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3D6E" w14:textId="77777777" w:rsidR="0008062A" w:rsidRDefault="0008062A" w:rsidP="0008062A">
      <w:pPr>
        <w:spacing w:after="0"/>
        <w:jc w:val="both"/>
        <w:rPr>
          <w:rFonts w:ascii="Times New Roman" w:eastAsia="Times New Roman" w:hAnsi="Times New Roman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DCF81FA" wp14:editId="4CBA3347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5" name="Slika 5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REPUBLIKA HRVATSKA </w:t>
      </w:r>
    </w:p>
    <w:p w14:paraId="48F16F37" w14:textId="77777777" w:rsidR="0008062A" w:rsidRDefault="0008062A" w:rsidP="0008062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ZAGREBAČKA ŽUPANIJA</w:t>
      </w:r>
    </w:p>
    <w:p w14:paraId="71446B0B" w14:textId="77777777" w:rsidR="0008062A" w:rsidRDefault="0008062A" w:rsidP="0008062A">
      <w:pPr>
        <w:spacing w:after="0"/>
        <w:jc w:val="both"/>
        <w:rPr>
          <w:rFonts w:ascii="Times New Roman" w:hAnsi="Times New Roman"/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E4E1485" wp14:editId="3475F11B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4" name="Slika 4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                OPĆINA DUBRAVICA</w:t>
      </w:r>
    </w:p>
    <w:p w14:paraId="68CB6B92" w14:textId="77777777" w:rsidR="0008062A" w:rsidRDefault="0008062A" w:rsidP="0008062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Općinsko vijeće </w:t>
      </w:r>
    </w:p>
    <w:p w14:paraId="5EEAB381" w14:textId="77777777" w:rsidR="0008062A" w:rsidRDefault="0008062A" w:rsidP="0008062A">
      <w:pPr>
        <w:spacing w:after="0"/>
        <w:rPr>
          <w:rFonts w:ascii="Times New Roman" w:hAnsi="Times New Roman"/>
          <w:b/>
        </w:rPr>
      </w:pPr>
    </w:p>
    <w:p w14:paraId="6CF5322E" w14:textId="35143BE0" w:rsidR="0008062A" w:rsidRDefault="0008062A" w:rsidP="0008062A">
      <w:pPr>
        <w:tabs>
          <w:tab w:val="left" w:pos="390"/>
          <w:tab w:val="num" w:pos="1080"/>
          <w:tab w:val="left" w:pos="31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KLASA:</w:t>
      </w:r>
      <w:r w:rsidR="000872CC">
        <w:rPr>
          <w:rFonts w:ascii="Times New Roman" w:hAnsi="Times New Roman"/>
          <w:b/>
        </w:rPr>
        <w:t xml:space="preserve"> </w:t>
      </w:r>
      <w:r w:rsidR="005F7641">
        <w:rPr>
          <w:rFonts w:ascii="Times New Roman" w:hAnsi="Times New Roman"/>
        </w:rPr>
        <w:t>024-02/2</w:t>
      </w:r>
      <w:r w:rsidR="000E569F">
        <w:rPr>
          <w:rFonts w:ascii="Times New Roman" w:hAnsi="Times New Roman"/>
        </w:rPr>
        <w:t>3</w:t>
      </w:r>
      <w:r w:rsidR="005F7641">
        <w:rPr>
          <w:rFonts w:ascii="Times New Roman" w:hAnsi="Times New Roman"/>
        </w:rPr>
        <w:t>-01/</w:t>
      </w:r>
      <w:r w:rsidR="000E569F">
        <w:rPr>
          <w:rFonts w:ascii="Times New Roman" w:hAnsi="Times New Roman"/>
        </w:rPr>
        <w:t>8</w:t>
      </w:r>
      <w:r w:rsidR="005A4265">
        <w:rPr>
          <w:rFonts w:ascii="Times New Roman" w:hAnsi="Times New Roman"/>
          <w:b/>
        </w:rPr>
        <w:tab/>
      </w:r>
      <w:r w:rsidR="005A4265">
        <w:rPr>
          <w:rFonts w:ascii="Times New Roman" w:hAnsi="Times New Roman"/>
          <w:b/>
        </w:rPr>
        <w:tab/>
      </w:r>
      <w:r w:rsidR="005A4265">
        <w:rPr>
          <w:rFonts w:ascii="Times New Roman" w:hAnsi="Times New Roman"/>
          <w:b/>
        </w:rPr>
        <w:tab/>
      </w:r>
      <w:r w:rsidR="005A4265">
        <w:rPr>
          <w:rFonts w:ascii="Times New Roman" w:hAnsi="Times New Roman"/>
          <w:b/>
        </w:rPr>
        <w:tab/>
      </w:r>
    </w:p>
    <w:p w14:paraId="1592F225" w14:textId="0C2F37FC" w:rsidR="0008062A" w:rsidRDefault="0008062A" w:rsidP="0008062A">
      <w:pPr>
        <w:tabs>
          <w:tab w:val="left" w:pos="390"/>
          <w:tab w:val="num" w:pos="1080"/>
          <w:tab w:val="left" w:pos="31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URBROJ:</w:t>
      </w:r>
      <w:r>
        <w:rPr>
          <w:rFonts w:ascii="Times New Roman" w:hAnsi="Times New Roman"/>
        </w:rPr>
        <w:t xml:space="preserve"> </w:t>
      </w:r>
      <w:r w:rsidR="005F7641">
        <w:rPr>
          <w:rFonts w:ascii="Times New Roman" w:hAnsi="Times New Roman"/>
        </w:rPr>
        <w:t>238-40</w:t>
      </w:r>
      <w:r w:rsidR="002347F1">
        <w:rPr>
          <w:rFonts w:ascii="Times New Roman" w:hAnsi="Times New Roman"/>
        </w:rPr>
        <w:t>-</w:t>
      </w:r>
      <w:r w:rsidR="005F7641">
        <w:rPr>
          <w:rFonts w:ascii="Times New Roman" w:hAnsi="Times New Roman"/>
        </w:rPr>
        <w:t>02-2</w:t>
      </w:r>
      <w:r w:rsidR="000E569F">
        <w:rPr>
          <w:rFonts w:ascii="Times New Roman" w:hAnsi="Times New Roman"/>
        </w:rPr>
        <w:t>3-</w:t>
      </w:r>
    </w:p>
    <w:p w14:paraId="41602A6A" w14:textId="6379A798" w:rsidR="004E2421" w:rsidRPr="0008062A" w:rsidRDefault="0008062A" w:rsidP="0008062A">
      <w:pPr>
        <w:tabs>
          <w:tab w:val="left" w:pos="390"/>
          <w:tab w:val="num" w:pos="1080"/>
          <w:tab w:val="left" w:pos="31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Dubravica, </w:t>
      </w:r>
      <w:r w:rsidR="000E569F">
        <w:rPr>
          <w:rFonts w:ascii="Times New Roman" w:hAnsi="Times New Roman"/>
        </w:rPr>
        <w:t>__</w:t>
      </w:r>
      <w:r w:rsidR="00DB162B">
        <w:rPr>
          <w:rFonts w:ascii="Times New Roman" w:hAnsi="Times New Roman"/>
        </w:rPr>
        <w:t>. rujan</w:t>
      </w:r>
      <w:r w:rsidR="005A4265">
        <w:rPr>
          <w:rFonts w:ascii="Times New Roman" w:hAnsi="Times New Roman"/>
        </w:rPr>
        <w:t xml:space="preserve"> </w:t>
      </w:r>
      <w:r w:rsidR="00FF70F2">
        <w:rPr>
          <w:rFonts w:ascii="Times New Roman" w:hAnsi="Times New Roman"/>
        </w:rPr>
        <w:t>20</w:t>
      </w:r>
      <w:r w:rsidR="00664715">
        <w:rPr>
          <w:rFonts w:ascii="Times New Roman" w:hAnsi="Times New Roman"/>
        </w:rPr>
        <w:t>2</w:t>
      </w:r>
      <w:r w:rsidR="000E569F">
        <w:rPr>
          <w:rFonts w:ascii="Times New Roman" w:hAnsi="Times New Roman"/>
        </w:rPr>
        <w:t>3</w:t>
      </w:r>
      <w:r w:rsidR="00FF70F2">
        <w:rPr>
          <w:rFonts w:ascii="Times New Roman" w:hAnsi="Times New Roman"/>
        </w:rPr>
        <w:t>. godine</w:t>
      </w:r>
    </w:p>
    <w:p w14:paraId="21480E75" w14:textId="77777777" w:rsidR="004E2421" w:rsidRDefault="004E2421" w:rsidP="004E2421">
      <w:pPr>
        <w:pStyle w:val="Naslov2"/>
        <w:ind w:left="0" w:firstLine="708"/>
        <w:jc w:val="both"/>
        <w:rPr>
          <w:b w:val="0"/>
          <w:sz w:val="21"/>
          <w:szCs w:val="21"/>
        </w:rPr>
      </w:pPr>
    </w:p>
    <w:p w14:paraId="645F7232" w14:textId="7FEDCC8D" w:rsidR="00C973A9" w:rsidRPr="00D017A1" w:rsidRDefault="004E2421" w:rsidP="007F0B94">
      <w:pPr>
        <w:ind w:firstLine="709"/>
        <w:jc w:val="both"/>
        <w:rPr>
          <w:rFonts w:ascii="Times New Roman" w:hAnsi="Times New Roman"/>
        </w:rPr>
      </w:pPr>
      <w:r w:rsidRPr="00D017A1">
        <w:rPr>
          <w:rFonts w:ascii="Times New Roman" w:hAnsi="Times New Roman"/>
        </w:rPr>
        <w:t xml:space="preserve">Na temelju članka </w:t>
      </w:r>
      <w:r w:rsidR="00C973A9" w:rsidRPr="00D017A1">
        <w:rPr>
          <w:rFonts w:ascii="Times New Roman" w:hAnsi="Times New Roman"/>
        </w:rPr>
        <w:t>57. stavka 3. Zakona o porezu na dohodak</w:t>
      </w:r>
      <w:r w:rsidRPr="00D017A1">
        <w:rPr>
          <w:rFonts w:ascii="Times New Roman" w:hAnsi="Times New Roman"/>
        </w:rPr>
        <w:t xml:space="preserve"> (</w:t>
      </w:r>
      <w:r w:rsidR="00420EBA">
        <w:rPr>
          <w:rFonts w:ascii="Times New Roman" w:hAnsi="Times New Roman"/>
        </w:rPr>
        <w:t>„</w:t>
      </w:r>
      <w:r w:rsidRPr="00D017A1">
        <w:rPr>
          <w:rFonts w:ascii="Times New Roman" w:hAnsi="Times New Roman"/>
        </w:rPr>
        <w:t>Narodne novine</w:t>
      </w:r>
      <w:r w:rsidR="00420EBA">
        <w:rPr>
          <w:rFonts w:ascii="Times New Roman" w:hAnsi="Times New Roman"/>
        </w:rPr>
        <w:t>“ broj</w:t>
      </w:r>
      <w:r w:rsidRPr="00D017A1">
        <w:rPr>
          <w:rFonts w:ascii="Times New Roman" w:hAnsi="Times New Roman"/>
        </w:rPr>
        <w:t xml:space="preserve"> </w:t>
      </w:r>
      <w:r w:rsidR="00C973A9" w:rsidRPr="00D017A1">
        <w:rPr>
          <w:rFonts w:ascii="Times New Roman" w:hAnsi="Times New Roman"/>
        </w:rPr>
        <w:t>115/16, 106/18</w:t>
      </w:r>
      <w:r w:rsidR="00420EBA">
        <w:rPr>
          <w:rFonts w:ascii="Times New Roman" w:hAnsi="Times New Roman"/>
        </w:rPr>
        <w:t>, 121/19, 32/20</w:t>
      </w:r>
      <w:r w:rsidR="000872CC">
        <w:rPr>
          <w:rFonts w:ascii="Times New Roman" w:hAnsi="Times New Roman"/>
        </w:rPr>
        <w:t>, 138/20</w:t>
      </w:r>
      <w:r w:rsidR="000E569F">
        <w:rPr>
          <w:rFonts w:ascii="Times New Roman" w:hAnsi="Times New Roman"/>
        </w:rPr>
        <w:t>, 151/22</w:t>
      </w:r>
      <w:r w:rsidRPr="00D017A1">
        <w:rPr>
          <w:rFonts w:ascii="Times New Roman" w:hAnsi="Times New Roman"/>
        </w:rPr>
        <w:t>),</w:t>
      </w:r>
      <w:r w:rsidR="004F5A48" w:rsidRPr="00D017A1">
        <w:rPr>
          <w:rFonts w:ascii="Times New Roman" w:hAnsi="Times New Roman"/>
        </w:rPr>
        <w:t xml:space="preserve"> članka 2. Pravilnika o paušalnom oporezivanju djelatnosti iznajmljivanja i organiziranja smještaja u t</w:t>
      </w:r>
      <w:r w:rsidR="00D017A1">
        <w:rPr>
          <w:rFonts w:ascii="Times New Roman" w:hAnsi="Times New Roman"/>
        </w:rPr>
        <w:t>urizmu (</w:t>
      </w:r>
      <w:r w:rsidR="00420EBA">
        <w:rPr>
          <w:rFonts w:ascii="Times New Roman" w:hAnsi="Times New Roman"/>
        </w:rPr>
        <w:t>„</w:t>
      </w:r>
      <w:r w:rsidR="00D017A1">
        <w:rPr>
          <w:rFonts w:ascii="Times New Roman" w:hAnsi="Times New Roman"/>
        </w:rPr>
        <w:t>Narodne novine</w:t>
      </w:r>
      <w:r w:rsidR="00420EBA">
        <w:rPr>
          <w:rFonts w:ascii="Times New Roman" w:hAnsi="Times New Roman"/>
        </w:rPr>
        <w:t>“ broj</w:t>
      </w:r>
      <w:r w:rsidR="00D017A1">
        <w:rPr>
          <w:rFonts w:ascii="Times New Roman" w:hAnsi="Times New Roman"/>
        </w:rPr>
        <w:t xml:space="preserve"> 01/2019</w:t>
      </w:r>
      <w:r w:rsidR="00420EBA">
        <w:rPr>
          <w:rFonts w:ascii="Times New Roman" w:hAnsi="Times New Roman"/>
        </w:rPr>
        <w:t>, 01/2020</w:t>
      </w:r>
      <w:r w:rsidR="009775B3">
        <w:rPr>
          <w:rFonts w:ascii="Times New Roman" w:hAnsi="Times New Roman"/>
        </w:rPr>
        <w:t>, 156/2022</w:t>
      </w:r>
      <w:r w:rsidR="00D017A1">
        <w:rPr>
          <w:rFonts w:ascii="Times New Roman" w:hAnsi="Times New Roman"/>
        </w:rPr>
        <w:t>) i</w:t>
      </w:r>
      <w:r w:rsidRPr="00D017A1">
        <w:rPr>
          <w:rFonts w:ascii="Times New Roman" w:hAnsi="Times New Roman"/>
        </w:rPr>
        <w:t xml:space="preserve"> članka </w:t>
      </w:r>
      <w:r w:rsidR="00D017A1" w:rsidRPr="00C012AC">
        <w:rPr>
          <w:rFonts w:ascii="Times New Roman" w:hAnsi="Times New Roman"/>
        </w:rPr>
        <w:t>21. Statuta Općine Dubravica (Službeni glasnik Općine Dubravica br</w:t>
      </w:r>
      <w:r w:rsidR="00D92E48">
        <w:rPr>
          <w:rFonts w:ascii="Times New Roman" w:hAnsi="Times New Roman"/>
        </w:rPr>
        <w:t>.</w:t>
      </w:r>
      <w:r w:rsidR="000872CC">
        <w:rPr>
          <w:rFonts w:ascii="Times New Roman" w:hAnsi="Times New Roman"/>
        </w:rPr>
        <w:t xml:space="preserve"> 01/2021</w:t>
      </w:r>
      <w:r w:rsidR="00D017A1" w:rsidRPr="00C012AC">
        <w:rPr>
          <w:rFonts w:ascii="Times New Roman" w:hAnsi="Times New Roman"/>
        </w:rPr>
        <w:t>) Općinsko vijeće Općine Dubravica na svo</w:t>
      </w:r>
      <w:r w:rsidR="00664715">
        <w:rPr>
          <w:rFonts w:ascii="Times New Roman" w:hAnsi="Times New Roman"/>
        </w:rPr>
        <w:t xml:space="preserve">joj </w:t>
      </w:r>
      <w:r w:rsidR="000E569F">
        <w:rPr>
          <w:rFonts w:ascii="Times New Roman" w:hAnsi="Times New Roman"/>
        </w:rPr>
        <w:t>14</w:t>
      </w:r>
      <w:r w:rsidR="00FF70F2">
        <w:rPr>
          <w:rFonts w:ascii="Times New Roman" w:hAnsi="Times New Roman"/>
        </w:rPr>
        <w:t xml:space="preserve">. sjednici održanoj dana </w:t>
      </w:r>
      <w:r w:rsidR="000E569F">
        <w:rPr>
          <w:rFonts w:ascii="Times New Roman" w:hAnsi="Times New Roman"/>
        </w:rPr>
        <w:t>__</w:t>
      </w:r>
      <w:r w:rsidR="00664715">
        <w:rPr>
          <w:rFonts w:ascii="Times New Roman" w:hAnsi="Times New Roman"/>
        </w:rPr>
        <w:t>. rujna 202</w:t>
      </w:r>
      <w:r w:rsidR="000E569F">
        <w:rPr>
          <w:rFonts w:ascii="Times New Roman" w:hAnsi="Times New Roman"/>
        </w:rPr>
        <w:t>3</w:t>
      </w:r>
      <w:r w:rsidR="00D017A1" w:rsidRPr="00C012AC">
        <w:rPr>
          <w:rFonts w:ascii="Times New Roman" w:hAnsi="Times New Roman"/>
        </w:rPr>
        <w:t>. godine donijelo je</w:t>
      </w:r>
    </w:p>
    <w:p w14:paraId="3CACE43F" w14:textId="77777777"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ODLUKU</w:t>
      </w:r>
    </w:p>
    <w:p w14:paraId="4FBD16EF" w14:textId="77777777" w:rsidR="005A4265" w:rsidRDefault="00203C77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o</w:t>
      </w:r>
      <w:r w:rsidR="00C973A9" w:rsidRPr="00D017A1">
        <w:rPr>
          <w:rFonts w:ascii="Times New Roman" w:hAnsi="Times New Roman"/>
          <w:b/>
          <w:bCs/>
        </w:rPr>
        <w:t xml:space="preserve"> visini paušalnog poreza</w:t>
      </w:r>
      <w:r w:rsidR="00453C9F" w:rsidRPr="00D017A1">
        <w:rPr>
          <w:rFonts w:ascii="Times New Roman" w:hAnsi="Times New Roman"/>
          <w:b/>
          <w:bCs/>
        </w:rPr>
        <w:t xml:space="preserve"> po krevetu</w:t>
      </w:r>
      <w:r w:rsidR="005A4265">
        <w:rPr>
          <w:rFonts w:ascii="Times New Roman" w:hAnsi="Times New Roman"/>
          <w:b/>
          <w:bCs/>
        </w:rPr>
        <w:t>,</w:t>
      </w:r>
      <w:r w:rsidR="00453C9F" w:rsidRPr="00D017A1">
        <w:rPr>
          <w:rFonts w:ascii="Times New Roman" w:hAnsi="Times New Roman"/>
          <w:b/>
          <w:bCs/>
        </w:rPr>
        <w:t xml:space="preserve"> </w:t>
      </w:r>
      <w:r w:rsidR="007F0B94">
        <w:rPr>
          <w:rFonts w:ascii="Times New Roman" w:hAnsi="Times New Roman"/>
          <w:b/>
          <w:bCs/>
        </w:rPr>
        <w:t xml:space="preserve"> </w:t>
      </w:r>
      <w:r w:rsidR="00453C9F" w:rsidRPr="00D017A1">
        <w:rPr>
          <w:rFonts w:ascii="Times New Roman" w:hAnsi="Times New Roman"/>
          <w:b/>
          <w:bCs/>
        </w:rPr>
        <w:t>po smještajnoj jedinici u kampu</w:t>
      </w:r>
      <w:r w:rsidR="00C973A9" w:rsidRPr="00D017A1">
        <w:rPr>
          <w:rFonts w:ascii="Times New Roman" w:hAnsi="Times New Roman"/>
          <w:b/>
          <w:bCs/>
        </w:rPr>
        <w:t xml:space="preserve"> </w:t>
      </w:r>
      <w:r w:rsidR="005A4265">
        <w:rPr>
          <w:rFonts w:ascii="Times New Roman" w:hAnsi="Times New Roman"/>
          <w:b/>
          <w:bCs/>
        </w:rPr>
        <w:t xml:space="preserve">i/ili kamp odmorištu, </w:t>
      </w:r>
    </w:p>
    <w:p w14:paraId="2425A4B2" w14:textId="5A4BF5A0" w:rsidR="00C973A9" w:rsidRPr="00D017A1" w:rsidRDefault="005A4265" w:rsidP="00C973A9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 smještajnoj jedinici u objektu za robinzonski smještaj,</w:t>
      </w:r>
      <w:r w:rsidR="007F0B94">
        <w:rPr>
          <w:rFonts w:ascii="Times New Roman" w:hAnsi="Times New Roman"/>
          <w:b/>
          <w:bCs/>
        </w:rPr>
        <w:t xml:space="preserve"> </w:t>
      </w:r>
      <w:r w:rsidR="004F5A48" w:rsidRPr="00D017A1">
        <w:rPr>
          <w:rFonts w:ascii="Times New Roman" w:hAnsi="Times New Roman"/>
          <w:b/>
          <w:bCs/>
        </w:rPr>
        <w:t>za djelatnosti iznajmljivanja i smještaja u turizmu</w:t>
      </w:r>
      <w:r w:rsidR="00C973A9" w:rsidRPr="00D017A1">
        <w:rPr>
          <w:rFonts w:ascii="Times New Roman" w:hAnsi="Times New Roman"/>
          <w:b/>
          <w:bCs/>
        </w:rPr>
        <w:t xml:space="preserve"> na području Općine </w:t>
      </w:r>
      <w:r w:rsidR="00D017A1">
        <w:rPr>
          <w:rFonts w:ascii="Times New Roman" w:hAnsi="Times New Roman"/>
          <w:b/>
          <w:bCs/>
        </w:rPr>
        <w:t>Dubravica</w:t>
      </w:r>
      <w:r w:rsidR="00664715">
        <w:rPr>
          <w:rFonts w:ascii="Times New Roman" w:hAnsi="Times New Roman"/>
          <w:b/>
          <w:bCs/>
        </w:rPr>
        <w:t xml:space="preserve"> za 202</w:t>
      </w:r>
      <w:r w:rsidR="000E569F">
        <w:rPr>
          <w:rFonts w:ascii="Times New Roman" w:hAnsi="Times New Roman"/>
          <w:b/>
          <w:bCs/>
        </w:rPr>
        <w:t>4</w:t>
      </w:r>
      <w:r w:rsidR="0043005A" w:rsidRPr="00D017A1">
        <w:rPr>
          <w:rFonts w:ascii="Times New Roman" w:hAnsi="Times New Roman"/>
          <w:b/>
          <w:bCs/>
        </w:rPr>
        <w:t>. godinu</w:t>
      </w:r>
    </w:p>
    <w:p w14:paraId="532BFA48" w14:textId="77777777" w:rsidR="00203C77" w:rsidRPr="00D017A1" w:rsidRDefault="00203C77" w:rsidP="00C973A9">
      <w:pPr>
        <w:spacing w:after="0"/>
        <w:jc w:val="center"/>
        <w:rPr>
          <w:rFonts w:ascii="Times New Roman" w:hAnsi="Times New Roman"/>
          <w:bCs/>
        </w:rPr>
      </w:pPr>
    </w:p>
    <w:p w14:paraId="592D9025" w14:textId="77777777"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Članak 1.</w:t>
      </w:r>
    </w:p>
    <w:p w14:paraId="43FFBC2D" w14:textId="3337FB9A" w:rsidR="00C973A9" w:rsidRDefault="00C973A9" w:rsidP="00C973A9">
      <w:pPr>
        <w:spacing w:after="0"/>
        <w:ind w:firstLine="709"/>
        <w:jc w:val="both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>Ovom Odlukom određuje se visina paušalnog poreza</w:t>
      </w:r>
      <w:r w:rsidR="0043005A" w:rsidRPr="00D017A1">
        <w:rPr>
          <w:rFonts w:ascii="Times New Roman" w:hAnsi="Times New Roman"/>
          <w:bCs/>
        </w:rPr>
        <w:t xml:space="preserve"> </w:t>
      </w:r>
      <w:r w:rsidR="004F5A48" w:rsidRPr="00D017A1">
        <w:rPr>
          <w:rFonts w:ascii="Times New Roman" w:hAnsi="Times New Roman"/>
          <w:bCs/>
        </w:rPr>
        <w:t>po krevetu</w:t>
      </w:r>
      <w:r w:rsidR="008C1F86" w:rsidRPr="00D017A1">
        <w:rPr>
          <w:rFonts w:ascii="Times New Roman" w:hAnsi="Times New Roman"/>
          <w:bCs/>
        </w:rPr>
        <w:t xml:space="preserve"> u sobama, apartmanima i kućama za odmor</w:t>
      </w:r>
      <w:r w:rsidR="004F5A48" w:rsidRPr="00D017A1">
        <w:rPr>
          <w:rFonts w:ascii="Times New Roman" w:hAnsi="Times New Roman"/>
          <w:bCs/>
        </w:rPr>
        <w:t>, po smještajnoj jedinici u kampu i/ili kamp-odmorištu</w:t>
      </w:r>
      <w:r w:rsidR="005A4265">
        <w:rPr>
          <w:rFonts w:ascii="Times New Roman" w:hAnsi="Times New Roman"/>
          <w:bCs/>
        </w:rPr>
        <w:t xml:space="preserve"> te smještajnoj jedinici u objektu za robinzonski smještaj, </w:t>
      </w:r>
      <w:r w:rsidR="004F5A48" w:rsidRPr="00D017A1">
        <w:rPr>
          <w:rFonts w:ascii="Times New Roman" w:hAnsi="Times New Roman"/>
          <w:bCs/>
        </w:rPr>
        <w:t xml:space="preserve">za djelatnosti iznajmljivanja i smještaja </w:t>
      </w:r>
      <w:r w:rsidR="00A046E0" w:rsidRPr="00D017A1">
        <w:rPr>
          <w:rFonts w:ascii="Times New Roman" w:hAnsi="Times New Roman"/>
          <w:bCs/>
        </w:rPr>
        <w:t xml:space="preserve">u turizmu </w:t>
      </w:r>
      <w:r w:rsidRPr="00D017A1">
        <w:rPr>
          <w:rFonts w:ascii="Times New Roman" w:hAnsi="Times New Roman"/>
          <w:bCs/>
        </w:rPr>
        <w:t>k</w:t>
      </w:r>
      <w:r w:rsidR="0043005A" w:rsidRPr="00D017A1">
        <w:rPr>
          <w:rFonts w:ascii="Times New Roman" w:hAnsi="Times New Roman"/>
          <w:bCs/>
        </w:rPr>
        <w:t>oje</w:t>
      </w:r>
      <w:r w:rsidRPr="00D017A1">
        <w:rPr>
          <w:rFonts w:ascii="Times New Roman" w:hAnsi="Times New Roman"/>
          <w:bCs/>
        </w:rPr>
        <w:t xml:space="preserve"> se </w:t>
      </w:r>
      <w:r w:rsidR="004F5A48" w:rsidRPr="00D017A1">
        <w:rPr>
          <w:rFonts w:ascii="Times New Roman" w:hAnsi="Times New Roman"/>
          <w:bCs/>
        </w:rPr>
        <w:t>obavljaju</w:t>
      </w:r>
      <w:r w:rsidRPr="00D017A1">
        <w:rPr>
          <w:rFonts w:ascii="Times New Roman" w:hAnsi="Times New Roman"/>
          <w:bCs/>
        </w:rPr>
        <w:t xml:space="preserve"> n</w:t>
      </w:r>
      <w:r w:rsidR="0043005A" w:rsidRPr="00D017A1">
        <w:rPr>
          <w:rFonts w:ascii="Times New Roman" w:hAnsi="Times New Roman"/>
          <w:bCs/>
        </w:rPr>
        <w:t xml:space="preserve">a području Općine </w:t>
      </w:r>
      <w:r w:rsidR="00D017A1">
        <w:rPr>
          <w:rFonts w:ascii="Times New Roman" w:hAnsi="Times New Roman"/>
          <w:bCs/>
        </w:rPr>
        <w:t>Dubravica</w:t>
      </w:r>
      <w:r w:rsidR="000872CC">
        <w:rPr>
          <w:rFonts w:ascii="Times New Roman" w:hAnsi="Times New Roman"/>
          <w:bCs/>
        </w:rPr>
        <w:t xml:space="preserve"> za </w:t>
      </w:r>
      <w:r w:rsidR="00664715">
        <w:rPr>
          <w:rFonts w:ascii="Times New Roman" w:hAnsi="Times New Roman"/>
          <w:bCs/>
        </w:rPr>
        <w:t>202</w:t>
      </w:r>
      <w:r w:rsidR="000E569F">
        <w:rPr>
          <w:rFonts w:ascii="Times New Roman" w:hAnsi="Times New Roman"/>
          <w:bCs/>
        </w:rPr>
        <w:t>4</w:t>
      </w:r>
      <w:r w:rsidR="0043005A" w:rsidRPr="00D017A1">
        <w:rPr>
          <w:rFonts w:ascii="Times New Roman" w:hAnsi="Times New Roman"/>
          <w:bCs/>
        </w:rPr>
        <w:t>. godinu.</w:t>
      </w:r>
    </w:p>
    <w:p w14:paraId="44E2D0EE" w14:textId="77777777" w:rsidR="007F0B94" w:rsidRPr="00D017A1" w:rsidRDefault="007F0B94" w:rsidP="00C973A9">
      <w:pPr>
        <w:spacing w:after="0"/>
        <w:ind w:firstLine="709"/>
        <w:jc w:val="both"/>
        <w:rPr>
          <w:rFonts w:ascii="Times New Roman" w:hAnsi="Times New Roman"/>
          <w:bCs/>
        </w:rPr>
      </w:pPr>
    </w:p>
    <w:p w14:paraId="4C761858" w14:textId="77777777"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Članak 2.</w:t>
      </w:r>
    </w:p>
    <w:p w14:paraId="6990D8A9" w14:textId="3CD39D82" w:rsidR="00C973A9" w:rsidRDefault="00FB4D0D" w:rsidP="002975A1">
      <w:pPr>
        <w:spacing w:after="0"/>
        <w:ind w:firstLine="709"/>
        <w:jc w:val="both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 xml:space="preserve">Iznos godišnjeg paušalnog poreza na dohodak </w:t>
      </w:r>
      <w:r w:rsidR="00C973A9" w:rsidRPr="00D017A1">
        <w:rPr>
          <w:rFonts w:ascii="Times New Roman" w:hAnsi="Times New Roman"/>
          <w:bCs/>
        </w:rPr>
        <w:t xml:space="preserve">iz članka 1. ove Odluke </w:t>
      </w:r>
      <w:r w:rsidRPr="00D017A1">
        <w:rPr>
          <w:rFonts w:ascii="Times New Roman" w:hAnsi="Times New Roman"/>
          <w:bCs/>
        </w:rPr>
        <w:t xml:space="preserve">utvrđuje se u visini </w:t>
      </w:r>
      <w:r w:rsidR="00DC6206">
        <w:rPr>
          <w:rFonts w:ascii="Times New Roman" w:hAnsi="Times New Roman"/>
          <w:bCs/>
        </w:rPr>
        <w:t xml:space="preserve"> od </w:t>
      </w:r>
      <w:bookmarkStart w:id="0" w:name="_Hlk144709155"/>
      <w:r w:rsidR="000E569F" w:rsidRPr="000E569F">
        <w:rPr>
          <w:rFonts w:ascii="Times New Roman" w:hAnsi="Times New Roman"/>
          <w:b/>
        </w:rPr>
        <w:t>19,91 eur</w:t>
      </w:r>
      <w:r w:rsidR="009775B3">
        <w:rPr>
          <w:rFonts w:ascii="Times New Roman" w:hAnsi="Times New Roman"/>
          <w:b/>
        </w:rPr>
        <w:t>o</w:t>
      </w:r>
      <w:r w:rsidR="000E569F">
        <w:rPr>
          <w:rFonts w:ascii="Times New Roman" w:hAnsi="Times New Roman"/>
          <w:bCs/>
        </w:rPr>
        <w:t xml:space="preserve"> </w:t>
      </w:r>
      <w:bookmarkEnd w:id="0"/>
      <w:r w:rsidR="00C973A9" w:rsidRPr="00D017A1">
        <w:rPr>
          <w:rFonts w:ascii="Times New Roman" w:hAnsi="Times New Roman"/>
          <w:bCs/>
        </w:rPr>
        <w:t>po krevetu</w:t>
      </w:r>
      <w:r w:rsidRPr="00D017A1">
        <w:rPr>
          <w:rFonts w:ascii="Times New Roman" w:hAnsi="Times New Roman"/>
          <w:bCs/>
        </w:rPr>
        <w:t xml:space="preserve"> odnosno po smještajnoj jedinici u kampu i/ili kamp-odmo</w:t>
      </w:r>
      <w:r w:rsidR="005A4265">
        <w:rPr>
          <w:rFonts w:ascii="Times New Roman" w:hAnsi="Times New Roman"/>
          <w:bCs/>
        </w:rPr>
        <w:t xml:space="preserve">rištu i po smještajnoj jedinicu u objektu za robinzonski smještaj, </w:t>
      </w:r>
      <w:r w:rsidR="00C973A9" w:rsidRPr="00D017A1">
        <w:rPr>
          <w:rFonts w:ascii="Times New Roman" w:hAnsi="Times New Roman"/>
          <w:bCs/>
        </w:rPr>
        <w:t xml:space="preserve">u svim naseljima Općine </w:t>
      </w:r>
      <w:r w:rsidR="00D017A1">
        <w:rPr>
          <w:rFonts w:ascii="Times New Roman" w:hAnsi="Times New Roman"/>
          <w:bCs/>
        </w:rPr>
        <w:t>Dubravica</w:t>
      </w:r>
      <w:r w:rsidR="00C973A9" w:rsidRPr="00D017A1">
        <w:rPr>
          <w:rFonts w:ascii="Times New Roman" w:hAnsi="Times New Roman"/>
          <w:bCs/>
        </w:rPr>
        <w:t xml:space="preserve"> u kojima se obavlja djelatnost iznajmljivanja i smještaja u turizmu.</w:t>
      </w:r>
    </w:p>
    <w:p w14:paraId="5CF34AA3" w14:textId="77777777" w:rsidR="00C973A9" w:rsidRPr="00D017A1" w:rsidRDefault="00C973A9" w:rsidP="00C973A9">
      <w:pPr>
        <w:spacing w:after="0"/>
        <w:jc w:val="both"/>
        <w:rPr>
          <w:rFonts w:ascii="Times New Roman" w:hAnsi="Times New Roman"/>
          <w:bCs/>
        </w:rPr>
      </w:pPr>
    </w:p>
    <w:p w14:paraId="7C8328FA" w14:textId="77777777"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Članak 3.</w:t>
      </w:r>
    </w:p>
    <w:p w14:paraId="4EC7EFE3" w14:textId="4D9E77D7" w:rsidR="00C973A9" w:rsidRDefault="00C973A9" w:rsidP="00C973A9">
      <w:pPr>
        <w:spacing w:after="0"/>
        <w:jc w:val="both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ab/>
        <w:t xml:space="preserve">Ova Odluka stupa na snagu prvog dana od dana objave u „Službenom glasniku Općine </w:t>
      </w:r>
      <w:r w:rsidR="00D017A1">
        <w:rPr>
          <w:rFonts w:ascii="Times New Roman" w:hAnsi="Times New Roman"/>
          <w:bCs/>
        </w:rPr>
        <w:t>Dubravica</w:t>
      </w:r>
      <w:r w:rsidR="005A4265">
        <w:rPr>
          <w:rFonts w:ascii="Times New Roman" w:hAnsi="Times New Roman"/>
          <w:bCs/>
        </w:rPr>
        <w:t>“, a pri</w:t>
      </w:r>
      <w:r w:rsidR="00664715">
        <w:rPr>
          <w:rFonts w:ascii="Times New Roman" w:hAnsi="Times New Roman"/>
          <w:bCs/>
        </w:rPr>
        <w:t>mjenjuje se od 01. siječnja 202</w:t>
      </w:r>
      <w:r w:rsidR="000E569F">
        <w:rPr>
          <w:rFonts w:ascii="Times New Roman" w:hAnsi="Times New Roman"/>
          <w:bCs/>
        </w:rPr>
        <w:t>4</w:t>
      </w:r>
      <w:r w:rsidR="005A4265">
        <w:rPr>
          <w:rFonts w:ascii="Times New Roman" w:hAnsi="Times New Roman"/>
          <w:bCs/>
        </w:rPr>
        <w:t>. godine te će se dostaviti Ministarstvu financija, Poreznoj upravi radi objave na mrežnim stranicama Porezne uprave.</w:t>
      </w:r>
    </w:p>
    <w:p w14:paraId="674AB50C" w14:textId="77777777" w:rsidR="00C973A9" w:rsidRPr="00D017A1" w:rsidRDefault="00C973A9" w:rsidP="00C973A9">
      <w:pPr>
        <w:spacing w:after="0"/>
        <w:jc w:val="both"/>
        <w:rPr>
          <w:rFonts w:ascii="Times New Roman" w:hAnsi="Times New Roman"/>
          <w:bCs/>
        </w:rPr>
      </w:pPr>
    </w:p>
    <w:p w14:paraId="3810888B" w14:textId="77777777" w:rsidR="00C973A9" w:rsidRPr="00D017A1" w:rsidRDefault="00C973A9" w:rsidP="00C973A9">
      <w:pPr>
        <w:spacing w:after="0"/>
        <w:jc w:val="both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="00203C77" w:rsidRPr="00D017A1">
        <w:rPr>
          <w:rFonts w:ascii="Times New Roman" w:hAnsi="Times New Roman"/>
          <w:bCs/>
        </w:rPr>
        <w:tab/>
      </w:r>
      <w:r w:rsidR="00203C77" w:rsidRPr="00D017A1">
        <w:rPr>
          <w:rFonts w:ascii="Times New Roman" w:hAnsi="Times New Roman"/>
          <w:bCs/>
        </w:rPr>
        <w:tab/>
      </w:r>
      <w:r w:rsidR="00203C77" w:rsidRPr="00D017A1">
        <w:rPr>
          <w:rFonts w:ascii="Times New Roman" w:hAnsi="Times New Roman"/>
          <w:bCs/>
        </w:rPr>
        <w:tab/>
      </w:r>
      <w:r w:rsidR="00203C77" w:rsidRPr="00D017A1">
        <w:rPr>
          <w:rFonts w:ascii="Times New Roman" w:hAnsi="Times New Roman"/>
          <w:bCs/>
        </w:rPr>
        <w:tab/>
      </w:r>
      <w:r w:rsidR="005F7641">
        <w:rPr>
          <w:rFonts w:ascii="Times New Roman" w:hAnsi="Times New Roman"/>
          <w:bCs/>
        </w:rPr>
        <w:t>OPĆINSKO VIJEĆE OPĆINE DUBRAVICA</w:t>
      </w:r>
    </w:p>
    <w:p w14:paraId="6D5307A6" w14:textId="77777777" w:rsidR="0043005A" w:rsidRDefault="0008062A" w:rsidP="00C973A9">
      <w:pPr>
        <w:spacing w:after="0"/>
        <w:jc w:val="both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="005F7641">
        <w:rPr>
          <w:rFonts w:ascii="Times New Roman" w:hAnsi="Times New Roman"/>
          <w:bCs/>
        </w:rPr>
        <w:t xml:space="preserve">Predsjednik </w:t>
      </w:r>
      <w:r w:rsidR="00D017A1">
        <w:rPr>
          <w:rFonts w:ascii="Times New Roman" w:hAnsi="Times New Roman"/>
          <w:bCs/>
        </w:rPr>
        <w:t>Ivica Stiperski</w:t>
      </w:r>
    </w:p>
    <w:p w14:paraId="25594C44" w14:textId="77777777" w:rsidR="00B6774B" w:rsidRPr="00D017A1" w:rsidRDefault="00B6774B">
      <w:pPr>
        <w:rPr>
          <w:rFonts w:ascii="Times New Roman" w:hAnsi="Times New Roman"/>
          <w:bCs/>
        </w:rPr>
      </w:pPr>
    </w:p>
    <w:sectPr w:rsidR="00B6774B" w:rsidRPr="00D017A1" w:rsidSect="007F0B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C1"/>
    <w:rsid w:val="0008062A"/>
    <w:rsid w:val="000872CC"/>
    <w:rsid w:val="000E569F"/>
    <w:rsid w:val="00165BDD"/>
    <w:rsid w:val="00203C77"/>
    <w:rsid w:val="002347F1"/>
    <w:rsid w:val="002975A1"/>
    <w:rsid w:val="002F30A4"/>
    <w:rsid w:val="003761A1"/>
    <w:rsid w:val="003D6426"/>
    <w:rsid w:val="00420EBA"/>
    <w:rsid w:val="00426CE2"/>
    <w:rsid w:val="0043005A"/>
    <w:rsid w:val="00453C9F"/>
    <w:rsid w:val="004E2421"/>
    <w:rsid w:val="004F5A48"/>
    <w:rsid w:val="00585EC1"/>
    <w:rsid w:val="005A4265"/>
    <w:rsid w:val="005F7641"/>
    <w:rsid w:val="006355FA"/>
    <w:rsid w:val="00664715"/>
    <w:rsid w:val="006E026E"/>
    <w:rsid w:val="007F0B94"/>
    <w:rsid w:val="008373E0"/>
    <w:rsid w:val="008C104D"/>
    <w:rsid w:val="008C1F86"/>
    <w:rsid w:val="009775B3"/>
    <w:rsid w:val="009C6566"/>
    <w:rsid w:val="009D41DE"/>
    <w:rsid w:val="00A046E0"/>
    <w:rsid w:val="00B12AD2"/>
    <w:rsid w:val="00B6774B"/>
    <w:rsid w:val="00C973A9"/>
    <w:rsid w:val="00D017A1"/>
    <w:rsid w:val="00D92E48"/>
    <w:rsid w:val="00D94BA5"/>
    <w:rsid w:val="00DB162B"/>
    <w:rsid w:val="00DC6206"/>
    <w:rsid w:val="00E2491A"/>
    <w:rsid w:val="00E42595"/>
    <w:rsid w:val="00F06B1F"/>
    <w:rsid w:val="00FA1A06"/>
    <w:rsid w:val="00FB4D0D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4DC1"/>
  <w15:chartTrackingRefBased/>
  <w15:docId w15:val="{DEE1FBB6-C841-4259-B928-AE8F82AD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421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qFormat/>
    <w:rsid w:val="004E2421"/>
    <w:pPr>
      <w:keepNext/>
      <w:spacing w:after="0" w:line="240" w:lineRule="auto"/>
      <w:ind w:left="2160"/>
      <w:outlineLvl w:val="1"/>
    </w:pPr>
    <w:rPr>
      <w:rFonts w:ascii="Arial" w:eastAsia="Times New Roman" w:hAnsi="Arial" w:cs="Arial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2421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26</cp:revision>
  <dcterms:created xsi:type="dcterms:W3CDTF">2019-01-17T08:00:00Z</dcterms:created>
  <dcterms:modified xsi:type="dcterms:W3CDTF">2023-09-04T06:43:00Z</dcterms:modified>
</cp:coreProperties>
</file>