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8E09" w14:textId="77777777" w:rsidR="00AC62B3" w:rsidRPr="00E04F8B" w:rsidRDefault="00AC62B3" w:rsidP="00AC62B3">
      <w:pPr>
        <w:ind w:left="708" w:firstLine="708"/>
        <w:rPr>
          <w:b/>
          <w:sz w:val="22"/>
          <w:szCs w:val="22"/>
        </w:rPr>
      </w:pPr>
      <w:r w:rsidRPr="00E04F8B">
        <w:rPr>
          <w:noProof/>
          <w:sz w:val="22"/>
          <w:szCs w:val="22"/>
        </w:rPr>
        <w:drawing>
          <wp:inline distT="0" distB="0" distL="0" distR="0" wp14:anchorId="4F3973A9" wp14:editId="6A16FAD3">
            <wp:extent cx="561975" cy="723900"/>
            <wp:effectExtent l="0" t="0" r="9525" b="0"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F8B">
        <w:rPr>
          <w:sz w:val="22"/>
          <w:szCs w:val="22"/>
        </w:rPr>
        <w:t xml:space="preserve">  </w:t>
      </w:r>
    </w:p>
    <w:p w14:paraId="7EBF9A0D" w14:textId="77777777" w:rsidR="00AC62B3" w:rsidRPr="00E04F8B" w:rsidRDefault="00AC62B3" w:rsidP="00AC62B3">
      <w:pPr>
        <w:tabs>
          <w:tab w:val="left" w:pos="720"/>
        </w:tabs>
        <w:ind w:left="708"/>
        <w:rPr>
          <w:b/>
          <w:bCs/>
          <w:sz w:val="22"/>
          <w:szCs w:val="22"/>
        </w:rPr>
      </w:pPr>
      <w:r w:rsidRPr="00E04F8B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EA16817" wp14:editId="6123025C">
            <wp:simplePos x="0" y="0"/>
            <wp:positionH relativeFrom="column">
              <wp:posOffset>45720</wp:posOffset>
            </wp:positionH>
            <wp:positionV relativeFrom="paragraph">
              <wp:posOffset>61595</wp:posOffset>
            </wp:positionV>
            <wp:extent cx="327660" cy="433705"/>
            <wp:effectExtent l="0" t="0" r="0" b="4445"/>
            <wp:wrapNone/>
            <wp:docPr id="2" name="Slika 2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F8B">
        <w:rPr>
          <w:b/>
          <w:bCs/>
          <w:sz w:val="22"/>
          <w:szCs w:val="22"/>
        </w:rPr>
        <w:t xml:space="preserve">REPUBLIKA HRVATSKA </w:t>
      </w:r>
    </w:p>
    <w:p w14:paraId="1785DA10" w14:textId="77777777" w:rsidR="00AC62B3" w:rsidRPr="00E04F8B" w:rsidRDefault="00AC62B3" w:rsidP="00AC62B3">
      <w:pPr>
        <w:tabs>
          <w:tab w:val="left" w:pos="720"/>
          <w:tab w:val="left" w:pos="930"/>
        </w:tabs>
        <w:ind w:left="708"/>
        <w:rPr>
          <w:b/>
          <w:bCs/>
          <w:sz w:val="22"/>
          <w:szCs w:val="22"/>
        </w:rPr>
      </w:pPr>
      <w:r w:rsidRPr="00E04F8B">
        <w:rPr>
          <w:b/>
          <w:bCs/>
          <w:sz w:val="22"/>
          <w:szCs w:val="22"/>
        </w:rPr>
        <w:t>ZAGREBAČKA ŽUPANIJA</w:t>
      </w:r>
    </w:p>
    <w:p w14:paraId="050B5CAD" w14:textId="77777777" w:rsidR="00AC62B3" w:rsidRDefault="00AC62B3" w:rsidP="00AC62B3">
      <w:pPr>
        <w:tabs>
          <w:tab w:val="left" w:pos="720"/>
        </w:tabs>
        <w:ind w:left="708"/>
        <w:rPr>
          <w:b/>
          <w:bCs/>
          <w:sz w:val="22"/>
          <w:szCs w:val="22"/>
        </w:rPr>
      </w:pPr>
      <w:r w:rsidRPr="00E04F8B">
        <w:rPr>
          <w:b/>
          <w:bCs/>
          <w:sz w:val="22"/>
          <w:szCs w:val="22"/>
        </w:rPr>
        <w:t xml:space="preserve">OPĆINA DUBRAVICA </w:t>
      </w:r>
    </w:p>
    <w:p w14:paraId="1DA1D334" w14:textId="037C1BF8" w:rsidR="00A82964" w:rsidRPr="00E04F8B" w:rsidRDefault="00A82964" w:rsidP="00A82964">
      <w:pPr>
        <w:ind w:firstLine="708"/>
        <w:rPr>
          <w:b/>
          <w:bCs/>
          <w:sz w:val="22"/>
          <w:szCs w:val="22"/>
        </w:rPr>
      </w:pPr>
      <w:r>
        <w:rPr>
          <w:b/>
          <w:sz w:val="22"/>
        </w:rPr>
        <w:t>Općinski načelnik</w:t>
      </w:r>
    </w:p>
    <w:p w14:paraId="304E429C" w14:textId="17B3DE38" w:rsidR="00AC62B3" w:rsidRPr="00E04F8B" w:rsidRDefault="00AC62B3" w:rsidP="003D38B4">
      <w:pPr>
        <w:rPr>
          <w:b/>
          <w:sz w:val="22"/>
          <w:szCs w:val="22"/>
        </w:rPr>
      </w:pPr>
      <w:r w:rsidRPr="00E04F8B">
        <w:rPr>
          <w:b/>
          <w:sz w:val="22"/>
          <w:szCs w:val="22"/>
        </w:rPr>
        <w:tab/>
      </w:r>
    </w:p>
    <w:p w14:paraId="454DE6A3" w14:textId="5CA6D1E4" w:rsidR="00AC62B3" w:rsidRPr="00E04F8B" w:rsidRDefault="00AC62B3" w:rsidP="00AC62B3">
      <w:pPr>
        <w:rPr>
          <w:sz w:val="22"/>
        </w:rPr>
      </w:pPr>
      <w:r w:rsidRPr="00E04F8B">
        <w:rPr>
          <w:sz w:val="22"/>
        </w:rPr>
        <w:t xml:space="preserve">KLASA: </w:t>
      </w:r>
      <w:r w:rsidR="00AB6115">
        <w:rPr>
          <w:sz w:val="22"/>
        </w:rPr>
        <w:t>363-02</w:t>
      </w:r>
      <w:r w:rsidR="002F1BFA">
        <w:rPr>
          <w:sz w:val="22"/>
        </w:rPr>
        <w:t>/2</w:t>
      </w:r>
      <w:r w:rsidR="00D92361">
        <w:rPr>
          <w:sz w:val="22"/>
        </w:rPr>
        <w:t>5</w:t>
      </w:r>
      <w:r w:rsidR="00FB55F3">
        <w:rPr>
          <w:sz w:val="22"/>
        </w:rPr>
        <w:t>-01/1</w:t>
      </w:r>
    </w:p>
    <w:p w14:paraId="5895CF0F" w14:textId="1DA6A438" w:rsidR="00AC62B3" w:rsidRPr="00E04F8B" w:rsidRDefault="00AC62B3" w:rsidP="00AC62B3">
      <w:pPr>
        <w:rPr>
          <w:sz w:val="22"/>
        </w:rPr>
      </w:pPr>
      <w:r w:rsidRPr="00E04F8B">
        <w:rPr>
          <w:sz w:val="22"/>
        </w:rPr>
        <w:t xml:space="preserve">URBROJ: </w:t>
      </w:r>
      <w:r w:rsidR="00683596">
        <w:rPr>
          <w:sz w:val="22"/>
        </w:rPr>
        <w:t>238-40</w:t>
      </w:r>
      <w:r w:rsidR="003E211E">
        <w:rPr>
          <w:sz w:val="22"/>
        </w:rPr>
        <w:t>-01-2</w:t>
      </w:r>
      <w:r w:rsidR="003D38B4">
        <w:rPr>
          <w:sz w:val="22"/>
        </w:rPr>
        <w:t>5</w:t>
      </w:r>
      <w:r w:rsidR="00A82964">
        <w:rPr>
          <w:sz w:val="22"/>
        </w:rPr>
        <w:t>-1</w:t>
      </w:r>
    </w:p>
    <w:p w14:paraId="0635561C" w14:textId="4BF4A079" w:rsidR="00AC62B3" w:rsidRDefault="003E211E" w:rsidP="00AC62B3">
      <w:pPr>
        <w:rPr>
          <w:sz w:val="22"/>
        </w:rPr>
      </w:pPr>
      <w:r>
        <w:rPr>
          <w:sz w:val="22"/>
        </w:rPr>
        <w:t xml:space="preserve">Dubravica, </w:t>
      </w:r>
      <w:r w:rsidR="003D38B4">
        <w:rPr>
          <w:sz w:val="22"/>
        </w:rPr>
        <w:t>0</w:t>
      </w:r>
      <w:r w:rsidR="00D92361">
        <w:rPr>
          <w:sz w:val="22"/>
        </w:rPr>
        <w:t>7</w:t>
      </w:r>
      <w:r>
        <w:rPr>
          <w:sz w:val="22"/>
        </w:rPr>
        <w:t>. siječanj 202</w:t>
      </w:r>
      <w:r w:rsidR="003D38B4">
        <w:rPr>
          <w:sz w:val="22"/>
        </w:rPr>
        <w:t>5</w:t>
      </w:r>
      <w:r w:rsidR="00AC62B3">
        <w:rPr>
          <w:sz w:val="22"/>
        </w:rPr>
        <w:t>.</w:t>
      </w:r>
      <w:r w:rsidR="00AC62B3" w:rsidRPr="00E04F8B">
        <w:rPr>
          <w:sz w:val="22"/>
        </w:rPr>
        <w:t xml:space="preserve"> godine</w:t>
      </w:r>
    </w:p>
    <w:p w14:paraId="4735139D" w14:textId="77777777" w:rsidR="00AC62B3" w:rsidRDefault="00AC62B3" w:rsidP="00AC62B3">
      <w:pPr>
        <w:rPr>
          <w:sz w:val="22"/>
        </w:rPr>
      </w:pPr>
    </w:p>
    <w:p w14:paraId="5A3E44A7" w14:textId="138B4C9C" w:rsidR="00AC62B3" w:rsidRPr="001E7856" w:rsidRDefault="00AC62B3" w:rsidP="00AC62B3">
      <w:pPr>
        <w:jc w:val="both"/>
        <w:rPr>
          <w:sz w:val="22"/>
        </w:rPr>
      </w:pPr>
      <w:r w:rsidRPr="001E7856">
        <w:rPr>
          <w:sz w:val="22"/>
        </w:rPr>
        <w:t xml:space="preserve">Temeljem </w:t>
      </w:r>
      <w:r w:rsidR="003E211E" w:rsidRPr="001E7856">
        <w:rPr>
          <w:sz w:val="22"/>
        </w:rPr>
        <w:t xml:space="preserve">članka 66. Zakona o komunalnom gospodarstvu („Narodne novine“ broj </w:t>
      </w:r>
      <w:hyperlink r:id="rId6" w:tgtFrame="_blank" w:history="1">
        <w:r w:rsidR="003E211E" w:rsidRPr="001E7856">
          <w:rPr>
            <w:sz w:val="22"/>
          </w:rPr>
          <w:t>68/18</w:t>
        </w:r>
      </w:hyperlink>
      <w:r w:rsidR="003E211E" w:rsidRPr="001E7856">
        <w:rPr>
          <w:sz w:val="22"/>
        </w:rPr>
        <w:t>, </w:t>
      </w:r>
      <w:hyperlink r:id="rId7" w:tgtFrame="_blank" w:history="1">
        <w:r w:rsidR="003E211E" w:rsidRPr="001E7856">
          <w:rPr>
            <w:sz w:val="22"/>
          </w:rPr>
          <w:t>110/18</w:t>
        </w:r>
      </w:hyperlink>
      <w:r w:rsidR="003E211E" w:rsidRPr="001E7856">
        <w:rPr>
          <w:sz w:val="22"/>
        </w:rPr>
        <w:t>, </w:t>
      </w:r>
      <w:hyperlink r:id="rId8" w:tgtFrame="_blank" w:history="1">
        <w:r w:rsidR="003E211E" w:rsidRPr="001E7856">
          <w:rPr>
            <w:sz w:val="22"/>
          </w:rPr>
          <w:t>32/20</w:t>
        </w:r>
      </w:hyperlink>
      <w:r w:rsidR="003E211E" w:rsidRPr="001E7856">
        <w:rPr>
          <w:sz w:val="22"/>
        </w:rPr>
        <w:t xml:space="preserve">, dalje u tekstu: Zakon) </w:t>
      </w:r>
      <w:r w:rsidR="003E211E">
        <w:rPr>
          <w:sz w:val="22"/>
        </w:rPr>
        <w:t xml:space="preserve">i </w:t>
      </w:r>
      <w:r w:rsidRPr="001E7856">
        <w:rPr>
          <w:sz w:val="22"/>
        </w:rPr>
        <w:t>članka 38. Statuta Općine Dubravica („Službeni glasnik Općine Dubravica“ br. 01/2021</w:t>
      </w:r>
      <w:r w:rsidR="003D38B4">
        <w:rPr>
          <w:sz w:val="22"/>
        </w:rPr>
        <w:t>, 03/2024</w:t>
      </w:r>
      <w:r w:rsidRPr="001E7856">
        <w:rPr>
          <w:sz w:val="22"/>
        </w:rPr>
        <w:t xml:space="preserve">) </w:t>
      </w:r>
      <w:r w:rsidR="003E211E">
        <w:rPr>
          <w:sz w:val="22"/>
        </w:rPr>
        <w:t xml:space="preserve">općinski </w:t>
      </w:r>
      <w:r w:rsidRPr="001E7856">
        <w:rPr>
          <w:sz w:val="22"/>
        </w:rPr>
        <w:t>načelnik Općine Dubravica donosi</w:t>
      </w:r>
    </w:p>
    <w:p w14:paraId="21DC939C" w14:textId="77777777" w:rsidR="00F21F7C" w:rsidRPr="001E7856" w:rsidRDefault="00F21F7C" w:rsidP="00AC62B3">
      <w:pPr>
        <w:jc w:val="both"/>
        <w:rPr>
          <w:sz w:val="22"/>
        </w:rPr>
      </w:pPr>
    </w:p>
    <w:p w14:paraId="26179274" w14:textId="371EC247" w:rsidR="00F21F7C" w:rsidRPr="001E7856" w:rsidRDefault="00F21F7C" w:rsidP="00683596">
      <w:pPr>
        <w:jc w:val="center"/>
        <w:rPr>
          <w:b/>
          <w:sz w:val="22"/>
        </w:rPr>
      </w:pPr>
      <w:r w:rsidRPr="001E7856">
        <w:rPr>
          <w:b/>
          <w:sz w:val="22"/>
        </w:rPr>
        <w:t>ANALIZU I VREDNOVANJE UČINAKA UPRAVLJANJA KO</w:t>
      </w:r>
      <w:r w:rsidR="003E211E">
        <w:rPr>
          <w:b/>
          <w:sz w:val="22"/>
        </w:rPr>
        <w:t>MUNALNOM INFRASTRUKTUROM ZA 202</w:t>
      </w:r>
      <w:r w:rsidR="003D38B4">
        <w:rPr>
          <w:b/>
          <w:sz w:val="22"/>
        </w:rPr>
        <w:t>5</w:t>
      </w:r>
      <w:r w:rsidRPr="001E7856">
        <w:rPr>
          <w:b/>
          <w:sz w:val="22"/>
        </w:rPr>
        <w:t>. GODINU</w:t>
      </w:r>
    </w:p>
    <w:p w14:paraId="715A2A41" w14:textId="77777777" w:rsidR="00F21F7C" w:rsidRDefault="00F21F7C" w:rsidP="00AC62B3">
      <w:pPr>
        <w:jc w:val="both"/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134"/>
        <w:gridCol w:w="1560"/>
        <w:gridCol w:w="1417"/>
        <w:gridCol w:w="2835"/>
        <w:gridCol w:w="1559"/>
        <w:gridCol w:w="2092"/>
      </w:tblGrid>
      <w:tr w:rsidR="00760CC1" w14:paraId="2E1B0055" w14:textId="77777777" w:rsidTr="00A676DD">
        <w:tc>
          <w:tcPr>
            <w:tcW w:w="1980" w:type="dxa"/>
          </w:tcPr>
          <w:p w14:paraId="2B13EFB5" w14:textId="77777777" w:rsidR="00423DAE" w:rsidRPr="001E7856" w:rsidRDefault="00423DAE" w:rsidP="00423DAE">
            <w:pPr>
              <w:jc w:val="center"/>
              <w:rPr>
                <w:b/>
                <w:sz w:val="18"/>
              </w:rPr>
            </w:pPr>
            <w:r w:rsidRPr="001E7856">
              <w:rPr>
                <w:b/>
                <w:sz w:val="18"/>
              </w:rPr>
              <w:t>Opis aktivnosti</w:t>
            </w:r>
          </w:p>
        </w:tc>
        <w:tc>
          <w:tcPr>
            <w:tcW w:w="1417" w:type="dxa"/>
          </w:tcPr>
          <w:p w14:paraId="36DFC267" w14:textId="77777777" w:rsidR="00423DAE" w:rsidRPr="001E7856" w:rsidRDefault="00423DAE" w:rsidP="00423DAE">
            <w:pPr>
              <w:jc w:val="center"/>
              <w:rPr>
                <w:b/>
                <w:sz w:val="18"/>
              </w:rPr>
            </w:pPr>
            <w:r w:rsidRPr="001E7856">
              <w:rPr>
                <w:b/>
                <w:sz w:val="18"/>
              </w:rPr>
              <w:t>Odgovorno tijelo</w:t>
            </w:r>
            <w:r w:rsidR="0041068C">
              <w:rPr>
                <w:b/>
                <w:sz w:val="18"/>
              </w:rPr>
              <w:t>/pravna osoba</w:t>
            </w:r>
          </w:p>
        </w:tc>
        <w:tc>
          <w:tcPr>
            <w:tcW w:w="1134" w:type="dxa"/>
          </w:tcPr>
          <w:p w14:paraId="4131C67B" w14:textId="77777777" w:rsidR="00423DAE" w:rsidRPr="001E7856" w:rsidRDefault="00423DAE" w:rsidP="00423DAE">
            <w:pPr>
              <w:jc w:val="center"/>
              <w:rPr>
                <w:b/>
                <w:sz w:val="18"/>
              </w:rPr>
            </w:pPr>
            <w:r w:rsidRPr="001E7856">
              <w:rPr>
                <w:b/>
                <w:sz w:val="18"/>
              </w:rPr>
              <w:t>Rok</w:t>
            </w:r>
          </w:p>
        </w:tc>
        <w:tc>
          <w:tcPr>
            <w:tcW w:w="1560" w:type="dxa"/>
          </w:tcPr>
          <w:p w14:paraId="2D982717" w14:textId="77777777" w:rsidR="00423DAE" w:rsidRPr="001E7856" w:rsidRDefault="00423DAE" w:rsidP="00423DAE">
            <w:pPr>
              <w:jc w:val="center"/>
              <w:rPr>
                <w:b/>
                <w:sz w:val="18"/>
              </w:rPr>
            </w:pPr>
            <w:r w:rsidRPr="001E7856">
              <w:rPr>
                <w:b/>
                <w:sz w:val="18"/>
              </w:rPr>
              <w:t>Dokumenti/akti</w:t>
            </w:r>
          </w:p>
        </w:tc>
        <w:tc>
          <w:tcPr>
            <w:tcW w:w="1417" w:type="dxa"/>
          </w:tcPr>
          <w:p w14:paraId="41205EFE" w14:textId="3B9891B8" w:rsidR="00423DAE" w:rsidRPr="001E7856" w:rsidRDefault="00423DAE" w:rsidP="00423DAE">
            <w:pPr>
              <w:jc w:val="center"/>
              <w:rPr>
                <w:b/>
                <w:sz w:val="18"/>
              </w:rPr>
            </w:pPr>
            <w:r w:rsidRPr="001E7856">
              <w:rPr>
                <w:b/>
                <w:sz w:val="18"/>
              </w:rPr>
              <w:t>Izvršeno DA/NE</w:t>
            </w:r>
            <w:r w:rsidR="003E211E">
              <w:rPr>
                <w:b/>
                <w:sz w:val="18"/>
              </w:rPr>
              <w:t>/PROVOĐENJE TIJEKOM 202</w:t>
            </w:r>
            <w:r w:rsidR="00E33BDA">
              <w:rPr>
                <w:b/>
                <w:sz w:val="18"/>
              </w:rPr>
              <w:t>5</w:t>
            </w:r>
            <w:r w:rsidR="0004421C">
              <w:rPr>
                <w:b/>
                <w:sz w:val="18"/>
              </w:rPr>
              <w:t>.G.</w:t>
            </w:r>
          </w:p>
        </w:tc>
        <w:tc>
          <w:tcPr>
            <w:tcW w:w="2835" w:type="dxa"/>
          </w:tcPr>
          <w:p w14:paraId="11E9149C" w14:textId="77777777" w:rsidR="00423DAE" w:rsidRPr="001E7856" w:rsidRDefault="00423DAE" w:rsidP="00423DAE">
            <w:pPr>
              <w:jc w:val="center"/>
              <w:rPr>
                <w:b/>
                <w:sz w:val="18"/>
              </w:rPr>
            </w:pPr>
            <w:r w:rsidRPr="001E7856">
              <w:rPr>
                <w:b/>
                <w:sz w:val="18"/>
              </w:rPr>
              <w:t>Kriterij /pokazatelj učinkovitosti</w:t>
            </w:r>
          </w:p>
        </w:tc>
        <w:tc>
          <w:tcPr>
            <w:tcW w:w="1559" w:type="dxa"/>
          </w:tcPr>
          <w:p w14:paraId="35C87273" w14:textId="77777777" w:rsidR="00423DAE" w:rsidRPr="001E7856" w:rsidRDefault="00423DAE" w:rsidP="00423DAE">
            <w:pPr>
              <w:jc w:val="center"/>
              <w:rPr>
                <w:b/>
                <w:sz w:val="18"/>
              </w:rPr>
            </w:pPr>
            <w:r w:rsidRPr="001E7856">
              <w:rPr>
                <w:b/>
                <w:sz w:val="18"/>
              </w:rPr>
              <w:t>Cilj</w:t>
            </w:r>
          </w:p>
        </w:tc>
        <w:tc>
          <w:tcPr>
            <w:tcW w:w="2092" w:type="dxa"/>
          </w:tcPr>
          <w:p w14:paraId="65DB6E15" w14:textId="77777777" w:rsidR="00423DAE" w:rsidRPr="001E7856" w:rsidRDefault="00423DAE" w:rsidP="00423DAE">
            <w:pPr>
              <w:jc w:val="center"/>
              <w:rPr>
                <w:b/>
                <w:sz w:val="18"/>
              </w:rPr>
            </w:pPr>
            <w:r w:rsidRPr="001E7856">
              <w:rPr>
                <w:b/>
                <w:sz w:val="18"/>
              </w:rPr>
              <w:t>Prijedlog/mjere za poboljšanje aktivnosti</w:t>
            </w:r>
          </w:p>
        </w:tc>
      </w:tr>
      <w:tr w:rsidR="00760CC1" w14:paraId="60B12126" w14:textId="77777777" w:rsidTr="00A676DD">
        <w:tc>
          <w:tcPr>
            <w:tcW w:w="1980" w:type="dxa"/>
          </w:tcPr>
          <w:p w14:paraId="5CE89B83" w14:textId="77777777" w:rsidR="00423DAE" w:rsidRPr="001E7856" w:rsidRDefault="00423DAE" w:rsidP="00AC62B3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Donošenje godišnjeg Programa gradnje objekata i uređaja komunalne infrastrukture i Programa održavanja komunalne infrastrukture</w:t>
            </w:r>
          </w:p>
        </w:tc>
        <w:tc>
          <w:tcPr>
            <w:tcW w:w="1417" w:type="dxa"/>
          </w:tcPr>
          <w:p w14:paraId="62A2DA3D" w14:textId="77777777" w:rsidR="00423DAE" w:rsidRPr="001E7856" w:rsidRDefault="00423DAE" w:rsidP="00AC62B3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Općinsko vijeće na prijedlog općinskog načelnika</w:t>
            </w:r>
          </w:p>
        </w:tc>
        <w:tc>
          <w:tcPr>
            <w:tcW w:w="1134" w:type="dxa"/>
          </w:tcPr>
          <w:p w14:paraId="1C9B3459" w14:textId="77777777" w:rsidR="00423DAE" w:rsidRPr="001E7856" w:rsidRDefault="00423DAE" w:rsidP="00AC62B3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Istovremeno sa donošenjem Plana Proračuna za narednu proračunsku godinu</w:t>
            </w:r>
          </w:p>
        </w:tc>
        <w:tc>
          <w:tcPr>
            <w:tcW w:w="1560" w:type="dxa"/>
          </w:tcPr>
          <w:p w14:paraId="0933FA2D" w14:textId="77777777" w:rsidR="00423DAE" w:rsidRPr="001E7856" w:rsidRDefault="00423DAE" w:rsidP="00AC62B3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Program gradnje objekata i uređaja komunalne infrastrukture; Program održavanja komunalne infrastrukture</w:t>
            </w:r>
          </w:p>
        </w:tc>
        <w:tc>
          <w:tcPr>
            <w:tcW w:w="1417" w:type="dxa"/>
          </w:tcPr>
          <w:p w14:paraId="2A113A89" w14:textId="77777777" w:rsidR="00423DAE" w:rsidRPr="001E7856" w:rsidRDefault="00423DAE" w:rsidP="00AC62B3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DA</w:t>
            </w:r>
          </w:p>
        </w:tc>
        <w:tc>
          <w:tcPr>
            <w:tcW w:w="2835" w:type="dxa"/>
          </w:tcPr>
          <w:p w14:paraId="71FF575C" w14:textId="77777777" w:rsidR="00423DAE" w:rsidRPr="001E7856" w:rsidRDefault="00816E49" w:rsidP="00AC62B3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Program gradnje i Program održavanja komunalne infrastrukture mora sadržavati elemente određeni Zakonom o komunalnom gospodarstvu, uključujući ops</w:t>
            </w:r>
            <w:r w:rsidR="00760CC1">
              <w:rPr>
                <w:sz w:val="18"/>
                <w:szCs w:val="18"/>
              </w:rPr>
              <w:t>eg obavljenih poslova održavanja</w:t>
            </w:r>
            <w:r w:rsidRPr="001E7856">
              <w:rPr>
                <w:sz w:val="18"/>
                <w:szCs w:val="18"/>
              </w:rPr>
              <w:t xml:space="preserve"> te izvore financiranja iz kojih je komunalna infrastruktura građena i održavana</w:t>
            </w:r>
          </w:p>
        </w:tc>
        <w:tc>
          <w:tcPr>
            <w:tcW w:w="1559" w:type="dxa"/>
          </w:tcPr>
          <w:p w14:paraId="6BC74A19" w14:textId="77777777" w:rsidR="00423DAE" w:rsidRPr="001E7856" w:rsidRDefault="00816E49" w:rsidP="00AC62B3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Načela propisana odredbama Zakona o komunalnom gospodarstvu (čl. 4. Zakona)</w:t>
            </w:r>
          </w:p>
        </w:tc>
        <w:tc>
          <w:tcPr>
            <w:tcW w:w="2092" w:type="dxa"/>
          </w:tcPr>
          <w:p w14:paraId="57728DA7" w14:textId="77777777" w:rsidR="00423DAE" w:rsidRPr="001E7856" w:rsidRDefault="003E211E" w:rsidP="00423DA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NEMA</w:t>
            </w:r>
          </w:p>
        </w:tc>
      </w:tr>
      <w:tr w:rsidR="00DF4A8D" w14:paraId="109EFBC3" w14:textId="77777777" w:rsidTr="00A676DD">
        <w:tc>
          <w:tcPr>
            <w:tcW w:w="1980" w:type="dxa"/>
          </w:tcPr>
          <w:p w14:paraId="065194B6" w14:textId="77777777" w:rsidR="00DF4A8D" w:rsidRPr="001E7856" w:rsidRDefault="00DF4A8D" w:rsidP="00DF4A8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 xml:space="preserve">Donošenje Izvješća o izvršavanju Programa gradnje objekata i uređaja komunalne </w:t>
            </w:r>
            <w:r w:rsidRPr="001E7856">
              <w:rPr>
                <w:sz w:val="18"/>
                <w:szCs w:val="18"/>
              </w:rPr>
              <w:lastRenderedPageBreak/>
              <w:t>infrastrukture i Izvješća o izvršavanju Programa održavanja komunalne infrastrukture</w:t>
            </w:r>
          </w:p>
        </w:tc>
        <w:tc>
          <w:tcPr>
            <w:tcW w:w="1417" w:type="dxa"/>
          </w:tcPr>
          <w:p w14:paraId="02C2BECC" w14:textId="77777777" w:rsidR="00DF4A8D" w:rsidRPr="001E7856" w:rsidRDefault="00DF4A8D" w:rsidP="00DF4A8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lastRenderedPageBreak/>
              <w:t xml:space="preserve">općinski načelnik podnosi Općinskom </w:t>
            </w:r>
            <w:r w:rsidRPr="001E7856">
              <w:rPr>
                <w:sz w:val="18"/>
                <w:szCs w:val="18"/>
              </w:rPr>
              <w:lastRenderedPageBreak/>
              <w:t>vijeću na usvajanje izvješća o izvršenju Programa gradnje i Programa održavanja komunalne infrastrukture za prethodnu kalendarsku godinu</w:t>
            </w:r>
          </w:p>
        </w:tc>
        <w:tc>
          <w:tcPr>
            <w:tcW w:w="1134" w:type="dxa"/>
          </w:tcPr>
          <w:p w14:paraId="041E3FD3" w14:textId="77777777" w:rsidR="00DF4A8D" w:rsidRPr="001E7856" w:rsidRDefault="00DF4A8D" w:rsidP="00DF4A8D">
            <w:pPr>
              <w:pStyle w:val="StandardWeb"/>
              <w:spacing w:before="0" w:beforeAutospacing="0" w:after="135" w:afterAutospacing="0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lastRenderedPageBreak/>
              <w:t xml:space="preserve">Izvješća se podnose istodobno s izvješćem o </w:t>
            </w:r>
            <w:r w:rsidRPr="001E7856">
              <w:rPr>
                <w:sz w:val="18"/>
                <w:szCs w:val="18"/>
              </w:rPr>
              <w:lastRenderedPageBreak/>
              <w:t>izvršenju proračuna općine</w:t>
            </w:r>
          </w:p>
          <w:p w14:paraId="17833F79" w14:textId="77777777" w:rsidR="00DF4A8D" w:rsidRPr="001E7856" w:rsidRDefault="00DF4A8D" w:rsidP="00DF4A8D">
            <w:pPr>
              <w:pStyle w:val="StandardWeb"/>
              <w:spacing w:before="0" w:beforeAutospacing="0" w:after="135" w:afterAutospacing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126C9CF" w14:textId="77777777" w:rsidR="00DF4A8D" w:rsidRPr="001E7856" w:rsidRDefault="00DF4A8D" w:rsidP="00DF4A8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lastRenderedPageBreak/>
              <w:t xml:space="preserve">Izvješće o izvršavanju Programa gradnje objekata i uređaja </w:t>
            </w:r>
            <w:r w:rsidRPr="001E7856">
              <w:rPr>
                <w:sz w:val="18"/>
                <w:szCs w:val="18"/>
              </w:rPr>
              <w:lastRenderedPageBreak/>
              <w:t>komunalne infrastrukture/Odluka o prihvaćanju Izvješća; Izvješće o izvršavanju Programa održavanja komunalne infrastrukture/Odluka o prihvaćanju Izvješća</w:t>
            </w:r>
          </w:p>
        </w:tc>
        <w:tc>
          <w:tcPr>
            <w:tcW w:w="1417" w:type="dxa"/>
          </w:tcPr>
          <w:p w14:paraId="6818D204" w14:textId="77777777" w:rsidR="00DF4A8D" w:rsidRPr="001E7856" w:rsidRDefault="00DF4A8D" w:rsidP="00DF4A8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lastRenderedPageBreak/>
              <w:t xml:space="preserve">Izvješća će općinski načelnik podnijeti </w:t>
            </w:r>
            <w:r w:rsidRPr="001E7856">
              <w:rPr>
                <w:sz w:val="18"/>
                <w:szCs w:val="18"/>
              </w:rPr>
              <w:lastRenderedPageBreak/>
              <w:t>Općinskom vijeću istodobno s izvješćem o izvršenju proračuna općine (čl. 71. i čl. 74. Zakona) najkasnije do 01. lipnja tekuće godine za prethodnu godinu (čl. 16. Pravilnika o polugodišnjem i godišnjem izvještaju o izvršenju proračuna)</w:t>
            </w:r>
          </w:p>
        </w:tc>
        <w:tc>
          <w:tcPr>
            <w:tcW w:w="2835" w:type="dxa"/>
          </w:tcPr>
          <w:p w14:paraId="1B3DD469" w14:textId="77777777" w:rsidR="00DF4A8D" w:rsidRPr="001E7856" w:rsidRDefault="00DF4A8D" w:rsidP="00DF4A8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lastRenderedPageBreak/>
              <w:t xml:space="preserve">Izvješća o izvršavanju Programa gradnje i Programa održavanja komunalne infrastrukture moraju sadržavati sve elemente određene </w:t>
            </w:r>
            <w:r w:rsidRPr="001E7856">
              <w:rPr>
                <w:sz w:val="18"/>
                <w:szCs w:val="18"/>
              </w:rPr>
              <w:lastRenderedPageBreak/>
              <w:t>Zakonom o komunalnom gospodarstvu koji su propisani i kod izrade Programa gradnje i Programa održavanja komunalne infrastrukture, uključujući opseg obavljanja poslova održavanja te izvore financiranja iz kojih je komunalna infrastruktura građena i održavana. Kod značajnijeg odstupanja ostvarenih rashoda za građenje/održavanje kom. infrastrukture u odnosu na planirane, navesti obrazloženje za odstupanje</w:t>
            </w:r>
          </w:p>
        </w:tc>
        <w:tc>
          <w:tcPr>
            <w:tcW w:w="1559" w:type="dxa"/>
          </w:tcPr>
          <w:p w14:paraId="2E0A7FFC" w14:textId="77777777" w:rsidR="00DF4A8D" w:rsidRPr="001E7856" w:rsidRDefault="00DF4A8D" w:rsidP="00DF4A8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lastRenderedPageBreak/>
              <w:t xml:space="preserve">Načela propisana odredbama Zakona o komunalnom </w:t>
            </w:r>
            <w:r w:rsidRPr="001E7856">
              <w:rPr>
                <w:sz w:val="18"/>
                <w:szCs w:val="18"/>
              </w:rPr>
              <w:lastRenderedPageBreak/>
              <w:t>gospodarstvu (čl. 4. Zakona). Potpuna obaviještenost Općinskog vijeća i javnosti o upravljanju komunalnom infrastrukturom.</w:t>
            </w:r>
          </w:p>
        </w:tc>
        <w:tc>
          <w:tcPr>
            <w:tcW w:w="2092" w:type="dxa"/>
          </w:tcPr>
          <w:p w14:paraId="5B52C010" w14:textId="1302EC32" w:rsidR="00DF4A8D" w:rsidRPr="001E7856" w:rsidRDefault="00DF4A8D" w:rsidP="00DF4A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NEMA</w:t>
            </w:r>
          </w:p>
        </w:tc>
      </w:tr>
      <w:tr w:rsidR="00760CC1" w14:paraId="7489DEF3" w14:textId="77777777" w:rsidTr="00A676DD">
        <w:tc>
          <w:tcPr>
            <w:tcW w:w="1980" w:type="dxa"/>
          </w:tcPr>
          <w:p w14:paraId="3E2D1911" w14:textId="77777777" w:rsidR="00DC0297" w:rsidRPr="001E7856" w:rsidRDefault="009E2295" w:rsidP="00DC0297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Evidentiranje i redovito ažuriranje komunalne infrastrukture</w:t>
            </w:r>
          </w:p>
        </w:tc>
        <w:tc>
          <w:tcPr>
            <w:tcW w:w="1417" w:type="dxa"/>
          </w:tcPr>
          <w:p w14:paraId="632787FA" w14:textId="77777777" w:rsidR="00DC0297" w:rsidRPr="001E7856" w:rsidRDefault="009E2295" w:rsidP="00DC0297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Jedinstveni upravni odjel</w:t>
            </w:r>
          </w:p>
        </w:tc>
        <w:tc>
          <w:tcPr>
            <w:tcW w:w="1134" w:type="dxa"/>
          </w:tcPr>
          <w:p w14:paraId="7E9863C0" w14:textId="77777777" w:rsidR="00DC0297" w:rsidRPr="001E7856" w:rsidRDefault="009E2295" w:rsidP="00DC0297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Tijekom godine</w:t>
            </w:r>
          </w:p>
        </w:tc>
        <w:tc>
          <w:tcPr>
            <w:tcW w:w="1560" w:type="dxa"/>
          </w:tcPr>
          <w:p w14:paraId="3737A61A" w14:textId="77777777" w:rsidR="00DC0297" w:rsidRPr="001E7856" w:rsidRDefault="009E2295" w:rsidP="008B20C3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Registar komunalne infrastrukture</w:t>
            </w:r>
          </w:p>
        </w:tc>
        <w:tc>
          <w:tcPr>
            <w:tcW w:w="1417" w:type="dxa"/>
          </w:tcPr>
          <w:p w14:paraId="6CEBF5E7" w14:textId="27E40750" w:rsidR="00DC0297" w:rsidRPr="001E7856" w:rsidRDefault="008B20C3" w:rsidP="00DC02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PROVOĐENJE TIJEKOM 202</w:t>
            </w:r>
            <w:r w:rsidR="003D38B4">
              <w:rPr>
                <w:sz w:val="18"/>
                <w:szCs w:val="18"/>
              </w:rPr>
              <w:t>5</w:t>
            </w:r>
            <w:r w:rsidR="000160F3">
              <w:rPr>
                <w:sz w:val="18"/>
                <w:szCs w:val="18"/>
              </w:rPr>
              <w:t>.G.</w:t>
            </w:r>
          </w:p>
        </w:tc>
        <w:tc>
          <w:tcPr>
            <w:tcW w:w="2835" w:type="dxa"/>
          </w:tcPr>
          <w:p w14:paraId="3345A38B" w14:textId="77777777" w:rsidR="00DC0297" w:rsidRPr="001E7856" w:rsidRDefault="009E2295" w:rsidP="005B0204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 xml:space="preserve">Kontinuirano nadopunjavanje podataka o evidentiranoj komunalnoj infrastrukturi te kontinuirano unošenje podataka o </w:t>
            </w:r>
            <w:r w:rsidR="005B0204" w:rsidRPr="001E7856">
              <w:rPr>
                <w:sz w:val="18"/>
                <w:szCs w:val="18"/>
              </w:rPr>
              <w:t xml:space="preserve">neevidentiranoj komunalnoj infrastrukturi u </w:t>
            </w:r>
            <w:r w:rsidRPr="001E7856">
              <w:rPr>
                <w:sz w:val="18"/>
                <w:szCs w:val="18"/>
              </w:rPr>
              <w:t xml:space="preserve"> Registru komunalne infrastrukture (inventurni broj, naziv, </w:t>
            </w:r>
            <w:proofErr w:type="spellStart"/>
            <w:r w:rsidRPr="001E7856">
              <w:rPr>
                <w:sz w:val="18"/>
                <w:szCs w:val="18"/>
              </w:rPr>
              <w:t>kat.čestica</w:t>
            </w:r>
            <w:proofErr w:type="spellEnd"/>
            <w:r w:rsidRPr="001E7856">
              <w:rPr>
                <w:sz w:val="18"/>
                <w:szCs w:val="18"/>
              </w:rPr>
              <w:t xml:space="preserve">, vlasništvo, status, dozvola, provedba u </w:t>
            </w:r>
            <w:proofErr w:type="spellStart"/>
            <w:r w:rsidRPr="001E7856">
              <w:rPr>
                <w:sz w:val="18"/>
                <w:szCs w:val="18"/>
              </w:rPr>
              <w:t>zk</w:t>
            </w:r>
            <w:proofErr w:type="spellEnd"/>
            <w:r w:rsidRPr="001E7856">
              <w:rPr>
                <w:sz w:val="18"/>
                <w:szCs w:val="18"/>
              </w:rPr>
              <w:t xml:space="preserve"> i katastru) </w:t>
            </w:r>
          </w:p>
        </w:tc>
        <w:tc>
          <w:tcPr>
            <w:tcW w:w="1559" w:type="dxa"/>
          </w:tcPr>
          <w:p w14:paraId="119FD275" w14:textId="77777777" w:rsidR="00DC0297" w:rsidRPr="001E7856" w:rsidRDefault="009E2295" w:rsidP="00DC0297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Potpuno evidentiranje komunalne infrastrukture</w:t>
            </w:r>
          </w:p>
        </w:tc>
        <w:tc>
          <w:tcPr>
            <w:tcW w:w="2092" w:type="dxa"/>
          </w:tcPr>
          <w:p w14:paraId="3B598681" w14:textId="77777777" w:rsidR="00DC0297" w:rsidRPr="001E7856" w:rsidRDefault="005B0204" w:rsidP="00DC0297">
            <w:pPr>
              <w:jc w:val="both"/>
              <w:rPr>
                <w:b/>
                <w:sz w:val="18"/>
                <w:szCs w:val="18"/>
              </w:rPr>
            </w:pPr>
            <w:r w:rsidRPr="001E7856">
              <w:rPr>
                <w:b/>
                <w:sz w:val="18"/>
                <w:szCs w:val="18"/>
              </w:rPr>
              <w:t>NEMA</w:t>
            </w:r>
          </w:p>
        </w:tc>
      </w:tr>
      <w:tr w:rsidR="000160F3" w14:paraId="3AF7EEE8" w14:textId="77777777" w:rsidTr="00A676DD">
        <w:tc>
          <w:tcPr>
            <w:tcW w:w="1980" w:type="dxa"/>
          </w:tcPr>
          <w:p w14:paraId="683AF32E" w14:textId="77777777" w:rsidR="000160F3" w:rsidRPr="001E7856" w:rsidRDefault="000160F3" w:rsidP="000160F3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Poduzimanje aktivnosti radi upisa komunalne infrastrukture u zemljišne knjige te njihovo evidentiranje u katastru</w:t>
            </w:r>
          </w:p>
        </w:tc>
        <w:tc>
          <w:tcPr>
            <w:tcW w:w="1417" w:type="dxa"/>
          </w:tcPr>
          <w:p w14:paraId="389022EC" w14:textId="77777777" w:rsidR="000160F3" w:rsidRPr="001E7856" w:rsidRDefault="000160F3" w:rsidP="000160F3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Općinski načelnik i Jedinstveni upravni odjel</w:t>
            </w:r>
          </w:p>
        </w:tc>
        <w:tc>
          <w:tcPr>
            <w:tcW w:w="1134" w:type="dxa"/>
          </w:tcPr>
          <w:p w14:paraId="0C989134" w14:textId="77777777" w:rsidR="000160F3" w:rsidRPr="001E7856" w:rsidRDefault="000160F3" w:rsidP="000160F3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Tijekom godine kontinuirano, sukladno proračunskim mogućnostima</w:t>
            </w:r>
          </w:p>
        </w:tc>
        <w:tc>
          <w:tcPr>
            <w:tcW w:w="1560" w:type="dxa"/>
          </w:tcPr>
          <w:p w14:paraId="540726B8" w14:textId="77777777" w:rsidR="000160F3" w:rsidRPr="001E7856" w:rsidRDefault="000160F3" w:rsidP="000160F3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Geodetski elaborati izvedenog stanja komunalne infrastrukture</w:t>
            </w:r>
          </w:p>
        </w:tc>
        <w:tc>
          <w:tcPr>
            <w:tcW w:w="1417" w:type="dxa"/>
          </w:tcPr>
          <w:p w14:paraId="31654ED7" w14:textId="03DDB2BF" w:rsidR="000160F3" w:rsidRPr="001E7856" w:rsidRDefault="008B20C3" w:rsidP="000160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PROVOĐENJE TIJEKOM 202</w:t>
            </w:r>
            <w:r w:rsidR="003D38B4">
              <w:rPr>
                <w:sz w:val="18"/>
                <w:szCs w:val="18"/>
              </w:rPr>
              <w:t>5</w:t>
            </w:r>
            <w:r w:rsidR="000160F3">
              <w:rPr>
                <w:sz w:val="18"/>
                <w:szCs w:val="18"/>
              </w:rPr>
              <w:t>.G.</w:t>
            </w:r>
          </w:p>
        </w:tc>
        <w:tc>
          <w:tcPr>
            <w:tcW w:w="2835" w:type="dxa"/>
          </w:tcPr>
          <w:p w14:paraId="168E5A76" w14:textId="6C008563" w:rsidR="000160F3" w:rsidRPr="001E7856" w:rsidRDefault="000160F3" w:rsidP="00ED4E29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Kontinuirano pribavljanje geodetskih elaborata izvedenog stanja komunalne infrastrukture, provođenje postupka proglašenja komunalne infrastrukture javnim dobrom u općoj uporabi u neotuđivom vlasništvu općine te njihovo dostavljanje nadležnom sudu i katastru radi upisa</w:t>
            </w:r>
            <w:r w:rsidR="008B20C3">
              <w:rPr>
                <w:sz w:val="18"/>
                <w:szCs w:val="18"/>
              </w:rPr>
              <w:t>. Planira se u 202</w:t>
            </w:r>
            <w:r w:rsidR="003D38B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.g. izrada geodetskog elaborata te provođenje postupka proglašenja </w:t>
            </w:r>
            <w:proofErr w:type="spellStart"/>
            <w:r>
              <w:rPr>
                <w:sz w:val="18"/>
                <w:szCs w:val="18"/>
              </w:rPr>
              <w:t>kom.infrastrukture</w:t>
            </w:r>
            <w:proofErr w:type="spellEnd"/>
            <w:r>
              <w:rPr>
                <w:sz w:val="18"/>
                <w:szCs w:val="18"/>
              </w:rPr>
              <w:t xml:space="preserve"> javnim dobrom u općoj uporabi za </w:t>
            </w:r>
            <w:r w:rsidR="008B20C3">
              <w:rPr>
                <w:sz w:val="18"/>
                <w:szCs w:val="18"/>
              </w:rPr>
              <w:lastRenderedPageBreak/>
              <w:t>staro</w:t>
            </w:r>
            <w:r>
              <w:rPr>
                <w:sz w:val="18"/>
                <w:szCs w:val="18"/>
              </w:rPr>
              <w:t xml:space="preserve"> groblje u Rozgi</w:t>
            </w:r>
            <w:r w:rsidR="00DF4A8D">
              <w:rPr>
                <w:sz w:val="18"/>
                <w:szCs w:val="18"/>
              </w:rPr>
              <w:t>, za nerazvrstane ceste</w:t>
            </w:r>
          </w:p>
        </w:tc>
        <w:tc>
          <w:tcPr>
            <w:tcW w:w="1559" w:type="dxa"/>
          </w:tcPr>
          <w:p w14:paraId="6E3117DD" w14:textId="77777777" w:rsidR="000160F3" w:rsidRPr="001E7856" w:rsidRDefault="000160F3" w:rsidP="000160F3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lastRenderedPageBreak/>
              <w:t xml:space="preserve">Provedba upisa geodetskih elaborata kod nadležnog suda (zemljišnoknjižni sud) i evidentiranje elaborata u katastru odnosno proglašenje komunalne infrastrukture javno dobro u općoj uporabi u </w:t>
            </w:r>
            <w:r w:rsidRPr="001E7856">
              <w:rPr>
                <w:sz w:val="18"/>
                <w:szCs w:val="18"/>
              </w:rPr>
              <w:lastRenderedPageBreak/>
              <w:t>neotuđivom vlasništvu općine</w:t>
            </w:r>
          </w:p>
        </w:tc>
        <w:tc>
          <w:tcPr>
            <w:tcW w:w="2092" w:type="dxa"/>
          </w:tcPr>
          <w:p w14:paraId="6C6D5F8F" w14:textId="77777777" w:rsidR="000160F3" w:rsidRPr="001E7856" w:rsidRDefault="000160F3" w:rsidP="000160F3">
            <w:pPr>
              <w:jc w:val="both"/>
              <w:rPr>
                <w:b/>
                <w:sz w:val="18"/>
                <w:szCs w:val="18"/>
              </w:rPr>
            </w:pPr>
            <w:r w:rsidRPr="001E7856">
              <w:rPr>
                <w:b/>
                <w:sz w:val="18"/>
                <w:szCs w:val="18"/>
              </w:rPr>
              <w:lastRenderedPageBreak/>
              <w:t>NEMA</w:t>
            </w:r>
          </w:p>
        </w:tc>
      </w:tr>
      <w:tr w:rsidR="00A676DD" w14:paraId="464C6F29" w14:textId="77777777" w:rsidTr="00A676DD">
        <w:tc>
          <w:tcPr>
            <w:tcW w:w="1980" w:type="dxa"/>
          </w:tcPr>
          <w:p w14:paraId="5494FACB" w14:textId="77777777" w:rsidR="00A676DD" w:rsidRPr="001E7856" w:rsidRDefault="00A676DD" w:rsidP="00A676D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Vođenje analitičke evidencije komunalne infrastrukture</w:t>
            </w:r>
          </w:p>
        </w:tc>
        <w:tc>
          <w:tcPr>
            <w:tcW w:w="1417" w:type="dxa"/>
          </w:tcPr>
          <w:p w14:paraId="726626A5" w14:textId="5E4AA277" w:rsidR="00A676DD" w:rsidRPr="001E7856" w:rsidRDefault="00A676DD" w:rsidP="00A676D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Jedinstveni upravni odjel</w:t>
            </w:r>
            <w:r w:rsidR="003D38B4">
              <w:rPr>
                <w:sz w:val="18"/>
                <w:szCs w:val="18"/>
              </w:rPr>
              <w:t>, Odsjek za računovodstvo</w:t>
            </w:r>
          </w:p>
        </w:tc>
        <w:tc>
          <w:tcPr>
            <w:tcW w:w="1134" w:type="dxa"/>
          </w:tcPr>
          <w:p w14:paraId="53E56D2B" w14:textId="77777777" w:rsidR="00A676DD" w:rsidRPr="001E7856" w:rsidRDefault="00A676DD" w:rsidP="00A676D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Tijekom godine kontinuirano</w:t>
            </w:r>
          </w:p>
        </w:tc>
        <w:tc>
          <w:tcPr>
            <w:tcW w:w="1560" w:type="dxa"/>
          </w:tcPr>
          <w:p w14:paraId="2399F3BF" w14:textId="77777777" w:rsidR="00A676DD" w:rsidRPr="001E7856" w:rsidRDefault="00A676DD" w:rsidP="00A676D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Analitička evidencija komunalne infrastrukture</w:t>
            </w:r>
          </w:p>
        </w:tc>
        <w:tc>
          <w:tcPr>
            <w:tcW w:w="1417" w:type="dxa"/>
          </w:tcPr>
          <w:p w14:paraId="6428BA28" w14:textId="7E14DF3B" w:rsidR="00A676DD" w:rsidRPr="001E7856" w:rsidRDefault="008B20C3" w:rsidP="00A676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PROVOĐENJE TIJEKOM 202</w:t>
            </w:r>
            <w:r w:rsidR="003D38B4">
              <w:rPr>
                <w:sz w:val="18"/>
                <w:szCs w:val="18"/>
              </w:rPr>
              <w:t>5</w:t>
            </w:r>
            <w:r w:rsidR="00A676DD">
              <w:rPr>
                <w:sz w:val="18"/>
                <w:szCs w:val="18"/>
              </w:rPr>
              <w:t>.G.</w:t>
            </w:r>
          </w:p>
        </w:tc>
        <w:tc>
          <w:tcPr>
            <w:tcW w:w="2835" w:type="dxa"/>
          </w:tcPr>
          <w:p w14:paraId="097A6D39" w14:textId="77777777" w:rsidR="00A676DD" w:rsidRPr="001E7856" w:rsidRDefault="00A676DD" w:rsidP="00A676D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Nabavna, otpisana i sadašnja vrijednost svake komunalne infrastrukture/građevine/uređaja</w:t>
            </w:r>
          </w:p>
        </w:tc>
        <w:tc>
          <w:tcPr>
            <w:tcW w:w="1559" w:type="dxa"/>
          </w:tcPr>
          <w:p w14:paraId="38BCCB45" w14:textId="77777777" w:rsidR="00A676DD" w:rsidRPr="001E7856" w:rsidRDefault="00A676DD" w:rsidP="00A676D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Vođenje analitičke knjigovodstvene evidencije cjelokupne komunalne infrastrukture u skladu s odredbama Pravilnika o proračunskom računovodstvu i Računskom planu</w:t>
            </w:r>
          </w:p>
        </w:tc>
        <w:tc>
          <w:tcPr>
            <w:tcW w:w="2092" w:type="dxa"/>
          </w:tcPr>
          <w:p w14:paraId="3DCEEC4F" w14:textId="77777777" w:rsidR="00A676DD" w:rsidRPr="001E7856" w:rsidRDefault="00A676DD" w:rsidP="00A676DD">
            <w:pPr>
              <w:jc w:val="both"/>
              <w:rPr>
                <w:b/>
                <w:sz w:val="18"/>
                <w:szCs w:val="18"/>
              </w:rPr>
            </w:pPr>
            <w:r w:rsidRPr="001E7856">
              <w:rPr>
                <w:b/>
                <w:sz w:val="18"/>
                <w:szCs w:val="18"/>
              </w:rPr>
              <w:t>NEMA</w:t>
            </w:r>
          </w:p>
        </w:tc>
      </w:tr>
      <w:tr w:rsidR="00A676DD" w14:paraId="3798D006" w14:textId="77777777" w:rsidTr="00A676DD">
        <w:tc>
          <w:tcPr>
            <w:tcW w:w="1980" w:type="dxa"/>
          </w:tcPr>
          <w:p w14:paraId="7D515746" w14:textId="77777777" w:rsidR="00A676DD" w:rsidRPr="001E7856" w:rsidRDefault="00A676DD" w:rsidP="00A676D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Vođenje popisnih lista za komunalnu infrastrukturu</w:t>
            </w:r>
          </w:p>
        </w:tc>
        <w:tc>
          <w:tcPr>
            <w:tcW w:w="1417" w:type="dxa"/>
          </w:tcPr>
          <w:p w14:paraId="348E2166" w14:textId="425B8A88" w:rsidR="00A676DD" w:rsidRPr="001E7856" w:rsidRDefault="00A676DD" w:rsidP="00A676D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Jedinstveni upravni odjel</w:t>
            </w:r>
            <w:r w:rsidR="003D38B4">
              <w:rPr>
                <w:sz w:val="18"/>
                <w:szCs w:val="18"/>
              </w:rPr>
              <w:t>, Odsjek za računovodstvo</w:t>
            </w:r>
          </w:p>
        </w:tc>
        <w:tc>
          <w:tcPr>
            <w:tcW w:w="1134" w:type="dxa"/>
          </w:tcPr>
          <w:p w14:paraId="4BA42164" w14:textId="77777777" w:rsidR="00A676DD" w:rsidRPr="001E7856" w:rsidRDefault="00A676DD" w:rsidP="00A676D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Tijekom godine kontinuirano</w:t>
            </w:r>
          </w:p>
        </w:tc>
        <w:tc>
          <w:tcPr>
            <w:tcW w:w="1560" w:type="dxa"/>
          </w:tcPr>
          <w:p w14:paraId="72A1E346" w14:textId="77777777" w:rsidR="00A676DD" w:rsidRPr="001E7856" w:rsidRDefault="00A676DD" w:rsidP="00A676D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 xml:space="preserve">Popis imovine i obaveza </w:t>
            </w:r>
          </w:p>
        </w:tc>
        <w:tc>
          <w:tcPr>
            <w:tcW w:w="1417" w:type="dxa"/>
          </w:tcPr>
          <w:p w14:paraId="4798EE7D" w14:textId="77777777" w:rsidR="00A676DD" w:rsidRDefault="00A676DD" w:rsidP="00A676DD">
            <w:pPr>
              <w:ind w:right="-2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PROVOĐENJE TIJEKOM </w:t>
            </w:r>
          </w:p>
          <w:p w14:paraId="51020734" w14:textId="09B78B0B" w:rsidR="00A676DD" w:rsidRPr="001E7856" w:rsidRDefault="00A676DD" w:rsidP="008B20C3">
            <w:pPr>
              <w:ind w:right="-2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D38B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.G.</w:t>
            </w:r>
          </w:p>
        </w:tc>
        <w:tc>
          <w:tcPr>
            <w:tcW w:w="2835" w:type="dxa"/>
          </w:tcPr>
          <w:p w14:paraId="55DB2EE8" w14:textId="77777777" w:rsidR="00A676DD" w:rsidRPr="001E7856" w:rsidRDefault="00A676DD" w:rsidP="00A676D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Kontinuirano unositi podatke o građevinama komunalne infrastrukture u popisne liste</w:t>
            </w:r>
          </w:p>
        </w:tc>
        <w:tc>
          <w:tcPr>
            <w:tcW w:w="1559" w:type="dxa"/>
          </w:tcPr>
          <w:p w14:paraId="54A34C07" w14:textId="77777777" w:rsidR="00A676DD" w:rsidRPr="001E7856" w:rsidRDefault="00A676DD" w:rsidP="00A676D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 xml:space="preserve">Popis imovine i obaveza krajem godine sadrži podatke o građevinama komunalne infrastrukture i podatke o drugoj dugotrajnoj imovini, pojedinačno u naturalnim i novčanim izrazima u skladu s odredbama Pravilnika o proračunskom računovodstvu i Računskom planu </w:t>
            </w:r>
          </w:p>
        </w:tc>
        <w:tc>
          <w:tcPr>
            <w:tcW w:w="2092" w:type="dxa"/>
          </w:tcPr>
          <w:p w14:paraId="17A888E7" w14:textId="77777777" w:rsidR="00A676DD" w:rsidRPr="001E7856" w:rsidRDefault="00A676DD" w:rsidP="00A676DD">
            <w:pPr>
              <w:jc w:val="both"/>
              <w:rPr>
                <w:b/>
                <w:sz w:val="18"/>
                <w:szCs w:val="18"/>
              </w:rPr>
            </w:pPr>
            <w:r w:rsidRPr="001E7856">
              <w:rPr>
                <w:b/>
                <w:sz w:val="18"/>
                <w:szCs w:val="18"/>
              </w:rPr>
              <w:t>NEMA</w:t>
            </w:r>
          </w:p>
        </w:tc>
      </w:tr>
      <w:tr w:rsidR="00A676DD" w14:paraId="1F0CA2CF" w14:textId="77777777" w:rsidTr="00A676DD">
        <w:tc>
          <w:tcPr>
            <w:tcW w:w="1980" w:type="dxa"/>
          </w:tcPr>
          <w:p w14:paraId="7C71424E" w14:textId="77777777" w:rsidR="00A676DD" w:rsidRPr="001E7856" w:rsidRDefault="00A676DD" w:rsidP="00A676D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Učinkovito održavanje nerazvrstanih cesta</w:t>
            </w:r>
          </w:p>
        </w:tc>
        <w:tc>
          <w:tcPr>
            <w:tcW w:w="1417" w:type="dxa"/>
          </w:tcPr>
          <w:p w14:paraId="20099928" w14:textId="77777777" w:rsidR="00A676DD" w:rsidRPr="001E7856" w:rsidRDefault="00A676DD" w:rsidP="00A676D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Pravna osoba na temelju ugovora o povjeravanju komunalnih djelatnosti</w:t>
            </w:r>
          </w:p>
        </w:tc>
        <w:tc>
          <w:tcPr>
            <w:tcW w:w="1134" w:type="dxa"/>
          </w:tcPr>
          <w:p w14:paraId="2B455FE3" w14:textId="77777777" w:rsidR="00A676DD" w:rsidRPr="001E7856" w:rsidRDefault="00A676DD" w:rsidP="00A676D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Tijekom godine kontinuirano</w:t>
            </w:r>
          </w:p>
        </w:tc>
        <w:tc>
          <w:tcPr>
            <w:tcW w:w="1560" w:type="dxa"/>
          </w:tcPr>
          <w:p w14:paraId="1F7C3E77" w14:textId="0AB99F11" w:rsidR="00A676DD" w:rsidRDefault="00A676DD" w:rsidP="00A676D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 xml:space="preserve">Ugovor  o </w:t>
            </w:r>
            <w:r w:rsidR="008B20C3">
              <w:rPr>
                <w:sz w:val="18"/>
                <w:szCs w:val="18"/>
              </w:rPr>
              <w:t>povjeravanju obavljanja komunalnih djelatnosti</w:t>
            </w:r>
            <w:r w:rsidRPr="001E7856">
              <w:rPr>
                <w:sz w:val="18"/>
                <w:szCs w:val="18"/>
              </w:rPr>
              <w:t xml:space="preserve"> na području Općine Dubravica</w:t>
            </w:r>
            <w:r w:rsidR="008E08F6">
              <w:rPr>
                <w:sz w:val="18"/>
                <w:szCs w:val="18"/>
              </w:rPr>
              <w:t xml:space="preserve"> za </w:t>
            </w:r>
            <w:r w:rsidR="008E08F6">
              <w:rPr>
                <w:sz w:val="18"/>
                <w:szCs w:val="18"/>
              </w:rPr>
              <w:lastRenderedPageBreak/>
              <w:t>razdoblje od 1. godine (01.01.2025.-31.12.2025.)</w:t>
            </w:r>
            <w:r w:rsidR="003D38B4">
              <w:rPr>
                <w:sz w:val="18"/>
                <w:szCs w:val="18"/>
              </w:rPr>
              <w:t>:</w:t>
            </w:r>
          </w:p>
          <w:p w14:paraId="7C751B24" w14:textId="77777777" w:rsidR="008B20C3" w:rsidRDefault="008B20C3" w:rsidP="00A676D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održavanje nerazvrstanih cesta;</w:t>
            </w:r>
          </w:p>
          <w:p w14:paraId="339F31F5" w14:textId="77777777" w:rsidR="008B20C3" w:rsidRDefault="008B20C3" w:rsidP="00A676D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održavanje javnih površina na kojima nije dopušten promet motornim vozilima</w:t>
            </w:r>
          </w:p>
          <w:p w14:paraId="769EEECB" w14:textId="77777777" w:rsidR="00A676DD" w:rsidRPr="001E7856" w:rsidRDefault="00A676DD" w:rsidP="008E08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A3BCADF" w14:textId="303C6780" w:rsidR="00A676DD" w:rsidRDefault="008B20C3" w:rsidP="00A676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PROVOĐENJE TIJEKOM 202</w:t>
            </w:r>
            <w:r w:rsidR="003D38B4">
              <w:rPr>
                <w:sz w:val="18"/>
                <w:szCs w:val="18"/>
              </w:rPr>
              <w:t>5</w:t>
            </w:r>
            <w:r w:rsidR="00A676DD">
              <w:rPr>
                <w:sz w:val="18"/>
                <w:szCs w:val="18"/>
              </w:rPr>
              <w:t>.G.</w:t>
            </w:r>
          </w:p>
          <w:p w14:paraId="72E2A0DB" w14:textId="77777777" w:rsidR="0091059D" w:rsidRPr="0091059D" w:rsidRDefault="0091059D" w:rsidP="00A676D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po pisanom nalogu općinskog načelnika</w:t>
            </w:r>
          </w:p>
        </w:tc>
        <w:tc>
          <w:tcPr>
            <w:tcW w:w="2835" w:type="dxa"/>
          </w:tcPr>
          <w:p w14:paraId="7B41D536" w14:textId="51CBE34E" w:rsidR="00A676DD" w:rsidRPr="001E7856" w:rsidRDefault="00AD5197" w:rsidP="008A1FF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nerazvrstanih cesta, od toga 27</w:t>
            </w:r>
            <w:r w:rsidR="00A676DD" w:rsidRPr="001E7856">
              <w:rPr>
                <w:sz w:val="18"/>
                <w:szCs w:val="18"/>
              </w:rPr>
              <w:t xml:space="preserve"> asfaltirani</w:t>
            </w:r>
            <w:r w:rsidR="008B20C3">
              <w:rPr>
                <w:sz w:val="18"/>
                <w:szCs w:val="18"/>
              </w:rPr>
              <w:t>h nerazvrstanih cesta (19.347,89</w:t>
            </w:r>
            <w:r w:rsidR="00A676DD" w:rsidRPr="001E7856">
              <w:rPr>
                <w:sz w:val="18"/>
                <w:szCs w:val="18"/>
              </w:rPr>
              <w:t xml:space="preserve"> metara dužine) i 12 makadamskih nerazvrstanih cesta (cca 5.000 m3)</w:t>
            </w:r>
            <w:r w:rsidR="008B20C3">
              <w:rPr>
                <w:sz w:val="18"/>
                <w:szCs w:val="18"/>
              </w:rPr>
              <w:t>; u 202</w:t>
            </w:r>
            <w:r w:rsidR="003D38B4">
              <w:rPr>
                <w:sz w:val="18"/>
                <w:szCs w:val="18"/>
              </w:rPr>
              <w:t>5</w:t>
            </w:r>
            <w:r w:rsidR="00A676DD">
              <w:rPr>
                <w:sz w:val="18"/>
                <w:szCs w:val="18"/>
              </w:rPr>
              <w:t xml:space="preserve">.g. planira se </w:t>
            </w:r>
            <w:r w:rsidR="00A676DD" w:rsidRPr="00E5565E">
              <w:rPr>
                <w:sz w:val="18"/>
                <w:szCs w:val="18"/>
              </w:rPr>
              <w:t xml:space="preserve">izrada geodetskih elaborata izvedenog stanja u svrhu proglašenja </w:t>
            </w:r>
            <w:r w:rsidR="00A676DD" w:rsidRPr="00E5565E">
              <w:rPr>
                <w:sz w:val="18"/>
                <w:szCs w:val="18"/>
              </w:rPr>
              <w:lastRenderedPageBreak/>
              <w:t>nerazvrstanih cesta kao javno dobro u općoj uporabi u vlasništvu Općine Dubravica te njihovog evidentiranja u katastru i zemljišnoj knjizi</w:t>
            </w:r>
            <w:r w:rsidR="003D38B4">
              <w:rPr>
                <w:sz w:val="18"/>
                <w:szCs w:val="18"/>
              </w:rPr>
              <w:t xml:space="preserve">; </w:t>
            </w:r>
            <w:r w:rsidR="00ED4E29">
              <w:rPr>
                <w:sz w:val="18"/>
                <w:szCs w:val="18"/>
              </w:rPr>
              <w:t>u 202</w:t>
            </w:r>
            <w:r w:rsidR="003D38B4">
              <w:rPr>
                <w:sz w:val="18"/>
                <w:szCs w:val="18"/>
              </w:rPr>
              <w:t>5</w:t>
            </w:r>
            <w:r w:rsidR="00A676DD">
              <w:rPr>
                <w:sz w:val="18"/>
                <w:szCs w:val="18"/>
              </w:rPr>
              <w:t xml:space="preserve">.g. planira se </w:t>
            </w:r>
            <w:r w:rsidR="008A1FFA">
              <w:rPr>
                <w:sz w:val="18"/>
                <w:szCs w:val="18"/>
              </w:rPr>
              <w:t>rekonstrukcija nerazvrstanih cesta u lošijem stanju</w:t>
            </w:r>
            <w:r w:rsidR="00A676DD">
              <w:rPr>
                <w:sz w:val="18"/>
                <w:szCs w:val="18"/>
              </w:rPr>
              <w:t xml:space="preserve"> (</w:t>
            </w:r>
            <w:r w:rsidR="00A676DD" w:rsidRPr="00292CA3">
              <w:rPr>
                <w:sz w:val="18"/>
                <w:szCs w:val="18"/>
              </w:rPr>
              <w:t>nabava, doprema i ugradnja kamenog materijala, asfaltiranje, izrada bankina</w:t>
            </w:r>
            <w:r w:rsidR="008A1FFA">
              <w:rPr>
                <w:sz w:val="18"/>
                <w:szCs w:val="18"/>
              </w:rPr>
              <w:t>): Ulica Sv. Vida</w:t>
            </w:r>
            <w:r w:rsidR="00DF4A8D">
              <w:rPr>
                <w:sz w:val="18"/>
                <w:szCs w:val="18"/>
              </w:rPr>
              <w:t xml:space="preserve"> (</w:t>
            </w:r>
            <w:proofErr w:type="spellStart"/>
            <w:r w:rsidR="00DF4A8D">
              <w:rPr>
                <w:sz w:val="18"/>
                <w:szCs w:val="18"/>
              </w:rPr>
              <w:t>Donadići</w:t>
            </w:r>
            <w:proofErr w:type="spellEnd"/>
            <w:r w:rsidR="00DF4A8D">
              <w:rPr>
                <w:sz w:val="18"/>
                <w:szCs w:val="18"/>
              </w:rPr>
              <w:t>) u dužini 330m</w:t>
            </w:r>
            <w:r w:rsidR="008A1FFA">
              <w:rPr>
                <w:sz w:val="18"/>
                <w:szCs w:val="18"/>
              </w:rPr>
              <w:t xml:space="preserve">, </w:t>
            </w:r>
            <w:proofErr w:type="spellStart"/>
            <w:r w:rsidR="00DF4A8D">
              <w:rPr>
                <w:sz w:val="18"/>
                <w:szCs w:val="18"/>
              </w:rPr>
              <w:t>Otovačka</w:t>
            </w:r>
            <w:proofErr w:type="spellEnd"/>
            <w:r w:rsidR="00DF4A8D">
              <w:rPr>
                <w:sz w:val="18"/>
                <w:szCs w:val="18"/>
              </w:rPr>
              <w:t xml:space="preserve"> ulica (odvojak </w:t>
            </w:r>
            <w:proofErr w:type="spellStart"/>
            <w:r w:rsidR="00DF4A8D">
              <w:rPr>
                <w:sz w:val="18"/>
                <w:szCs w:val="18"/>
              </w:rPr>
              <w:t>Vranaričić</w:t>
            </w:r>
            <w:proofErr w:type="spellEnd"/>
            <w:r w:rsidR="00DF4A8D">
              <w:rPr>
                <w:sz w:val="18"/>
                <w:szCs w:val="18"/>
              </w:rPr>
              <w:t xml:space="preserve">) u </w:t>
            </w:r>
            <w:r w:rsidR="00A676DD">
              <w:rPr>
                <w:sz w:val="18"/>
                <w:szCs w:val="18"/>
              </w:rPr>
              <w:t>dužin</w:t>
            </w:r>
            <w:r w:rsidR="00DF4A8D">
              <w:rPr>
                <w:sz w:val="18"/>
                <w:szCs w:val="18"/>
              </w:rPr>
              <w:t>i</w:t>
            </w:r>
            <w:r w:rsidR="00A676DD">
              <w:rPr>
                <w:sz w:val="18"/>
                <w:szCs w:val="18"/>
              </w:rPr>
              <w:t xml:space="preserve"> </w:t>
            </w:r>
            <w:r w:rsidR="00DF4A8D">
              <w:rPr>
                <w:sz w:val="18"/>
                <w:szCs w:val="18"/>
              </w:rPr>
              <w:t>150</w:t>
            </w:r>
            <w:r w:rsidR="00A676DD">
              <w:rPr>
                <w:sz w:val="18"/>
                <w:szCs w:val="18"/>
              </w:rPr>
              <w:t xml:space="preserve">m, </w:t>
            </w:r>
            <w:r w:rsidR="00DF4A8D">
              <w:rPr>
                <w:sz w:val="18"/>
                <w:szCs w:val="18"/>
              </w:rPr>
              <w:t>Kumrovečka cesta (odvojak Karasi) u dužini</w:t>
            </w:r>
            <w:r w:rsidR="008A1FFA">
              <w:rPr>
                <w:sz w:val="18"/>
                <w:szCs w:val="18"/>
              </w:rPr>
              <w:t xml:space="preserve"> </w:t>
            </w:r>
            <w:r w:rsidR="00DF4A8D">
              <w:rPr>
                <w:sz w:val="18"/>
                <w:szCs w:val="18"/>
              </w:rPr>
              <w:t>27</w:t>
            </w:r>
            <w:r w:rsidR="008A1FFA">
              <w:rPr>
                <w:sz w:val="18"/>
                <w:szCs w:val="18"/>
              </w:rPr>
              <w:t>m</w:t>
            </w:r>
            <w:r w:rsidR="00DF4A8D">
              <w:rPr>
                <w:sz w:val="18"/>
                <w:szCs w:val="18"/>
              </w:rPr>
              <w:t xml:space="preserve">; </w:t>
            </w:r>
            <w:proofErr w:type="spellStart"/>
            <w:r w:rsidR="00DF4A8D">
              <w:rPr>
                <w:sz w:val="18"/>
                <w:szCs w:val="18"/>
              </w:rPr>
              <w:t>Rozganska</w:t>
            </w:r>
            <w:proofErr w:type="spellEnd"/>
            <w:r w:rsidR="00DF4A8D">
              <w:rPr>
                <w:sz w:val="18"/>
                <w:szCs w:val="18"/>
              </w:rPr>
              <w:t xml:space="preserve"> cesta sa izgradnjom vodoopskrbnog cjevovoda u dužini 1200m; </w:t>
            </w:r>
            <w:r w:rsidR="006F5F3D">
              <w:rPr>
                <w:sz w:val="18"/>
                <w:szCs w:val="18"/>
              </w:rPr>
              <w:t>Ulica Sv. Vida (od Kumrovečke ceste do kućnog broja 11a) u dužini 450m</w:t>
            </w:r>
            <w:r w:rsidR="00DF4A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279D68F0" w14:textId="77777777" w:rsidR="00A676DD" w:rsidRPr="001E7856" w:rsidRDefault="00A676DD" w:rsidP="00A676D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lastRenderedPageBreak/>
              <w:t xml:space="preserve">ugradnja drobljenog kamenog materijala na svim makadamskim nerazvrstanim cestama, čišćenje </w:t>
            </w:r>
            <w:r w:rsidRPr="001E7856">
              <w:rPr>
                <w:sz w:val="18"/>
                <w:szCs w:val="18"/>
              </w:rPr>
              <w:lastRenderedPageBreak/>
              <w:t>graba i kanala, zatvaranje udarnih jama asfaltnom masom</w:t>
            </w:r>
            <w:r>
              <w:rPr>
                <w:sz w:val="18"/>
                <w:szCs w:val="18"/>
              </w:rPr>
              <w:t xml:space="preserve"> s ciljem sigurnosti i trajnosti cesta, cestovnih objekata te povećanja sigurnosti prometa</w:t>
            </w:r>
          </w:p>
        </w:tc>
        <w:tc>
          <w:tcPr>
            <w:tcW w:w="2092" w:type="dxa"/>
          </w:tcPr>
          <w:p w14:paraId="5CCF7D74" w14:textId="77777777" w:rsidR="00A676DD" w:rsidRPr="001E7856" w:rsidRDefault="00A676DD" w:rsidP="00A676DD">
            <w:pPr>
              <w:jc w:val="both"/>
              <w:rPr>
                <w:b/>
                <w:sz w:val="18"/>
                <w:szCs w:val="18"/>
              </w:rPr>
            </w:pPr>
            <w:r w:rsidRPr="001E7856">
              <w:rPr>
                <w:b/>
                <w:sz w:val="18"/>
                <w:szCs w:val="18"/>
              </w:rPr>
              <w:lastRenderedPageBreak/>
              <w:t>NEMA</w:t>
            </w:r>
          </w:p>
        </w:tc>
      </w:tr>
      <w:tr w:rsidR="008E08F6" w14:paraId="12146038" w14:textId="77777777" w:rsidTr="00A676DD">
        <w:tc>
          <w:tcPr>
            <w:tcW w:w="1980" w:type="dxa"/>
          </w:tcPr>
          <w:p w14:paraId="42CEA69B" w14:textId="77777777" w:rsidR="008E08F6" w:rsidRPr="001E7856" w:rsidRDefault="008E08F6" w:rsidP="008E08F6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Učinkovito održavanje javne površine na kojima nije dopušten promet motornim vozilima</w:t>
            </w:r>
          </w:p>
        </w:tc>
        <w:tc>
          <w:tcPr>
            <w:tcW w:w="1417" w:type="dxa"/>
          </w:tcPr>
          <w:p w14:paraId="0CDA661F" w14:textId="77777777" w:rsidR="008E08F6" w:rsidRPr="001E7856" w:rsidRDefault="008E08F6" w:rsidP="008E08F6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Pravna osoba na temelju ugovora o povjeravanju komunalnih djelatnosti</w:t>
            </w:r>
          </w:p>
        </w:tc>
        <w:tc>
          <w:tcPr>
            <w:tcW w:w="1134" w:type="dxa"/>
          </w:tcPr>
          <w:p w14:paraId="318C76A0" w14:textId="77777777" w:rsidR="008E08F6" w:rsidRPr="001E7856" w:rsidRDefault="008E08F6" w:rsidP="008E08F6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Tijekom godine po potrebi</w:t>
            </w:r>
          </w:p>
        </w:tc>
        <w:tc>
          <w:tcPr>
            <w:tcW w:w="1560" w:type="dxa"/>
          </w:tcPr>
          <w:p w14:paraId="315D2C59" w14:textId="77777777" w:rsidR="008E08F6" w:rsidRDefault="008E08F6" w:rsidP="008E08F6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 xml:space="preserve">Ugovor  o </w:t>
            </w:r>
            <w:r>
              <w:rPr>
                <w:sz w:val="18"/>
                <w:szCs w:val="18"/>
              </w:rPr>
              <w:t>povjeravanju obavljanja komunalnih djelatnosti</w:t>
            </w:r>
            <w:r w:rsidRPr="001E7856">
              <w:rPr>
                <w:sz w:val="18"/>
                <w:szCs w:val="18"/>
              </w:rPr>
              <w:t xml:space="preserve"> na području Općine Dubravica</w:t>
            </w:r>
            <w:r>
              <w:rPr>
                <w:sz w:val="18"/>
                <w:szCs w:val="18"/>
              </w:rPr>
              <w:t xml:space="preserve"> za razdoblje od 1. godine (01.01.2025.-31.12.2025.):</w:t>
            </w:r>
          </w:p>
          <w:p w14:paraId="5E7B1ED5" w14:textId="77777777" w:rsidR="008E08F6" w:rsidRDefault="008E08F6" w:rsidP="008E08F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održavanje nerazvrstanih cesta;</w:t>
            </w:r>
          </w:p>
          <w:p w14:paraId="345ABCAD" w14:textId="77777777" w:rsidR="008E08F6" w:rsidRDefault="008E08F6" w:rsidP="008E08F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održavanje javnih površina na kojima nije dopušten promet motornim vozilima</w:t>
            </w:r>
          </w:p>
          <w:p w14:paraId="0C35B009" w14:textId="77777777" w:rsidR="008E08F6" w:rsidRPr="001E7856" w:rsidRDefault="008E08F6" w:rsidP="008E08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2AF11BB" w14:textId="164BB45F" w:rsidR="008E08F6" w:rsidRDefault="008E08F6" w:rsidP="008E08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PROVOĐENJE TIJEKOM 2025.G.</w:t>
            </w:r>
          </w:p>
          <w:p w14:paraId="1147D8DA" w14:textId="77777777" w:rsidR="008E08F6" w:rsidRPr="001E7856" w:rsidRDefault="008E08F6" w:rsidP="008E08F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po pisanom nalogu općinskog načelnika</w:t>
            </w:r>
          </w:p>
        </w:tc>
        <w:tc>
          <w:tcPr>
            <w:tcW w:w="2835" w:type="dxa"/>
          </w:tcPr>
          <w:p w14:paraId="0C56D33B" w14:textId="24A1A465" w:rsidR="008E08F6" w:rsidRPr="001E7856" w:rsidRDefault="008E08F6" w:rsidP="008E08F6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održavanje nogostupa na području općine</w:t>
            </w:r>
            <w:r>
              <w:rPr>
                <w:sz w:val="18"/>
                <w:szCs w:val="18"/>
              </w:rPr>
              <w:t>: 4 nogostupa</w:t>
            </w:r>
            <w:r w:rsidRPr="001E7856">
              <w:rPr>
                <w:sz w:val="18"/>
                <w:szCs w:val="18"/>
              </w:rPr>
              <w:t xml:space="preserve"> (Dubravica-Vučilćevo-950m; Dubravica-Lugarski breg-1700m; Dubravica-Rozga-1000m; Bobovec Rozganski-1000m)</w:t>
            </w:r>
            <w:r>
              <w:rPr>
                <w:sz w:val="18"/>
                <w:szCs w:val="18"/>
              </w:rPr>
              <w:t xml:space="preserve">; u 2025.g. planira se nastavak izgradnje nogostupa na Kumrovečkoj cesti dužine 210m </w:t>
            </w:r>
            <w:r w:rsidRPr="00790807">
              <w:rPr>
                <w:sz w:val="18"/>
                <w:szCs w:val="18"/>
              </w:rPr>
              <w:t>na k.č.br. 2244/2 k.o. Dubravica (županijska cesta ŽC 2186)</w:t>
            </w:r>
            <w:r>
              <w:rPr>
                <w:sz w:val="18"/>
                <w:szCs w:val="18"/>
              </w:rPr>
              <w:t xml:space="preserve">; planira se izgradnja nogostupa na </w:t>
            </w:r>
            <w:proofErr w:type="spellStart"/>
            <w:r>
              <w:rPr>
                <w:sz w:val="18"/>
                <w:szCs w:val="18"/>
              </w:rPr>
              <w:t>Lukavečkoj</w:t>
            </w:r>
            <w:proofErr w:type="spellEnd"/>
            <w:r>
              <w:rPr>
                <w:sz w:val="18"/>
                <w:szCs w:val="18"/>
              </w:rPr>
              <w:t xml:space="preserve"> cesti dužine 700m na županijskoj cesti LC 31011</w:t>
            </w:r>
          </w:p>
        </w:tc>
        <w:tc>
          <w:tcPr>
            <w:tcW w:w="1559" w:type="dxa"/>
          </w:tcPr>
          <w:p w14:paraId="79F2331B" w14:textId="77777777" w:rsidR="008E08F6" w:rsidRPr="001E7856" w:rsidRDefault="008E08F6" w:rsidP="008E08F6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Održavanje</w:t>
            </w:r>
            <w:r>
              <w:rPr>
                <w:sz w:val="18"/>
                <w:szCs w:val="18"/>
              </w:rPr>
              <w:t xml:space="preserve"> i popravak</w:t>
            </w:r>
            <w:r w:rsidRPr="001E7856">
              <w:rPr>
                <w:sz w:val="18"/>
                <w:szCs w:val="18"/>
              </w:rPr>
              <w:t xml:space="preserve"> nogostupa</w:t>
            </w:r>
            <w:r>
              <w:rPr>
                <w:sz w:val="18"/>
                <w:szCs w:val="18"/>
              </w:rPr>
              <w:t xml:space="preserve"> s ciljem osiguravanja njihove funkcionalne ispravnosti</w:t>
            </w:r>
            <w:r w:rsidRPr="001E78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2" w:type="dxa"/>
          </w:tcPr>
          <w:p w14:paraId="5B9F873F" w14:textId="77777777" w:rsidR="008E08F6" w:rsidRPr="00925DD1" w:rsidRDefault="008E08F6" w:rsidP="008E08F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NEMA</w:t>
            </w:r>
          </w:p>
        </w:tc>
      </w:tr>
      <w:tr w:rsidR="00DA4532" w14:paraId="775DA04F" w14:textId="77777777" w:rsidTr="00A676DD">
        <w:tc>
          <w:tcPr>
            <w:tcW w:w="1980" w:type="dxa"/>
          </w:tcPr>
          <w:p w14:paraId="32BC0023" w14:textId="77777777" w:rsidR="00DA4532" w:rsidRPr="003B44CE" w:rsidRDefault="00DA4532" w:rsidP="00DA4532">
            <w:pPr>
              <w:jc w:val="both"/>
              <w:rPr>
                <w:sz w:val="18"/>
                <w:szCs w:val="18"/>
              </w:rPr>
            </w:pPr>
            <w:r w:rsidRPr="003B44CE">
              <w:rPr>
                <w:sz w:val="18"/>
                <w:szCs w:val="18"/>
              </w:rPr>
              <w:t xml:space="preserve">Učinkovito održavanje građevina javne </w:t>
            </w:r>
            <w:r w:rsidRPr="003B44CE">
              <w:rPr>
                <w:sz w:val="18"/>
                <w:szCs w:val="18"/>
              </w:rPr>
              <w:lastRenderedPageBreak/>
              <w:t>odvodnje oborinskih voda</w:t>
            </w:r>
          </w:p>
        </w:tc>
        <w:tc>
          <w:tcPr>
            <w:tcW w:w="1417" w:type="dxa"/>
          </w:tcPr>
          <w:p w14:paraId="715E169A" w14:textId="77777777" w:rsidR="00DA4532" w:rsidRPr="003B44CE" w:rsidRDefault="00DA4532" w:rsidP="00DA4532">
            <w:pPr>
              <w:jc w:val="both"/>
              <w:rPr>
                <w:sz w:val="18"/>
                <w:szCs w:val="18"/>
              </w:rPr>
            </w:pPr>
            <w:r w:rsidRPr="003B44CE">
              <w:rPr>
                <w:sz w:val="18"/>
                <w:szCs w:val="18"/>
              </w:rPr>
              <w:lastRenderedPageBreak/>
              <w:t xml:space="preserve">Pravna osoba na temelju ugovora o povjeravanju </w:t>
            </w:r>
            <w:r w:rsidRPr="003B44CE">
              <w:rPr>
                <w:sz w:val="18"/>
                <w:szCs w:val="18"/>
              </w:rPr>
              <w:lastRenderedPageBreak/>
              <w:t>komunalnih djelatnosti</w:t>
            </w:r>
          </w:p>
        </w:tc>
        <w:tc>
          <w:tcPr>
            <w:tcW w:w="1134" w:type="dxa"/>
          </w:tcPr>
          <w:p w14:paraId="4196149F" w14:textId="460AD5F0" w:rsidR="00DA4532" w:rsidRPr="003B44CE" w:rsidRDefault="00DA4532" w:rsidP="00DA4532">
            <w:pPr>
              <w:jc w:val="both"/>
              <w:rPr>
                <w:sz w:val="18"/>
                <w:szCs w:val="18"/>
              </w:rPr>
            </w:pPr>
            <w:r w:rsidRPr="003B44CE">
              <w:rPr>
                <w:sz w:val="18"/>
                <w:szCs w:val="18"/>
              </w:rPr>
              <w:lastRenderedPageBreak/>
              <w:t>Tijekom godine po potrebi</w:t>
            </w:r>
          </w:p>
        </w:tc>
        <w:tc>
          <w:tcPr>
            <w:tcW w:w="1560" w:type="dxa"/>
          </w:tcPr>
          <w:p w14:paraId="6D9DB1C9" w14:textId="6357F219" w:rsidR="00A528A5" w:rsidRDefault="00DA4532" w:rsidP="00DA4532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 xml:space="preserve">Ugovor  o </w:t>
            </w:r>
            <w:r>
              <w:rPr>
                <w:sz w:val="18"/>
                <w:szCs w:val="18"/>
              </w:rPr>
              <w:t xml:space="preserve">povjeravanju obavljanja </w:t>
            </w:r>
            <w:r>
              <w:rPr>
                <w:sz w:val="18"/>
                <w:szCs w:val="18"/>
              </w:rPr>
              <w:lastRenderedPageBreak/>
              <w:t>komunalnih djelatnosti</w:t>
            </w:r>
            <w:r w:rsidRPr="001E7856">
              <w:rPr>
                <w:sz w:val="18"/>
                <w:szCs w:val="18"/>
              </w:rPr>
              <w:t xml:space="preserve"> na području Općine Dubravica </w:t>
            </w:r>
            <w:r w:rsidR="00A528A5" w:rsidRPr="00A528A5">
              <w:rPr>
                <w:sz w:val="18"/>
                <w:szCs w:val="18"/>
              </w:rPr>
              <w:t>za razdoblje od 9 (devet) mjeseci od 01.03.202</w:t>
            </w:r>
            <w:r w:rsidR="00A528A5">
              <w:rPr>
                <w:sz w:val="18"/>
                <w:szCs w:val="18"/>
              </w:rPr>
              <w:t>5</w:t>
            </w:r>
            <w:r w:rsidR="00A528A5" w:rsidRPr="00A528A5">
              <w:rPr>
                <w:sz w:val="18"/>
                <w:szCs w:val="18"/>
              </w:rPr>
              <w:t>. do 30.11.202</w:t>
            </w:r>
            <w:r w:rsidR="00A528A5">
              <w:rPr>
                <w:sz w:val="18"/>
                <w:szCs w:val="18"/>
              </w:rPr>
              <w:t>5</w:t>
            </w:r>
            <w:r w:rsidR="00A528A5" w:rsidRPr="00A528A5">
              <w:rPr>
                <w:sz w:val="18"/>
                <w:szCs w:val="18"/>
              </w:rPr>
              <w:t>. godine</w:t>
            </w:r>
            <w:r w:rsidR="00A528A5">
              <w:rPr>
                <w:sz w:val="18"/>
                <w:szCs w:val="18"/>
              </w:rPr>
              <w:t>:</w:t>
            </w:r>
          </w:p>
          <w:p w14:paraId="1F7C811B" w14:textId="4C9258EC" w:rsidR="00DA4532" w:rsidRPr="00A528A5" w:rsidRDefault="00A528A5" w:rsidP="00DA4532">
            <w:pPr>
              <w:jc w:val="both"/>
              <w:rPr>
                <w:sz w:val="18"/>
                <w:szCs w:val="18"/>
              </w:rPr>
            </w:pPr>
            <w:r w:rsidRPr="00A528A5">
              <w:rPr>
                <w:sz w:val="18"/>
                <w:szCs w:val="18"/>
              </w:rPr>
              <w:t xml:space="preserve"> </w:t>
            </w:r>
            <w:r w:rsidR="00DA4532" w:rsidRPr="00A528A5">
              <w:rPr>
                <w:sz w:val="18"/>
                <w:szCs w:val="18"/>
              </w:rPr>
              <w:t xml:space="preserve">- održavanje </w:t>
            </w:r>
            <w:r>
              <w:rPr>
                <w:sz w:val="18"/>
                <w:szCs w:val="18"/>
              </w:rPr>
              <w:t>javnih zelenih površina</w:t>
            </w:r>
            <w:r w:rsidR="00DA4532" w:rsidRPr="00A528A5">
              <w:rPr>
                <w:sz w:val="18"/>
                <w:szCs w:val="18"/>
              </w:rPr>
              <w:t>;</w:t>
            </w:r>
          </w:p>
          <w:p w14:paraId="06719D0A" w14:textId="51833430" w:rsidR="00DA4532" w:rsidRPr="00A528A5" w:rsidRDefault="00DA4532" w:rsidP="00DA4532">
            <w:pPr>
              <w:jc w:val="both"/>
              <w:rPr>
                <w:sz w:val="18"/>
                <w:szCs w:val="18"/>
              </w:rPr>
            </w:pPr>
            <w:r w:rsidRPr="00A528A5">
              <w:rPr>
                <w:sz w:val="18"/>
                <w:szCs w:val="18"/>
              </w:rPr>
              <w:t xml:space="preserve">- održavanje </w:t>
            </w:r>
            <w:r w:rsidR="00A528A5">
              <w:rPr>
                <w:sz w:val="18"/>
                <w:szCs w:val="18"/>
              </w:rPr>
              <w:t>građevina, uređaja i predmeta javne namjene</w:t>
            </w:r>
          </w:p>
          <w:p w14:paraId="4FA22CE6" w14:textId="77777777" w:rsidR="00DA4532" w:rsidRPr="00A528A5" w:rsidRDefault="00DA4532" w:rsidP="00DA4532">
            <w:pPr>
              <w:jc w:val="both"/>
              <w:rPr>
                <w:sz w:val="18"/>
                <w:szCs w:val="18"/>
              </w:rPr>
            </w:pPr>
            <w:r w:rsidRPr="00A528A5">
              <w:rPr>
                <w:sz w:val="18"/>
                <w:szCs w:val="18"/>
              </w:rPr>
              <w:t>- održavanje građevina javne odvodnje oborinskih voda</w:t>
            </w:r>
          </w:p>
          <w:p w14:paraId="1BA14A19" w14:textId="77777777" w:rsidR="00DA4532" w:rsidRPr="001E7856" w:rsidRDefault="00DA4532" w:rsidP="00DA45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5A4730E" w14:textId="03307D86" w:rsidR="00DA4532" w:rsidRDefault="00DA4532" w:rsidP="00DA45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PROVOĐENJE TIJEKOM 202</w:t>
            </w:r>
            <w:r w:rsidR="008C7481">
              <w:rPr>
                <w:sz w:val="18"/>
                <w:szCs w:val="18"/>
              </w:rPr>
              <w:t>5</w:t>
            </w:r>
            <w:r w:rsidRPr="003B44CE">
              <w:rPr>
                <w:sz w:val="18"/>
                <w:szCs w:val="18"/>
              </w:rPr>
              <w:t>.G.</w:t>
            </w:r>
          </w:p>
          <w:p w14:paraId="60DEAEFC" w14:textId="77777777" w:rsidR="00DA4532" w:rsidRPr="00AF051C" w:rsidRDefault="00DA4532" w:rsidP="00DA45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- po pisanom nalogu općinskog načelnika</w:t>
            </w:r>
          </w:p>
        </w:tc>
        <w:tc>
          <w:tcPr>
            <w:tcW w:w="2835" w:type="dxa"/>
          </w:tcPr>
          <w:p w14:paraId="59EBDDA6" w14:textId="77777777" w:rsidR="00DA4532" w:rsidRPr="003B44CE" w:rsidRDefault="00DA4532" w:rsidP="00DA4532">
            <w:pPr>
              <w:jc w:val="both"/>
              <w:rPr>
                <w:sz w:val="18"/>
                <w:szCs w:val="18"/>
              </w:rPr>
            </w:pPr>
            <w:r w:rsidRPr="003B44CE">
              <w:rPr>
                <w:sz w:val="18"/>
                <w:szCs w:val="18"/>
              </w:rPr>
              <w:lastRenderedPageBreak/>
              <w:t>Taložnice oborinske odvodnje (10 kom) i otvorene betonske kanalice oborinske odvodnje</w:t>
            </w:r>
          </w:p>
        </w:tc>
        <w:tc>
          <w:tcPr>
            <w:tcW w:w="1559" w:type="dxa"/>
          </w:tcPr>
          <w:p w14:paraId="48A31CEB" w14:textId="77777777" w:rsidR="00DA4532" w:rsidRPr="003B44CE" w:rsidRDefault="00DA4532" w:rsidP="00DA4532">
            <w:pPr>
              <w:jc w:val="both"/>
              <w:rPr>
                <w:sz w:val="18"/>
                <w:szCs w:val="18"/>
              </w:rPr>
            </w:pPr>
            <w:r w:rsidRPr="003B44CE">
              <w:rPr>
                <w:sz w:val="18"/>
                <w:szCs w:val="18"/>
              </w:rPr>
              <w:t xml:space="preserve">Redovito čišćenje taložnica i otvorenih </w:t>
            </w:r>
            <w:r w:rsidRPr="003B44CE">
              <w:rPr>
                <w:sz w:val="18"/>
                <w:szCs w:val="18"/>
              </w:rPr>
              <w:lastRenderedPageBreak/>
              <w:t xml:space="preserve">betonskih kanalica odvodnje oborinskih voda u svrhu sprečavanja poplavljivanja  odnosno izlijeva oborinske vode na prometnice </w:t>
            </w:r>
          </w:p>
        </w:tc>
        <w:tc>
          <w:tcPr>
            <w:tcW w:w="2092" w:type="dxa"/>
          </w:tcPr>
          <w:p w14:paraId="349947A0" w14:textId="77777777" w:rsidR="00DA4532" w:rsidRPr="003B44CE" w:rsidRDefault="00DA4532" w:rsidP="00DA45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NEMA</w:t>
            </w:r>
          </w:p>
        </w:tc>
      </w:tr>
      <w:tr w:rsidR="006F5F3D" w14:paraId="56C4EF59" w14:textId="77777777" w:rsidTr="00A676DD">
        <w:tc>
          <w:tcPr>
            <w:tcW w:w="1980" w:type="dxa"/>
          </w:tcPr>
          <w:p w14:paraId="5DDBF913" w14:textId="77777777" w:rsidR="006F5F3D" w:rsidRPr="001E7856" w:rsidRDefault="006F5F3D" w:rsidP="006F5F3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Učinkovito održavanje košnje trave  i raslinja uz nerazvrstane ceste</w:t>
            </w:r>
          </w:p>
        </w:tc>
        <w:tc>
          <w:tcPr>
            <w:tcW w:w="1417" w:type="dxa"/>
          </w:tcPr>
          <w:p w14:paraId="5AEF29D7" w14:textId="77777777" w:rsidR="006F5F3D" w:rsidRPr="001E7856" w:rsidRDefault="006F5F3D" w:rsidP="006F5F3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Pravna osoba na temelju u</w:t>
            </w:r>
            <w:r>
              <w:rPr>
                <w:sz w:val="18"/>
                <w:szCs w:val="18"/>
              </w:rPr>
              <w:t>govora o povjeravanju komunalne</w:t>
            </w:r>
            <w:r w:rsidRPr="001E7856">
              <w:rPr>
                <w:sz w:val="18"/>
                <w:szCs w:val="18"/>
              </w:rPr>
              <w:t xml:space="preserve"> djelatnosti</w:t>
            </w:r>
          </w:p>
        </w:tc>
        <w:tc>
          <w:tcPr>
            <w:tcW w:w="1134" w:type="dxa"/>
          </w:tcPr>
          <w:p w14:paraId="2424F214" w14:textId="77777777" w:rsidR="006F5F3D" w:rsidRPr="000D3C0F" w:rsidRDefault="006F5F3D" w:rsidP="006F5F3D">
            <w:pPr>
              <w:jc w:val="both"/>
              <w:rPr>
                <w:sz w:val="18"/>
                <w:szCs w:val="18"/>
              </w:rPr>
            </w:pPr>
            <w:r w:rsidRPr="000D3C0F">
              <w:rPr>
                <w:sz w:val="18"/>
                <w:szCs w:val="18"/>
              </w:rPr>
              <w:t xml:space="preserve">2 puta godišnje </w:t>
            </w:r>
          </w:p>
        </w:tc>
        <w:tc>
          <w:tcPr>
            <w:tcW w:w="1560" w:type="dxa"/>
          </w:tcPr>
          <w:p w14:paraId="38679BFE" w14:textId="4045659C" w:rsidR="006F5F3D" w:rsidRPr="000D3C0F" w:rsidRDefault="006F5F3D" w:rsidP="006F5F3D">
            <w:pPr>
              <w:jc w:val="both"/>
              <w:rPr>
                <w:sz w:val="18"/>
                <w:szCs w:val="18"/>
              </w:rPr>
            </w:pPr>
            <w:r w:rsidRPr="000D3C0F">
              <w:rPr>
                <w:sz w:val="18"/>
                <w:szCs w:val="18"/>
              </w:rPr>
              <w:t xml:space="preserve">Ugovor o povjeravanju komunalne djelatnosti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b/>
                <w:sz w:val="18"/>
                <w:szCs w:val="18"/>
              </w:rPr>
              <w:t xml:space="preserve">košnja trave i raslinja uz nerazvrstane ceste </w:t>
            </w:r>
            <w:r>
              <w:rPr>
                <w:sz w:val="18"/>
                <w:szCs w:val="18"/>
              </w:rPr>
              <w:t>za razdoblje od 01.05.202</w:t>
            </w:r>
            <w:r w:rsidR="00A528A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-30.11.202</w:t>
            </w:r>
            <w:r w:rsidR="00A528A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79D837FC" w14:textId="62692F7D" w:rsidR="006F5F3D" w:rsidRDefault="006F5F3D" w:rsidP="006F5F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PROVOĐENJE TIJEKOM 202</w:t>
            </w:r>
            <w:r w:rsidR="00A528A5">
              <w:rPr>
                <w:sz w:val="18"/>
                <w:szCs w:val="18"/>
              </w:rPr>
              <w:t>5</w:t>
            </w:r>
            <w:r w:rsidRPr="000D3C0F">
              <w:rPr>
                <w:sz w:val="18"/>
                <w:szCs w:val="18"/>
              </w:rPr>
              <w:t xml:space="preserve">.G. </w:t>
            </w:r>
          </w:p>
          <w:p w14:paraId="76E8C125" w14:textId="77777777" w:rsidR="006F5F3D" w:rsidRPr="000D3C0F" w:rsidRDefault="006F5F3D" w:rsidP="006F5F3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po pisanom nalogu općinskog načelnika</w:t>
            </w:r>
          </w:p>
        </w:tc>
        <w:tc>
          <w:tcPr>
            <w:tcW w:w="2835" w:type="dxa"/>
          </w:tcPr>
          <w:p w14:paraId="5A46995B" w14:textId="77777777" w:rsidR="006F5F3D" w:rsidRPr="000D3C0F" w:rsidRDefault="006F5F3D" w:rsidP="006F5F3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Malčiranje</w:t>
            </w:r>
            <w:proofErr w:type="spellEnd"/>
            <w:r>
              <w:rPr>
                <w:sz w:val="18"/>
                <w:szCs w:val="18"/>
              </w:rPr>
              <w:t xml:space="preserve"> trave i raslinja</w:t>
            </w:r>
            <w:r w:rsidRPr="000D3C0F">
              <w:rPr>
                <w:sz w:val="18"/>
                <w:szCs w:val="18"/>
              </w:rPr>
              <w:t xml:space="preserve"> uz nerazvrstane ceste, obostrano, jedan otkos, dva puta godišnje, u svim naseljima (cca 40.300m</w:t>
            </w:r>
            <w:r>
              <w:rPr>
                <w:sz w:val="18"/>
                <w:szCs w:val="18"/>
              </w:rPr>
              <w:t xml:space="preserve"> obostrano</w:t>
            </w:r>
            <w:r w:rsidRPr="000D3C0F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61762E12" w14:textId="77777777" w:rsidR="006F5F3D" w:rsidRPr="000D3C0F" w:rsidRDefault="006F5F3D" w:rsidP="006F5F3D">
            <w:pPr>
              <w:jc w:val="both"/>
              <w:rPr>
                <w:sz w:val="18"/>
                <w:szCs w:val="18"/>
              </w:rPr>
            </w:pPr>
            <w:r w:rsidRPr="000D3C0F">
              <w:rPr>
                <w:sz w:val="18"/>
                <w:szCs w:val="18"/>
              </w:rPr>
              <w:t>Redovito održavanje trave i raslinja uz nerazvrstane ceste</w:t>
            </w:r>
          </w:p>
        </w:tc>
        <w:tc>
          <w:tcPr>
            <w:tcW w:w="2092" w:type="dxa"/>
          </w:tcPr>
          <w:p w14:paraId="0DD2459A" w14:textId="4FA1E526" w:rsidR="006F5F3D" w:rsidRPr="000D3C0F" w:rsidRDefault="006F5F3D" w:rsidP="006F5F3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NEMA</w:t>
            </w:r>
          </w:p>
        </w:tc>
      </w:tr>
      <w:tr w:rsidR="00A528A5" w14:paraId="7C7865E0" w14:textId="77777777" w:rsidTr="00A676DD">
        <w:tc>
          <w:tcPr>
            <w:tcW w:w="1980" w:type="dxa"/>
          </w:tcPr>
          <w:p w14:paraId="5C1F1155" w14:textId="77777777" w:rsidR="00A528A5" w:rsidRPr="001E7856" w:rsidRDefault="00A528A5" w:rsidP="00A528A5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Učinkovito održavanje javnih zelenih površina</w:t>
            </w:r>
          </w:p>
        </w:tc>
        <w:tc>
          <w:tcPr>
            <w:tcW w:w="1417" w:type="dxa"/>
          </w:tcPr>
          <w:p w14:paraId="2EE8C837" w14:textId="77777777" w:rsidR="00A528A5" w:rsidRPr="00D70F6F" w:rsidRDefault="00A528A5" w:rsidP="00A528A5">
            <w:pPr>
              <w:jc w:val="both"/>
              <w:rPr>
                <w:sz w:val="18"/>
                <w:szCs w:val="18"/>
              </w:rPr>
            </w:pPr>
            <w:r w:rsidRPr="00D70F6F">
              <w:rPr>
                <w:sz w:val="18"/>
                <w:szCs w:val="18"/>
              </w:rPr>
              <w:t>Pravna osoba na temelju ugovora o povjeravanju komunalnih djelatnosti</w:t>
            </w:r>
          </w:p>
          <w:p w14:paraId="3355B3C2" w14:textId="77777777" w:rsidR="00A528A5" w:rsidRPr="00D70F6F" w:rsidRDefault="00A528A5" w:rsidP="00A528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DDE1C7" w14:textId="77777777" w:rsidR="00A528A5" w:rsidRPr="001E7856" w:rsidRDefault="00A528A5" w:rsidP="00A528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  <w:r w:rsidRPr="001E7856">
              <w:rPr>
                <w:sz w:val="18"/>
                <w:szCs w:val="18"/>
              </w:rPr>
              <w:t xml:space="preserve"> puta mjesečno, </w:t>
            </w:r>
            <w:r>
              <w:rPr>
                <w:sz w:val="18"/>
                <w:szCs w:val="18"/>
              </w:rPr>
              <w:t xml:space="preserve">od ožujka do studenog </w:t>
            </w:r>
            <w:r w:rsidRPr="001E78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13ED941E" w14:textId="69BA3CEB" w:rsidR="00A528A5" w:rsidRDefault="00A528A5" w:rsidP="00A528A5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 xml:space="preserve">Ugovor  o </w:t>
            </w:r>
            <w:r>
              <w:rPr>
                <w:sz w:val="18"/>
                <w:szCs w:val="18"/>
              </w:rPr>
              <w:t>povjeravanju obavljanja komunalnih djelatnosti</w:t>
            </w:r>
            <w:r w:rsidRPr="001E7856">
              <w:rPr>
                <w:sz w:val="18"/>
                <w:szCs w:val="18"/>
              </w:rPr>
              <w:t xml:space="preserve"> na području Općine Dubravica </w:t>
            </w:r>
            <w:r w:rsidRPr="00A528A5">
              <w:rPr>
                <w:sz w:val="18"/>
                <w:szCs w:val="18"/>
              </w:rPr>
              <w:t>za razdoblje od 9 (devet) mjeseci od 01.03.202</w:t>
            </w:r>
            <w:r>
              <w:rPr>
                <w:sz w:val="18"/>
                <w:szCs w:val="18"/>
              </w:rPr>
              <w:t>5</w:t>
            </w:r>
            <w:r w:rsidRPr="00A528A5">
              <w:rPr>
                <w:sz w:val="18"/>
                <w:szCs w:val="18"/>
              </w:rPr>
              <w:t xml:space="preserve">. do </w:t>
            </w:r>
            <w:r w:rsidRPr="00A528A5">
              <w:rPr>
                <w:sz w:val="18"/>
                <w:szCs w:val="18"/>
              </w:rPr>
              <w:lastRenderedPageBreak/>
              <w:t>30.11.202</w:t>
            </w:r>
            <w:r>
              <w:rPr>
                <w:sz w:val="18"/>
                <w:szCs w:val="18"/>
              </w:rPr>
              <w:t>5</w:t>
            </w:r>
            <w:r w:rsidRPr="00A528A5">
              <w:rPr>
                <w:sz w:val="18"/>
                <w:szCs w:val="18"/>
              </w:rPr>
              <w:t>. godine</w:t>
            </w:r>
            <w:r>
              <w:rPr>
                <w:sz w:val="18"/>
                <w:szCs w:val="18"/>
              </w:rPr>
              <w:t>:</w:t>
            </w:r>
          </w:p>
          <w:p w14:paraId="1C57F567" w14:textId="77777777" w:rsidR="00A528A5" w:rsidRPr="00A528A5" w:rsidRDefault="00A528A5" w:rsidP="00A528A5">
            <w:pPr>
              <w:jc w:val="both"/>
              <w:rPr>
                <w:sz w:val="18"/>
                <w:szCs w:val="18"/>
              </w:rPr>
            </w:pPr>
            <w:r w:rsidRPr="00A528A5">
              <w:rPr>
                <w:sz w:val="18"/>
                <w:szCs w:val="18"/>
              </w:rPr>
              <w:t xml:space="preserve"> - održavanje </w:t>
            </w:r>
            <w:r>
              <w:rPr>
                <w:sz w:val="18"/>
                <w:szCs w:val="18"/>
              </w:rPr>
              <w:t>javnih zelenih površina</w:t>
            </w:r>
            <w:r w:rsidRPr="00A528A5">
              <w:rPr>
                <w:sz w:val="18"/>
                <w:szCs w:val="18"/>
              </w:rPr>
              <w:t>;</w:t>
            </w:r>
          </w:p>
          <w:p w14:paraId="756E343A" w14:textId="77777777" w:rsidR="00A528A5" w:rsidRPr="00A528A5" w:rsidRDefault="00A528A5" w:rsidP="00A528A5">
            <w:pPr>
              <w:jc w:val="both"/>
              <w:rPr>
                <w:sz w:val="18"/>
                <w:szCs w:val="18"/>
              </w:rPr>
            </w:pPr>
            <w:r w:rsidRPr="00A528A5">
              <w:rPr>
                <w:sz w:val="18"/>
                <w:szCs w:val="18"/>
              </w:rPr>
              <w:t xml:space="preserve">- održavanje </w:t>
            </w:r>
            <w:r>
              <w:rPr>
                <w:sz w:val="18"/>
                <w:szCs w:val="18"/>
              </w:rPr>
              <w:t>građevina, uređaja i predmeta javne namjene</w:t>
            </w:r>
          </w:p>
          <w:p w14:paraId="1FD67DAC" w14:textId="77777777" w:rsidR="00A528A5" w:rsidRPr="00A528A5" w:rsidRDefault="00A528A5" w:rsidP="00A528A5">
            <w:pPr>
              <w:jc w:val="both"/>
              <w:rPr>
                <w:sz w:val="18"/>
                <w:szCs w:val="18"/>
              </w:rPr>
            </w:pPr>
            <w:r w:rsidRPr="00A528A5">
              <w:rPr>
                <w:sz w:val="18"/>
                <w:szCs w:val="18"/>
              </w:rPr>
              <w:t>- održavanje građevina javne odvodnje oborinskih voda</w:t>
            </w:r>
          </w:p>
          <w:p w14:paraId="33CD9A0F" w14:textId="49210C9C" w:rsidR="00A528A5" w:rsidRPr="006C7B0E" w:rsidRDefault="00A528A5" w:rsidP="00A528A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9BF4BB" w14:textId="247D5F56" w:rsidR="00A528A5" w:rsidRDefault="00A528A5" w:rsidP="00A528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PROVOĐENJE TIJEKOM 2025.G.</w:t>
            </w:r>
          </w:p>
          <w:p w14:paraId="0708AE7C" w14:textId="77777777" w:rsidR="00A528A5" w:rsidRPr="001E7856" w:rsidRDefault="00A528A5" w:rsidP="00A528A5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po pisanom nalogu općinskog načelnika</w:t>
            </w:r>
          </w:p>
        </w:tc>
        <w:tc>
          <w:tcPr>
            <w:tcW w:w="2835" w:type="dxa"/>
          </w:tcPr>
          <w:p w14:paraId="731A8AF5" w14:textId="77777777" w:rsidR="00A528A5" w:rsidRPr="00A90C27" w:rsidRDefault="00A528A5" w:rsidP="00A528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 kod</w:t>
            </w:r>
            <w:r w:rsidRPr="00A90C27">
              <w:rPr>
                <w:sz w:val="18"/>
                <w:szCs w:val="18"/>
              </w:rPr>
              <w:t xml:space="preserve"> općinske zgrade i dječje igralište</w:t>
            </w:r>
            <w:r>
              <w:rPr>
                <w:sz w:val="18"/>
                <w:szCs w:val="18"/>
              </w:rPr>
              <w:t xml:space="preserve"> (košnja trave, uklanjanje korova, prskanje protiv korova, orezivanje ukrasnog bilja, pranje </w:t>
            </w:r>
            <w:proofErr w:type="spellStart"/>
            <w:r>
              <w:rPr>
                <w:sz w:val="18"/>
                <w:szCs w:val="18"/>
              </w:rPr>
              <w:t>opločnika</w:t>
            </w:r>
            <w:proofErr w:type="spellEnd"/>
            <w:r>
              <w:rPr>
                <w:sz w:val="18"/>
                <w:szCs w:val="18"/>
              </w:rPr>
              <w:t>, zaštita bilja prskanjem)</w:t>
            </w:r>
          </w:p>
        </w:tc>
        <w:tc>
          <w:tcPr>
            <w:tcW w:w="1559" w:type="dxa"/>
          </w:tcPr>
          <w:p w14:paraId="5C51D6E2" w14:textId="77777777" w:rsidR="00A528A5" w:rsidRPr="001E7856" w:rsidRDefault="00A528A5" w:rsidP="00A528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B839F6">
              <w:rPr>
                <w:sz w:val="18"/>
                <w:szCs w:val="18"/>
              </w:rPr>
              <w:t>ošnja trave javnih zelenih površina</w:t>
            </w:r>
            <w:r>
              <w:rPr>
                <w:sz w:val="18"/>
                <w:szCs w:val="18"/>
              </w:rPr>
              <w:t xml:space="preserve">, </w:t>
            </w:r>
            <w:r w:rsidRPr="00B839F6">
              <w:rPr>
                <w:sz w:val="18"/>
                <w:szCs w:val="18"/>
              </w:rPr>
              <w:t>uklanjanje (</w:t>
            </w:r>
            <w:proofErr w:type="spellStart"/>
            <w:r w:rsidRPr="00B839F6">
              <w:rPr>
                <w:sz w:val="18"/>
                <w:szCs w:val="18"/>
              </w:rPr>
              <w:t>pljevljenje</w:t>
            </w:r>
            <w:proofErr w:type="spellEnd"/>
            <w:r w:rsidRPr="00B839F6">
              <w:rPr>
                <w:sz w:val="18"/>
                <w:szCs w:val="18"/>
              </w:rPr>
              <w:t xml:space="preserve">) korova, prskanje protiv korova, orezivanje ukrasnog bilja, pranje </w:t>
            </w:r>
            <w:proofErr w:type="spellStart"/>
            <w:r w:rsidRPr="00B839F6">
              <w:rPr>
                <w:sz w:val="18"/>
                <w:szCs w:val="18"/>
              </w:rPr>
              <w:t>opločnika</w:t>
            </w:r>
            <w:proofErr w:type="spellEnd"/>
            <w:r w:rsidRPr="00B839F6">
              <w:rPr>
                <w:sz w:val="18"/>
                <w:szCs w:val="18"/>
              </w:rPr>
              <w:t xml:space="preserve"> </w:t>
            </w:r>
            <w:r w:rsidRPr="00B839F6">
              <w:rPr>
                <w:sz w:val="18"/>
                <w:szCs w:val="18"/>
              </w:rPr>
              <w:lastRenderedPageBreak/>
              <w:t>(strojno), zaštita bilja prskanjem</w:t>
            </w:r>
          </w:p>
        </w:tc>
        <w:tc>
          <w:tcPr>
            <w:tcW w:w="2092" w:type="dxa"/>
          </w:tcPr>
          <w:p w14:paraId="4AAD7BEF" w14:textId="5FC2AB18" w:rsidR="00A528A5" w:rsidRPr="000D3C0F" w:rsidRDefault="00A528A5" w:rsidP="00A528A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NEMA</w:t>
            </w:r>
          </w:p>
        </w:tc>
      </w:tr>
      <w:tr w:rsidR="00A528A5" w14:paraId="3F10311D" w14:textId="77777777" w:rsidTr="00A676DD">
        <w:tc>
          <w:tcPr>
            <w:tcW w:w="1980" w:type="dxa"/>
          </w:tcPr>
          <w:p w14:paraId="31E92B5A" w14:textId="77777777" w:rsidR="00A528A5" w:rsidRPr="001E7856" w:rsidRDefault="00A528A5" w:rsidP="00A528A5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Učinkovito održavanje građevina, uređaja i predmeta javne namjene</w:t>
            </w:r>
          </w:p>
        </w:tc>
        <w:tc>
          <w:tcPr>
            <w:tcW w:w="1417" w:type="dxa"/>
          </w:tcPr>
          <w:p w14:paraId="5930E19A" w14:textId="77777777" w:rsidR="00A528A5" w:rsidRPr="001E7856" w:rsidRDefault="00A528A5" w:rsidP="00A528A5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Pravna osoba na temelju ugovora o povjeravanju komunalnih djelatnosti</w:t>
            </w:r>
          </w:p>
        </w:tc>
        <w:tc>
          <w:tcPr>
            <w:tcW w:w="1134" w:type="dxa"/>
          </w:tcPr>
          <w:p w14:paraId="434BBCD8" w14:textId="77777777" w:rsidR="00A528A5" w:rsidRPr="001E7856" w:rsidRDefault="00A528A5" w:rsidP="00A528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  <w:r w:rsidRPr="001E7856">
              <w:rPr>
                <w:sz w:val="18"/>
                <w:szCs w:val="18"/>
              </w:rPr>
              <w:t xml:space="preserve"> puta mjesečno, </w:t>
            </w:r>
            <w:r>
              <w:rPr>
                <w:sz w:val="18"/>
                <w:szCs w:val="18"/>
              </w:rPr>
              <w:t xml:space="preserve">od ožujka do studenog </w:t>
            </w:r>
            <w:r w:rsidRPr="001E78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1FD56D9F" w14:textId="3B21FA78" w:rsidR="00A528A5" w:rsidRDefault="00A528A5" w:rsidP="00A528A5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 xml:space="preserve">Ugovor  o </w:t>
            </w:r>
            <w:r>
              <w:rPr>
                <w:sz w:val="18"/>
                <w:szCs w:val="18"/>
              </w:rPr>
              <w:t>povjeravanju obavljanja komunalnih djelatnosti</w:t>
            </w:r>
            <w:r w:rsidRPr="001E7856">
              <w:rPr>
                <w:sz w:val="18"/>
                <w:szCs w:val="18"/>
              </w:rPr>
              <w:t xml:space="preserve"> na području Općine Dubravica </w:t>
            </w:r>
            <w:r w:rsidRPr="00A528A5">
              <w:rPr>
                <w:sz w:val="18"/>
                <w:szCs w:val="18"/>
              </w:rPr>
              <w:t>za razdoblje od 9 (devet) mjeseci od 01.03.202</w:t>
            </w:r>
            <w:r>
              <w:rPr>
                <w:sz w:val="18"/>
                <w:szCs w:val="18"/>
              </w:rPr>
              <w:t>5</w:t>
            </w:r>
            <w:r w:rsidRPr="00A528A5">
              <w:rPr>
                <w:sz w:val="18"/>
                <w:szCs w:val="18"/>
              </w:rPr>
              <w:t>. do 30.11.202</w:t>
            </w:r>
            <w:r>
              <w:rPr>
                <w:sz w:val="18"/>
                <w:szCs w:val="18"/>
              </w:rPr>
              <w:t>5</w:t>
            </w:r>
            <w:r w:rsidRPr="00A528A5">
              <w:rPr>
                <w:sz w:val="18"/>
                <w:szCs w:val="18"/>
              </w:rPr>
              <w:t>. godine</w:t>
            </w:r>
            <w:r>
              <w:rPr>
                <w:sz w:val="18"/>
                <w:szCs w:val="18"/>
              </w:rPr>
              <w:t>:</w:t>
            </w:r>
          </w:p>
          <w:p w14:paraId="59DB396A" w14:textId="77777777" w:rsidR="00A528A5" w:rsidRPr="00A528A5" w:rsidRDefault="00A528A5" w:rsidP="00A528A5">
            <w:pPr>
              <w:jc w:val="both"/>
              <w:rPr>
                <w:sz w:val="18"/>
                <w:szCs w:val="18"/>
              </w:rPr>
            </w:pPr>
            <w:r w:rsidRPr="00A528A5">
              <w:rPr>
                <w:sz w:val="18"/>
                <w:szCs w:val="18"/>
              </w:rPr>
              <w:t xml:space="preserve"> - održavanje </w:t>
            </w:r>
            <w:r>
              <w:rPr>
                <w:sz w:val="18"/>
                <w:szCs w:val="18"/>
              </w:rPr>
              <w:t>javnih zelenih površina</w:t>
            </w:r>
            <w:r w:rsidRPr="00A528A5">
              <w:rPr>
                <w:sz w:val="18"/>
                <w:szCs w:val="18"/>
              </w:rPr>
              <w:t>;</w:t>
            </w:r>
          </w:p>
          <w:p w14:paraId="4A366A61" w14:textId="77777777" w:rsidR="00A528A5" w:rsidRPr="00A528A5" w:rsidRDefault="00A528A5" w:rsidP="00A528A5">
            <w:pPr>
              <w:jc w:val="both"/>
              <w:rPr>
                <w:sz w:val="18"/>
                <w:szCs w:val="18"/>
              </w:rPr>
            </w:pPr>
            <w:r w:rsidRPr="00A528A5">
              <w:rPr>
                <w:sz w:val="18"/>
                <w:szCs w:val="18"/>
              </w:rPr>
              <w:t xml:space="preserve">- održavanje </w:t>
            </w:r>
            <w:r>
              <w:rPr>
                <w:sz w:val="18"/>
                <w:szCs w:val="18"/>
              </w:rPr>
              <w:t>građevina, uređaja i predmeta javne namjene</w:t>
            </w:r>
          </w:p>
          <w:p w14:paraId="249BE108" w14:textId="77777777" w:rsidR="00A528A5" w:rsidRPr="00A528A5" w:rsidRDefault="00A528A5" w:rsidP="00A528A5">
            <w:pPr>
              <w:jc w:val="both"/>
              <w:rPr>
                <w:sz w:val="18"/>
                <w:szCs w:val="18"/>
              </w:rPr>
            </w:pPr>
            <w:r w:rsidRPr="00A528A5">
              <w:rPr>
                <w:sz w:val="18"/>
                <w:szCs w:val="18"/>
              </w:rPr>
              <w:t>- održavanje građevina javne odvodnje oborinskih voda</w:t>
            </w:r>
          </w:p>
          <w:p w14:paraId="3294B957" w14:textId="425707DC" w:rsidR="00A528A5" w:rsidRPr="006C7B0E" w:rsidRDefault="00A528A5" w:rsidP="00A528A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971A65" w14:textId="0E6B2A53" w:rsidR="00A528A5" w:rsidRDefault="00A528A5" w:rsidP="00A528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PROVOĐENJE TIJEKOM 2025.G.</w:t>
            </w:r>
          </w:p>
          <w:p w14:paraId="55DC5BB9" w14:textId="77777777" w:rsidR="00A528A5" w:rsidRPr="001E7856" w:rsidRDefault="00A528A5" w:rsidP="00A528A5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po pisanom nalogu općinskog načelnika</w:t>
            </w:r>
          </w:p>
        </w:tc>
        <w:tc>
          <w:tcPr>
            <w:tcW w:w="2835" w:type="dxa"/>
          </w:tcPr>
          <w:p w14:paraId="01B7A98B" w14:textId="747944D7" w:rsidR="00A528A5" w:rsidRPr="0031519D" w:rsidRDefault="00A528A5" w:rsidP="00A528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Košnja trave i održavanje </w:t>
            </w:r>
            <w:r w:rsidRPr="0031519D">
              <w:rPr>
                <w:sz w:val="18"/>
                <w:szCs w:val="18"/>
              </w:rPr>
              <w:t xml:space="preserve"> autobusnih stajališta u svim naseljima (ukupno 1</w:t>
            </w:r>
            <w:r>
              <w:rPr>
                <w:sz w:val="18"/>
                <w:szCs w:val="18"/>
              </w:rPr>
              <w:t>4</w:t>
            </w:r>
            <w:r w:rsidRPr="0031519D">
              <w:rPr>
                <w:sz w:val="18"/>
                <w:szCs w:val="18"/>
              </w:rPr>
              <w:t xml:space="preserve"> autobusnih stajališta), oglasnih ploča (10 kom), znakova ulica/naselja na nerazvrstanim cestama; </w:t>
            </w:r>
          </w:p>
        </w:tc>
        <w:tc>
          <w:tcPr>
            <w:tcW w:w="1559" w:type="dxa"/>
          </w:tcPr>
          <w:p w14:paraId="7DEFEB18" w14:textId="77777777" w:rsidR="00A528A5" w:rsidRPr="001E7856" w:rsidRDefault="00A528A5" w:rsidP="00A528A5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 xml:space="preserve">Održavanje postojećih autobusnih stajališta, oglasnih ploča, znakova </w:t>
            </w:r>
            <w:r>
              <w:rPr>
                <w:sz w:val="18"/>
                <w:szCs w:val="18"/>
              </w:rPr>
              <w:t xml:space="preserve">s nazivom </w:t>
            </w:r>
            <w:r w:rsidRPr="001E7856">
              <w:rPr>
                <w:sz w:val="18"/>
                <w:szCs w:val="18"/>
              </w:rPr>
              <w:t>ulica/naselja na nerazvrstanim cestama</w:t>
            </w:r>
          </w:p>
        </w:tc>
        <w:tc>
          <w:tcPr>
            <w:tcW w:w="2092" w:type="dxa"/>
          </w:tcPr>
          <w:p w14:paraId="781B015C" w14:textId="0BCCFDB5" w:rsidR="00A528A5" w:rsidRPr="000D3C0F" w:rsidRDefault="00A528A5" w:rsidP="00A528A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NEMA</w:t>
            </w:r>
          </w:p>
        </w:tc>
      </w:tr>
      <w:tr w:rsidR="006F5F3D" w14:paraId="631D08B5" w14:textId="77777777" w:rsidTr="00A676DD">
        <w:tc>
          <w:tcPr>
            <w:tcW w:w="1980" w:type="dxa"/>
          </w:tcPr>
          <w:p w14:paraId="6B3907C4" w14:textId="77777777" w:rsidR="006F5F3D" w:rsidRPr="001E7856" w:rsidRDefault="006F5F3D" w:rsidP="006F5F3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Učinkovito održavanje groblja</w:t>
            </w:r>
          </w:p>
        </w:tc>
        <w:tc>
          <w:tcPr>
            <w:tcW w:w="1417" w:type="dxa"/>
          </w:tcPr>
          <w:p w14:paraId="05EBC911" w14:textId="77777777" w:rsidR="006F5F3D" w:rsidRPr="001E7856" w:rsidRDefault="006F5F3D" w:rsidP="006F5F3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 xml:space="preserve">Pravna osoba na temelju ugovora o povjeravanju </w:t>
            </w:r>
            <w:r w:rsidRPr="001E7856">
              <w:rPr>
                <w:sz w:val="18"/>
                <w:szCs w:val="18"/>
              </w:rPr>
              <w:lastRenderedPageBreak/>
              <w:t>komunalnih djelatnosti</w:t>
            </w:r>
          </w:p>
        </w:tc>
        <w:tc>
          <w:tcPr>
            <w:tcW w:w="1134" w:type="dxa"/>
          </w:tcPr>
          <w:p w14:paraId="418D4327" w14:textId="77777777" w:rsidR="006F5F3D" w:rsidRPr="001E7856" w:rsidRDefault="006F5F3D" w:rsidP="006F5F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1-2 puta mjesečno od </w:t>
            </w:r>
            <w:r>
              <w:rPr>
                <w:sz w:val="18"/>
                <w:szCs w:val="18"/>
              </w:rPr>
              <w:lastRenderedPageBreak/>
              <w:t>ožujka do studenog</w:t>
            </w:r>
          </w:p>
          <w:p w14:paraId="63560EED" w14:textId="77777777" w:rsidR="006F5F3D" w:rsidRPr="001E7856" w:rsidRDefault="006F5F3D" w:rsidP="006F5F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787792E" w14:textId="77777777" w:rsidR="006F5F3D" w:rsidRDefault="006F5F3D" w:rsidP="006F5F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Ugovor o povjeravanju obavljanja </w:t>
            </w:r>
            <w:r>
              <w:rPr>
                <w:sz w:val="18"/>
                <w:szCs w:val="18"/>
              </w:rPr>
              <w:lastRenderedPageBreak/>
              <w:t>komunalne djelatnosti</w:t>
            </w:r>
          </w:p>
          <w:p w14:paraId="2340C6CF" w14:textId="77777777" w:rsidR="006F5F3D" w:rsidRPr="00B03DC3" w:rsidRDefault="006F5F3D" w:rsidP="006F5F3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održavanje groblja</w:t>
            </w:r>
          </w:p>
        </w:tc>
        <w:tc>
          <w:tcPr>
            <w:tcW w:w="1417" w:type="dxa"/>
          </w:tcPr>
          <w:p w14:paraId="0717B8A9" w14:textId="309C869C" w:rsidR="006F5F3D" w:rsidRDefault="006F5F3D" w:rsidP="006F5F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PROVOĐENJE TIJEKOM 202</w:t>
            </w:r>
            <w:r w:rsidR="00A27BD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.G.</w:t>
            </w:r>
          </w:p>
          <w:p w14:paraId="3413ED7B" w14:textId="77777777" w:rsidR="006F5F3D" w:rsidRPr="001E7856" w:rsidRDefault="006F5F3D" w:rsidP="006F5F3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- po pisanom nalogu općinskog načelnika</w:t>
            </w:r>
          </w:p>
        </w:tc>
        <w:tc>
          <w:tcPr>
            <w:tcW w:w="2835" w:type="dxa"/>
          </w:tcPr>
          <w:p w14:paraId="7B8A6976" w14:textId="079F8A78" w:rsidR="006F5F3D" w:rsidRPr="001E7856" w:rsidRDefault="006F5F3D" w:rsidP="006F5F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Košnja trave na s</w:t>
            </w:r>
            <w:r w:rsidRPr="001E7856">
              <w:rPr>
                <w:sz w:val="18"/>
                <w:szCs w:val="18"/>
              </w:rPr>
              <w:t>taro</w:t>
            </w:r>
            <w:r>
              <w:rPr>
                <w:sz w:val="18"/>
                <w:szCs w:val="18"/>
              </w:rPr>
              <w:t>m</w:t>
            </w:r>
            <w:r w:rsidRPr="001E78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groblju u Rozgi, </w:t>
            </w:r>
            <w:r w:rsidRPr="001E7856">
              <w:rPr>
                <w:sz w:val="18"/>
                <w:szCs w:val="18"/>
              </w:rPr>
              <w:t xml:space="preserve"> novo</w:t>
            </w:r>
            <w:r>
              <w:rPr>
                <w:sz w:val="18"/>
                <w:szCs w:val="18"/>
              </w:rPr>
              <w:t>m groblju</w:t>
            </w:r>
            <w:r w:rsidRPr="001E7856">
              <w:rPr>
                <w:sz w:val="18"/>
                <w:szCs w:val="18"/>
              </w:rPr>
              <w:t xml:space="preserve"> u Rozgi</w:t>
            </w:r>
            <w:r>
              <w:rPr>
                <w:sz w:val="18"/>
                <w:szCs w:val="18"/>
              </w:rPr>
              <w:t xml:space="preserve">, zelene površine oko zgrade </w:t>
            </w:r>
            <w:r>
              <w:rPr>
                <w:sz w:val="18"/>
                <w:szCs w:val="18"/>
              </w:rPr>
              <w:lastRenderedPageBreak/>
              <w:t xml:space="preserve">mrtvačnice, orezivanje ukrasnog bilja, prskanje korova, pranje </w:t>
            </w:r>
            <w:proofErr w:type="spellStart"/>
            <w:r>
              <w:rPr>
                <w:sz w:val="18"/>
                <w:szCs w:val="18"/>
              </w:rPr>
              <w:t>opločnika</w:t>
            </w:r>
            <w:proofErr w:type="spellEnd"/>
            <w:r>
              <w:rPr>
                <w:sz w:val="18"/>
                <w:szCs w:val="18"/>
              </w:rPr>
              <w:t>; na novom groblju planira se u 202</w:t>
            </w:r>
            <w:r w:rsidR="00A27BD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.g. izgradnja novih grobnih mjesta i ograde groblja</w:t>
            </w:r>
          </w:p>
        </w:tc>
        <w:tc>
          <w:tcPr>
            <w:tcW w:w="1559" w:type="dxa"/>
          </w:tcPr>
          <w:p w14:paraId="07FCD5A6" w14:textId="77777777" w:rsidR="006F5F3D" w:rsidRPr="001E7856" w:rsidRDefault="006F5F3D" w:rsidP="006F5F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Redovito održavanje (k</w:t>
            </w:r>
            <w:r w:rsidRPr="001E7856">
              <w:rPr>
                <w:sz w:val="18"/>
                <w:szCs w:val="18"/>
              </w:rPr>
              <w:t>ošnja</w:t>
            </w:r>
            <w:r>
              <w:rPr>
                <w:sz w:val="18"/>
                <w:szCs w:val="18"/>
              </w:rPr>
              <w:t>)</w:t>
            </w:r>
            <w:r w:rsidRPr="001E7856">
              <w:rPr>
                <w:sz w:val="18"/>
                <w:szCs w:val="18"/>
              </w:rPr>
              <w:t xml:space="preserve"> travnatih </w:t>
            </w:r>
            <w:r w:rsidRPr="001E7856">
              <w:rPr>
                <w:sz w:val="18"/>
                <w:szCs w:val="18"/>
              </w:rPr>
              <w:lastRenderedPageBreak/>
              <w:t>površina i zakorovljenih površina</w:t>
            </w:r>
            <w:r>
              <w:rPr>
                <w:sz w:val="18"/>
                <w:szCs w:val="18"/>
              </w:rPr>
              <w:t xml:space="preserve"> starog i novog groblja, održavanje</w:t>
            </w:r>
            <w:r w:rsidRPr="001E7856">
              <w:rPr>
                <w:sz w:val="18"/>
                <w:szCs w:val="18"/>
              </w:rPr>
              <w:t xml:space="preserve"> staza</w:t>
            </w:r>
            <w:r>
              <w:rPr>
                <w:sz w:val="18"/>
                <w:szCs w:val="18"/>
              </w:rPr>
              <w:t xml:space="preserve"> na starom groblju, održavanje ukrasnog bilja, </w:t>
            </w:r>
            <w:proofErr w:type="spellStart"/>
            <w:r>
              <w:rPr>
                <w:sz w:val="18"/>
                <w:szCs w:val="18"/>
              </w:rPr>
              <w:t>opločnika</w:t>
            </w:r>
            <w:proofErr w:type="spellEnd"/>
          </w:p>
        </w:tc>
        <w:tc>
          <w:tcPr>
            <w:tcW w:w="2092" w:type="dxa"/>
          </w:tcPr>
          <w:p w14:paraId="099CE580" w14:textId="3292C970" w:rsidR="006F5F3D" w:rsidRPr="000D3C0F" w:rsidRDefault="006F5F3D" w:rsidP="006F5F3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NEMA</w:t>
            </w:r>
          </w:p>
        </w:tc>
      </w:tr>
      <w:tr w:rsidR="00A676DD" w14:paraId="0D8EFDED" w14:textId="77777777" w:rsidTr="00A676DD">
        <w:tc>
          <w:tcPr>
            <w:tcW w:w="1980" w:type="dxa"/>
          </w:tcPr>
          <w:p w14:paraId="6BE40435" w14:textId="77777777" w:rsidR="00A676DD" w:rsidRPr="001E7856" w:rsidRDefault="00A676DD" w:rsidP="00A676D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Učinkovito održavanje javne rasvjete</w:t>
            </w:r>
          </w:p>
        </w:tc>
        <w:tc>
          <w:tcPr>
            <w:tcW w:w="1417" w:type="dxa"/>
          </w:tcPr>
          <w:p w14:paraId="25825A25" w14:textId="77777777" w:rsidR="00A676DD" w:rsidRPr="001E7856" w:rsidRDefault="00A676DD" w:rsidP="00A676D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Pravna osoba na temelju ugovora o povjeravanju komunalnih djelatnosti</w:t>
            </w:r>
          </w:p>
        </w:tc>
        <w:tc>
          <w:tcPr>
            <w:tcW w:w="1134" w:type="dxa"/>
          </w:tcPr>
          <w:p w14:paraId="14C8FEB5" w14:textId="77777777" w:rsidR="00A676DD" w:rsidRPr="001E7856" w:rsidRDefault="00A676DD" w:rsidP="00A676D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Tijekom godine kontinuirano</w:t>
            </w:r>
          </w:p>
        </w:tc>
        <w:tc>
          <w:tcPr>
            <w:tcW w:w="1560" w:type="dxa"/>
          </w:tcPr>
          <w:p w14:paraId="7DE0213E" w14:textId="749055A2" w:rsidR="00A676DD" w:rsidRDefault="00A676DD" w:rsidP="0091059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 xml:space="preserve">Ugovor o </w:t>
            </w:r>
            <w:r w:rsidR="0091059D">
              <w:rPr>
                <w:sz w:val="18"/>
                <w:szCs w:val="18"/>
              </w:rPr>
              <w:t xml:space="preserve">povjeravanju obavljanja komunalne djelatnosti </w:t>
            </w:r>
            <w:r w:rsidRPr="001E7856">
              <w:rPr>
                <w:sz w:val="18"/>
                <w:szCs w:val="18"/>
              </w:rPr>
              <w:t>na području Općine Dubr</w:t>
            </w:r>
            <w:r w:rsidR="0091059D">
              <w:rPr>
                <w:sz w:val="18"/>
                <w:szCs w:val="18"/>
              </w:rPr>
              <w:t>avica za razdoblje od 01.01.202</w:t>
            </w:r>
            <w:r w:rsidR="00A27BD7">
              <w:rPr>
                <w:sz w:val="18"/>
                <w:szCs w:val="18"/>
              </w:rPr>
              <w:t>5</w:t>
            </w:r>
            <w:r w:rsidR="0091059D">
              <w:rPr>
                <w:sz w:val="18"/>
                <w:szCs w:val="18"/>
              </w:rPr>
              <w:t>. do 31.12.202</w:t>
            </w:r>
            <w:r w:rsidR="00A27BD7">
              <w:rPr>
                <w:sz w:val="18"/>
                <w:szCs w:val="18"/>
              </w:rPr>
              <w:t>5</w:t>
            </w:r>
            <w:r w:rsidRPr="001E7856">
              <w:rPr>
                <w:sz w:val="18"/>
                <w:szCs w:val="18"/>
              </w:rPr>
              <w:t>. godine</w:t>
            </w:r>
          </w:p>
          <w:p w14:paraId="1A685045" w14:textId="77777777" w:rsidR="0091059D" w:rsidRPr="0091059D" w:rsidRDefault="0091059D" w:rsidP="0091059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održavanje javne rasvjete</w:t>
            </w:r>
          </w:p>
        </w:tc>
        <w:tc>
          <w:tcPr>
            <w:tcW w:w="1417" w:type="dxa"/>
          </w:tcPr>
          <w:p w14:paraId="2EDC2D93" w14:textId="7B046333" w:rsidR="00A676DD" w:rsidRDefault="00B839F6" w:rsidP="00A676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PROVOĐENJE TIJEKOM 202</w:t>
            </w:r>
            <w:r w:rsidR="00A27BD7">
              <w:rPr>
                <w:sz w:val="18"/>
                <w:szCs w:val="18"/>
              </w:rPr>
              <w:t>5</w:t>
            </w:r>
            <w:r w:rsidR="00A676DD">
              <w:rPr>
                <w:sz w:val="18"/>
                <w:szCs w:val="18"/>
              </w:rPr>
              <w:t>.G.</w:t>
            </w:r>
          </w:p>
          <w:p w14:paraId="4FCD3752" w14:textId="77777777" w:rsidR="0091059D" w:rsidRPr="001E7856" w:rsidRDefault="0091059D" w:rsidP="00A676D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po pisanom nalogu općinskog načelnika</w:t>
            </w:r>
          </w:p>
        </w:tc>
        <w:tc>
          <w:tcPr>
            <w:tcW w:w="2835" w:type="dxa"/>
          </w:tcPr>
          <w:p w14:paraId="0ED0133E" w14:textId="162A21C7" w:rsidR="00A676DD" w:rsidRPr="001E7856" w:rsidRDefault="00F4232F" w:rsidP="00931C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novih LED</w:t>
            </w:r>
            <w:r w:rsidR="00A676DD" w:rsidRPr="001E7856">
              <w:rPr>
                <w:sz w:val="18"/>
                <w:szCs w:val="18"/>
              </w:rPr>
              <w:t xml:space="preserve"> svjetiljki</w:t>
            </w:r>
            <w:r>
              <w:rPr>
                <w:sz w:val="18"/>
                <w:szCs w:val="18"/>
              </w:rPr>
              <w:t xml:space="preserve"> javne rasvjete postavljenih u 2019.g.</w:t>
            </w:r>
            <w:r w:rsidR="00A676DD" w:rsidRPr="001E7856">
              <w:rPr>
                <w:sz w:val="18"/>
                <w:szCs w:val="18"/>
              </w:rPr>
              <w:t>; 7 novih svjetiljki</w:t>
            </w:r>
            <w:r>
              <w:rPr>
                <w:sz w:val="18"/>
                <w:szCs w:val="18"/>
              </w:rPr>
              <w:t xml:space="preserve"> javne rasvjete postavljene u 2021.g.; u 202</w:t>
            </w:r>
            <w:r w:rsidR="008749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. g. </w:t>
            </w:r>
            <w:r w:rsidR="008749FE">
              <w:rPr>
                <w:sz w:val="18"/>
                <w:szCs w:val="18"/>
              </w:rPr>
              <w:t xml:space="preserve">postavljene 2. nove svjetiljke javne rasvjete (Ulica Sv. Vida I. odvojak i Horvatov Brijeg); u 2023. godini postavljene 21. nova svjetiljka javne rasvjete (Pavla </w:t>
            </w:r>
            <w:proofErr w:type="spellStart"/>
            <w:r w:rsidR="008749FE">
              <w:rPr>
                <w:sz w:val="18"/>
                <w:szCs w:val="18"/>
              </w:rPr>
              <w:t>Štoosa</w:t>
            </w:r>
            <w:proofErr w:type="spellEnd"/>
            <w:r w:rsidR="008749FE">
              <w:rPr>
                <w:sz w:val="18"/>
                <w:szCs w:val="18"/>
              </w:rPr>
              <w:t xml:space="preserve"> 18-2.; Vinogradski put-2; Vinski put-2.; Ul. Sv. Vida-1.; II. Lugarska-2.; Ul. Sv. Vida, </w:t>
            </w:r>
            <w:proofErr w:type="spellStart"/>
            <w:r w:rsidR="008749FE">
              <w:rPr>
                <w:sz w:val="18"/>
                <w:szCs w:val="18"/>
              </w:rPr>
              <w:t>Milićgradska</w:t>
            </w:r>
            <w:proofErr w:type="spellEnd"/>
            <w:r w:rsidR="008749FE">
              <w:rPr>
                <w:sz w:val="18"/>
                <w:szCs w:val="18"/>
              </w:rPr>
              <w:t xml:space="preserve">, I. Lugarska-5; </w:t>
            </w:r>
            <w:proofErr w:type="spellStart"/>
            <w:r w:rsidR="008749FE">
              <w:rPr>
                <w:sz w:val="18"/>
                <w:szCs w:val="18"/>
              </w:rPr>
              <w:t>Lukavečka</w:t>
            </w:r>
            <w:proofErr w:type="spellEnd"/>
            <w:r w:rsidR="008749FE">
              <w:rPr>
                <w:sz w:val="18"/>
                <w:szCs w:val="18"/>
              </w:rPr>
              <w:t xml:space="preserve"> cesta-7); </w:t>
            </w:r>
            <w:r w:rsidR="00A27BD7">
              <w:rPr>
                <w:sz w:val="18"/>
                <w:szCs w:val="18"/>
              </w:rPr>
              <w:t xml:space="preserve">u 2024. godini postavljene 2. svjetiljke javne rasvjete (Ulica Sutlanske doline, Ul. Sv. Vida); u 2025.g. </w:t>
            </w:r>
            <w:r>
              <w:rPr>
                <w:sz w:val="18"/>
                <w:szCs w:val="18"/>
              </w:rPr>
              <w:t>planira se postavljanje novih svjetiljki javne rasvjete ovisno o potrebama mještana</w:t>
            </w:r>
            <w:r w:rsidR="00931CB5">
              <w:rPr>
                <w:sz w:val="18"/>
                <w:szCs w:val="18"/>
              </w:rPr>
              <w:t xml:space="preserve"> (6 novih svjetiljki javne rasvjete)</w:t>
            </w:r>
          </w:p>
        </w:tc>
        <w:tc>
          <w:tcPr>
            <w:tcW w:w="1559" w:type="dxa"/>
          </w:tcPr>
          <w:p w14:paraId="5F7EEBD1" w14:textId="77777777" w:rsidR="00A676DD" w:rsidRPr="001E7856" w:rsidRDefault="00A676DD" w:rsidP="00A676DD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Redovito održavanje svjetiljki javne rasvjete</w:t>
            </w:r>
            <w:r>
              <w:rPr>
                <w:sz w:val="18"/>
                <w:szCs w:val="18"/>
              </w:rPr>
              <w:t>, instalacija javne rasvjete</w:t>
            </w:r>
            <w:r w:rsidR="00931CB5">
              <w:rPr>
                <w:sz w:val="18"/>
                <w:szCs w:val="18"/>
              </w:rPr>
              <w:t xml:space="preserve">, </w:t>
            </w:r>
            <w:r w:rsidR="00931CB5" w:rsidRPr="00931CB5">
              <w:rPr>
                <w:sz w:val="18"/>
                <w:szCs w:val="18"/>
              </w:rPr>
              <w:t>upravljanje i održavanje instalacija javne rasvjete za rasvjetljivanje površina javne namjene</w:t>
            </w:r>
          </w:p>
        </w:tc>
        <w:tc>
          <w:tcPr>
            <w:tcW w:w="2092" w:type="dxa"/>
          </w:tcPr>
          <w:p w14:paraId="232996E8" w14:textId="77777777" w:rsidR="00A676DD" w:rsidRPr="001E7856" w:rsidRDefault="00A676DD" w:rsidP="00A676DD">
            <w:pPr>
              <w:jc w:val="both"/>
              <w:rPr>
                <w:b/>
                <w:sz w:val="18"/>
                <w:szCs w:val="18"/>
              </w:rPr>
            </w:pPr>
            <w:r w:rsidRPr="001E7856">
              <w:rPr>
                <w:b/>
                <w:sz w:val="18"/>
                <w:szCs w:val="18"/>
              </w:rPr>
              <w:t>NEMA</w:t>
            </w:r>
          </w:p>
        </w:tc>
      </w:tr>
      <w:tr w:rsidR="00490DAA" w14:paraId="59407DF9" w14:textId="77777777" w:rsidTr="00A676DD">
        <w:tc>
          <w:tcPr>
            <w:tcW w:w="1980" w:type="dxa"/>
          </w:tcPr>
          <w:p w14:paraId="41B0370D" w14:textId="77777777" w:rsidR="00490DAA" w:rsidRPr="001E7856" w:rsidRDefault="00490DAA" w:rsidP="00490DAA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Učinkovito održavanje čistoće javnih površina-zimsko održavanje</w:t>
            </w:r>
          </w:p>
        </w:tc>
        <w:tc>
          <w:tcPr>
            <w:tcW w:w="1417" w:type="dxa"/>
          </w:tcPr>
          <w:p w14:paraId="203CD247" w14:textId="77777777" w:rsidR="00490DAA" w:rsidRPr="001E7856" w:rsidRDefault="00490DAA" w:rsidP="00490DAA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Pravna osoba na temelju ugovora o povjeravanju komunalnih djelatnosti</w:t>
            </w:r>
          </w:p>
        </w:tc>
        <w:tc>
          <w:tcPr>
            <w:tcW w:w="1134" w:type="dxa"/>
          </w:tcPr>
          <w:p w14:paraId="585BBE7D" w14:textId="77777777" w:rsidR="00490DAA" w:rsidRPr="001E7856" w:rsidRDefault="006905A3" w:rsidP="00490D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Tijekom</w:t>
            </w:r>
            <w:r w:rsidR="008655CD">
              <w:rPr>
                <w:sz w:val="18"/>
                <w:szCs w:val="18"/>
              </w:rPr>
              <w:t xml:space="preserve"> cijele godine odnosno tijekom </w:t>
            </w:r>
            <w:r>
              <w:rPr>
                <w:sz w:val="18"/>
                <w:szCs w:val="18"/>
              </w:rPr>
              <w:t xml:space="preserve"> zimskog razdoblja</w:t>
            </w:r>
            <w:r w:rsidR="00F0001A">
              <w:rPr>
                <w:sz w:val="18"/>
                <w:szCs w:val="18"/>
              </w:rPr>
              <w:t xml:space="preserve"> (</w:t>
            </w:r>
            <w:r w:rsidR="00490DAA" w:rsidRPr="001E7856">
              <w:rPr>
                <w:sz w:val="18"/>
                <w:szCs w:val="18"/>
              </w:rPr>
              <w:t>studeni-ožujak</w:t>
            </w:r>
            <w:r w:rsidR="00F0001A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52A7B34D" w14:textId="75A066AC" w:rsidR="00490DAA" w:rsidRDefault="00490DAA" w:rsidP="00443CC8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 xml:space="preserve">Ugovor o </w:t>
            </w:r>
            <w:r w:rsidR="00443CC8">
              <w:rPr>
                <w:sz w:val="18"/>
                <w:szCs w:val="18"/>
              </w:rPr>
              <w:t xml:space="preserve">povjeravanju obavljanja komunalne djelatnosti </w:t>
            </w:r>
            <w:r w:rsidRPr="001E7856">
              <w:rPr>
                <w:sz w:val="18"/>
                <w:szCs w:val="18"/>
              </w:rPr>
              <w:t>na području Općine Dubravica za ra</w:t>
            </w:r>
            <w:r w:rsidR="00443CC8">
              <w:rPr>
                <w:sz w:val="18"/>
                <w:szCs w:val="18"/>
              </w:rPr>
              <w:t>zdoblje od 1. godine (01.01.202</w:t>
            </w:r>
            <w:r w:rsidR="00E33BDA">
              <w:rPr>
                <w:sz w:val="18"/>
                <w:szCs w:val="18"/>
              </w:rPr>
              <w:t>5</w:t>
            </w:r>
            <w:r w:rsidR="00443CC8">
              <w:rPr>
                <w:sz w:val="18"/>
                <w:szCs w:val="18"/>
              </w:rPr>
              <w:t>. do 31.12.202</w:t>
            </w:r>
            <w:r w:rsidR="00E33BDA">
              <w:rPr>
                <w:sz w:val="18"/>
                <w:szCs w:val="18"/>
              </w:rPr>
              <w:t>5</w:t>
            </w:r>
            <w:r w:rsidRPr="001E7856">
              <w:rPr>
                <w:sz w:val="18"/>
                <w:szCs w:val="18"/>
              </w:rPr>
              <w:t>.g.)</w:t>
            </w:r>
          </w:p>
          <w:p w14:paraId="06966E69" w14:textId="77777777" w:rsidR="00443CC8" w:rsidRPr="00443CC8" w:rsidRDefault="00443CC8" w:rsidP="00443CC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- održavanje čistoće javnih površina: zimsko održavanje</w:t>
            </w:r>
          </w:p>
        </w:tc>
        <w:tc>
          <w:tcPr>
            <w:tcW w:w="1417" w:type="dxa"/>
          </w:tcPr>
          <w:p w14:paraId="54167907" w14:textId="4F8323BE" w:rsidR="00490DAA" w:rsidRPr="001E7856" w:rsidRDefault="006905A3" w:rsidP="00490D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PROVOĐENJE TIJEKOM 202</w:t>
            </w:r>
            <w:r w:rsidR="00E33BDA">
              <w:rPr>
                <w:sz w:val="18"/>
                <w:szCs w:val="18"/>
              </w:rPr>
              <w:t>5</w:t>
            </w:r>
            <w:r w:rsidR="00490DAA">
              <w:rPr>
                <w:sz w:val="18"/>
                <w:szCs w:val="18"/>
              </w:rPr>
              <w:t>.G.</w:t>
            </w:r>
          </w:p>
        </w:tc>
        <w:tc>
          <w:tcPr>
            <w:tcW w:w="2835" w:type="dxa"/>
          </w:tcPr>
          <w:p w14:paraId="7D2DD4EF" w14:textId="77777777" w:rsidR="00490DAA" w:rsidRPr="001E7856" w:rsidRDefault="00490DAA" w:rsidP="00490DAA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nerazvr</w:t>
            </w:r>
            <w:r>
              <w:rPr>
                <w:sz w:val="18"/>
                <w:szCs w:val="18"/>
              </w:rPr>
              <w:t>stane ceste</w:t>
            </w:r>
            <w:r w:rsidRPr="001E7856">
              <w:rPr>
                <w:sz w:val="18"/>
                <w:szCs w:val="18"/>
              </w:rPr>
              <w:t xml:space="preserve"> u svim naseljima: Lukavec-Lugarski brijeg, Kraj Gornji </w:t>
            </w:r>
            <w:proofErr w:type="spellStart"/>
            <w:r w:rsidRPr="001E7856">
              <w:rPr>
                <w:sz w:val="18"/>
                <w:szCs w:val="18"/>
              </w:rPr>
              <w:t>Dubravički-Pologi</w:t>
            </w:r>
            <w:proofErr w:type="spellEnd"/>
            <w:r w:rsidRPr="001E7856">
              <w:rPr>
                <w:sz w:val="18"/>
                <w:szCs w:val="18"/>
              </w:rPr>
              <w:t xml:space="preserve">, Bobovec </w:t>
            </w:r>
            <w:proofErr w:type="spellStart"/>
            <w:r w:rsidRPr="001E7856">
              <w:rPr>
                <w:sz w:val="18"/>
                <w:szCs w:val="18"/>
              </w:rPr>
              <w:t>Rozganski</w:t>
            </w:r>
            <w:proofErr w:type="spellEnd"/>
            <w:r w:rsidRPr="001E7856">
              <w:rPr>
                <w:sz w:val="18"/>
                <w:szCs w:val="18"/>
              </w:rPr>
              <w:t xml:space="preserve">, </w:t>
            </w:r>
            <w:proofErr w:type="spellStart"/>
            <w:r w:rsidRPr="001E7856">
              <w:rPr>
                <w:sz w:val="18"/>
                <w:szCs w:val="18"/>
              </w:rPr>
              <w:t>Vučilčevo</w:t>
            </w:r>
            <w:proofErr w:type="spellEnd"/>
            <w:r w:rsidRPr="001E7856">
              <w:rPr>
                <w:sz w:val="18"/>
                <w:szCs w:val="18"/>
              </w:rPr>
              <w:t xml:space="preserve">, </w:t>
            </w:r>
            <w:proofErr w:type="spellStart"/>
            <w:r w:rsidRPr="001E7856">
              <w:rPr>
                <w:sz w:val="18"/>
                <w:szCs w:val="18"/>
              </w:rPr>
              <w:t>Prosinec</w:t>
            </w:r>
            <w:proofErr w:type="spellEnd"/>
            <w:r w:rsidRPr="001E7856">
              <w:rPr>
                <w:sz w:val="18"/>
                <w:szCs w:val="18"/>
              </w:rPr>
              <w:t>, Dubravica-Rozga</w:t>
            </w:r>
          </w:p>
        </w:tc>
        <w:tc>
          <w:tcPr>
            <w:tcW w:w="1559" w:type="dxa"/>
          </w:tcPr>
          <w:p w14:paraId="624EDB65" w14:textId="77777777" w:rsidR="00490DAA" w:rsidRPr="001E7856" w:rsidRDefault="00490DAA" w:rsidP="00490DAA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osiguravanje sigurnosti prometa, prohodnosti javnih površina i provoznosti ceste u zimskom razdoblju, obuhvaća čišćenje snijega i leda s cesta i njihovo posipavanje</w:t>
            </w:r>
          </w:p>
        </w:tc>
        <w:tc>
          <w:tcPr>
            <w:tcW w:w="2092" w:type="dxa"/>
          </w:tcPr>
          <w:p w14:paraId="0643943A" w14:textId="77777777" w:rsidR="00490DAA" w:rsidRPr="001E7856" w:rsidRDefault="00490DAA" w:rsidP="00490DAA">
            <w:pPr>
              <w:jc w:val="both"/>
              <w:rPr>
                <w:b/>
                <w:sz w:val="18"/>
                <w:szCs w:val="18"/>
              </w:rPr>
            </w:pPr>
            <w:r w:rsidRPr="001E7856">
              <w:rPr>
                <w:b/>
                <w:sz w:val="18"/>
                <w:szCs w:val="18"/>
              </w:rPr>
              <w:t>NEMA</w:t>
            </w:r>
          </w:p>
          <w:p w14:paraId="699A2313" w14:textId="77777777" w:rsidR="00490DAA" w:rsidRPr="001E7856" w:rsidRDefault="00490DAA" w:rsidP="00490DAA">
            <w:pPr>
              <w:jc w:val="both"/>
              <w:rPr>
                <w:sz w:val="18"/>
                <w:szCs w:val="18"/>
              </w:rPr>
            </w:pPr>
          </w:p>
        </w:tc>
      </w:tr>
      <w:tr w:rsidR="00E33BDA" w14:paraId="208C7DA4" w14:textId="77777777" w:rsidTr="008655CD">
        <w:trPr>
          <w:trHeight w:val="699"/>
        </w:trPr>
        <w:tc>
          <w:tcPr>
            <w:tcW w:w="1980" w:type="dxa"/>
          </w:tcPr>
          <w:p w14:paraId="1A2D8CC8" w14:textId="77777777" w:rsidR="00E33BDA" w:rsidRPr="001E7856" w:rsidRDefault="00E33BDA" w:rsidP="00E33BDA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Učinkovito održavanje čistoć</w:t>
            </w:r>
            <w:r>
              <w:rPr>
                <w:sz w:val="18"/>
                <w:szCs w:val="18"/>
              </w:rPr>
              <w:t>e javnih površina: strojno čišćenje nogostupa i prometnica uz nogostup</w:t>
            </w:r>
          </w:p>
        </w:tc>
        <w:tc>
          <w:tcPr>
            <w:tcW w:w="1417" w:type="dxa"/>
          </w:tcPr>
          <w:p w14:paraId="607E8788" w14:textId="605E8997" w:rsidR="00E33BDA" w:rsidRPr="001E7856" w:rsidRDefault="00E33BDA" w:rsidP="00E33BDA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Pravna osoba na temelju ugovora o povjeravanju komunalnih djelatnosti</w:t>
            </w:r>
          </w:p>
        </w:tc>
        <w:tc>
          <w:tcPr>
            <w:tcW w:w="1134" w:type="dxa"/>
          </w:tcPr>
          <w:p w14:paraId="7122530E" w14:textId="1D4ADD86" w:rsidR="00E33BDA" w:rsidRPr="001E7856" w:rsidRDefault="00E33BDA" w:rsidP="00E33B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Najmanje d</w:t>
            </w:r>
            <w:r w:rsidRPr="001E7856">
              <w:rPr>
                <w:sz w:val="18"/>
                <w:szCs w:val="18"/>
              </w:rPr>
              <w:t>va puta godišnje</w:t>
            </w:r>
          </w:p>
        </w:tc>
        <w:tc>
          <w:tcPr>
            <w:tcW w:w="1560" w:type="dxa"/>
          </w:tcPr>
          <w:p w14:paraId="4CD93A72" w14:textId="719DB8EB" w:rsidR="00E33BDA" w:rsidRDefault="00E33BDA" w:rsidP="00E33B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 o povjeravanju komunalne djelatnosti na rok od 1. godine od 16.09.2024. – 16.09.2025.</w:t>
            </w:r>
          </w:p>
          <w:p w14:paraId="57D1E612" w14:textId="0DC6A06D" w:rsidR="00E33BDA" w:rsidRPr="00E33BDA" w:rsidRDefault="00E33BDA" w:rsidP="00E33BDA">
            <w:pPr>
              <w:jc w:val="both"/>
              <w:rPr>
                <w:b/>
                <w:sz w:val="18"/>
                <w:szCs w:val="18"/>
              </w:rPr>
            </w:pPr>
            <w:r w:rsidRPr="00AF7BBD">
              <w:rPr>
                <w:b/>
                <w:sz w:val="18"/>
                <w:szCs w:val="18"/>
              </w:rPr>
              <w:t>- održavanje čistoće javnih površina (strojno čišćenje nogostupa i prometnica uz nogostup)</w:t>
            </w:r>
          </w:p>
        </w:tc>
        <w:tc>
          <w:tcPr>
            <w:tcW w:w="1417" w:type="dxa"/>
          </w:tcPr>
          <w:p w14:paraId="2A742D6A" w14:textId="7DFD9DF0" w:rsidR="00E33BDA" w:rsidRPr="001E7856" w:rsidRDefault="00E33BDA" w:rsidP="00E33B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PROVOĐENJE TIJEKOM 2024.G. i 2025.g.</w:t>
            </w:r>
          </w:p>
        </w:tc>
        <w:tc>
          <w:tcPr>
            <w:tcW w:w="2835" w:type="dxa"/>
          </w:tcPr>
          <w:p w14:paraId="45FEF786" w14:textId="77777777" w:rsidR="00E33BDA" w:rsidRPr="001E7856" w:rsidRDefault="00E33BDA" w:rsidP="00E33BDA">
            <w:pPr>
              <w:jc w:val="both"/>
              <w:rPr>
                <w:sz w:val="18"/>
                <w:szCs w:val="18"/>
              </w:rPr>
            </w:pPr>
            <w:r w:rsidRPr="001E7856">
              <w:rPr>
                <w:sz w:val="18"/>
                <w:szCs w:val="18"/>
              </w:rPr>
              <w:t>Nogostupi na području općine</w:t>
            </w:r>
            <w:r>
              <w:rPr>
                <w:sz w:val="18"/>
                <w:szCs w:val="18"/>
              </w:rPr>
              <w:t>: cca ukupno 4000 m nogostupa</w:t>
            </w:r>
            <w:r w:rsidRPr="001E7856">
              <w:rPr>
                <w:sz w:val="18"/>
                <w:szCs w:val="18"/>
              </w:rPr>
              <w:t xml:space="preserve">  (Dubravica-Vučilćevo-950m; Dubravica-Lugarski breg-1700m; Dubravica-Rozga-1000m; Bobovec Rozganski-1000m)</w:t>
            </w:r>
          </w:p>
        </w:tc>
        <w:tc>
          <w:tcPr>
            <w:tcW w:w="1559" w:type="dxa"/>
          </w:tcPr>
          <w:p w14:paraId="616ABC79" w14:textId="4562FF11" w:rsidR="00E33BDA" w:rsidRPr="001E7856" w:rsidRDefault="00E33BDA" w:rsidP="00E33BDA">
            <w:pPr>
              <w:jc w:val="both"/>
              <w:rPr>
                <w:sz w:val="18"/>
                <w:szCs w:val="18"/>
              </w:rPr>
            </w:pPr>
            <w:r w:rsidRPr="00E33BDA">
              <w:rPr>
                <w:sz w:val="18"/>
                <w:szCs w:val="18"/>
              </w:rPr>
              <w:t>Usluga rada stroja (čistilica) za strojno čišćenje nogostupa i prometnica uz nogostup</w:t>
            </w:r>
            <w:r>
              <w:rPr>
                <w:sz w:val="18"/>
                <w:szCs w:val="18"/>
              </w:rPr>
              <w:t xml:space="preserve"> (11 sati za cca 4000 m nogostupa)</w:t>
            </w:r>
          </w:p>
        </w:tc>
        <w:tc>
          <w:tcPr>
            <w:tcW w:w="2092" w:type="dxa"/>
          </w:tcPr>
          <w:p w14:paraId="6A3B4584" w14:textId="77777777" w:rsidR="00E33BDA" w:rsidRPr="001E7856" w:rsidRDefault="00E33BDA" w:rsidP="00E33BDA">
            <w:pPr>
              <w:jc w:val="both"/>
              <w:rPr>
                <w:b/>
                <w:sz w:val="18"/>
                <w:szCs w:val="18"/>
              </w:rPr>
            </w:pPr>
            <w:r w:rsidRPr="001E7856">
              <w:rPr>
                <w:b/>
                <w:sz w:val="18"/>
                <w:szCs w:val="18"/>
              </w:rPr>
              <w:t>NEMA</w:t>
            </w:r>
          </w:p>
          <w:p w14:paraId="56CD6445" w14:textId="0A368FE7" w:rsidR="00E33BDA" w:rsidRPr="000D3C0F" w:rsidRDefault="00E33BDA" w:rsidP="00E33BDA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48BCB67F" w14:textId="77777777" w:rsidR="00F21F7C" w:rsidRPr="00AC62B3" w:rsidRDefault="00F21F7C" w:rsidP="00AC62B3">
      <w:pPr>
        <w:jc w:val="both"/>
        <w:rPr>
          <w:sz w:val="22"/>
        </w:rPr>
      </w:pPr>
    </w:p>
    <w:p w14:paraId="0AB20FA4" w14:textId="77777777" w:rsidR="001F77BA" w:rsidRDefault="00444B83">
      <w:r>
        <w:t>Ova analiza objaviti će se na mrežnoj stranici Općine Dubravica i u Službenom glasniku Općine Dubravica.</w:t>
      </w:r>
    </w:p>
    <w:p w14:paraId="6C0EB076" w14:textId="77777777" w:rsidR="00444B83" w:rsidRDefault="00444B83"/>
    <w:p w14:paraId="0A948D51" w14:textId="77777777" w:rsidR="00444B83" w:rsidRDefault="00444B83" w:rsidP="00444B83">
      <w:pPr>
        <w:jc w:val="right"/>
      </w:pPr>
      <w:r>
        <w:t>NAČELNIK</w:t>
      </w:r>
    </w:p>
    <w:p w14:paraId="7FFE0602" w14:textId="77777777" w:rsidR="00444B83" w:rsidRDefault="00444B83" w:rsidP="00444B83">
      <w:pPr>
        <w:jc w:val="right"/>
      </w:pPr>
      <w:r>
        <w:t>Marin Štritof</w:t>
      </w:r>
    </w:p>
    <w:sectPr w:rsidR="00444B83" w:rsidSect="00734C85">
      <w:pgSz w:w="16838" w:h="11906" w:orient="landscape"/>
      <w:pgMar w:top="1276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B5"/>
    <w:rsid w:val="00015BAF"/>
    <w:rsid w:val="000160F3"/>
    <w:rsid w:val="0004421C"/>
    <w:rsid w:val="0007459C"/>
    <w:rsid w:val="000A0269"/>
    <w:rsid w:val="000D3C0F"/>
    <w:rsid w:val="000D5334"/>
    <w:rsid w:val="000F5846"/>
    <w:rsid w:val="001271C1"/>
    <w:rsid w:val="00141EF0"/>
    <w:rsid w:val="001713BA"/>
    <w:rsid w:val="001754D5"/>
    <w:rsid w:val="0017634F"/>
    <w:rsid w:val="00191AD8"/>
    <w:rsid w:val="001A7B7D"/>
    <w:rsid w:val="001E2F32"/>
    <w:rsid w:val="001E7856"/>
    <w:rsid w:val="001F009A"/>
    <w:rsid w:val="001F77BA"/>
    <w:rsid w:val="00211F6A"/>
    <w:rsid w:val="00220558"/>
    <w:rsid w:val="0024239F"/>
    <w:rsid w:val="00292CA3"/>
    <w:rsid w:val="002C6E3C"/>
    <w:rsid w:val="002F15F0"/>
    <w:rsid w:val="002F1BFA"/>
    <w:rsid w:val="00312B5B"/>
    <w:rsid w:val="0031519D"/>
    <w:rsid w:val="00332D14"/>
    <w:rsid w:val="00353F5B"/>
    <w:rsid w:val="00374127"/>
    <w:rsid w:val="003936DE"/>
    <w:rsid w:val="003B084F"/>
    <w:rsid w:val="003B1E2D"/>
    <w:rsid w:val="003B44CE"/>
    <w:rsid w:val="003D38B4"/>
    <w:rsid w:val="003E211E"/>
    <w:rsid w:val="0041068C"/>
    <w:rsid w:val="00423DAE"/>
    <w:rsid w:val="00440FB5"/>
    <w:rsid w:val="00443CC8"/>
    <w:rsid w:val="00444B83"/>
    <w:rsid w:val="00474217"/>
    <w:rsid w:val="00474C69"/>
    <w:rsid w:val="004824B3"/>
    <w:rsid w:val="00490DAA"/>
    <w:rsid w:val="004D4858"/>
    <w:rsid w:val="00517B99"/>
    <w:rsid w:val="00541CB6"/>
    <w:rsid w:val="00593D72"/>
    <w:rsid w:val="005A0BF6"/>
    <w:rsid w:val="005B0204"/>
    <w:rsid w:val="005B3FB8"/>
    <w:rsid w:val="005B4A34"/>
    <w:rsid w:val="00604A3A"/>
    <w:rsid w:val="006802F3"/>
    <w:rsid w:val="00683596"/>
    <w:rsid w:val="006905A3"/>
    <w:rsid w:val="006B7D42"/>
    <w:rsid w:val="006C7B0E"/>
    <w:rsid w:val="006F5F3D"/>
    <w:rsid w:val="00730681"/>
    <w:rsid w:val="00734C85"/>
    <w:rsid w:val="00760CC1"/>
    <w:rsid w:val="00790807"/>
    <w:rsid w:val="00805938"/>
    <w:rsid w:val="00816E49"/>
    <w:rsid w:val="0083338D"/>
    <w:rsid w:val="008655CD"/>
    <w:rsid w:val="00871B5A"/>
    <w:rsid w:val="008749A0"/>
    <w:rsid w:val="008749FE"/>
    <w:rsid w:val="0088753F"/>
    <w:rsid w:val="008A1FFA"/>
    <w:rsid w:val="008B20C3"/>
    <w:rsid w:val="008B4352"/>
    <w:rsid w:val="008C7481"/>
    <w:rsid w:val="008E08F6"/>
    <w:rsid w:val="008E3A4A"/>
    <w:rsid w:val="008F28F6"/>
    <w:rsid w:val="0091059D"/>
    <w:rsid w:val="00925DD1"/>
    <w:rsid w:val="00931CB5"/>
    <w:rsid w:val="00934C9C"/>
    <w:rsid w:val="00966B5E"/>
    <w:rsid w:val="00991E28"/>
    <w:rsid w:val="00996446"/>
    <w:rsid w:val="009A7EC6"/>
    <w:rsid w:val="009D2893"/>
    <w:rsid w:val="009E2295"/>
    <w:rsid w:val="009F63BA"/>
    <w:rsid w:val="00A27BD7"/>
    <w:rsid w:val="00A31718"/>
    <w:rsid w:val="00A528A5"/>
    <w:rsid w:val="00A676DD"/>
    <w:rsid w:val="00A82964"/>
    <w:rsid w:val="00A90C27"/>
    <w:rsid w:val="00A96750"/>
    <w:rsid w:val="00AB6115"/>
    <w:rsid w:val="00AC62B3"/>
    <w:rsid w:val="00AD27B2"/>
    <w:rsid w:val="00AD5197"/>
    <w:rsid w:val="00AF051C"/>
    <w:rsid w:val="00AF7BBD"/>
    <w:rsid w:val="00B03DC3"/>
    <w:rsid w:val="00B4593A"/>
    <w:rsid w:val="00B67947"/>
    <w:rsid w:val="00B67B31"/>
    <w:rsid w:val="00B839F6"/>
    <w:rsid w:val="00BA5B65"/>
    <w:rsid w:val="00BD3330"/>
    <w:rsid w:val="00BE7216"/>
    <w:rsid w:val="00C01599"/>
    <w:rsid w:val="00CA7193"/>
    <w:rsid w:val="00CF0E80"/>
    <w:rsid w:val="00D50C10"/>
    <w:rsid w:val="00D536DF"/>
    <w:rsid w:val="00D6017B"/>
    <w:rsid w:val="00D60EF8"/>
    <w:rsid w:val="00D65A4A"/>
    <w:rsid w:val="00D70F6F"/>
    <w:rsid w:val="00D92361"/>
    <w:rsid w:val="00D94912"/>
    <w:rsid w:val="00DA4532"/>
    <w:rsid w:val="00DB6C4D"/>
    <w:rsid w:val="00DC0297"/>
    <w:rsid w:val="00DF4A8D"/>
    <w:rsid w:val="00E03BB5"/>
    <w:rsid w:val="00E040B3"/>
    <w:rsid w:val="00E26907"/>
    <w:rsid w:val="00E33BDA"/>
    <w:rsid w:val="00E5565E"/>
    <w:rsid w:val="00E7429B"/>
    <w:rsid w:val="00E85891"/>
    <w:rsid w:val="00EA4B9E"/>
    <w:rsid w:val="00EC0375"/>
    <w:rsid w:val="00EC2823"/>
    <w:rsid w:val="00EC6CDF"/>
    <w:rsid w:val="00ED1496"/>
    <w:rsid w:val="00ED4E29"/>
    <w:rsid w:val="00F0001A"/>
    <w:rsid w:val="00F02D1F"/>
    <w:rsid w:val="00F21F7C"/>
    <w:rsid w:val="00F4232F"/>
    <w:rsid w:val="00F7599E"/>
    <w:rsid w:val="00F77F57"/>
    <w:rsid w:val="00F81FA7"/>
    <w:rsid w:val="00FA708E"/>
    <w:rsid w:val="00FB2199"/>
    <w:rsid w:val="00FB55F3"/>
    <w:rsid w:val="00FC522C"/>
    <w:rsid w:val="00FD3A53"/>
    <w:rsid w:val="00FE0B13"/>
    <w:rsid w:val="00F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2052"/>
  <w15:chartTrackingRefBased/>
  <w15:docId w15:val="{482E1900-A296-44CC-A75A-F36DFE79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964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AC62B3"/>
    <w:rPr>
      <w:color w:val="0000FF"/>
      <w:u w:val="single"/>
    </w:rPr>
  </w:style>
  <w:style w:type="table" w:styleId="Reetkatablice">
    <w:name w:val="Table Grid"/>
    <w:basedOn w:val="Obinatablica"/>
    <w:uiPriority w:val="39"/>
    <w:rsid w:val="00F21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FE0B13"/>
    <w:pPr>
      <w:spacing w:before="100" w:beforeAutospacing="1" w:after="100" w:afterAutospacing="1"/>
    </w:pPr>
  </w:style>
  <w:style w:type="paragraph" w:styleId="Blokteksta">
    <w:name w:val="Block Text"/>
    <w:basedOn w:val="Normal"/>
    <w:rsid w:val="009F63BA"/>
    <w:pPr>
      <w:ind w:left="-142" w:right="-58"/>
    </w:pPr>
    <w:rPr>
      <w:b/>
      <w:bCs/>
      <w:szCs w:val="20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068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068C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t-9-8">
    <w:name w:val="t-9-8"/>
    <w:basedOn w:val="Normal"/>
    <w:uiPriority w:val="99"/>
    <w:rsid w:val="00AF7B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34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357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35769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8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141</cp:revision>
  <cp:lastPrinted>2024-01-15T11:33:00Z</cp:lastPrinted>
  <dcterms:created xsi:type="dcterms:W3CDTF">2021-12-21T12:12:00Z</dcterms:created>
  <dcterms:modified xsi:type="dcterms:W3CDTF">2025-01-07T07:00:00Z</dcterms:modified>
</cp:coreProperties>
</file>