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C92D" w14:textId="0350BCF6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9F80FF" wp14:editId="1DC0AA4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40768EA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1F4B6533" w14:textId="569D54B3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B4D1" wp14:editId="1713332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A7628C6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12070634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DE813D" w14:textId="1B42F65B" w:rsidR="00B708C6" w:rsidRPr="000E585A" w:rsidRDefault="00B708C6" w:rsidP="00B708C6">
      <w:pPr>
        <w:spacing w:after="0" w:line="240" w:lineRule="auto"/>
        <w:jc w:val="both"/>
        <w:rPr>
          <w:rFonts w:ascii="Times New Roman" w:hAnsi="Times New Roman"/>
        </w:rPr>
      </w:pPr>
      <w:r w:rsidRPr="000E585A">
        <w:rPr>
          <w:rFonts w:ascii="Times New Roman" w:hAnsi="Times New Roman"/>
        </w:rPr>
        <w:t>Na temelju član</w:t>
      </w:r>
      <w:r w:rsidR="00F36697" w:rsidRPr="000E585A">
        <w:rPr>
          <w:rFonts w:ascii="Times New Roman" w:hAnsi="Times New Roman"/>
        </w:rPr>
        <w:t>ak</w:t>
      </w:r>
      <w:r w:rsidRPr="000E585A">
        <w:rPr>
          <w:rFonts w:ascii="Times New Roman" w:hAnsi="Times New Roman"/>
        </w:rPr>
        <w:t xml:space="preserve">a 15. i 28. Zakona o javnoj nabavi („Narodne novine“ br. 120/16, 114/22), članka 38. Statuta Općine Dubravica („Službeni glasnik Općine Dubravica“ br. 01/2021, 03/2024, 04/2025), a u skladu sa Planom proračuna Općine Dubravica za 2026. godinu, općinski načelnik Općine Dubravica donio je dana </w:t>
      </w:r>
      <w:r w:rsidR="00734A44" w:rsidRPr="000E585A">
        <w:rPr>
          <w:rFonts w:ascii="Times New Roman" w:hAnsi="Times New Roman"/>
        </w:rPr>
        <w:t>0</w:t>
      </w:r>
      <w:r w:rsidR="00732C59">
        <w:rPr>
          <w:rFonts w:ascii="Times New Roman" w:hAnsi="Times New Roman"/>
        </w:rPr>
        <w:t>8</w:t>
      </w:r>
      <w:r w:rsidRPr="000E585A">
        <w:rPr>
          <w:rFonts w:ascii="Times New Roman" w:hAnsi="Times New Roman"/>
        </w:rPr>
        <w:t xml:space="preserve">. </w:t>
      </w:r>
      <w:r w:rsidR="00734A44" w:rsidRPr="000E585A">
        <w:rPr>
          <w:rFonts w:ascii="Times New Roman" w:hAnsi="Times New Roman"/>
        </w:rPr>
        <w:t>lip</w:t>
      </w:r>
      <w:r w:rsidR="009875A4" w:rsidRPr="000E585A">
        <w:rPr>
          <w:rFonts w:ascii="Times New Roman" w:hAnsi="Times New Roman"/>
        </w:rPr>
        <w:t>nja</w:t>
      </w:r>
      <w:r w:rsidRPr="000E585A">
        <w:rPr>
          <w:rFonts w:ascii="Times New Roman" w:hAnsi="Times New Roman"/>
        </w:rPr>
        <w:t xml:space="preserve"> 2026. godine </w:t>
      </w:r>
    </w:p>
    <w:p w14:paraId="451102DC" w14:textId="77777777" w:rsidR="00B708C6" w:rsidRPr="000E585A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0E585A">
        <w:rPr>
          <w:rFonts w:ascii="Times New Roman" w:hAnsi="Times New Roman"/>
          <w:b/>
        </w:rPr>
        <w:t>ODLUKU</w:t>
      </w:r>
    </w:p>
    <w:p w14:paraId="38A79BF2" w14:textId="03A0FA75" w:rsidR="00B708C6" w:rsidRPr="000E585A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0E585A">
        <w:rPr>
          <w:rFonts w:ascii="Times New Roman" w:hAnsi="Times New Roman"/>
          <w:b/>
        </w:rPr>
        <w:t xml:space="preserve">O </w:t>
      </w:r>
      <w:r w:rsidR="00996146" w:rsidRPr="000E585A">
        <w:rPr>
          <w:rFonts w:ascii="Times New Roman" w:hAnsi="Times New Roman"/>
          <w:b/>
        </w:rPr>
        <w:t>V</w:t>
      </w:r>
      <w:r w:rsidR="009875A4" w:rsidRPr="000E585A">
        <w:rPr>
          <w:rFonts w:ascii="Times New Roman" w:hAnsi="Times New Roman"/>
          <w:b/>
        </w:rPr>
        <w:t>I</w:t>
      </w:r>
      <w:r w:rsidR="00732C59">
        <w:rPr>
          <w:rFonts w:ascii="Times New Roman" w:hAnsi="Times New Roman"/>
          <w:b/>
        </w:rPr>
        <w:t>I</w:t>
      </w:r>
      <w:r w:rsidR="00734A44" w:rsidRPr="000E585A">
        <w:rPr>
          <w:rFonts w:ascii="Times New Roman" w:hAnsi="Times New Roman"/>
          <w:b/>
        </w:rPr>
        <w:t>I</w:t>
      </w:r>
      <w:r w:rsidRPr="000E585A">
        <w:rPr>
          <w:rFonts w:ascii="Times New Roman" w:hAnsi="Times New Roman"/>
          <w:b/>
        </w:rPr>
        <w:t xml:space="preserve">. </w:t>
      </w:r>
      <w:r w:rsidR="00DF6B97" w:rsidRPr="000E585A">
        <w:rPr>
          <w:rFonts w:ascii="Times New Roman" w:hAnsi="Times New Roman"/>
          <w:b/>
        </w:rPr>
        <w:t>DOPUN</w:t>
      </w:r>
      <w:r w:rsidR="009875A4" w:rsidRPr="000E585A">
        <w:rPr>
          <w:rFonts w:ascii="Times New Roman" w:hAnsi="Times New Roman"/>
          <w:b/>
        </w:rPr>
        <w:t>I</w:t>
      </w:r>
    </w:p>
    <w:p w14:paraId="11166D95" w14:textId="77777777" w:rsidR="00B708C6" w:rsidRPr="000E585A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0E585A">
        <w:rPr>
          <w:rFonts w:ascii="Times New Roman" w:hAnsi="Times New Roman"/>
          <w:b/>
        </w:rPr>
        <w:t>PLANA NABAVE ZA 2026. GODINU</w:t>
      </w:r>
    </w:p>
    <w:p w14:paraId="46879C25" w14:textId="77777777" w:rsidR="003F372D" w:rsidRPr="000E585A" w:rsidRDefault="003F372D" w:rsidP="00F36697">
      <w:pPr>
        <w:tabs>
          <w:tab w:val="left" w:pos="2955"/>
        </w:tabs>
        <w:spacing w:after="0" w:line="240" w:lineRule="auto"/>
        <w:rPr>
          <w:rFonts w:ascii="Times New Roman" w:hAnsi="Times New Roman"/>
        </w:rPr>
      </w:pPr>
    </w:p>
    <w:p w14:paraId="0D1C57D5" w14:textId="7977CA08" w:rsidR="003F372D" w:rsidRPr="000E585A" w:rsidRDefault="003F372D" w:rsidP="000E585A">
      <w:pPr>
        <w:spacing w:after="0" w:line="240" w:lineRule="auto"/>
        <w:jc w:val="center"/>
        <w:rPr>
          <w:rFonts w:ascii="Times New Roman" w:hAnsi="Times New Roman"/>
          <w:b/>
        </w:rPr>
      </w:pPr>
      <w:r w:rsidRPr="000E585A">
        <w:rPr>
          <w:rFonts w:ascii="Times New Roman" w:hAnsi="Times New Roman"/>
          <w:b/>
        </w:rPr>
        <w:t xml:space="preserve">Članak 1. </w:t>
      </w:r>
    </w:p>
    <w:p w14:paraId="38DF30B2" w14:textId="3960A03E" w:rsidR="00B708C6" w:rsidRPr="000E585A" w:rsidRDefault="00B708C6" w:rsidP="00B708C6">
      <w:pPr>
        <w:spacing w:after="0" w:line="240" w:lineRule="auto"/>
        <w:ind w:firstLine="708"/>
        <w:jc w:val="both"/>
        <w:outlineLvl w:val="0"/>
        <w:rPr>
          <w:rFonts w:ascii="Times New Roman" w:hAnsi="Times New Roman"/>
        </w:rPr>
      </w:pPr>
      <w:r w:rsidRPr="000E585A">
        <w:rPr>
          <w:rFonts w:ascii="Times New Roman" w:hAnsi="Times New Roman"/>
        </w:rPr>
        <w:t xml:space="preserve">U Planu nabave za 2026. godinu („Službeni glasnik Općine Dubravica“ broj 01/2026), objavljen u Elektroničkom oglasniku javne nabave Republike Hrvatske sa danom 07.01.2026., mijenja se članak 2. i glasi: </w:t>
      </w:r>
    </w:p>
    <w:p w14:paraId="5E5C8383" w14:textId="655BED6F" w:rsidR="003F372D" w:rsidRPr="000E585A" w:rsidRDefault="003F372D" w:rsidP="00B708C6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1E2E265D" w14:textId="535545B9" w:rsidR="003F372D" w:rsidRDefault="003F372D" w:rsidP="003F372D">
      <w:pPr>
        <w:spacing w:after="0" w:line="240" w:lineRule="auto"/>
        <w:jc w:val="both"/>
        <w:rPr>
          <w:rFonts w:ascii="Times New Roman" w:hAnsi="Times New Roman"/>
        </w:rPr>
      </w:pPr>
      <w:r w:rsidRPr="000E585A">
        <w:rPr>
          <w:rFonts w:ascii="Times New Roman" w:hAnsi="Times New Roman"/>
        </w:rPr>
        <w:tab/>
      </w:r>
      <w:r w:rsidR="007F35F0" w:rsidRPr="000E585A">
        <w:rPr>
          <w:rFonts w:ascii="Times New Roman" w:hAnsi="Times New Roman"/>
        </w:rPr>
        <w:t>Donos</w:t>
      </w:r>
      <w:r w:rsidR="00156514" w:rsidRPr="000E585A">
        <w:rPr>
          <w:rFonts w:ascii="Times New Roman" w:hAnsi="Times New Roman"/>
        </w:rPr>
        <w:t>i</w:t>
      </w:r>
      <w:r w:rsidR="007F35F0" w:rsidRPr="000E585A">
        <w:rPr>
          <w:rFonts w:ascii="Times New Roman" w:hAnsi="Times New Roman"/>
        </w:rPr>
        <w:t xml:space="preserve"> se </w:t>
      </w:r>
      <w:r w:rsidR="00996146" w:rsidRPr="000E585A">
        <w:rPr>
          <w:rFonts w:ascii="Times New Roman" w:hAnsi="Times New Roman"/>
        </w:rPr>
        <w:t>V</w:t>
      </w:r>
      <w:r w:rsidR="00734A44" w:rsidRPr="000E585A">
        <w:rPr>
          <w:rFonts w:ascii="Times New Roman" w:hAnsi="Times New Roman"/>
        </w:rPr>
        <w:t>I</w:t>
      </w:r>
      <w:r w:rsidR="00732C59">
        <w:rPr>
          <w:rFonts w:ascii="Times New Roman" w:hAnsi="Times New Roman"/>
        </w:rPr>
        <w:t>I</w:t>
      </w:r>
      <w:r w:rsidR="009875A4" w:rsidRPr="000E585A">
        <w:rPr>
          <w:rFonts w:ascii="Times New Roman" w:hAnsi="Times New Roman"/>
        </w:rPr>
        <w:t>I</w:t>
      </w:r>
      <w:r w:rsidR="007E65E2" w:rsidRPr="000E585A">
        <w:rPr>
          <w:rFonts w:ascii="Times New Roman" w:hAnsi="Times New Roman"/>
        </w:rPr>
        <w:t xml:space="preserve">. </w:t>
      </w:r>
      <w:r w:rsidR="00DF6B97" w:rsidRPr="000E585A">
        <w:rPr>
          <w:rFonts w:ascii="Times New Roman" w:hAnsi="Times New Roman"/>
        </w:rPr>
        <w:t>dopuna</w:t>
      </w:r>
      <w:r w:rsidR="007E65E2" w:rsidRPr="000E585A">
        <w:rPr>
          <w:rFonts w:ascii="Times New Roman" w:hAnsi="Times New Roman"/>
        </w:rPr>
        <w:t xml:space="preserve"> </w:t>
      </w:r>
      <w:r w:rsidR="007F35F0" w:rsidRPr="000E585A">
        <w:rPr>
          <w:rFonts w:ascii="Times New Roman" w:hAnsi="Times New Roman"/>
        </w:rPr>
        <w:t>Plan</w:t>
      </w:r>
      <w:r w:rsidR="007E65E2" w:rsidRPr="000E585A">
        <w:rPr>
          <w:rFonts w:ascii="Times New Roman" w:hAnsi="Times New Roman"/>
        </w:rPr>
        <w:t>a</w:t>
      </w:r>
      <w:r w:rsidR="00E62855" w:rsidRPr="000E585A">
        <w:rPr>
          <w:rFonts w:ascii="Times New Roman" w:hAnsi="Times New Roman"/>
        </w:rPr>
        <w:t xml:space="preserve"> nabave Općine Dubravica za 202</w:t>
      </w:r>
      <w:r w:rsidR="00B708C6" w:rsidRPr="000E585A">
        <w:rPr>
          <w:rFonts w:ascii="Times New Roman" w:hAnsi="Times New Roman"/>
        </w:rPr>
        <w:t>6</w:t>
      </w:r>
      <w:r w:rsidR="007F35F0" w:rsidRPr="000E585A">
        <w:rPr>
          <w:rFonts w:ascii="Times New Roman" w:hAnsi="Times New Roman"/>
        </w:rPr>
        <w:t xml:space="preserve">. godinu sukladno </w:t>
      </w:r>
      <w:r w:rsidR="001F1A4D" w:rsidRPr="000E585A">
        <w:rPr>
          <w:rFonts w:ascii="Times New Roman" w:hAnsi="Times New Roman"/>
        </w:rPr>
        <w:t>Planu p</w:t>
      </w:r>
      <w:r w:rsidR="007F35F0" w:rsidRPr="000E585A">
        <w:rPr>
          <w:rFonts w:ascii="Times New Roman" w:hAnsi="Times New Roman"/>
        </w:rPr>
        <w:t>r</w:t>
      </w:r>
      <w:r w:rsidR="00E62855" w:rsidRPr="000E585A">
        <w:rPr>
          <w:rFonts w:ascii="Times New Roman" w:hAnsi="Times New Roman"/>
        </w:rPr>
        <w:t>oračuna Općine Dubravica za 202</w:t>
      </w:r>
      <w:r w:rsidR="00B708C6" w:rsidRPr="000E585A">
        <w:rPr>
          <w:rFonts w:ascii="Times New Roman" w:hAnsi="Times New Roman"/>
        </w:rPr>
        <w:t>6</w:t>
      </w:r>
      <w:r w:rsidR="007F35F0" w:rsidRPr="000E585A">
        <w:rPr>
          <w:rFonts w:ascii="Times New Roman" w:hAnsi="Times New Roman"/>
        </w:rPr>
        <w:t>. godinu:</w:t>
      </w:r>
    </w:p>
    <w:p w14:paraId="785C47F0" w14:textId="77777777" w:rsidR="003C6306" w:rsidRDefault="003C6306" w:rsidP="003F372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837"/>
        <w:gridCol w:w="739"/>
        <w:gridCol w:w="764"/>
        <w:gridCol w:w="881"/>
        <w:gridCol w:w="659"/>
        <w:gridCol w:w="941"/>
        <w:gridCol w:w="776"/>
        <w:gridCol w:w="764"/>
        <w:gridCol w:w="680"/>
        <w:gridCol w:w="666"/>
        <w:gridCol w:w="573"/>
        <w:gridCol w:w="766"/>
        <w:gridCol w:w="635"/>
        <w:gridCol w:w="671"/>
        <w:gridCol w:w="643"/>
        <w:gridCol w:w="712"/>
        <w:gridCol w:w="524"/>
        <w:gridCol w:w="710"/>
        <w:gridCol w:w="710"/>
        <w:gridCol w:w="548"/>
        <w:gridCol w:w="219"/>
      </w:tblGrid>
      <w:tr w:rsidR="003C6306" w:rsidRPr="003C6306" w14:paraId="7216571A" w14:textId="77777777" w:rsidTr="003C6306">
        <w:trPr>
          <w:gridAfter w:val="1"/>
          <w:wAfter w:w="32" w:type="dxa"/>
          <w:trHeight w:val="586"/>
        </w:trPr>
        <w:tc>
          <w:tcPr>
            <w:tcW w:w="9020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DF4992" w14:textId="067F1B30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>VIII. DOPUNA PLANA NABAVE ZA 2026. GODINU</w:t>
            </w:r>
          </w:p>
        </w:tc>
      </w:tr>
      <w:tr w:rsidR="003C6306" w:rsidRPr="003C6306" w14:paraId="236061DB" w14:textId="77777777" w:rsidTr="003C6306">
        <w:trPr>
          <w:trHeight w:val="300"/>
        </w:trPr>
        <w:tc>
          <w:tcPr>
            <w:tcW w:w="9020" w:type="dxa"/>
            <w:gridSpan w:val="20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845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0BA3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3C6306" w:rsidRPr="003C6306" w14:paraId="788DE06D" w14:textId="77777777" w:rsidTr="003C6306">
        <w:trPr>
          <w:trHeight w:val="42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C8E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3C6306">
              <w:rPr>
                <w:rFonts w:cs="Calibri"/>
                <w:color w:val="000000"/>
                <w:sz w:val="32"/>
                <w:szCs w:val="32"/>
              </w:rPr>
              <w:t>Naručitelj</w:t>
            </w:r>
          </w:p>
        </w:tc>
        <w:tc>
          <w:tcPr>
            <w:tcW w:w="8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190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3C6306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2" w:type="dxa"/>
            <w:vAlign w:val="center"/>
            <w:hideMark/>
          </w:tcPr>
          <w:p w14:paraId="477898E2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89A4DD5" w14:textId="77777777" w:rsidTr="003C6306">
        <w:trPr>
          <w:trHeight w:val="42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BCF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3C6306">
              <w:rPr>
                <w:rFonts w:cs="Calibri"/>
                <w:color w:val="000000"/>
                <w:sz w:val="32"/>
                <w:szCs w:val="32"/>
              </w:rPr>
              <w:t>Godina</w:t>
            </w:r>
          </w:p>
        </w:tc>
        <w:tc>
          <w:tcPr>
            <w:tcW w:w="8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3EC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3C6306">
              <w:rPr>
                <w:rFonts w:cs="Calibri"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32" w:type="dxa"/>
            <w:vAlign w:val="center"/>
            <w:hideMark/>
          </w:tcPr>
          <w:p w14:paraId="79583947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3280D662" w14:textId="77777777" w:rsidTr="003C6306">
        <w:trPr>
          <w:trHeight w:val="42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B3B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3C6306">
              <w:rPr>
                <w:rFonts w:cs="Calibri"/>
                <w:color w:val="000000"/>
                <w:sz w:val="32"/>
                <w:szCs w:val="32"/>
              </w:rPr>
              <w:t xml:space="preserve">Trenutna </w:t>
            </w:r>
            <w:r w:rsidRPr="003C6306">
              <w:rPr>
                <w:rFonts w:cs="Calibri"/>
                <w:color w:val="000000"/>
                <w:sz w:val="32"/>
                <w:szCs w:val="32"/>
              </w:rPr>
              <w:lastRenderedPageBreak/>
              <w:t>verzija</w:t>
            </w:r>
          </w:p>
        </w:tc>
        <w:tc>
          <w:tcPr>
            <w:tcW w:w="8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CE1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3C6306">
              <w:rPr>
                <w:rFonts w:cs="Calibri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32" w:type="dxa"/>
            <w:vAlign w:val="center"/>
            <w:hideMark/>
          </w:tcPr>
          <w:p w14:paraId="16075627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4CE39FD" w14:textId="77777777" w:rsidTr="003C6306">
        <w:trPr>
          <w:trHeight w:val="983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3AD3AA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AF01D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FE6564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89564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Predmet  nabave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BFFC9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Vrsta predmeta nabave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54A376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3C184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3C6306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7C159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25410E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1839D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3C6306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270C0F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Tehnika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AA8340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1E0B80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500B9F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Planiranje trajanje ugovora / O.S.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7EAEEE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DBFA4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41D078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Verzija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8B787F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Vrijedi od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3E6C24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Vrijedi do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6B6F6B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3C6306">
              <w:rPr>
                <w:rFonts w:cs="Calibri"/>
                <w:b/>
                <w:bCs/>
                <w:color w:val="000000"/>
              </w:rPr>
              <w:t>Status</w:t>
            </w:r>
          </w:p>
        </w:tc>
        <w:tc>
          <w:tcPr>
            <w:tcW w:w="32" w:type="dxa"/>
            <w:vAlign w:val="center"/>
            <w:hideMark/>
          </w:tcPr>
          <w:p w14:paraId="14232EFC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B9175DB" w14:textId="77777777" w:rsidTr="003C6306">
        <w:trPr>
          <w:trHeight w:val="15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5A7B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E3A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01/2026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FFC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6056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Uredski materijal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B425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E288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22800000 - Papirnati ili kartonski registri, knjigovodstvene knjige, uvezi, obrasci i drugi tiskani uredski materijal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9499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6.100,00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F703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10ED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39A5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9B1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32E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A78F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EEDB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2BE2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BAB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97D6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C8E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2FC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4B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1393ACC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42E9670" w14:textId="77777777" w:rsidTr="003C6306">
        <w:trPr>
          <w:trHeight w:val="6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2EB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0002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2B7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02/2026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B37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E0B3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Električna energija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C91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BB44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09310000 - Električna energija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8BB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20.000,00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EFF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42E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600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9699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415A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06F8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46F0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12 mjeseci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549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DA75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1B35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83F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12.05.2026 10:46:47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628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3BF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7EA39240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DCF3BCC" w14:textId="77777777" w:rsidTr="003C6306">
        <w:trPr>
          <w:trHeight w:val="6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23D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2C1270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02/2026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702F50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801F2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Električna energija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938322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BE8B5D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09310000 - Električna energija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995EC60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20.000,00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799F9E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915541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2478DF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1DD22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1446F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9F2291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2.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1E871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 godina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32026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993235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CBF154C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9A0DEE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B93F2A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12.05.2026 10:46:47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978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4AE4D11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E008A3A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EAE9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0003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B26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03/2026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F76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0158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Plin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05A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1C70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09121200 - Plin za plinovodnu mrežu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BAE1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9.600,00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700F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B23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A69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FCFD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43A3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995F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BCE1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F527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BFCA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161D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3E0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CD0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B05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4933262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DE2A908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CEDB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0004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5DB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04/2026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B54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A900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 telefona i interneta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521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895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40F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2.760,00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41A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2BD6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EDC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E13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B0C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286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E55F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3D5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137C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721D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96A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6A6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C48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4077A12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D64452D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5CFD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0005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41E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05/2026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4B3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0C41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 pošte-poštarina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0452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ADBD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64110000 - Poštanske usluge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A7B1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4.800,00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EA0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AEE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E0C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19A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3157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6CD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18A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74A8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3519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114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E7A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D75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377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794AAAC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5371E88E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AE22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0006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1FA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06/2026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003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720C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Usluge tekućeg i investicijskog održavanja opreme, telefona, </w:t>
            </w:r>
            <w:r w:rsidRPr="003C6306">
              <w:rPr>
                <w:rFonts w:cs="Calibri"/>
                <w:color w:val="000000"/>
              </w:rPr>
              <w:lastRenderedPageBreak/>
              <w:t>interneta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957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EDA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5B0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3.345,00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336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6974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5EE2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E687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9B72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2A6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9020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F47A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D3A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F539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473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51E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1E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461B538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444178B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66CD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0007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B0C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524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37BA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 elektroničkog medija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AC9C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753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9E7B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BD20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59F2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722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53E3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0C93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A83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9BF3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899E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46BA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1634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7A4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777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1AB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4FFCC0E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12F5877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FCE5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0008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CF6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08/2026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B58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6989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 medijskog praćenja aktivnosti općine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9E0A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C5F2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3800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9.900,00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5A3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2313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71C9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FBDB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F156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552D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8831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AA40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4B9F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8BB3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257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605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BB8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433C593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430DFB3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B2AF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0009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BB2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09/2026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210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61E6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Intelektualne usluge poslovnog savjetovanja i izrade razvojnih projekata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8589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5B2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85312320 - Usluge savjetovanja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50F3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5.500,00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F22F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D296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664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8AE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4FEE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0A8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5E89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8BE2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2A03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994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FCB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8E8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FA8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456E234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FC74B87" w14:textId="77777777" w:rsidTr="003C6306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A4C7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3C7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10/2026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505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BCE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Intelektualne usluge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BB25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51F6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71310000 - Savjetodavne tehničke usluge i </w:t>
            </w:r>
            <w:r w:rsidRPr="003C6306">
              <w:rPr>
                <w:rFonts w:cs="Calibri"/>
                <w:color w:val="000000"/>
              </w:rPr>
              <w:lastRenderedPageBreak/>
              <w:t>savjetodavne usluge u građevinarstvu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7E11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25.000,00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240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7D4F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CDB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DB1F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1D57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7ADB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442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49ED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307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0BF6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C83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C1E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033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DAD634D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4D11695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499E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087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11/2026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984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833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 odvjetnika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E76A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AC73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79110000 - Usluge pravnog savjetovanja i zastupanja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C3F9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3.200,00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2F62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9458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E0BD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8F3D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97C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B077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D16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2EAE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995C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C2A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AEE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D38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7BF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9E4AD17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57F6220C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3A0E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0012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027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12/2026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EE0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BD9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310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D283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48000000 - Programski paketi i informacijski sustavi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DEC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20.000,00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F5A1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8C6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7606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9209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4E36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5B60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CD8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DD3F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8FD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8D17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7E9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AC3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A4C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20153BD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3393921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FC88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9C8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13/2026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174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BAA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Ostale usluge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C44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C9C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98000000 - Ostale javne, društvene i osobne usluge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B5A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D55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F06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C924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4BF7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1A32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DCD9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5D8D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BF9D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D334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1A24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876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80B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CCF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72BB7DB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49FEF7E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8879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497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14/2026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682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E546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 čišćenja općins</w:t>
            </w:r>
            <w:r w:rsidRPr="003C6306">
              <w:rPr>
                <w:rFonts w:cs="Calibri"/>
                <w:color w:val="000000"/>
              </w:rPr>
              <w:lastRenderedPageBreak/>
              <w:t>ke zgrade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9976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9D3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A8E3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FF1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90B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8C1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FF14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7D6A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1D45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C4FD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FDF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0A1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3B47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09C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023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D98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C1249A3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07EDCBE1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A996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0015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C02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15/2026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57C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75A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BC4B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65EA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30190000 - Razna uredska oprema i potrepštine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BD2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7.800,00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7F9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146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BA7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4FA7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8A14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F438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DA69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034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4013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0122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35A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A89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DAA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2A03A69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5AB9C2EF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226C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0016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5F1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16/2026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486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C719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Nabava opreme za dječji vrtić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E683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13FA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39161000 - Namještaj za dječje vrtiće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C78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6.400,00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B5CF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B3DE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F1F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9F7F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A60A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8B3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78F1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88F2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02A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740A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7B2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40A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35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8B9608C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F78DE09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3021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0017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2BA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17/2026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219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4B1F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 na sanaciji nerazvrstane ceste Ulica Sv. Vida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B5B0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9AF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FE5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32.000,00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4EC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971C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A35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A4A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5A47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1E2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BAF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93E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26F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8D7B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6BC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28D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38C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6BA987E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7DBD0711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C4F4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0018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9BA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18/2026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6B4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129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Izgradnja i opremanje dječjeg igrališta u Dubravici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844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B361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37535200 - Oprema za dječja igrališta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126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52.300,00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AEC6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776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1B7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764B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B60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2E3D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B474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B6EE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964A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86B5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830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830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8C0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F092AD5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E783053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0146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0019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BC1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19/2026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7F4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0CA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Građevinski radovi - Rekonstrukcija Kumrovečke ceste izgradnjom nogostupa - 5. faza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C3E0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BC6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B326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65.000,00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1C33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41E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E6A7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6E1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E1B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2168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6116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7762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BFA2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7121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B2F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700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6C9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AE3C138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0ACC5EFD" w14:textId="77777777" w:rsidTr="003C6306">
        <w:trPr>
          <w:trHeight w:val="6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B5B8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0020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3E5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20/2026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878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720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Izgradnja i opremanje dječjeg igrališta u naselju Bobovec </w:t>
            </w:r>
            <w:proofErr w:type="spellStart"/>
            <w:r w:rsidRPr="003C6306">
              <w:rPr>
                <w:rFonts w:cs="Calibri"/>
                <w:color w:val="000000"/>
              </w:rPr>
              <w:t>Rozganski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3650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7C77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37535200 - Oprema za dječja igrališta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C93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77.250,00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150A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EE2B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B6E9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EDCB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733D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CE8F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43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 mjeseca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3101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DE0E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085A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651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01.06.2026 12:39:37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3CF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90E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4880A87B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19D3B546" w14:textId="77777777" w:rsidTr="003C6306">
        <w:trPr>
          <w:trHeight w:val="6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BD6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CC288F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20/2026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E0DF55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8A546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Izgradnja i opremanje dječjeg igrališta u naselju Bobov</w:t>
            </w:r>
            <w:r w:rsidRPr="003C6306">
              <w:rPr>
                <w:rFonts w:cs="Calibri"/>
                <w:color w:val="696969"/>
              </w:rPr>
              <w:lastRenderedPageBreak/>
              <w:t xml:space="preserve">ec </w:t>
            </w:r>
            <w:proofErr w:type="spellStart"/>
            <w:r w:rsidRPr="003C6306">
              <w:rPr>
                <w:rFonts w:cs="Calibri"/>
                <w:color w:val="696969"/>
              </w:rPr>
              <w:t>Rozganski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DD439E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lastRenderedPageBreak/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BD0D0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37535200 - Oprema za dječja igrališta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CA9D0C3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64.000,00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9BA8F0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50EA0C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D3A5E2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33A43E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D4AB6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37DE9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863A2C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6 mjeseci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683DD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18B4D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9DDCF14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D5E169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D95A75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01.06.2026 12:39:37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E5C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E756C98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315EFA67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FECA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8CB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21/2026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E93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E180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Usluga izrade projektne dokumentacije za izgradnju i opremanje dječjeg igrališta u naselju Bobovec </w:t>
            </w:r>
            <w:proofErr w:type="spellStart"/>
            <w:r w:rsidRPr="003C6306">
              <w:rPr>
                <w:rFonts w:cs="Calibri"/>
                <w:color w:val="000000"/>
              </w:rPr>
              <w:t>Rozganski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D89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3CB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4279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CC3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0C8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494B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A880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247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D45C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B338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446C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91B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FE86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0D1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A80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67D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8DD6B03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0226A8F8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109F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0022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570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22/2026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F13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D71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Rekonstrukcija prometnice izgradnjom nogostupa s oborinskom odvodnjom u </w:t>
            </w:r>
            <w:proofErr w:type="spellStart"/>
            <w:r w:rsidRPr="003C6306">
              <w:rPr>
                <w:rFonts w:cs="Calibri"/>
                <w:color w:val="000000"/>
              </w:rPr>
              <w:t>Lukave</w:t>
            </w:r>
            <w:r w:rsidRPr="003C6306">
              <w:rPr>
                <w:rFonts w:cs="Calibri"/>
                <w:color w:val="000000"/>
              </w:rPr>
              <w:lastRenderedPageBreak/>
              <w:t>čkoj</w:t>
            </w:r>
            <w:proofErr w:type="spellEnd"/>
            <w:r w:rsidRPr="003C6306">
              <w:rPr>
                <w:rFonts w:cs="Calibri"/>
                <w:color w:val="000000"/>
              </w:rPr>
              <w:t xml:space="preserve"> ulici - 3. faza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A72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197D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87F9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65.000,00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C260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10A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B1FD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1BCB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D1F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97A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A266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1238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C1A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5A46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D5C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A69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B12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1868EF1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88691CA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D769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0023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9C2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23/2026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802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9098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Izgradnja grobnih mjesta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E548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DC7D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36D5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10.000,00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9898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0B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EE9C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BB6F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C76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3BB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8F89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285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5F47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5B81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568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694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CD0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D98C33B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5D077B0C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AD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0024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C1F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24/2026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5EB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891B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Izgradnja pješačkih staza na novom dijelu groblja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AB71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E4A7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9251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BE8E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361C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9EF8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79DC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DE0C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4C5D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6FF6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10FF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F93F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149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B97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737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20A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2F49BBD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38B51C3D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6FF4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0025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890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25/2026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C3E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BAD1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Uređenje i izgradnja zelene infrastrukture i opremanja na javnim površinama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B113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FD2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45112710 - Radovi krajobraznog uređenja zelenih površina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3FD2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201.436,56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92AC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B568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8BE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D14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4DCB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44F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9732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80B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E263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63EC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414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2ED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EDD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0D1B90D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7D4F6EBC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1506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0026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37E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26/2026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B57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354D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Stručni nadzor - uređenje i </w:t>
            </w:r>
            <w:r w:rsidRPr="003C6306">
              <w:rPr>
                <w:rFonts w:cs="Calibri"/>
                <w:color w:val="000000"/>
              </w:rPr>
              <w:lastRenderedPageBreak/>
              <w:t>izgradnja zelene infrastrukture i opremanja na javnim površinama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096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6A94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71247000 - Nadzor građevi</w:t>
            </w:r>
            <w:r w:rsidRPr="003C6306">
              <w:rPr>
                <w:rFonts w:cs="Calibri"/>
                <w:color w:val="000000"/>
              </w:rPr>
              <w:lastRenderedPageBreak/>
              <w:t>nskih radova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D6D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5.000,00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E6D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F273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108E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06E0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9B4D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AB18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898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AE8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355D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3EE5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965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FF9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33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BA468A5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345A9C1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189B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0027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EB5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27/2026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69C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9D71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Projektantski nadzor - uređenje i izgradnja zelene infrastrukture i opremanja na javnim površinama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DA69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C8D8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71248000 - Nadzor projekta i dokumentacija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4C82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10.500,00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CC50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EB6E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B288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E01B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479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BF0C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0083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C3C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BAC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1AD7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8CE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9D2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52A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15CE18D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53C81D7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0830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0028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E05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28/2026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7D2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544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Promidžba i vidljivost u sklopu projekta Uređe</w:t>
            </w:r>
            <w:r w:rsidRPr="003C6306">
              <w:rPr>
                <w:rFonts w:cs="Calibri"/>
                <w:color w:val="000000"/>
              </w:rPr>
              <w:lastRenderedPageBreak/>
              <w:t>nje i izgradnja zelene infrastrukture i opremanja na javnim površinama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30A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3A44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326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1931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525B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3913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7321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817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144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351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8CE3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C989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5C3B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FD9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EEC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3F1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D16F832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5FF51418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C955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0029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8C8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29/2026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2DC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0B08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Usluga evidentiranja zelene infrastrukture u Registar zelene infrastrukture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16D0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B00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85312320 - Usluge savjetovanja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3056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5DD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19C4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479E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4CC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DD7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8F04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6A9A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986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D8ED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9505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A76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D1F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D4E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8729CC4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47D57AB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D786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0030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24B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30/2026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760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75D9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Oprema za uređenje zelene infrastrukture i javne površine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F0CC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AFA4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39290000 - Razna oprema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300B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58.760,00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CE85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A435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67CD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FC68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F158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9037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44D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176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3A0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410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B5B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C15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055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148E4C7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3F0C770A" w14:textId="77777777" w:rsidTr="003C6306">
        <w:trPr>
          <w:trHeight w:val="6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2FDD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0031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F0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31/2026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EAF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96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Sanacija klizišta na nerazvrstanoj cesti Horvatov brijeg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5A0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8F9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45233142 - Radovi na popravku cesta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686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264.500,00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926A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FDA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206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DBBE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8F1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265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403D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525D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9094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219D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487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19.03.2026 14:35:56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110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550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22776FD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4B3034C" w14:textId="77777777" w:rsidTr="003C6306">
        <w:trPr>
          <w:trHeight w:val="6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9E2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FA29DF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31/2026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C92491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0A108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Sanacija klizišta na nerazvrstanoj cesti Horvatov brijeg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429E95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E9423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45233142 - Radovi na popravku cesta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D9EE86A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256.000,00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447049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3873B9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606E96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35C9F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491308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0FFFFF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2.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80C864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6 mjeseci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88CEF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2791D9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B7122B7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E4D9FD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2FAFC3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19.03.2026 14:35:56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7BE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ABD8C0F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78CE7EA4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715F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0032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1F8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32/2026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6BF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A81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Stručni nadzor - Sanacija klizišta na nerazvrstanoj cesti Horvatov brijeg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A420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3796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52F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BE0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CB6E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1FFB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B8E4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E3D9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DB71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33D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F9F6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282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DF7A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39C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E40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BF0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5F02529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08487579" w14:textId="77777777" w:rsidTr="003C6306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573C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0033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63C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33/2026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827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Jednostavna </w:t>
            </w:r>
            <w:r w:rsidRPr="003C6306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FF8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 xml:space="preserve">Usluga najma šatora i </w:t>
            </w:r>
            <w:r w:rsidRPr="003C6306">
              <w:rPr>
                <w:rFonts w:cs="Calibri"/>
                <w:color w:val="000000"/>
              </w:rPr>
              <w:lastRenderedPageBreak/>
              <w:t>opreme za Uskrsni sajam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C8B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5C79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39522530 - Šatori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7454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14.000,00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5BC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Jednostavna </w:t>
            </w:r>
            <w:r w:rsidRPr="003C6306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FA5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BF75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DEC6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2ECA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EB11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BB9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7236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368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9D42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C53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10.03.2026 </w:t>
            </w:r>
            <w:r w:rsidRPr="003C6306">
              <w:rPr>
                <w:rFonts w:cs="Calibri"/>
                <w:color w:val="000000"/>
              </w:rPr>
              <w:lastRenderedPageBreak/>
              <w:t>10:06:20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B45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445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Mijenj</w:t>
            </w:r>
            <w:r w:rsidRPr="003C6306">
              <w:rPr>
                <w:rFonts w:cs="Calibri"/>
                <w:color w:val="000000"/>
              </w:rPr>
              <w:lastRenderedPageBreak/>
              <w:t>a se</w:t>
            </w:r>
          </w:p>
        </w:tc>
        <w:tc>
          <w:tcPr>
            <w:tcW w:w="32" w:type="dxa"/>
            <w:vAlign w:val="center"/>
            <w:hideMark/>
          </w:tcPr>
          <w:p w14:paraId="5EB2B14B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85C920C" w14:textId="77777777" w:rsidTr="003C6306">
        <w:trPr>
          <w:trHeight w:val="6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53A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2C956C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33/2026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1130F1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3360C4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Uskrsni sajam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8167A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E72D23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79952000 - Usluge organiziranja događanja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F7E371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14.000,00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DD673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5CDFB9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3A337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5D6158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103E08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CAC0F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959969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F367B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0DF96A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CA43C99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3B5739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31FBED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10.03.2026 10:06:20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3D2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C385689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498E3FA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ACC1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0034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2C2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34/2026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84F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2324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Berba 2026 - </w:t>
            </w:r>
            <w:proofErr w:type="spellStart"/>
            <w:r w:rsidRPr="003C6306">
              <w:rPr>
                <w:rFonts w:cs="Calibri"/>
                <w:color w:val="000000"/>
              </w:rPr>
              <w:t>Kak</w:t>
            </w:r>
            <w:proofErr w:type="spellEnd"/>
            <w:r w:rsidRPr="003C6306">
              <w:rPr>
                <w:rFonts w:cs="Calibri"/>
                <w:color w:val="000000"/>
              </w:rPr>
              <w:t xml:space="preserve"> su brali naši stari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F72A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E7EF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545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6926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B8E2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370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FC3C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5AB4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821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B9C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0C5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3C6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157B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F64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355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267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1ABBDB0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0E792A29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BBE5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0035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246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35/2026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24B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0FA1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Općinske manifestacija - </w:t>
            </w:r>
            <w:proofErr w:type="spellStart"/>
            <w:r w:rsidRPr="003C6306">
              <w:rPr>
                <w:rFonts w:cs="Calibri"/>
                <w:color w:val="000000"/>
              </w:rPr>
              <w:t>Kotlovinijada</w:t>
            </w:r>
            <w:proofErr w:type="spellEnd"/>
            <w:r w:rsidRPr="003C6306">
              <w:rPr>
                <w:rFonts w:cs="Calibri"/>
                <w:color w:val="000000"/>
              </w:rPr>
              <w:t xml:space="preserve">, </w:t>
            </w:r>
            <w:proofErr w:type="spellStart"/>
            <w:r w:rsidRPr="003C6306">
              <w:rPr>
                <w:rFonts w:cs="Calibri"/>
                <w:color w:val="000000"/>
              </w:rPr>
              <w:t>biciklijada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39B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1E04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BF3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7C1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D9FD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A724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8A0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0B4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35E2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F392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0A89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B83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D5C7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F00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553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78F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9257EAA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4D2B934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17AC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0036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04D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36/2026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806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B02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Energetska obnova zgrade javnog sektora-stara škola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AC5F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BA5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45454100 - Radovi na obnovi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C61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480.000,00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616C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4E51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5FD4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13BD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0AA4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1281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C642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 mjeseci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3B6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AA1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463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851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025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EA5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2092B66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1E12DFED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CEDD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0037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DF5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37/2026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958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626D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Stručni nadzor - Energetska obnova zgrade javnog sektora-stara škola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50D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F5B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651D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14.400,00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4CCE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5525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DC0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AFA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12D6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68CF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0E4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CF5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9787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BBE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5F5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9C0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02B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882696A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CAE0D64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4776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0038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54D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38/2026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367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1B5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Promidžba i vidljivost u sklopu projekta Energetske obnove zgrade javnog sektora-stara škola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F92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617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2B1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13.600,00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2D10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8C23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ECE2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81EB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225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A29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47B6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EF96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1EBB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6721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37C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930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7DE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4F10088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79188AB9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80B5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0039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6F4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39/2026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DFB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284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Izmjena krovišta na objektu u Ulici Pavla </w:t>
            </w:r>
            <w:proofErr w:type="spellStart"/>
            <w:r w:rsidRPr="003C6306">
              <w:rPr>
                <w:rFonts w:cs="Calibri"/>
                <w:color w:val="000000"/>
              </w:rPr>
              <w:lastRenderedPageBreak/>
              <w:t>Štoosa</w:t>
            </w:r>
            <w:proofErr w:type="spellEnd"/>
            <w:r w:rsidRPr="003C6306">
              <w:rPr>
                <w:rFonts w:cs="Calibri"/>
                <w:color w:val="000000"/>
              </w:rPr>
              <w:t xml:space="preserve"> 22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51F9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9A2D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45261910 - Popravak krova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15A3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28.000,00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D2C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ED77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9CE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BA4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C775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D88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1E5B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7B26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96A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1C7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04D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514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A18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76998D3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D25A319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E4A0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AD1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40/2026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F79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E95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CC93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0057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9E50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9.900,00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F29E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61C6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DD90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50B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3286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028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453C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EBA4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C3BF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26BC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B02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527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67D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C665709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35D7CDDB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E414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0041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9F9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41/2026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4DC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BF1C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Održavanje javnih zelenih površina, građevina javne namjene, kanala oborinske odvodnje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50A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0105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FFD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9.900,00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9C4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1F7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7D6C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1D4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856C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6FC2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3F3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125B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113C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B6D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735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7A6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1BF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2306678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7769CEF8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103E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0042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F18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42/2026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2A5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45B0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Održavanje čistoće javnih površina (strojno čišćenje nogost</w:t>
            </w:r>
            <w:r w:rsidRPr="003C6306">
              <w:rPr>
                <w:rFonts w:cs="Calibri"/>
                <w:color w:val="000000"/>
              </w:rPr>
              <w:lastRenderedPageBreak/>
              <w:t>upa i prometnica uz nogostup)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C1C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21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90610000 - Usluge čišćenje i metenja ulica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F68C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3.600,00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73FB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4F83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27B6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4946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D1A0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D27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2069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41BB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7DFD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58CD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7E5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056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072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7C54EB8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15C8C470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F00A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0043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717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43/2026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E20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750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Održavanje nerazvrstanih cesta i javnim površina na kojima nije dopušten promet motornim vozilima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F1D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9D73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145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11.646,40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7426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A29C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0928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20E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2121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D105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A97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AB65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F02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680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B10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78D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B06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84FBB14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71AFFB77" w14:textId="77777777" w:rsidTr="003C6306">
        <w:trPr>
          <w:trHeight w:val="6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BD1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0044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546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44/2026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E23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50A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Nabava materijala i opreme za održavanje cesta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83B9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2BB5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34921000 - Oprema za održavanje cesta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D364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9.990,00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2695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EE9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2F59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53FB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9DB1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077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6B28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CC65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16F1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9DE4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0EF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089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8F5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B0C4B43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44F56F9" w14:textId="77777777" w:rsidTr="003C6306">
        <w:trPr>
          <w:trHeight w:val="6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F1E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AA3E7F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44/2026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D05D00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 xml:space="preserve">Jednostavna </w:t>
            </w:r>
            <w:r w:rsidRPr="003C6306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30AA7D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lastRenderedPageBreak/>
              <w:t>Nabava materij</w:t>
            </w:r>
            <w:r w:rsidRPr="003C6306">
              <w:rPr>
                <w:rFonts w:cs="Calibri"/>
                <w:color w:val="696969"/>
              </w:rPr>
              <w:lastRenderedPageBreak/>
              <w:t>ala i opreme za održavanje cesta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D589F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lastRenderedPageBreak/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D1BB98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34921000 - Oprem</w:t>
            </w:r>
            <w:r w:rsidRPr="003C6306">
              <w:rPr>
                <w:rFonts w:cs="Calibri"/>
                <w:color w:val="696969"/>
              </w:rPr>
              <w:lastRenderedPageBreak/>
              <w:t>a za održavanje cesta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BA94B3C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lastRenderedPageBreak/>
              <w:t>7.000,00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8B7F27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 xml:space="preserve">Jednostavna </w:t>
            </w:r>
            <w:r w:rsidRPr="003C6306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DCDB5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lastRenderedPageBreak/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AD7E0B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6D592B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6A717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08EB24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5AFAE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5956D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64C44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0CAB9A6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C40F7B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 xml:space="preserve">07.01.2026 </w:t>
            </w:r>
            <w:r w:rsidRPr="003C6306">
              <w:rPr>
                <w:rFonts w:cs="Calibri"/>
                <w:color w:val="696969"/>
              </w:rPr>
              <w:lastRenderedPageBreak/>
              <w:t>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36AE15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lastRenderedPageBreak/>
              <w:t xml:space="preserve">17.02.2026 </w:t>
            </w:r>
            <w:r w:rsidRPr="003C6306">
              <w:rPr>
                <w:rFonts w:cs="Calibri"/>
                <w:color w:val="696969"/>
              </w:rPr>
              <w:lastRenderedPageBreak/>
              <w:t>14:07:30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C97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Novo</w:t>
            </w:r>
          </w:p>
        </w:tc>
        <w:tc>
          <w:tcPr>
            <w:tcW w:w="32" w:type="dxa"/>
            <w:vAlign w:val="center"/>
            <w:hideMark/>
          </w:tcPr>
          <w:p w14:paraId="1DC18671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A2D5617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5199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0045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04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37A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B7A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Košnja trave i raslinja uz nerazvrstane ceste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91FF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B22B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88DD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11.500,00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841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23F3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318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87DA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859C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4F9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D05C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3E25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FC44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B8DC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7F3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B8F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DC3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757B0FA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5210ECC4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015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0046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634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46/2026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20E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B33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9ACB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354E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D24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6.267,20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8C0E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CAF2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8AAE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17F8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C0B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0386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992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C09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378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1BF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A7B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7D3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570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F33D221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6609CB4" w14:textId="77777777" w:rsidTr="003C6306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FE8E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0047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883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47/2026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99B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467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0B7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F658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14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9.950,00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2C3E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B50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7E99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A39F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DFA2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03D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6F5C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55E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D98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1DD7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813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13F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FE6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5356DCC7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18735C68" w14:textId="77777777" w:rsidTr="003C6306">
        <w:trPr>
          <w:trHeight w:val="9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912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D94CD3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47/2026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090DD1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07DB03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Održavanje groblja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0DDFC0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F1B894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45112714 - Radovi krajobraznog uređenja groblja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E6DC9EC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5.000,00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E842D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D5A1A4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4AF41F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82FD6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63FE2E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BF0C89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F4CB27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C68002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DAF8D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7882E30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E60AD1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DDE554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696969"/>
              </w:rPr>
            </w:pPr>
            <w:r w:rsidRPr="003C6306">
              <w:rPr>
                <w:rFonts w:cs="Calibri"/>
                <w:color w:val="696969"/>
              </w:rPr>
              <w:t>02.02.2026 08:53:51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740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F653371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3EC3808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BA0E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0048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6E6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48/2026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10B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62D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Usluga održavanja zgrade mrtvačnice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7AF3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F51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6593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5A4E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3E5F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B246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0692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8A1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1444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66E2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C34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E516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DBF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6C8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34E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902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EDE5EEA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1F2BF71A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8303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0049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10D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49/2026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C5D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BBCF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 postavljanja i skidanja ulične božićne rasvjete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E1C7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7B46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FC09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3.400,00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ECCE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4F2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419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FD5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2CF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55C8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FFB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08EB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07CD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3273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150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AB8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340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D06F684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40C683A1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6F6B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0050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46F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50/2026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7B1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197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 tekućeg i investicijskog održavanja općinskih zgrada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F0A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315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4A58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10.580,00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0D7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FDBC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3E4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39A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D87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4808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AEB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5011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69C3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451D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5BA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E1A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57D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4620E2D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8CD317D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8292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0051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CEA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51/2026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2F5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FA4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Izgradnja solarnih elektrana na objektima javne </w:t>
            </w:r>
            <w:r w:rsidRPr="003C6306">
              <w:rPr>
                <w:rFonts w:cs="Calibri"/>
                <w:color w:val="000000"/>
              </w:rPr>
              <w:lastRenderedPageBreak/>
              <w:t>namjene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2049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B33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45261215 - Radovi pokrivanja krova solarnim </w:t>
            </w:r>
            <w:r w:rsidRPr="003C6306">
              <w:rPr>
                <w:rFonts w:cs="Calibri"/>
                <w:color w:val="000000"/>
              </w:rPr>
              <w:lastRenderedPageBreak/>
              <w:t>panelima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9B06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20.000,00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8F37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341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AD10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224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EFCF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5B1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56E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8601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18F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B32A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40A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296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D76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484E18A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14DB555D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77C1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0052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FDC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52/2026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A7B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F110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Izrada projektne dokumentacije za sportsko-rekreacijski centar Dubravica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DB7E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5CC5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5696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83.600,00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F93D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715F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2786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2C36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EAC6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95D9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1FB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6136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3921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3CD2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3FC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4F9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4AC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7612528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7187826F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7E7E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0053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79F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53/2026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02E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7094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Toneri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C76F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D7B3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30192112 - Izvori tinte za pisaće strojeve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96F9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590B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CC60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580F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353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0478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3FD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1C70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CA90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CB9A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DBD0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917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EA2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FB1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6D34194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C27093C" w14:textId="77777777" w:rsidTr="003C6306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AF3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0054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9B9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54/2026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6DF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C21A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Usluga voditelja projekta-upravljanje projektom "Energetska obnova </w:t>
            </w:r>
            <w:r w:rsidRPr="003C6306">
              <w:rPr>
                <w:rFonts w:cs="Calibri"/>
                <w:color w:val="000000"/>
              </w:rPr>
              <w:lastRenderedPageBreak/>
              <w:t>zgrade stare škole koju koriste udruge s područja Općine Dubravica"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3097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C3E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DB5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9.650,00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815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9D9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DD2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314D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2DAB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C6B5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E43B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99BC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ED4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50F4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4ED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9D9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CA1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5886212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30517EF8" w14:textId="77777777" w:rsidTr="003C6306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FB37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0055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649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55/2026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E49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685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Usluge voditelja javne i jednostavne nabave u sklopu projekta "Energetska obnova zgrade stare škole koju koriste udruge s područja </w:t>
            </w:r>
            <w:r w:rsidRPr="003C6306">
              <w:rPr>
                <w:rFonts w:cs="Calibri"/>
                <w:color w:val="000000"/>
              </w:rPr>
              <w:lastRenderedPageBreak/>
              <w:t>Općine Dubravica"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0E5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75B7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79418000 - Usluge savjetovanja na području javne nabave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32E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4.100,00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A9A5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0FF8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758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1837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CB09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543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EA72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EA56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643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A552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0BD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E54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37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187C305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FE65A0E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B601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0056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09E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56/2026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859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8F5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 skloništa za životinje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A2A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55E7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85200000 - Veterinarske usluge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43E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BFFB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DEBD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E7C1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A588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811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C633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610B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CF68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9968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361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19E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A5A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CEF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BA3A464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79B417AE" w14:textId="77777777" w:rsidTr="003C6306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C118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0057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B93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57/2026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6AC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B23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Izrada projektne dokumentacije - Sanacija nestabilnog </w:t>
            </w:r>
            <w:proofErr w:type="spellStart"/>
            <w:r w:rsidRPr="003C6306">
              <w:rPr>
                <w:rFonts w:cs="Calibri"/>
                <w:color w:val="000000"/>
              </w:rPr>
              <w:t>pokosa</w:t>
            </w:r>
            <w:proofErr w:type="spellEnd"/>
            <w:r w:rsidRPr="003C6306">
              <w:rPr>
                <w:rFonts w:cs="Calibri"/>
                <w:color w:val="000000"/>
              </w:rPr>
              <w:t xml:space="preserve"> i izgradnja potpornog zida na k.č.br. 536/1 k.o. Dubravica (Sportsko-rekreacijski </w:t>
            </w:r>
            <w:r w:rsidRPr="003C6306">
              <w:rPr>
                <w:rFonts w:cs="Calibri"/>
                <w:color w:val="000000"/>
              </w:rPr>
              <w:lastRenderedPageBreak/>
              <w:t>centar Dubravica)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5C0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D1CE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E79C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26.510,00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73FE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B6B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1513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6968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9C58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E25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586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7731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DCA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94FD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68B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97F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A3E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54F2E67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B34025C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6E91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0058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69F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58/2026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33C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3DF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Pojačano održavanje nerazvrstanih cesta na području Općine Dubravica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6184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D423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1DB4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54.000,00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D5C4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F4F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F01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B70F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92F3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EE8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D12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0BC7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FE8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A362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BE7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05.03.2026 12:57:30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C41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517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5F3208A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414F9B9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4E0E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0059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1F4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59/2026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45A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7CCC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Nabava geografsko informacijskog sustava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9F7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720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38221000 - Geografski informacijski sustav (GIS ili istovrijedno)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346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26.000,00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618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1BA9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081E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3901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ADBC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47F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AE2E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FCFE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685E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1F8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5C7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19.03.2026 14:35:56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C8F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070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462243C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556DB9F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0593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0060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AA4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60/2026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13E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56D2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Strojna obrada tla na novom groblju u naselju Rozga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F15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E985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98371111 - Usluge održavanja groblja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8C10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13B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1F50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2B59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085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6E5E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7E8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5F22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D98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EE66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60F3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FCD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19.03.2026 14:35:56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285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4FD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1CDF5AE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B6A472E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1A36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0061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4CF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61/2026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F7F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ED8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Nabava novih ploča za nadstrešnicu za zgradu mrtvačnice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9980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Robe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B318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44171000 - Ploče (građevinarstvo)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8C64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1A05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0CC1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1BDA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BE2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D6F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471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CB9B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4C3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759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C287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700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12.05.2026 10:46:47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FB0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2B5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310827A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67C66DBC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86C8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0062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73A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62/2026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CFE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3784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POPRAVAK DIJELA VIŠESTREŠNOG KROVIŠTA NA ZGRADI DJEČJEG VRTIĆA DUBRAVICA I POSTAVLJANJE SOLARNIH SVJETILJKI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A636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4734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45261910 - Popravak krova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7D94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44.700,00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6A3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D66F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3CF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2C54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681C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21A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1019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179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CD13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20DF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F3B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01.06.2026 12:39:37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7743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1464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DD10C01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1CF8FA67" w14:textId="77777777" w:rsidTr="003C630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AA4D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0063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201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63/2026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F81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Jednostavna </w:t>
            </w:r>
            <w:r w:rsidRPr="003C6306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5D7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 xml:space="preserve">Usluga redovite košnje </w:t>
            </w:r>
            <w:proofErr w:type="spellStart"/>
            <w:r w:rsidRPr="003C6306">
              <w:rPr>
                <w:rFonts w:cs="Calibri"/>
                <w:color w:val="000000"/>
              </w:rPr>
              <w:lastRenderedPageBreak/>
              <w:t>Creta</w:t>
            </w:r>
            <w:proofErr w:type="spellEnd"/>
            <w:r w:rsidRPr="003C6306">
              <w:rPr>
                <w:rFonts w:cs="Calibri"/>
                <w:color w:val="000000"/>
              </w:rPr>
              <w:t xml:space="preserve"> Dubravica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6A94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ED7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77314000 - Usluge održava</w:t>
            </w:r>
            <w:r w:rsidRPr="003C6306">
              <w:rPr>
                <w:rFonts w:cs="Calibri"/>
                <w:color w:val="000000"/>
              </w:rPr>
              <w:lastRenderedPageBreak/>
              <w:t>nja terena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D9AE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8.000,00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4ADD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Jednostavna </w:t>
            </w:r>
            <w:r w:rsidRPr="003C6306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D215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D39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971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6D0D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560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B59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65AA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17E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AA7A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D9D2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01.06.2026 </w:t>
            </w:r>
            <w:r w:rsidRPr="003C6306">
              <w:rPr>
                <w:rFonts w:cs="Calibri"/>
                <w:color w:val="000000"/>
              </w:rPr>
              <w:lastRenderedPageBreak/>
              <w:t>12:39:37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1C6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E12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9F37C6B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196A0B23" w14:textId="77777777" w:rsidTr="003C630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F99E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0064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DEB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64/2026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F4C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DA8D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 xml:space="preserve">Radovi restauracije hidrološkog režima </w:t>
            </w:r>
            <w:proofErr w:type="spellStart"/>
            <w:r w:rsidRPr="003C6306">
              <w:rPr>
                <w:rFonts w:cs="Calibri"/>
                <w:color w:val="000000"/>
              </w:rPr>
              <w:t>Creta</w:t>
            </w:r>
            <w:proofErr w:type="spellEnd"/>
            <w:r w:rsidRPr="003C6306">
              <w:rPr>
                <w:rFonts w:cs="Calibri"/>
                <w:color w:val="000000"/>
              </w:rPr>
              <w:t xml:space="preserve"> Dubravica i ugradnje vodomjerne letve na potoku </w:t>
            </w:r>
            <w:proofErr w:type="spellStart"/>
            <w:r w:rsidRPr="003C6306">
              <w:rPr>
                <w:rFonts w:cs="Calibri"/>
                <w:color w:val="000000"/>
              </w:rPr>
              <w:t>Sutlište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60E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Radovi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501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45112000 - Radovi iskopa i zemljani radovi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4C57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18.242,50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47D5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98DB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3271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2032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AA7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A582B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160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E5E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FF8C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E21B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EA4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01.06.2026 12:39:37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19D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F15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7D5A00E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306" w:rsidRPr="003C6306" w14:paraId="262BD2F0" w14:textId="77777777" w:rsidTr="003C6306">
        <w:trPr>
          <w:trHeight w:val="91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439ED39" w14:textId="77777777" w:rsidR="003C6306" w:rsidRPr="003C6306" w:rsidRDefault="003C6306" w:rsidP="003C63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0065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D4E5D5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65/2026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25F2D2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8539EC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Usluga izrade geodetskog elaborata za evidentiranje izvedenog stanja nerazvrstanih cesta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B00582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Usluge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742615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89C9DEC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7.200,00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B63285F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610A2D9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7442C9C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D7024FA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2476F86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98E4650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22C54B7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9BAA84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8D7782D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D2A26E6" w14:textId="77777777" w:rsidR="003C6306" w:rsidRPr="003C6306" w:rsidRDefault="003C6306" w:rsidP="003C630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5230325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08.06.2026 08:06:05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B3C881E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C3ED378" w14:textId="77777777" w:rsidR="003C6306" w:rsidRPr="003C6306" w:rsidRDefault="003C6306" w:rsidP="003C6306">
            <w:pPr>
              <w:spacing w:after="0" w:line="240" w:lineRule="auto"/>
              <w:rPr>
                <w:rFonts w:cs="Calibri"/>
                <w:color w:val="000000"/>
              </w:rPr>
            </w:pPr>
            <w:r w:rsidRPr="003C630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1438400" w14:textId="77777777" w:rsidR="003C6306" w:rsidRPr="003C6306" w:rsidRDefault="003C6306" w:rsidP="003C6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E31C4F" w14:textId="77777777" w:rsidR="00B708C6" w:rsidRPr="008F6307" w:rsidRDefault="00B708C6" w:rsidP="0081053D">
      <w:pPr>
        <w:spacing w:after="0" w:line="240" w:lineRule="auto"/>
        <w:rPr>
          <w:rFonts w:ascii="Times New Roman" w:hAnsi="Times New Roman"/>
        </w:rPr>
      </w:pPr>
    </w:p>
    <w:p w14:paraId="5B263FCC" w14:textId="77777777" w:rsidR="003C6306" w:rsidRDefault="003C6306" w:rsidP="0027740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C159E6C" w14:textId="77777777" w:rsidR="003C6306" w:rsidRDefault="003C6306" w:rsidP="0027740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097D1F2" w14:textId="656A5A43" w:rsidR="00277401" w:rsidRPr="008F6307" w:rsidRDefault="00277401" w:rsidP="0027740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F6307">
        <w:rPr>
          <w:rFonts w:ascii="Times New Roman" w:hAnsi="Times New Roman"/>
          <w:b/>
          <w:bCs/>
        </w:rPr>
        <w:t xml:space="preserve">Članak </w:t>
      </w:r>
      <w:r w:rsidR="007E65E2" w:rsidRPr="008F6307">
        <w:rPr>
          <w:rFonts w:ascii="Times New Roman" w:hAnsi="Times New Roman"/>
          <w:b/>
          <w:bCs/>
        </w:rPr>
        <w:t>2</w:t>
      </w:r>
      <w:r w:rsidRPr="008F6307">
        <w:rPr>
          <w:rFonts w:ascii="Times New Roman" w:hAnsi="Times New Roman"/>
          <w:b/>
          <w:bCs/>
        </w:rPr>
        <w:t>.</w:t>
      </w:r>
    </w:p>
    <w:p w14:paraId="3B5E267A" w14:textId="6F3CC27D" w:rsidR="00277401" w:rsidRPr="008F6307" w:rsidRDefault="00277401" w:rsidP="00277401">
      <w:pPr>
        <w:spacing w:after="0" w:line="240" w:lineRule="auto"/>
        <w:jc w:val="both"/>
        <w:rPr>
          <w:rFonts w:ascii="Times New Roman" w:hAnsi="Times New Roman"/>
        </w:rPr>
      </w:pPr>
      <w:r w:rsidRPr="008F6307">
        <w:rPr>
          <w:rFonts w:ascii="Times New Roman" w:hAnsi="Times New Roman"/>
        </w:rPr>
        <w:tab/>
        <w:t>Ov</w:t>
      </w:r>
      <w:r w:rsidR="00B708C6" w:rsidRPr="008F6307">
        <w:rPr>
          <w:rFonts w:ascii="Times New Roman" w:hAnsi="Times New Roman"/>
        </w:rPr>
        <w:t xml:space="preserve">a Odluka o </w:t>
      </w:r>
      <w:r w:rsidR="00996146" w:rsidRPr="008F6307">
        <w:rPr>
          <w:rFonts w:ascii="Times New Roman" w:hAnsi="Times New Roman"/>
        </w:rPr>
        <w:t>V</w:t>
      </w:r>
      <w:r w:rsidR="009875A4" w:rsidRPr="008F6307">
        <w:rPr>
          <w:rFonts w:ascii="Times New Roman" w:hAnsi="Times New Roman"/>
        </w:rPr>
        <w:t>I</w:t>
      </w:r>
      <w:r w:rsidR="00732C59">
        <w:rPr>
          <w:rFonts w:ascii="Times New Roman" w:hAnsi="Times New Roman"/>
        </w:rPr>
        <w:t>I</w:t>
      </w:r>
      <w:r w:rsidR="00734A44" w:rsidRPr="008F6307">
        <w:rPr>
          <w:rFonts w:ascii="Times New Roman" w:hAnsi="Times New Roman"/>
        </w:rPr>
        <w:t>I</w:t>
      </w:r>
      <w:r w:rsidR="007E65E2" w:rsidRPr="008F6307">
        <w:rPr>
          <w:rFonts w:ascii="Times New Roman" w:hAnsi="Times New Roman"/>
        </w:rPr>
        <w:t xml:space="preserve">. </w:t>
      </w:r>
      <w:r w:rsidR="00DF6B97" w:rsidRPr="008F6307">
        <w:rPr>
          <w:rFonts w:ascii="Times New Roman" w:hAnsi="Times New Roman"/>
        </w:rPr>
        <w:t>dopun</w:t>
      </w:r>
      <w:r w:rsidR="009875A4" w:rsidRPr="008F6307">
        <w:rPr>
          <w:rFonts w:ascii="Times New Roman" w:hAnsi="Times New Roman"/>
        </w:rPr>
        <w:t>i</w:t>
      </w:r>
      <w:r w:rsidRPr="008F6307">
        <w:rPr>
          <w:rFonts w:ascii="Times New Roman" w:hAnsi="Times New Roman"/>
        </w:rPr>
        <w:t xml:space="preserve"> Plan</w:t>
      </w:r>
      <w:r w:rsidR="007E65E2" w:rsidRPr="008F6307">
        <w:rPr>
          <w:rFonts w:ascii="Times New Roman" w:hAnsi="Times New Roman"/>
        </w:rPr>
        <w:t>a</w:t>
      </w:r>
      <w:r w:rsidRPr="008F6307">
        <w:rPr>
          <w:rFonts w:ascii="Times New Roman" w:hAnsi="Times New Roman"/>
        </w:rPr>
        <w:t xml:space="preserve"> nabave </w:t>
      </w:r>
      <w:r w:rsidR="007E65E2" w:rsidRPr="008F6307">
        <w:rPr>
          <w:rFonts w:ascii="Times New Roman" w:hAnsi="Times New Roman"/>
        </w:rPr>
        <w:t>Općine Dubravica za 202</w:t>
      </w:r>
      <w:r w:rsidR="00B708C6" w:rsidRPr="008F6307">
        <w:rPr>
          <w:rFonts w:ascii="Times New Roman" w:hAnsi="Times New Roman"/>
        </w:rPr>
        <w:t>6</w:t>
      </w:r>
      <w:r w:rsidR="007E65E2" w:rsidRPr="008F6307">
        <w:rPr>
          <w:rFonts w:ascii="Times New Roman" w:hAnsi="Times New Roman"/>
        </w:rPr>
        <w:t xml:space="preserve">. godinu </w:t>
      </w:r>
      <w:r w:rsidRPr="008F6307">
        <w:rPr>
          <w:rFonts w:ascii="Times New Roman" w:hAnsi="Times New Roman"/>
        </w:rPr>
        <w:t>primjenjuj</w:t>
      </w:r>
      <w:r w:rsidR="00F36697" w:rsidRPr="008F6307">
        <w:rPr>
          <w:rFonts w:ascii="Times New Roman" w:hAnsi="Times New Roman"/>
        </w:rPr>
        <w:t>e</w:t>
      </w:r>
      <w:r w:rsidRPr="008F6307">
        <w:rPr>
          <w:rFonts w:ascii="Times New Roman" w:hAnsi="Times New Roman"/>
        </w:rPr>
        <w:t xml:space="preserve"> se </w:t>
      </w:r>
      <w:r w:rsidR="007B2253" w:rsidRPr="008F6307">
        <w:rPr>
          <w:rFonts w:ascii="Times New Roman" w:hAnsi="Times New Roman"/>
        </w:rPr>
        <w:t xml:space="preserve">od dana </w:t>
      </w:r>
      <w:r w:rsidR="0081053D" w:rsidRPr="008F6307">
        <w:rPr>
          <w:rFonts w:ascii="Times New Roman" w:hAnsi="Times New Roman"/>
        </w:rPr>
        <w:t>objave u Elektroničkom oglasniku javne nabave Republike Hrvatske</w:t>
      </w:r>
      <w:r w:rsidRPr="008F6307">
        <w:rPr>
          <w:rFonts w:ascii="Times New Roman" w:hAnsi="Times New Roman"/>
        </w:rPr>
        <w:t>, a objaviti će se u „Službenom glasniku Općine Dubravica“</w:t>
      </w:r>
      <w:r w:rsidR="0081053D" w:rsidRPr="008F6307">
        <w:rPr>
          <w:rFonts w:ascii="Times New Roman" w:hAnsi="Times New Roman"/>
        </w:rPr>
        <w:t xml:space="preserve"> te </w:t>
      </w:r>
      <w:r w:rsidRPr="008F6307">
        <w:rPr>
          <w:rFonts w:ascii="Times New Roman" w:hAnsi="Times New Roman"/>
        </w:rPr>
        <w:t xml:space="preserve">na internetskoj stranici Općine Dubravica – </w:t>
      </w:r>
      <w:hyperlink r:id="rId7" w:history="1">
        <w:r w:rsidRPr="008F6307">
          <w:rPr>
            <w:rStyle w:val="Hiperveza"/>
            <w:rFonts w:ascii="Times New Roman" w:hAnsi="Times New Roman"/>
          </w:rPr>
          <w:t>www.dubravica.hr</w:t>
        </w:r>
      </w:hyperlink>
      <w:r w:rsidR="0081053D" w:rsidRPr="008F6307">
        <w:rPr>
          <w:rFonts w:ascii="Times New Roman" w:hAnsi="Times New Roman"/>
        </w:rPr>
        <w:t>.</w:t>
      </w:r>
    </w:p>
    <w:p w14:paraId="25F6EFF0" w14:textId="77777777" w:rsidR="00E76BFF" w:rsidRPr="008F6307" w:rsidRDefault="00E76BFF" w:rsidP="003F372D">
      <w:pPr>
        <w:spacing w:after="0" w:line="240" w:lineRule="auto"/>
        <w:jc w:val="both"/>
        <w:rPr>
          <w:rFonts w:ascii="Times New Roman" w:hAnsi="Times New Roman"/>
        </w:rPr>
      </w:pPr>
    </w:p>
    <w:p w14:paraId="54DAA8CE" w14:textId="77777777" w:rsidR="00B708C6" w:rsidRPr="008F6307" w:rsidRDefault="00B708C6" w:rsidP="00B708C6">
      <w:pPr>
        <w:spacing w:after="0" w:line="240" w:lineRule="auto"/>
        <w:jc w:val="center"/>
        <w:rPr>
          <w:rFonts w:ascii="Times New Roman" w:hAnsi="Times New Roman"/>
        </w:rPr>
      </w:pPr>
      <w:r w:rsidRPr="008F6307">
        <w:rPr>
          <w:rFonts w:ascii="Times New Roman" w:hAnsi="Times New Roman"/>
        </w:rPr>
        <w:t>OPĆINSKI NAČELNIK OPĆINE DUBRAVICA</w:t>
      </w:r>
    </w:p>
    <w:p w14:paraId="638AD32E" w14:textId="77777777" w:rsidR="00B708C6" w:rsidRPr="008F6307" w:rsidRDefault="00B708C6" w:rsidP="00B708C6">
      <w:pPr>
        <w:spacing w:after="0" w:line="240" w:lineRule="auto"/>
        <w:jc w:val="center"/>
        <w:rPr>
          <w:rFonts w:ascii="Times New Roman" w:hAnsi="Times New Roman"/>
          <w:bCs/>
        </w:rPr>
      </w:pPr>
      <w:r w:rsidRPr="008F6307">
        <w:rPr>
          <w:rFonts w:ascii="Times New Roman" w:hAnsi="Times New Roman"/>
          <w:bCs/>
        </w:rPr>
        <w:t>KLASA: 400-03/26-01/1</w:t>
      </w:r>
    </w:p>
    <w:p w14:paraId="5FD47E93" w14:textId="1878DB19" w:rsidR="00B708C6" w:rsidRPr="008F6307" w:rsidRDefault="00B708C6" w:rsidP="00B708C6">
      <w:pPr>
        <w:spacing w:after="0" w:line="240" w:lineRule="auto"/>
        <w:jc w:val="center"/>
        <w:rPr>
          <w:rFonts w:ascii="Times New Roman" w:hAnsi="Times New Roman"/>
          <w:bCs/>
        </w:rPr>
      </w:pPr>
      <w:r w:rsidRPr="008F6307">
        <w:rPr>
          <w:rFonts w:ascii="Times New Roman" w:hAnsi="Times New Roman"/>
          <w:bCs/>
        </w:rPr>
        <w:t>URBROJ: 238-40-01-26-</w:t>
      </w:r>
      <w:r w:rsidR="00732C59">
        <w:rPr>
          <w:rFonts w:ascii="Times New Roman" w:hAnsi="Times New Roman"/>
          <w:bCs/>
        </w:rPr>
        <w:t>9</w:t>
      </w:r>
    </w:p>
    <w:p w14:paraId="47A28910" w14:textId="365E3F56" w:rsidR="00B708C6" w:rsidRPr="008F6307" w:rsidRDefault="00B708C6" w:rsidP="00156514">
      <w:pPr>
        <w:spacing w:after="0" w:line="240" w:lineRule="auto"/>
        <w:jc w:val="center"/>
        <w:rPr>
          <w:rFonts w:ascii="Times New Roman" w:hAnsi="Times New Roman"/>
          <w:bCs/>
        </w:rPr>
      </w:pPr>
      <w:r w:rsidRPr="008F6307">
        <w:rPr>
          <w:rFonts w:ascii="Times New Roman" w:hAnsi="Times New Roman"/>
          <w:bCs/>
        </w:rPr>
        <w:t xml:space="preserve">Dubravica, </w:t>
      </w:r>
      <w:r w:rsidR="00734A44" w:rsidRPr="008F6307">
        <w:rPr>
          <w:rFonts w:ascii="Times New Roman" w:hAnsi="Times New Roman"/>
          <w:bCs/>
        </w:rPr>
        <w:t>0</w:t>
      </w:r>
      <w:r w:rsidR="00732C59">
        <w:rPr>
          <w:rFonts w:ascii="Times New Roman" w:hAnsi="Times New Roman"/>
          <w:bCs/>
        </w:rPr>
        <w:t>8</w:t>
      </w:r>
      <w:r w:rsidRPr="008F6307">
        <w:rPr>
          <w:rFonts w:ascii="Times New Roman" w:hAnsi="Times New Roman"/>
          <w:bCs/>
        </w:rPr>
        <w:t xml:space="preserve">. </w:t>
      </w:r>
      <w:r w:rsidR="00734A44" w:rsidRPr="008F6307">
        <w:rPr>
          <w:rFonts w:ascii="Times New Roman" w:hAnsi="Times New Roman"/>
          <w:bCs/>
        </w:rPr>
        <w:t>lip</w:t>
      </w:r>
      <w:r w:rsidR="009875A4" w:rsidRPr="008F6307">
        <w:rPr>
          <w:rFonts w:ascii="Times New Roman" w:hAnsi="Times New Roman"/>
          <w:bCs/>
        </w:rPr>
        <w:t>anj</w:t>
      </w:r>
      <w:r w:rsidRPr="008F6307">
        <w:rPr>
          <w:rFonts w:ascii="Times New Roman" w:hAnsi="Times New Roman"/>
          <w:bCs/>
        </w:rPr>
        <w:t xml:space="preserve"> 2026</w:t>
      </w:r>
      <w:r w:rsidR="009875A4" w:rsidRPr="008F6307">
        <w:rPr>
          <w:rFonts w:ascii="Times New Roman" w:hAnsi="Times New Roman"/>
          <w:bCs/>
        </w:rPr>
        <w:t>.</w:t>
      </w:r>
    </w:p>
    <w:p w14:paraId="41710327" w14:textId="77777777" w:rsidR="00B708C6" w:rsidRPr="008F6307" w:rsidRDefault="00B708C6" w:rsidP="00B708C6">
      <w:pPr>
        <w:spacing w:after="0" w:line="240" w:lineRule="auto"/>
        <w:jc w:val="both"/>
        <w:rPr>
          <w:rFonts w:ascii="Times New Roman" w:hAnsi="Times New Roman"/>
        </w:rPr>
      </w:pPr>
    </w:p>
    <w:p w14:paraId="2792CEEE" w14:textId="77777777" w:rsidR="00B708C6" w:rsidRPr="008F6307" w:rsidRDefault="00B708C6" w:rsidP="00B708C6">
      <w:pPr>
        <w:spacing w:after="0" w:line="240" w:lineRule="auto"/>
        <w:jc w:val="right"/>
        <w:rPr>
          <w:rFonts w:ascii="Times New Roman" w:hAnsi="Times New Roman"/>
        </w:rPr>
      </w:pP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  <w:t>NAČELNIK</w:t>
      </w:r>
    </w:p>
    <w:p w14:paraId="04208BCA" w14:textId="1FD601ED" w:rsidR="00107647" w:rsidRPr="008F6307" w:rsidRDefault="00B708C6" w:rsidP="00156514">
      <w:pPr>
        <w:spacing w:after="0" w:line="240" w:lineRule="auto"/>
        <w:jc w:val="right"/>
        <w:rPr>
          <w:rFonts w:ascii="Times New Roman" w:hAnsi="Times New Roman"/>
        </w:rPr>
      </w:pP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  <w:t>Marin Štritof</w:t>
      </w:r>
    </w:p>
    <w:sectPr w:rsidR="00107647" w:rsidRPr="008F6307" w:rsidSect="000E585A">
      <w:pgSz w:w="16838" w:h="11906" w:orient="landscape"/>
      <w:pgMar w:top="709" w:right="962" w:bottom="1417" w:left="14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CD5"/>
    <w:multiLevelType w:val="hybridMultilevel"/>
    <w:tmpl w:val="29D8A41A"/>
    <w:lvl w:ilvl="0" w:tplc="671AE6E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040235"/>
    <w:rsid w:val="00040DEC"/>
    <w:rsid w:val="00057299"/>
    <w:rsid w:val="000738C6"/>
    <w:rsid w:val="00073C64"/>
    <w:rsid w:val="000A0E21"/>
    <w:rsid w:val="000B5B71"/>
    <w:rsid w:val="000C789F"/>
    <w:rsid w:val="000E585A"/>
    <w:rsid w:val="0010027B"/>
    <w:rsid w:val="00107647"/>
    <w:rsid w:val="00156514"/>
    <w:rsid w:val="00163058"/>
    <w:rsid w:val="001700FD"/>
    <w:rsid w:val="00176D2F"/>
    <w:rsid w:val="00195439"/>
    <w:rsid w:val="001955DF"/>
    <w:rsid w:val="001B06B5"/>
    <w:rsid w:val="001C36E4"/>
    <w:rsid w:val="001E43C6"/>
    <w:rsid w:val="001E7282"/>
    <w:rsid w:val="001F1A4D"/>
    <w:rsid w:val="00202FF3"/>
    <w:rsid w:val="002056F8"/>
    <w:rsid w:val="00234A2B"/>
    <w:rsid w:val="00237494"/>
    <w:rsid w:val="002460F4"/>
    <w:rsid w:val="00251050"/>
    <w:rsid w:val="00261223"/>
    <w:rsid w:val="00262C65"/>
    <w:rsid w:val="00277401"/>
    <w:rsid w:val="002929F5"/>
    <w:rsid w:val="002953B4"/>
    <w:rsid w:val="002B17BD"/>
    <w:rsid w:val="002C1C7F"/>
    <w:rsid w:val="002D3790"/>
    <w:rsid w:val="002D43FA"/>
    <w:rsid w:val="00303B29"/>
    <w:rsid w:val="00327777"/>
    <w:rsid w:val="00330ECE"/>
    <w:rsid w:val="00332FE2"/>
    <w:rsid w:val="00365F8D"/>
    <w:rsid w:val="00382AE7"/>
    <w:rsid w:val="003907EA"/>
    <w:rsid w:val="003C337B"/>
    <w:rsid w:val="003C37EE"/>
    <w:rsid w:val="003C52AE"/>
    <w:rsid w:val="003C6306"/>
    <w:rsid w:val="003E7761"/>
    <w:rsid w:val="003F372D"/>
    <w:rsid w:val="00405888"/>
    <w:rsid w:val="0044264A"/>
    <w:rsid w:val="004544CE"/>
    <w:rsid w:val="00476D7D"/>
    <w:rsid w:val="00480413"/>
    <w:rsid w:val="004E0CC4"/>
    <w:rsid w:val="004E26B7"/>
    <w:rsid w:val="004F3BA5"/>
    <w:rsid w:val="00507C73"/>
    <w:rsid w:val="00514D7B"/>
    <w:rsid w:val="00522A8F"/>
    <w:rsid w:val="00525F67"/>
    <w:rsid w:val="005424F0"/>
    <w:rsid w:val="005436DC"/>
    <w:rsid w:val="00543E20"/>
    <w:rsid w:val="005748F0"/>
    <w:rsid w:val="00575E91"/>
    <w:rsid w:val="005A6650"/>
    <w:rsid w:val="005C0731"/>
    <w:rsid w:val="005E31A0"/>
    <w:rsid w:val="005E6033"/>
    <w:rsid w:val="0064544C"/>
    <w:rsid w:val="006607EA"/>
    <w:rsid w:val="0068300D"/>
    <w:rsid w:val="0069250E"/>
    <w:rsid w:val="006B42BF"/>
    <w:rsid w:val="006B6CF7"/>
    <w:rsid w:val="006E00F4"/>
    <w:rsid w:val="006E20C0"/>
    <w:rsid w:val="006E520C"/>
    <w:rsid w:val="007234D4"/>
    <w:rsid w:val="00732C59"/>
    <w:rsid w:val="00734A44"/>
    <w:rsid w:val="00736E26"/>
    <w:rsid w:val="007611F1"/>
    <w:rsid w:val="007670F3"/>
    <w:rsid w:val="007947F1"/>
    <w:rsid w:val="007B01AC"/>
    <w:rsid w:val="007B2253"/>
    <w:rsid w:val="007C638F"/>
    <w:rsid w:val="007D009E"/>
    <w:rsid w:val="007E65E2"/>
    <w:rsid w:val="007F35F0"/>
    <w:rsid w:val="00800E36"/>
    <w:rsid w:val="00803913"/>
    <w:rsid w:val="0081053D"/>
    <w:rsid w:val="00824EB4"/>
    <w:rsid w:val="0083000A"/>
    <w:rsid w:val="00831225"/>
    <w:rsid w:val="00845471"/>
    <w:rsid w:val="0088013A"/>
    <w:rsid w:val="008920B3"/>
    <w:rsid w:val="008D1308"/>
    <w:rsid w:val="008F0691"/>
    <w:rsid w:val="008F6307"/>
    <w:rsid w:val="008F77CE"/>
    <w:rsid w:val="009333BF"/>
    <w:rsid w:val="00934241"/>
    <w:rsid w:val="00947400"/>
    <w:rsid w:val="00956499"/>
    <w:rsid w:val="0095787A"/>
    <w:rsid w:val="00964D75"/>
    <w:rsid w:val="00985B41"/>
    <w:rsid w:val="009875A4"/>
    <w:rsid w:val="00996146"/>
    <w:rsid w:val="009B12A3"/>
    <w:rsid w:val="009D2D9C"/>
    <w:rsid w:val="009D3258"/>
    <w:rsid w:val="00A0239B"/>
    <w:rsid w:val="00A046A6"/>
    <w:rsid w:val="00A0561F"/>
    <w:rsid w:val="00A23199"/>
    <w:rsid w:val="00A44356"/>
    <w:rsid w:val="00A74CF5"/>
    <w:rsid w:val="00A96022"/>
    <w:rsid w:val="00AA02DD"/>
    <w:rsid w:val="00AA24F8"/>
    <w:rsid w:val="00AB001D"/>
    <w:rsid w:val="00AE2B6D"/>
    <w:rsid w:val="00AF34CB"/>
    <w:rsid w:val="00B06F65"/>
    <w:rsid w:val="00B123A8"/>
    <w:rsid w:val="00B33DFD"/>
    <w:rsid w:val="00B36451"/>
    <w:rsid w:val="00B708C6"/>
    <w:rsid w:val="00B77016"/>
    <w:rsid w:val="00B77C89"/>
    <w:rsid w:val="00B813D0"/>
    <w:rsid w:val="00B93822"/>
    <w:rsid w:val="00B97761"/>
    <w:rsid w:val="00BB2B40"/>
    <w:rsid w:val="00BB6483"/>
    <w:rsid w:val="00BC0C36"/>
    <w:rsid w:val="00BD5795"/>
    <w:rsid w:val="00BD6761"/>
    <w:rsid w:val="00BE2EAA"/>
    <w:rsid w:val="00C04E93"/>
    <w:rsid w:val="00C11D5F"/>
    <w:rsid w:val="00C36A9A"/>
    <w:rsid w:val="00C3777B"/>
    <w:rsid w:val="00C632ED"/>
    <w:rsid w:val="00C63FD9"/>
    <w:rsid w:val="00C812A8"/>
    <w:rsid w:val="00C81917"/>
    <w:rsid w:val="00CD0119"/>
    <w:rsid w:val="00CF6DFC"/>
    <w:rsid w:val="00D13BCB"/>
    <w:rsid w:val="00D16A10"/>
    <w:rsid w:val="00D47EEE"/>
    <w:rsid w:val="00DA2F78"/>
    <w:rsid w:val="00DB3817"/>
    <w:rsid w:val="00DC04B6"/>
    <w:rsid w:val="00DC6D19"/>
    <w:rsid w:val="00DF6B97"/>
    <w:rsid w:val="00E42F61"/>
    <w:rsid w:val="00E52E21"/>
    <w:rsid w:val="00E62855"/>
    <w:rsid w:val="00E76BFF"/>
    <w:rsid w:val="00E80166"/>
    <w:rsid w:val="00E802E0"/>
    <w:rsid w:val="00E80D05"/>
    <w:rsid w:val="00EB4CA1"/>
    <w:rsid w:val="00ED048B"/>
    <w:rsid w:val="00ED3668"/>
    <w:rsid w:val="00EE229A"/>
    <w:rsid w:val="00EF31C6"/>
    <w:rsid w:val="00EF4747"/>
    <w:rsid w:val="00F23EAB"/>
    <w:rsid w:val="00F36697"/>
    <w:rsid w:val="00F375E8"/>
    <w:rsid w:val="00F37CB2"/>
    <w:rsid w:val="00F654DE"/>
    <w:rsid w:val="00F65776"/>
    <w:rsid w:val="00F90E0B"/>
    <w:rsid w:val="00F96B0E"/>
    <w:rsid w:val="00FA0D1B"/>
    <w:rsid w:val="00FA28AE"/>
    <w:rsid w:val="00FA3219"/>
    <w:rsid w:val="00FB0ECF"/>
    <w:rsid w:val="00FC2F98"/>
    <w:rsid w:val="00FC47DE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507A"/>
  <w15:chartTrackingRefBased/>
  <w15:docId w15:val="{1493AEA4-8362-44C9-A738-5904F52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72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77401"/>
    <w:rPr>
      <w:color w:val="0563C1"/>
      <w:u w:val="single"/>
    </w:rPr>
  </w:style>
  <w:style w:type="paragraph" w:styleId="Tekstbalonia">
    <w:name w:val="Balloon Text"/>
    <w:basedOn w:val="Normal"/>
    <w:link w:val="TekstbaloniaChar"/>
    <w:rsid w:val="009B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B12A3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800E36"/>
    <w:pPr>
      <w:spacing w:after="160" w:line="256" w:lineRule="auto"/>
    </w:pPr>
    <w:rPr>
      <w:sz w:val="2"/>
    </w:rPr>
  </w:style>
  <w:style w:type="character" w:styleId="SlijeenaHiperveza">
    <w:name w:val="FollowedHyperlink"/>
    <w:uiPriority w:val="99"/>
    <w:unhideWhenUsed/>
    <w:rsid w:val="00040DEC"/>
    <w:rPr>
      <w:color w:val="954F72"/>
      <w:u w:val="single"/>
    </w:rPr>
  </w:style>
  <w:style w:type="paragraph" w:customStyle="1" w:styleId="msonormal0">
    <w:name w:val="msonormal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040DE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040DE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5">
    <w:name w:val="xl85"/>
    <w:basedOn w:val="Normal"/>
    <w:rsid w:val="00040D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6">
    <w:name w:val="xl86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7">
    <w:name w:val="xl8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8">
    <w:name w:val="xl88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5">
    <w:name w:val="xl65"/>
    <w:basedOn w:val="Normal"/>
    <w:rsid w:val="0081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3">
    <w:name w:val="xl63"/>
    <w:basedOn w:val="Normal"/>
    <w:rsid w:val="00B708C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B70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9">
    <w:name w:val="xl89"/>
    <w:basedOn w:val="Normal"/>
    <w:rsid w:val="00B708C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Normal"/>
    <w:rsid w:val="00B708C6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7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brav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21</cp:revision>
  <cp:lastPrinted>2019-01-22T07:59:00Z</cp:lastPrinted>
  <dcterms:created xsi:type="dcterms:W3CDTF">2024-01-05T08:23:00Z</dcterms:created>
  <dcterms:modified xsi:type="dcterms:W3CDTF">2026-06-08T06:08:00Z</dcterms:modified>
</cp:coreProperties>
</file>