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1F7EBB" w:rsidRDefault="00A423C5" w:rsidP="00A423C5">
      <w:pPr>
        <w:jc w:val="both"/>
      </w:pPr>
      <w:r w:rsidRPr="00561110">
        <w:t xml:space="preserve">             kojim se pozivate na </w:t>
      </w:r>
      <w:r w:rsidR="0055348F">
        <w:rPr>
          <w:b/>
        </w:rPr>
        <w:t>10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55348F">
        <w:rPr>
          <w:b/>
        </w:rPr>
        <w:t>utorak 15. studenog</w:t>
      </w:r>
      <w:r w:rsidR="00272226">
        <w:rPr>
          <w:b/>
        </w:rPr>
        <w:t xml:space="preserve"> 2022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55348F">
        <w:rPr>
          <w:b/>
        </w:rPr>
        <w:t>18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647EF2" w:rsidRPr="004415BC" w:rsidRDefault="00647EF2" w:rsidP="00A423C5">
      <w:pPr>
        <w:jc w:val="both"/>
        <w:rPr>
          <w:b/>
        </w:rPr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55348F">
        <w:t>09</w:t>
      </w:r>
      <w:r w:rsidR="00A423C5" w:rsidRPr="001D278D">
        <w:t>. sjednice Općinskog vijeća Općine Dubravica</w:t>
      </w:r>
    </w:p>
    <w:p w:rsidR="005F4B38" w:rsidRDefault="005F4B38" w:rsidP="005F4B38">
      <w:pPr>
        <w:numPr>
          <w:ilvl w:val="0"/>
          <w:numId w:val="10"/>
        </w:numPr>
        <w:jc w:val="both"/>
      </w:pPr>
      <w:r>
        <w:t xml:space="preserve">Donošenje </w:t>
      </w:r>
      <w:r w:rsidR="0055348F">
        <w:t>Kodeksa ponašanja članova Općinskog vijeća Općine Dubravica</w:t>
      </w:r>
    </w:p>
    <w:p w:rsidR="001D0E7D" w:rsidRPr="00317829" w:rsidRDefault="005F4B38" w:rsidP="0055348F">
      <w:pPr>
        <w:numPr>
          <w:ilvl w:val="0"/>
          <w:numId w:val="10"/>
        </w:numPr>
        <w:jc w:val="both"/>
        <w:rPr>
          <w:bCs/>
        </w:rPr>
      </w:pPr>
      <w:r>
        <w:t xml:space="preserve">Donošenje </w:t>
      </w:r>
      <w:r w:rsidR="00024ED4">
        <w:t>Odluke o primanju na znanje prijedloga Plana Proračuna Općine Dubravica za 2023. godinu, te projekcija za 2024. i 2025.</w:t>
      </w:r>
    </w:p>
    <w:p w:rsidR="00317829" w:rsidRPr="00317829" w:rsidRDefault="00317829" w:rsidP="00317829">
      <w:pPr>
        <w:pStyle w:val="Odlomakpopisa"/>
        <w:numPr>
          <w:ilvl w:val="0"/>
          <w:numId w:val="10"/>
        </w:numPr>
        <w:jc w:val="both"/>
      </w:pPr>
      <w:r>
        <w:t xml:space="preserve">Donošenje Odluke </w:t>
      </w:r>
      <w:r w:rsidRPr="00317829">
        <w:t>o donošenju II. Izmjena i dopuna proračuna Općine Dubravica za 2022. godinu i projekcija za 2023. i 2024. godinu</w:t>
      </w:r>
    </w:p>
    <w:p w:rsidR="00C169B8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predškolskog obrazovanja za 2022</w:t>
      </w:r>
      <w:r w:rsidRPr="00A34891">
        <w:t>. godinu</w:t>
      </w:r>
    </w:p>
    <w:p w:rsidR="00C169B8" w:rsidRPr="00A34891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školskog obrazovanja za 2022</w:t>
      </w:r>
      <w:r w:rsidRPr="00A34891">
        <w:t>. godinu</w:t>
      </w:r>
    </w:p>
    <w:p w:rsidR="00C169B8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>
        <w:t>I</w:t>
      </w:r>
      <w:r w:rsidRPr="00A34891">
        <w:t xml:space="preserve">I. izmjene i dopune Programa gradnje objekata i uređaja </w:t>
      </w:r>
      <w:r>
        <w:t>komunalne infrastrukture za 2022</w:t>
      </w:r>
      <w:r w:rsidRPr="00A34891">
        <w:t>. godinu</w:t>
      </w:r>
    </w:p>
    <w:p w:rsidR="00C169B8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815588">
        <w:t>I</w:t>
      </w:r>
      <w:r w:rsidRPr="00A34891">
        <w:t xml:space="preserve">. izmjene i dopune Programa </w:t>
      </w:r>
      <w:r>
        <w:t>gospodarstva i poljoprivrede za 2022</w:t>
      </w:r>
      <w:r w:rsidRPr="00A34891">
        <w:t>. godinu</w:t>
      </w:r>
    </w:p>
    <w:p w:rsidR="00C169B8" w:rsidRPr="00A34891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815588">
        <w:t>I</w:t>
      </w:r>
      <w:r w:rsidRPr="00A34891">
        <w:t xml:space="preserve">. izmjene i dopune Programa </w:t>
      </w:r>
      <w:r>
        <w:t>javnih potreba u kulturi za 2022</w:t>
      </w:r>
      <w:r w:rsidRPr="00A34891">
        <w:t>. godinu</w:t>
      </w:r>
    </w:p>
    <w:p w:rsidR="00C169B8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815588">
        <w:t>I</w:t>
      </w:r>
      <w:r w:rsidRPr="00A34891">
        <w:t>. izmjene i dopune Pr</w:t>
      </w:r>
      <w:r>
        <w:t>ograma socijalne zaštite za 2022</w:t>
      </w:r>
      <w:r w:rsidRPr="00A34891">
        <w:t>. godinu</w:t>
      </w:r>
    </w:p>
    <w:p w:rsidR="00815588" w:rsidRDefault="00815588" w:rsidP="0081558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 xml:space="preserve">Donošenje I. izmjene i dopune Programa </w:t>
      </w:r>
      <w:r>
        <w:t>zdravstva za 2022</w:t>
      </w:r>
      <w:r w:rsidRPr="00A34891">
        <w:t>. godinu</w:t>
      </w:r>
    </w:p>
    <w:p w:rsidR="00C169B8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DE1E6F">
        <w:t>I</w:t>
      </w:r>
      <w:r w:rsidRPr="00A34891">
        <w:t xml:space="preserve">. izmjene i dopune Programa održavanja </w:t>
      </w:r>
      <w:r>
        <w:t>komunalne infrastrukture za 2022</w:t>
      </w:r>
      <w:r w:rsidRPr="00A34891">
        <w:t>. godinu</w:t>
      </w:r>
    </w:p>
    <w:p w:rsidR="00C169B8" w:rsidRPr="00A34891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="00DE1E6F">
        <w:t>I</w:t>
      </w:r>
      <w:r w:rsidRPr="00A34891">
        <w:t xml:space="preserve">. izmjene i dopune Programa </w:t>
      </w:r>
      <w:r>
        <w:t>zaštite okoliša za 2022</w:t>
      </w:r>
      <w:r w:rsidRPr="00A34891">
        <w:t>. godinu</w:t>
      </w:r>
    </w:p>
    <w:p w:rsidR="00DE1E6F" w:rsidRDefault="00C169B8" w:rsidP="00DE1E6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 w:rsidR="00DE1E6F">
        <w:t>I</w:t>
      </w:r>
      <w:r w:rsidRPr="00A34891">
        <w:t>. izmjene i dopune Programa vat</w:t>
      </w:r>
      <w:r>
        <w:t>rogasne službe i zaštite za 2022</w:t>
      </w:r>
      <w:r w:rsidRPr="00A34891">
        <w:t>. godinu</w:t>
      </w:r>
    </w:p>
    <w:p w:rsidR="00C169B8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="00DE1E6F">
        <w:t>I</w:t>
      </w:r>
      <w:r w:rsidRPr="00A34891">
        <w:t xml:space="preserve">. izmjene i dopune Programa </w:t>
      </w:r>
      <w:r>
        <w:t>turizma za 2022</w:t>
      </w:r>
      <w:r w:rsidRPr="00A34891">
        <w:t>. godinu</w:t>
      </w:r>
    </w:p>
    <w:p w:rsidR="00DE1E6F" w:rsidRDefault="00DE1E6F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uređenja i održavanja prostora na području Općine za 2022</w:t>
      </w:r>
      <w:r w:rsidRPr="00A34891">
        <w:t>. godinu</w:t>
      </w:r>
    </w:p>
    <w:p w:rsidR="00DE1E6F" w:rsidRPr="00A34891" w:rsidRDefault="00DE1E6F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deratizacije i veterinarsko-higijeničarske službe za 2022</w:t>
      </w:r>
      <w:r w:rsidRPr="00A34891">
        <w:t>. godinu</w:t>
      </w:r>
    </w:p>
    <w:p w:rsidR="00C169B8" w:rsidRPr="00A34891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="00DE1E6F">
        <w:t>I</w:t>
      </w:r>
      <w:r w:rsidRPr="00A34891">
        <w:t xml:space="preserve">. izmjene i dopune Programa </w:t>
      </w:r>
      <w:r>
        <w:t>razvoja civilnog društva za 2022</w:t>
      </w:r>
      <w:r w:rsidRPr="00A34891">
        <w:t>. godinu</w:t>
      </w:r>
    </w:p>
    <w:p w:rsidR="00C169B8" w:rsidRPr="00A34891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="00DE1E6F">
        <w:t>I</w:t>
      </w:r>
      <w:r w:rsidRPr="00A34891">
        <w:t xml:space="preserve">. izmjene i dopune Programa </w:t>
      </w:r>
      <w:r>
        <w:t>vodoopskrbe i odvodnje za 2022</w:t>
      </w:r>
      <w:r w:rsidRPr="00A34891">
        <w:t>. godinu</w:t>
      </w:r>
    </w:p>
    <w:p w:rsidR="00317829" w:rsidRPr="009018D9" w:rsidRDefault="00DE1E6F" w:rsidP="0055348F">
      <w:pPr>
        <w:numPr>
          <w:ilvl w:val="0"/>
          <w:numId w:val="10"/>
        </w:numPr>
        <w:jc w:val="both"/>
        <w:rPr>
          <w:bCs/>
        </w:rPr>
      </w:pPr>
      <w:r>
        <w:t>Donošenje I</w:t>
      </w:r>
      <w:r w:rsidRPr="00A34891">
        <w:t xml:space="preserve">. izmjene i dopune Programa </w:t>
      </w:r>
      <w:r>
        <w:t>javnih potreba u športu za 2022</w:t>
      </w:r>
      <w:r w:rsidRPr="00A34891">
        <w:t>. godinu</w:t>
      </w:r>
    </w:p>
    <w:p w:rsidR="009018D9" w:rsidRDefault="009018D9" w:rsidP="009018D9">
      <w:pPr>
        <w:numPr>
          <w:ilvl w:val="0"/>
          <w:numId w:val="10"/>
        </w:numPr>
        <w:jc w:val="both"/>
      </w:pPr>
      <w:r>
        <w:t xml:space="preserve">Donošenje I. Izmjene i dopune Programa </w:t>
      </w:r>
      <w:r w:rsidRPr="00596E26">
        <w:t>korištenja sredstava ostvarenih od raspolaganja poljoprivrednim zemljištem u vlasništvu Republike Hrvatske na području Općine Dubravica</w:t>
      </w:r>
      <w:r>
        <w:t xml:space="preserve"> </w:t>
      </w:r>
      <w:r w:rsidRPr="00596E26">
        <w:t>za 2022. godinu</w:t>
      </w:r>
    </w:p>
    <w:p w:rsidR="00A27B64" w:rsidRDefault="00A27B64" w:rsidP="00A27B64">
      <w:pPr>
        <w:numPr>
          <w:ilvl w:val="0"/>
          <w:numId w:val="10"/>
        </w:numPr>
        <w:jc w:val="both"/>
      </w:pPr>
      <w:r>
        <w:t>Donošenje I. Izmjene i dopune Programa korištenja sredstava naknade za zadržavanje nezakonito izgrađene zgrade u prostoru za 2022. godinu</w:t>
      </w:r>
    </w:p>
    <w:p w:rsidR="00A27B64" w:rsidRDefault="00876060" w:rsidP="00A27B64">
      <w:pPr>
        <w:numPr>
          <w:ilvl w:val="0"/>
          <w:numId w:val="10"/>
        </w:numPr>
        <w:jc w:val="both"/>
      </w:pPr>
      <w:r>
        <w:t>Donošenje Odluke o II. izmjeni i dopuni Odluke o izvršavanju Proračuna Općine Dubravica za 2022. godinu</w:t>
      </w:r>
    </w:p>
    <w:p w:rsidR="00E46FA8" w:rsidRDefault="00E46FA8" w:rsidP="00A27B64">
      <w:pPr>
        <w:numPr>
          <w:ilvl w:val="0"/>
          <w:numId w:val="10"/>
        </w:numPr>
        <w:jc w:val="both"/>
      </w:pPr>
      <w:r>
        <w:lastRenderedPageBreak/>
        <w:t xml:space="preserve">Donošenje </w:t>
      </w:r>
      <w:r w:rsidRPr="00024ED4">
        <w:t>Odluke o visini koeficijenta za obračun plaće službenika u Jedinstvenom upravnom odjelu Općine Dubravica</w:t>
      </w:r>
    </w:p>
    <w:p w:rsidR="00A27B64" w:rsidRDefault="00024ED4" w:rsidP="00A27B64">
      <w:pPr>
        <w:numPr>
          <w:ilvl w:val="0"/>
          <w:numId w:val="10"/>
        </w:numPr>
        <w:jc w:val="both"/>
      </w:pPr>
      <w:r w:rsidRPr="00304E73">
        <w:t>Donošenje Odluke o isplati jednokratne novčane pomoći povodom božićnih blagdana socijalno ugroženim osobama s područja Općine Dubravica</w:t>
      </w:r>
    </w:p>
    <w:p w:rsidR="00A27B64" w:rsidRDefault="00024ED4" w:rsidP="00A27B64">
      <w:pPr>
        <w:numPr>
          <w:ilvl w:val="0"/>
          <w:numId w:val="10"/>
        </w:numPr>
        <w:jc w:val="both"/>
      </w:pPr>
      <w:r w:rsidRPr="00024ED4">
        <w:t xml:space="preserve">Donošenje </w:t>
      </w:r>
      <w:r w:rsidR="00E46FA8" w:rsidRPr="00304E73">
        <w:t>Odluke o nabavi poklon paketa za djecu povodom blagdana Sv. Nikole</w:t>
      </w:r>
    </w:p>
    <w:p w:rsidR="00A27B64" w:rsidRPr="000A36DC" w:rsidRDefault="00024ED4" w:rsidP="00A27B64">
      <w:pPr>
        <w:numPr>
          <w:ilvl w:val="0"/>
          <w:numId w:val="10"/>
        </w:numPr>
        <w:jc w:val="both"/>
      </w:pPr>
      <w:r w:rsidRPr="00A27B64">
        <w:rPr>
          <w:bCs/>
        </w:rPr>
        <w:t>Donošenje Odluke o socijalnoj skrbi Općine Dubravica</w:t>
      </w:r>
    </w:p>
    <w:p w:rsidR="000A36DC" w:rsidRDefault="000A36DC" w:rsidP="00A27B64">
      <w:pPr>
        <w:numPr>
          <w:ilvl w:val="0"/>
          <w:numId w:val="10"/>
        </w:numPr>
        <w:jc w:val="both"/>
      </w:pPr>
      <w:r>
        <w:rPr>
          <w:bCs/>
        </w:rPr>
        <w:t>Donošenje Odluke o jednokratnoj novčanoj potpori za novorođeno dijete</w:t>
      </w:r>
    </w:p>
    <w:p w:rsidR="00A27B64" w:rsidRDefault="00C51228" w:rsidP="00A27B64">
      <w:pPr>
        <w:numPr>
          <w:ilvl w:val="0"/>
          <w:numId w:val="10"/>
        </w:numPr>
        <w:jc w:val="both"/>
      </w:pPr>
      <w:r>
        <w:t xml:space="preserve">Donošenje Odluke </w:t>
      </w:r>
      <w:r w:rsidRPr="00C51228">
        <w:t>o osnivanju stručnog Povjerenstva za stručno vrednovanje prijavljenih programa i projekata na Javni poziv za dodjelu jednokratnih financijskih potpora udrugama</w:t>
      </w:r>
    </w:p>
    <w:p w:rsidR="00633B97" w:rsidRDefault="00C51228" w:rsidP="00633B97">
      <w:pPr>
        <w:numPr>
          <w:ilvl w:val="0"/>
          <w:numId w:val="10"/>
        </w:numPr>
        <w:jc w:val="both"/>
      </w:pPr>
      <w:r w:rsidRPr="00C51228">
        <w:t xml:space="preserve">Donošenje Odluke o osnivanju i formiranju novih autobusnih stajališta na području Općine Dubravica - </w:t>
      </w:r>
      <w:proofErr w:type="spellStart"/>
      <w:r w:rsidRPr="00C51228">
        <w:t>Rozganska</w:t>
      </w:r>
      <w:proofErr w:type="spellEnd"/>
      <w:r w:rsidRPr="00C51228">
        <w:t xml:space="preserve"> cesta</w:t>
      </w:r>
    </w:p>
    <w:p w:rsidR="00633B97" w:rsidRDefault="00ED429F" w:rsidP="00633B97">
      <w:pPr>
        <w:numPr>
          <w:ilvl w:val="0"/>
          <w:numId w:val="10"/>
        </w:numPr>
        <w:jc w:val="both"/>
      </w:pPr>
      <w:r w:rsidRPr="00633B97">
        <w:rPr>
          <w:bCs/>
        </w:rPr>
        <w:t>Zamolbe</w:t>
      </w:r>
    </w:p>
    <w:p w:rsidR="00633B97" w:rsidRDefault="009341CE" w:rsidP="00633B97">
      <w:pPr>
        <w:numPr>
          <w:ilvl w:val="0"/>
          <w:numId w:val="10"/>
        </w:numPr>
        <w:jc w:val="both"/>
      </w:pPr>
      <w:r w:rsidRPr="00633B97">
        <w:rPr>
          <w:bCs/>
        </w:rPr>
        <w:t>Informacije i prijedlozi</w:t>
      </w:r>
    </w:p>
    <w:p w:rsidR="009341CE" w:rsidRDefault="009341CE" w:rsidP="00633B97">
      <w:pPr>
        <w:numPr>
          <w:ilvl w:val="0"/>
          <w:numId w:val="10"/>
        </w:numPr>
        <w:jc w:val="both"/>
      </w:pPr>
      <w:r>
        <w:t>Razno</w:t>
      </w:r>
    </w:p>
    <w:p w:rsidR="00EB21D1" w:rsidRPr="001D278D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FE122D">
        <w:t>024</w:t>
      </w:r>
      <w:r w:rsidR="00701E90" w:rsidRPr="001D278D">
        <w:t>-</w:t>
      </w:r>
      <w:r w:rsidR="00FE122D">
        <w:t>02/22</w:t>
      </w:r>
      <w:r w:rsidR="001D278D">
        <w:t>-01/</w:t>
      </w:r>
      <w:r w:rsidR="00E46652">
        <w:t>14</w:t>
      </w:r>
      <w:bookmarkStart w:id="0" w:name="_GoBack"/>
      <w:bookmarkEnd w:id="0"/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272226">
        <w:t>238-40-02-22-1</w:t>
      </w:r>
    </w:p>
    <w:p w:rsidR="001F7EBB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024ED4">
        <w:t>10</w:t>
      </w:r>
      <w:r w:rsidR="005151ED" w:rsidRPr="00647EF2">
        <w:t xml:space="preserve">. </w:t>
      </w:r>
      <w:r w:rsidR="00024ED4">
        <w:t>studeni</w:t>
      </w:r>
      <w:r w:rsidR="008C275C" w:rsidRPr="00647EF2">
        <w:t xml:space="preserve"> </w:t>
      </w:r>
      <w:r w:rsidR="00272226">
        <w:t>2022</w:t>
      </w:r>
      <w:r w:rsidR="00B724F8" w:rsidRPr="001D278D">
        <w:t>. godine</w:t>
      </w:r>
    </w:p>
    <w:p w:rsidR="00EB21D1" w:rsidRDefault="00EB21D1" w:rsidP="00A423C5">
      <w:pPr>
        <w:tabs>
          <w:tab w:val="left" w:pos="390"/>
          <w:tab w:val="left" w:pos="3105"/>
        </w:tabs>
        <w:jc w:val="both"/>
      </w:pPr>
    </w:p>
    <w:p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E771C1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70ABB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3"/>
  </w:num>
  <w:num w:numId="4">
    <w:abstractNumId w:val="17"/>
  </w:num>
  <w:num w:numId="5">
    <w:abstractNumId w:val="18"/>
  </w:num>
  <w:num w:numId="6">
    <w:abstractNumId w:val="10"/>
  </w:num>
  <w:num w:numId="7">
    <w:abstractNumId w:val="9"/>
  </w:num>
  <w:num w:numId="8">
    <w:abstractNumId w:val="12"/>
  </w:num>
  <w:num w:numId="9">
    <w:abstractNumId w:val="16"/>
  </w:num>
  <w:num w:numId="10">
    <w:abstractNumId w:val="24"/>
  </w:num>
  <w:num w:numId="11">
    <w:abstractNumId w:val="19"/>
  </w:num>
  <w:num w:numId="12">
    <w:abstractNumId w:val="1"/>
  </w:num>
  <w:num w:numId="13">
    <w:abstractNumId w:val="8"/>
  </w:num>
  <w:num w:numId="14">
    <w:abstractNumId w:val="3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0"/>
  </w:num>
  <w:num w:numId="19">
    <w:abstractNumId w:val="4"/>
  </w:num>
  <w:num w:numId="20">
    <w:abstractNumId w:val="25"/>
  </w:num>
  <w:num w:numId="21">
    <w:abstractNumId w:val="2"/>
  </w:num>
  <w:num w:numId="22">
    <w:abstractNumId w:val="21"/>
  </w:num>
  <w:num w:numId="23">
    <w:abstractNumId w:val="7"/>
  </w:num>
  <w:num w:numId="24">
    <w:abstractNumId w:val="5"/>
  </w:num>
  <w:num w:numId="25">
    <w:abstractNumId w:val="14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24910"/>
    <w:rsid w:val="00024ED4"/>
    <w:rsid w:val="000506BE"/>
    <w:rsid w:val="00093402"/>
    <w:rsid w:val="000958F6"/>
    <w:rsid w:val="00096DBE"/>
    <w:rsid w:val="000A36DC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20CF8"/>
    <w:rsid w:val="001477FF"/>
    <w:rsid w:val="00167244"/>
    <w:rsid w:val="00173065"/>
    <w:rsid w:val="001741AC"/>
    <w:rsid w:val="0018400E"/>
    <w:rsid w:val="00197314"/>
    <w:rsid w:val="001A11F0"/>
    <w:rsid w:val="001A2124"/>
    <w:rsid w:val="001A3654"/>
    <w:rsid w:val="001A37DF"/>
    <w:rsid w:val="001D0E7D"/>
    <w:rsid w:val="001D278D"/>
    <w:rsid w:val="001F77BA"/>
    <w:rsid w:val="001F7EBB"/>
    <w:rsid w:val="0023522B"/>
    <w:rsid w:val="0025059E"/>
    <w:rsid w:val="002557BC"/>
    <w:rsid w:val="00271B5C"/>
    <w:rsid w:val="00272226"/>
    <w:rsid w:val="002A2DCE"/>
    <w:rsid w:val="002B0F9E"/>
    <w:rsid w:val="002C2BAD"/>
    <w:rsid w:val="002D5608"/>
    <w:rsid w:val="002F4CB3"/>
    <w:rsid w:val="003020AF"/>
    <w:rsid w:val="00304E73"/>
    <w:rsid w:val="00314FA6"/>
    <w:rsid w:val="00317829"/>
    <w:rsid w:val="00323222"/>
    <w:rsid w:val="003266F1"/>
    <w:rsid w:val="00333DAF"/>
    <w:rsid w:val="003369CF"/>
    <w:rsid w:val="003379B4"/>
    <w:rsid w:val="003467CE"/>
    <w:rsid w:val="003501A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81409"/>
    <w:rsid w:val="0048779E"/>
    <w:rsid w:val="004B2CAB"/>
    <w:rsid w:val="004B441D"/>
    <w:rsid w:val="004B4B43"/>
    <w:rsid w:val="004C1A34"/>
    <w:rsid w:val="004C4ED5"/>
    <w:rsid w:val="004D4992"/>
    <w:rsid w:val="004E06E2"/>
    <w:rsid w:val="005031FC"/>
    <w:rsid w:val="00510E20"/>
    <w:rsid w:val="005151ED"/>
    <w:rsid w:val="00520B75"/>
    <w:rsid w:val="0055348F"/>
    <w:rsid w:val="0055371B"/>
    <w:rsid w:val="00575796"/>
    <w:rsid w:val="00582B25"/>
    <w:rsid w:val="00596E26"/>
    <w:rsid w:val="005B2C1E"/>
    <w:rsid w:val="005C537B"/>
    <w:rsid w:val="005E0182"/>
    <w:rsid w:val="005E1ABE"/>
    <w:rsid w:val="005F4B38"/>
    <w:rsid w:val="00603D1D"/>
    <w:rsid w:val="006267F6"/>
    <w:rsid w:val="00633B97"/>
    <w:rsid w:val="00647EF2"/>
    <w:rsid w:val="00686BFA"/>
    <w:rsid w:val="00692B98"/>
    <w:rsid w:val="006C6707"/>
    <w:rsid w:val="006D3CFD"/>
    <w:rsid w:val="006D4459"/>
    <w:rsid w:val="00701E90"/>
    <w:rsid w:val="00712FA5"/>
    <w:rsid w:val="00735C75"/>
    <w:rsid w:val="00755579"/>
    <w:rsid w:val="00757B23"/>
    <w:rsid w:val="00770351"/>
    <w:rsid w:val="00780763"/>
    <w:rsid w:val="007B6ED1"/>
    <w:rsid w:val="007F7240"/>
    <w:rsid w:val="00815588"/>
    <w:rsid w:val="008744F4"/>
    <w:rsid w:val="00876060"/>
    <w:rsid w:val="008C275C"/>
    <w:rsid w:val="008D3075"/>
    <w:rsid w:val="008F3BC7"/>
    <w:rsid w:val="009018D9"/>
    <w:rsid w:val="009274EA"/>
    <w:rsid w:val="009341CE"/>
    <w:rsid w:val="009505DF"/>
    <w:rsid w:val="009617C8"/>
    <w:rsid w:val="00974853"/>
    <w:rsid w:val="009A3AF5"/>
    <w:rsid w:val="009C6D45"/>
    <w:rsid w:val="009D3DD1"/>
    <w:rsid w:val="00A177AD"/>
    <w:rsid w:val="00A20A7A"/>
    <w:rsid w:val="00A279A3"/>
    <w:rsid w:val="00A27B64"/>
    <w:rsid w:val="00A31C52"/>
    <w:rsid w:val="00A31EEC"/>
    <w:rsid w:val="00A423C5"/>
    <w:rsid w:val="00A42936"/>
    <w:rsid w:val="00A50D38"/>
    <w:rsid w:val="00A51F3A"/>
    <w:rsid w:val="00A55B3F"/>
    <w:rsid w:val="00A76D62"/>
    <w:rsid w:val="00A82F71"/>
    <w:rsid w:val="00AA593A"/>
    <w:rsid w:val="00AB26F1"/>
    <w:rsid w:val="00AB6B9E"/>
    <w:rsid w:val="00AC2AF2"/>
    <w:rsid w:val="00AC3750"/>
    <w:rsid w:val="00AC7958"/>
    <w:rsid w:val="00AE702E"/>
    <w:rsid w:val="00AF5A9A"/>
    <w:rsid w:val="00AF678D"/>
    <w:rsid w:val="00B16CEA"/>
    <w:rsid w:val="00B2167B"/>
    <w:rsid w:val="00B30CEE"/>
    <w:rsid w:val="00B60F5E"/>
    <w:rsid w:val="00B6290D"/>
    <w:rsid w:val="00B724F8"/>
    <w:rsid w:val="00B74243"/>
    <w:rsid w:val="00B91ACC"/>
    <w:rsid w:val="00BB52DF"/>
    <w:rsid w:val="00BD47F0"/>
    <w:rsid w:val="00BD56A1"/>
    <w:rsid w:val="00BE4868"/>
    <w:rsid w:val="00BE6A2F"/>
    <w:rsid w:val="00C10274"/>
    <w:rsid w:val="00C169B8"/>
    <w:rsid w:val="00C27691"/>
    <w:rsid w:val="00C4090B"/>
    <w:rsid w:val="00C51228"/>
    <w:rsid w:val="00C62C6C"/>
    <w:rsid w:val="00CB4293"/>
    <w:rsid w:val="00CC5EF6"/>
    <w:rsid w:val="00CE08E3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1E6F"/>
    <w:rsid w:val="00DE5248"/>
    <w:rsid w:val="00DE5D20"/>
    <w:rsid w:val="00DE619D"/>
    <w:rsid w:val="00DE7F07"/>
    <w:rsid w:val="00E1380B"/>
    <w:rsid w:val="00E14943"/>
    <w:rsid w:val="00E2094F"/>
    <w:rsid w:val="00E315D4"/>
    <w:rsid w:val="00E46652"/>
    <w:rsid w:val="00E46FA8"/>
    <w:rsid w:val="00E70943"/>
    <w:rsid w:val="00E771C1"/>
    <w:rsid w:val="00E832D6"/>
    <w:rsid w:val="00EA0BD9"/>
    <w:rsid w:val="00EB053A"/>
    <w:rsid w:val="00EB21D1"/>
    <w:rsid w:val="00ED429F"/>
    <w:rsid w:val="00EE0E25"/>
    <w:rsid w:val="00F1181F"/>
    <w:rsid w:val="00F37902"/>
    <w:rsid w:val="00F4109F"/>
    <w:rsid w:val="00F4445F"/>
    <w:rsid w:val="00F458A5"/>
    <w:rsid w:val="00F50A93"/>
    <w:rsid w:val="00F52EF0"/>
    <w:rsid w:val="00F554C1"/>
    <w:rsid w:val="00F717EA"/>
    <w:rsid w:val="00F72FEF"/>
    <w:rsid w:val="00FD19CE"/>
    <w:rsid w:val="00FE0893"/>
    <w:rsid w:val="00FE122D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60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105</cp:revision>
  <cp:lastPrinted>2022-10-21T06:14:00Z</cp:lastPrinted>
  <dcterms:created xsi:type="dcterms:W3CDTF">2020-08-19T11:22:00Z</dcterms:created>
  <dcterms:modified xsi:type="dcterms:W3CDTF">2022-11-16T07:45:00Z</dcterms:modified>
</cp:coreProperties>
</file>