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974853" w:rsidRPr="00561110" w:rsidRDefault="00974853" w:rsidP="009C6D45">
      <w:pPr>
        <w:tabs>
          <w:tab w:val="left" w:pos="2925"/>
        </w:tabs>
        <w:rPr>
          <w:b/>
          <w:sz w:val="28"/>
          <w:szCs w:val="28"/>
        </w:rPr>
      </w:pPr>
    </w:p>
    <w:p w:rsidR="00A423C5" w:rsidRPr="00340409" w:rsidRDefault="00A423C5" w:rsidP="00A423C5">
      <w:pPr>
        <w:jc w:val="both"/>
      </w:pPr>
      <w:r w:rsidRPr="00561110">
        <w:t xml:space="preserve">             kojim se pozivate na </w:t>
      </w:r>
      <w:r w:rsidR="008C1C33">
        <w:rPr>
          <w:b/>
        </w:rPr>
        <w:t>25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A063BF" w:rsidRPr="00337F87">
        <w:rPr>
          <w:b/>
        </w:rPr>
        <w:t>utorak, 24. ožujka</w:t>
      </w:r>
      <w:r w:rsidR="00F72FEF" w:rsidRPr="00337F87">
        <w:rPr>
          <w:b/>
        </w:rPr>
        <w:t xml:space="preserve"> 2020</w:t>
      </w:r>
      <w:r w:rsidRPr="00337F87">
        <w:rPr>
          <w:b/>
        </w:rPr>
        <w:t>. godine</w:t>
      </w:r>
      <w:r w:rsidRPr="00337F87">
        <w:t xml:space="preserve"> </w:t>
      </w:r>
      <w:r w:rsidRPr="00561110">
        <w:t xml:space="preserve">u </w:t>
      </w:r>
      <w:r w:rsidR="00C82F09">
        <w:rPr>
          <w:b/>
        </w:rPr>
        <w:t>1</w:t>
      </w:r>
      <w:r w:rsidR="00335CFE">
        <w:rPr>
          <w:b/>
        </w:rPr>
        <w:t>2</w:t>
      </w:r>
      <w:bookmarkStart w:id="0" w:name="_GoBack"/>
      <w:bookmarkEnd w:id="0"/>
      <w:r w:rsidR="00C82F09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</w:t>
      </w:r>
      <w:r w:rsidR="00340409">
        <w:rPr>
          <w:b/>
        </w:rPr>
        <w:t xml:space="preserve"> telefonskim pozivom </w:t>
      </w:r>
      <w:r w:rsidR="00340409" w:rsidRPr="00340409">
        <w:t>upućenom vijećnicima Općinskog vijeća Općine Dubravica</w:t>
      </w:r>
      <w:r w:rsidRPr="00340409">
        <w:t xml:space="preserve">.  </w:t>
      </w:r>
    </w:p>
    <w:p w:rsidR="00A20A7A" w:rsidRDefault="00A20A7A" w:rsidP="00A423C5">
      <w:pPr>
        <w:jc w:val="both"/>
      </w:pP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8C1C33" w:rsidP="00837B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24</w:t>
      </w:r>
      <w:r w:rsidR="00A423C5" w:rsidRPr="001F7EBB">
        <w:t>. sjednice Općinskog vijeća Općine Dubravica</w:t>
      </w:r>
    </w:p>
    <w:p w:rsidR="00037811" w:rsidRDefault="00037811" w:rsidP="00837B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037811">
        <w:t>o primanju na znanje Izvješća Općinskoga načelnika o svom radu za 2019. godinu, razdoblje od 01.07.2019. - 31.12. 2019. godine</w:t>
      </w:r>
    </w:p>
    <w:p w:rsidR="00037811" w:rsidRDefault="00037811" w:rsidP="00837BFB">
      <w:pPr>
        <w:pStyle w:val="Odlomakpopisa"/>
        <w:numPr>
          <w:ilvl w:val="0"/>
          <w:numId w:val="10"/>
        </w:numPr>
      </w:pPr>
      <w:r>
        <w:t xml:space="preserve">Donošenje Odluke </w:t>
      </w:r>
      <w:r w:rsidRPr="00037811">
        <w:t>o usvajanju Izvješća o izvršenju Plana gospodarenja otpadom Općine Dubravica</w:t>
      </w:r>
      <w:r>
        <w:t xml:space="preserve"> </w:t>
      </w:r>
      <w:r w:rsidRPr="00037811">
        <w:t>za 2019. godinu</w:t>
      </w:r>
    </w:p>
    <w:p w:rsidR="00037811" w:rsidRDefault="00037811" w:rsidP="00837BFB">
      <w:pPr>
        <w:pStyle w:val="Odlomakpopisa"/>
        <w:numPr>
          <w:ilvl w:val="0"/>
          <w:numId w:val="10"/>
        </w:numPr>
      </w:pPr>
      <w:r>
        <w:t xml:space="preserve">Donošenje Odluke </w:t>
      </w:r>
      <w:r w:rsidRPr="00037811">
        <w:t xml:space="preserve"> o prihvaćanju Godišnjeg plana održavanja </w:t>
      </w:r>
      <w:proofErr w:type="spellStart"/>
      <w:r w:rsidRPr="00037811">
        <w:t>Creta</w:t>
      </w:r>
      <w:proofErr w:type="spellEnd"/>
      <w:r w:rsidRPr="00037811">
        <w:t xml:space="preserve"> Dubravica za 2020. godinu</w:t>
      </w:r>
      <w:r>
        <w:t xml:space="preserve"> </w:t>
      </w:r>
      <w:r w:rsidRPr="00037811">
        <w:t>s Izvješćem o provedenim aktivnostima u 2019. godini</w:t>
      </w:r>
    </w:p>
    <w:p w:rsidR="002834F5" w:rsidRDefault="002834F5" w:rsidP="00837BFB">
      <w:pPr>
        <w:pStyle w:val="Odlomakpopisa"/>
        <w:numPr>
          <w:ilvl w:val="0"/>
          <w:numId w:val="10"/>
        </w:numPr>
      </w:pPr>
      <w:r>
        <w:t xml:space="preserve">Donošenje Odluke </w:t>
      </w:r>
      <w:r w:rsidRPr="002834F5">
        <w:t xml:space="preserve">o sanaciji i održavanju zaštićenog područja </w:t>
      </w:r>
      <w:proofErr w:type="spellStart"/>
      <w:r w:rsidRPr="002834F5">
        <w:t>Cret</w:t>
      </w:r>
      <w:proofErr w:type="spellEnd"/>
      <w:r w:rsidRPr="002834F5">
        <w:t xml:space="preserve"> Dubravica</w:t>
      </w:r>
    </w:p>
    <w:p w:rsidR="002834F5" w:rsidRPr="002834F5" w:rsidRDefault="002834F5" w:rsidP="00837BFB">
      <w:pPr>
        <w:pStyle w:val="Odlomakpopisa"/>
        <w:numPr>
          <w:ilvl w:val="0"/>
          <w:numId w:val="10"/>
        </w:numPr>
      </w:pPr>
      <w:r>
        <w:t xml:space="preserve">Donošenje Odluke </w:t>
      </w:r>
      <w:r w:rsidRPr="002834F5">
        <w:t>o isplati jednokratne novčane pomoći povodom Uskrsnih blagdana</w:t>
      </w:r>
    </w:p>
    <w:p w:rsidR="00037811" w:rsidRDefault="002834F5" w:rsidP="00837BFB">
      <w:pPr>
        <w:pStyle w:val="Odlomakpopisa"/>
      </w:pPr>
      <w:r w:rsidRPr="002834F5">
        <w:t>socijalno ugroženim osobama s područja Općine Dubravica</w:t>
      </w:r>
    </w:p>
    <w:p w:rsidR="002834F5" w:rsidRDefault="002834F5" w:rsidP="00837BFB">
      <w:pPr>
        <w:pStyle w:val="Uvuenotijeloteksta"/>
        <w:numPr>
          <w:ilvl w:val="0"/>
          <w:numId w:val="10"/>
        </w:numPr>
        <w:spacing w:after="0"/>
      </w:pPr>
      <w:r>
        <w:t xml:space="preserve">Donošenje Odluke </w:t>
      </w:r>
      <w:r w:rsidRPr="002834F5">
        <w:t>o visini osnovice i koeficijenta za obračun plaće službenika u Jedinstvenom upravnom odjelu Općine Dubravica za 2020. godinu</w:t>
      </w:r>
    </w:p>
    <w:p w:rsidR="00367E24" w:rsidRPr="00AE48C0" w:rsidRDefault="00367E24" w:rsidP="00837BFB">
      <w:pPr>
        <w:pStyle w:val="Odlomakpopisa"/>
        <w:numPr>
          <w:ilvl w:val="0"/>
          <w:numId w:val="10"/>
        </w:numPr>
        <w:rPr>
          <w:b/>
        </w:rPr>
      </w:pPr>
      <w:r>
        <w:t>Donošenje Odluke o imenovanju Povjerenstva za dodjelu javnih priznanja Općine Dubravica</w:t>
      </w:r>
    </w:p>
    <w:p w:rsidR="00FC0A27" w:rsidRPr="00FC0A27" w:rsidRDefault="00FC0A27" w:rsidP="00837BFB">
      <w:pPr>
        <w:pStyle w:val="Odlomakpopisa"/>
        <w:numPr>
          <w:ilvl w:val="0"/>
          <w:numId w:val="10"/>
        </w:numPr>
      </w:pPr>
      <w:r>
        <w:t xml:space="preserve">Donošenje Odluke </w:t>
      </w:r>
      <w:r w:rsidRPr="00FC0A27">
        <w:t xml:space="preserve">o davanju suglasnosti na sklapanje Ugovora o darovanju nekretnine </w:t>
      </w:r>
    </w:p>
    <w:p w:rsidR="00FC0A27" w:rsidRDefault="00FC0A27" w:rsidP="00837BFB">
      <w:pPr>
        <w:pStyle w:val="Odlomakpopisa"/>
      </w:pPr>
      <w:r w:rsidRPr="00FC0A27">
        <w:t xml:space="preserve">na k.č.br. 1518/2 k.o. </w:t>
      </w:r>
      <w:proofErr w:type="spellStart"/>
      <w:r w:rsidRPr="00FC0A27">
        <w:t>Prosinec</w:t>
      </w:r>
      <w:proofErr w:type="spellEnd"/>
      <w:r w:rsidRPr="00FC0A27">
        <w:t xml:space="preserve"> (dvorište i javna zgrada Vatrogasni dom, </w:t>
      </w:r>
      <w:proofErr w:type="spellStart"/>
      <w:r w:rsidRPr="00FC0A27">
        <w:t>Prosinec</w:t>
      </w:r>
      <w:proofErr w:type="spellEnd"/>
      <w:r w:rsidRPr="00FC0A27">
        <w:t>, Ul. Sutlanske doline 86A)</w:t>
      </w:r>
    </w:p>
    <w:p w:rsidR="007167BC" w:rsidRPr="002834F5" w:rsidRDefault="007167BC" w:rsidP="00837BFB">
      <w:pPr>
        <w:pStyle w:val="Odlomakpopisa"/>
        <w:numPr>
          <w:ilvl w:val="0"/>
          <w:numId w:val="10"/>
        </w:numPr>
      </w:pPr>
      <w:r>
        <w:t xml:space="preserve">Odluka o izmjenama i dopunama Odluke o sufinanciranju i postupku sufinanciranja troškova smještaja djece u Dječji vrtić Smokvica u </w:t>
      </w:r>
      <w:proofErr w:type="spellStart"/>
      <w:r>
        <w:t>Dubravici</w:t>
      </w:r>
      <w:proofErr w:type="spellEnd"/>
    </w:p>
    <w:p w:rsidR="001F7EBB" w:rsidRDefault="00A423C5" w:rsidP="00837BFB">
      <w:pPr>
        <w:pStyle w:val="Odlomakpopisa"/>
        <w:numPr>
          <w:ilvl w:val="0"/>
          <w:numId w:val="10"/>
        </w:numPr>
      </w:pPr>
      <w:r>
        <w:t>Zamolbe građana</w:t>
      </w:r>
    </w:p>
    <w:p w:rsidR="001F7EBB" w:rsidRDefault="00A423C5" w:rsidP="00837BFB">
      <w:pPr>
        <w:pStyle w:val="Odlomakpopisa"/>
        <w:numPr>
          <w:ilvl w:val="0"/>
          <w:numId w:val="10"/>
        </w:numPr>
      </w:pPr>
      <w:r>
        <w:t>Informacije i prijedlozi</w:t>
      </w:r>
    </w:p>
    <w:p w:rsidR="001F7EBB" w:rsidRDefault="00A423C5" w:rsidP="00837BFB">
      <w:pPr>
        <w:pStyle w:val="Odlomakpopisa"/>
        <w:numPr>
          <w:ilvl w:val="0"/>
          <w:numId w:val="10"/>
        </w:numPr>
      </w:pPr>
      <w:r>
        <w:t>Razno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 xml:space="preserve">LASA: </w:t>
      </w:r>
      <w:r w:rsidR="00701E90">
        <w:t>021-</w:t>
      </w:r>
      <w:r w:rsidR="008C1C33">
        <w:t>05/20-01/2</w:t>
      </w:r>
    </w:p>
    <w:p w:rsidR="00A423C5" w:rsidRDefault="00A20A7A" w:rsidP="00A423C5">
      <w:pPr>
        <w:pStyle w:val="Tijeloteksta"/>
        <w:spacing w:after="0"/>
        <w:ind w:firstLine="709"/>
      </w:pPr>
      <w:r>
        <w:t xml:space="preserve">URBROJ: </w:t>
      </w:r>
      <w:r w:rsidR="006D4459">
        <w:t>238/40-02-20-1</w:t>
      </w:r>
    </w:p>
    <w:p w:rsidR="001F7EBB" w:rsidRPr="00561110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543886">
        <w:t>20</w:t>
      </w:r>
      <w:r w:rsidR="00A56AE9" w:rsidRPr="00A56AE9">
        <w:t>. ožujak</w:t>
      </w:r>
      <w:r w:rsidR="00CB4293" w:rsidRPr="00A56AE9">
        <w:t xml:space="preserve"> </w:t>
      </w:r>
      <w:r w:rsidR="00CB4293">
        <w:t>2020</w:t>
      </w:r>
      <w:r w:rsidR="00B724F8">
        <w:t>. godine</w:t>
      </w: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Ivica Stiperski</w:t>
      </w:r>
    </w:p>
    <w:sectPr w:rsidR="00A423C5" w:rsidSect="009C6D45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030A5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F257EE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157CB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70ABB"/>
    <w:multiLevelType w:val="hybridMultilevel"/>
    <w:tmpl w:val="47586F98"/>
    <w:lvl w:ilvl="0" w:tplc="7E9E17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3"/>
  </w:num>
  <w:num w:numId="5">
    <w:abstractNumId w:val="15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2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0"/>
  </w:num>
  <w:num w:numId="19">
    <w:abstractNumId w:val="3"/>
  </w:num>
  <w:num w:numId="20">
    <w:abstractNumId w:val="19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37811"/>
    <w:rsid w:val="000506BE"/>
    <w:rsid w:val="000958F6"/>
    <w:rsid w:val="000C2D67"/>
    <w:rsid w:val="000E49B5"/>
    <w:rsid w:val="00167244"/>
    <w:rsid w:val="001A37DF"/>
    <w:rsid w:val="001E3006"/>
    <w:rsid w:val="001F77BA"/>
    <w:rsid w:val="001F7EBB"/>
    <w:rsid w:val="002253D5"/>
    <w:rsid w:val="0023522B"/>
    <w:rsid w:val="0025059E"/>
    <w:rsid w:val="00271B5C"/>
    <w:rsid w:val="002834F5"/>
    <w:rsid w:val="00292FFF"/>
    <w:rsid w:val="002B0F9E"/>
    <w:rsid w:val="002D5608"/>
    <w:rsid w:val="002F110A"/>
    <w:rsid w:val="003020AF"/>
    <w:rsid w:val="00314FA6"/>
    <w:rsid w:val="003266F1"/>
    <w:rsid w:val="00333DAF"/>
    <w:rsid w:val="00335CFE"/>
    <w:rsid w:val="003379B4"/>
    <w:rsid w:val="00337F87"/>
    <w:rsid w:val="00340409"/>
    <w:rsid w:val="003501AE"/>
    <w:rsid w:val="00367E24"/>
    <w:rsid w:val="003D3CCC"/>
    <w:rsid w:val="003F1DA7"/>
    <w:rsid w:val="003F2B1E"/>
    <w:rsid w:val="00427F73"/>
    <w:rsid w:val="004345BE"/>
    <w:rsid w:val="00442E9A"/>
    <w:rsid w:val="0044498F"/>
    <w:rsid w:val="004579D4"/>
    <w:rsid w:val="0048779E"/>
    <w:rsid w:val="004B2CAB"/>
    <w:rsid w:val="004B441D"/>
    <w:rsid w:val="004C4ED5"/>
    <w:rsid w:val="004E06E2"/>
    <w:rsid w:val="00510E20"/>
    <w:rsid w:val="005151ED"/>
    <w:rsid w:val="00543886"/>
    <w:rsid w:val="0055371B"/>
    <w:rsid w:val="00575796"/>
    <w:rsid w:val="005B3654"/>
    <w:rsid w:val="005C537B"/>
    <w:rsid w:val="005E0182"/>
    <w:rsid w:val="005E1ABE"/>
    <w:rsid w:val="005F195B"/>
    <w:rsid w:val="00603D1D"/>
    <w:rsid w:val="00686BFA"/>
    <w:rsid w:val="00692B98"/>
    <w:rsid w:val="006D3CFD"/>
    <w:rsid w:val="006D4459"/>
    <w:rsid w:val="00701E90"/>
    <w:rsid w:val="007167BC"/>
    <w:rsid w:val="00755579"/>
    <w:rsid w:val="00757B23"/>
    <w:rsid w:val="007B6ED1"/>
    <w:rsid w:val="00837BFB"/>
    <w:rsid w:val="008744F4"/>
    <w:rsid w:val="008C1C33"/>
    <w:rsid w:val="008D3075"/>
    <w:rsid w:val="008D62EB"/>
    <w:rsid w:val="009274EA"/>
    <w:rsid w:val="009617C8"/>
    <w:rsid w:val="00963168"/>
    <w:rsid w:val="00974853"/>
    <w:rsid w:val="009A3AF5"/>
    <w:rsid w:val="009C6D45"/>
    <w:rsid w:val="00A063BF"/>
    <w:rsid w:val="00A20A7A"/>
    <w:rsid w:val="00A31EEC"/>
    <w:rsid w:val="00A423C5"/>
    <w:rsid w:val="00A51F3A"/>
    <w:rsid w:val="00A56AE9"/>
    <w:rsid w:val="00A76D62"/>
    <w:rsid w:val="00A82F71"/>
    <w:rsid w:val="00AA593A"/>
    <w:rsid w:val="00AC2AF2"/>
    <w:rsid w:val="00AC7958"/>
    <w:rsid w:val="00AE48C0"/>
    <w:rsid w:val="00B16CEA"/>
    <w:rsid w:val="00B35E5B"/>
    <w:rsid w:val="00B724F8"/>
    <w:rsid w:val="00B74243"/>
    <w:rsid w:val="00B91ACC"/>
    <w:rsid w:val="00BD47F0"/>
    <w:rsid w:val="00BD56A1"/>
    <w:rsid w:val="00BE6A2F"/>
    <w:rsid w:val="00C10274"/>
    <w:rsid w:val="00C62C6C"/>
    <w:rsid w:val="00C82F09"/>
    <w:rsid w:val="00CB4293"/>
    <w:rsid w:val="00CE426F"/>
    <w:rsid w:val="00CE5E82"/>
    <w:rsid w:val="00D03795"/>
    <w:rsid w:val="00D16406"/>
    <w:rsid w:val="00D429D8"/>
    <w:rsid w:val="00D50879"/>
    <w:rsid w:val="00D574CD"/>
    <w:rsid w:val="00D64EA0"/>
    <w:rsid w:val="00D83390"/>
    <w:rsid w:val="00DB1B0A"/>
    <w:rsid w:val="00DE619D"/>
    <w:rsid w:val="00E1380B"/>
    <w:rsid w:val="00E14943"/>
    <w:rsid w:val="00E70943"/>
    <w:rsid w:val="00E85327"/>
    <w:rsid w:val="00EA0BD9"/>
    <w:rsid w:val="00EB053A"/>
    <w:rsid w:val="00EE0E25"/>
    <w:rsid w:val="00F1181F"/>
    <w:rsid w:val="00F4109F"/>
    <w:rsid w:val="00F52EF0"/>
    <w:rsid w:val="00F717EA"/>
    <w:rsid w:val="00F72FEF"/>
    <w:rsid w:val="00FC0A27"/>
    <w:rsid w:val="00FE1B2D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Općina Dubravica</cp:lastModifiedBy>
  <cp:revision>69</cp:revision>
  <cp:lastPrinted>2020-03-09T07:33:00Z</cp:lastPrinted>
  <dcterms:created xsi:type="dcterms:W3CDTF">2019-07-23T07:29:00Z</dcterms:created>
  <dcterms:modified xsi:type="dcterms:W3CDTF">2020-03-17T08:03:00Z</dcterms:modified>
</cp:coreProperties>
</file>