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F3EF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3C399AF0" wp14:editId="08F9C8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REPUBLIKA HRVATSKA </w:t>
      </w:r>
    </w:p>
    <w:p w14:paraId="2DF8EAC5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>ZAGREBAČKA ŽUPANIJA</w:t>
      </w:r>
    </w:p>
    <w:p w14:paraId="4153645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719ECAFF" wp14:editId="73DE85B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OPĆINA DUBRAVICA</w:t>
      </w:r>
    </w:p>
    <w:p w14:paraId="373CBF69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Općinski načelnik</w:t>
      </w:r>
    </w:p>
    <w:p w14:paraId="3087F14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14:paraId="6A3F9A89" w14:textId="4DCDF820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 xml:space="preserve">KLASA: </w:t>
      </w:r>
      <w:r w:rsidR="00571C49">
        <w:rPr>
          <w:rFonts w:ascii="Times New Roman" w:hAnsi="Times New Roman" w:cs="Times New Roman"/>
          <w:szCs w:val="24"/>
          <w:lang w:eastAsia="hr-HR"/>
        </w:rPr>
        <w:t>372-01/23-01/</w:t>
      </w:r>
      <w:r w:rsidR="00634B0D">
        <w:rPr>
          <w:rFonts w:ascii="Times New Roman" w:hAnsi="Times New Roman" w:cs="Times New Roman"/>
          <w:szCs w:val="24"/>
          <w:lang w:eastAsia="hr-HR"/>
        </w:rPr>
        <w:t>10</w:t>
      </w:r>
    </w:p>
    <w:p w14:paraId="25187BFF" w14:textId="4D874106" w:rsidR="005B35E4" w:rsidRPr="009C1BF5" w:rsidRDefault="00EB7972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URBROJ: 238-40-01-23</w:t>
      </w:r>
      <w:r w:rsidR="005B35E4" w:rsidRPr="009C1BF5">
        <w:rPr>
          <w:rFonts w:ascii="Times New Roman" w:hAnsi="Times New Roman" w:cs="Times New Roman"/>
          <w:szCs w:val="24"/>
          <w:lang w:eastAsia="hr-HR"/>
        </w:rPr>
        <w:t>-1</w:t>
      </w:r>
    </w:p>
    <w:p w14:paraId="3759B3A3" w14:textId="25084A9F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Dubravica,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 </w:t>
      </w:r>
      <w:r w:rsidR="00634B0D">
        <w:rPr>
          <w:rFonts w:ascii="Times New Roman" w:hAnsi="Times New Roman" w:cs="Times New Roman"/>
          <w:szCs w:val="24"/>
          <w:lang w:eastAsia="hr-HR"/>
        </w:rPr>
        <w:t>01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. </w:t>
      </w:r>
      <w:r w:rsidR="00634B0D">
        <w:rPr>
          <w:rFonts w:ascii="Times New Roman" w:hAnsi="Times New Roman" w:cs="Times New Roman"/>
          <w:szCs w:val="24"/>
          <w:lang w:eastAsia="hr-HR"/>
        </w:rPr>
        <w:t>rujan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 2023</w:t>
      </w:r>
      <w:r w:rsidRPr="009C1BF5">
        <w:rPr>
          <w:rFonts w:ascii="Times New Roman" w:hAnsi="Times New Roman" w:cs="Times New Roman"/>
          <w:szCs w:val="24"/>
          <w:lang w:eastAsia="hr-HR"/>
        </w:rPr>
        <w:t>. godine</w:t>
      </w:r>
    </w:p>
    <w:p w14:paraId="074D516E" w14:textId="77777777" w:rsidR="005B35E4" w:rsidRPr="00E34EF8" w:rsidRDefault="005B35E4" w:rsidP="00EB7972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2C2238A8" w14:textId="150D67B9" w:rsidR="00FE26EB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Na temelju</w:t>
      </w:r>
      <w:r>
        <w:rPr>
          <w:rFonts w:ascii="Times New Roman" w:eastAsia="Times New Roman" w:hAnsi="Times New Roman"/>
          <w:lang w:eastAsia="hr-HR"/>
        </w:rPr>
        <w:t xml:space="preserve"> članka 35. Zakona o vlasništvu i drugim stvarnim pravima („Narodne novine“ broj </w:t>
      </w:r>
      <w:r w:rsidRPr="00C077B5">
        <w:rPr>
          <w:rFonts w:ascii="Times New Roman" w:eastAsia="Times New Roman" w:hAnsi="Times New Roman"/>
          <w:lang w:eastAsia="hr-HR"/>
        </w:rPr>
        <w:t> </w:t>
      </w:r>
      <w:hyperlink r:id="rId7" w:tgtFrame="_blank" w:history="1">
        <w:r w:rsidRPr="00C077B5">
          <w:rPr>
            <w:rFonts w:ascii="Times New Roman" w:eastAsia="Times New Roman" w:hAnsi="Times New Roman"/>
            <w:lang w:eastAsia="hr-HR"/>
          </w:rPr>
          <w:t>91/96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8" w:tgtFrame="_blank" w:history="1">
        <w:r w:rsidRPr="00C077B5">
          <w:rPr>
            <w:rFonts w:ascii="Times New Roman" w:eastAsia="Times New Roman" w:hAnsi="Times New Roman"/>
            <w:lang w:eastAsia="hr-HR"/>
          </w:rPr>
          <w:t>68/98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9" w:tgtFrame="_blank" w:history="1">
        <w:r w:rsidRPr="00C077B5">
          <w:rPr>
            <w:rFonts w:ascii="Times New Roman" w:eastAsia="Times New Roman" w:hAnsi="Times New Roman"/>
            <w:lang w:eastAsia="hr-HR"/>
          </w:rPr>
          <w:t>137/99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0" w:tgtFrame="_blank" w:history="1">
        <w:r w:rsidRPr="00C077B5">
          <w:rPr>
            <w:rFonts w:ascii="Times New Roman" w:eastAsia="Times New Roman" w:hAnsi="Times New Roman"/>
            <w:lang w:eastAsia="hr-HR"/>
          </w:rPr>
          <w:t>22/00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1" w:tgtFrame="_blank" w:history="1">
        <w:r w:rsidRPr="00C077B5">
          <w:rPr>
            <w:rFonts w:ascii="Times New Roman" w:eastAsia="Times New Roman" w:hAnsi="Times New Roman"/>
            <w:lang w:eastAsia="hr-HR"/>
          </w:rPr>
          <w:t>73/00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2" w:tgtFrame="_blank" w:history="1">
        <w:r w:rsidRPr="00C077B5">
          <w:rPr>
            <w:rFonts w:ascii="Times New Roman" w:eastAsia="Times New Roman" w:hAnsi="Times New Roman"/>
            <w:lang w:eastAsia="hr-HR"/>
          </w:rPr>
          <w:t>129/00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3" w:tgtFrame="_blank" w:history="1">
        <w:r w:rsidRPr="00C077B5">
          <w:rPr>
            <w:rFonts w:ascii="Times New Roman" w:eastAsia="Times New Roman" w:hAnsi="Times New Roman"/>
            <w:lang w:eastAsia="hr-HR"/>
          </w:rPr>
          <w:t>114/01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4" w:tgtFrame="_blank" w:history="1">
        <w:r w:rsidRPr="00C077B5">
          <w:rPr>
            <w:rFonts w:ascii="Times New Roman" w:eastAsia="Times New Roman" w:hAnsi="Times New Roman"/>
            <w:lang w:eastAsia="hr-HR"/>
          </w:rPr>
          <w:t>79/06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5" w:tgtFrame="_blank" w:history="1">
        <w:r w:rsidRPr="00C077B5">
          <w:rPr>
            <w:rFonts w:ascii="Times New Roman" w:eastAsia="Times New Roman" w:hAnsi="Times New Roman"/>
            <w:lang w:eastAsia="hr-HR"/>
          </w:rPr>
          <w:t>141/06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6" w:tgtFrame="_blank" w:history="1">
        <w:r w:rsidRPr="00C077B5">
          <w:rPr>
            <w:rFonts w:ascii="Times New Roman" w:eastAsia="Times New Roman" w:hAnsi="Times New Roman"/>
            <w:lang w:eastAsia="hr-HR"/>
          </w:rPr>
          <w:t>146/08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7" w:tgtFrame="_blank" w:history="1">
        <w:r w:rsidRPr="00C077B5">
          <w:rPr>
            <w:rFonts w:ascii="Times New Roman" w:eastAsia="Times New Roman" w:hAnsi="Times New Roman"/>
            <w:lang w:eastAsia="hr-HR"/>
          </w:rPr>
          <w:t>38/09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8" w:tgtFrame="_blank" w:history="1">
        <w:r w:rsidRPr="00C077B5">
          <w:rPr>
            <w:rFonts w:ascii="Times New Roman" w:eastAsia="Times New Roman" w:hAnsi="Times New Roman"/>
            <w:lang w:eastAsia="hr-HR"/>
          </w:rPr>
          <w:t>153/09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9" w:tgtFrame="_blank" w:history="1">
        <w:r w:rsidRPr="00C077B5">
          <w:rPr>
            <w:rFonts w:ascii="Times New Roman" w:eastAsia="Times New Roman" w:hAnsi="Times New Roman"/>
            <w:lang w:eastAsia="hr-HR"/>
          </w:rPr>
          <w:t>143/12</w:t>
        </w:r>
      </w:hyperlink>
      <w:r w:rsidR="009C1BF5">
        <w:rPr>
          <w:rFonts w:ascii="Times New Roman" w:eastAsia="Times New Roman" w:hAnsi="Times New Roman"/>
          <w:lang w:eastAsia="hr-HR"/>
        </w:rPr>
        <w:t>,</w:t>
      </w:r>
      <w:hyperlink r:id="rId20" w:tgtFrame="_blank" w:history="1">
        <w:r w:rsidRPr="00C077B5">
          <w:rPr>
            <w:rFonts w:ascii="Times New Roman" w:eastAsia="Times New Roman" w:hAnsi="Times New Roman"/>
            <w:lang w:eastAsia="hr-HR"/>
          </w:rPr>
          <w:t>152/14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1" w:tgtFrame="_blank" w:history="1">
        <w:r w:rsidRPr="00C077B5">
          <w:rPr>
            <w:rFonts w:ascii="Times New Roman" w:eastAsia="Times New Roman" w:hAnsi="Times New Roman"/>
            <w:lang w:eastAsia="hr-HR"/>
          </w:rPr>
          <w:t>81/15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2" w:tgtFrame="_blank" w:history="1">
        <w:r w:rsidRPr="00C077B5">
          <w:rPr>
            <w:rFonts w:ascii="Times New Roman" w:eastAsia="Times New Roman" w:hAnsi="Times New Roman"/>
            <w:lang w:eastAsia="hr-HR"/>
          </w:rPr>
          <w:t>94/17</w:t>
        </w:r>
      </w:hyperlink>
      <w:r>
        <w:rPr>
          <w:rFonts w:ascii="Times New Roman" w:eastAsia="Times New Roman" w:hAnsi="Times New Roman"/>
          <w:lang w:eastAsia="hr-HR"/>
        </w:rPr>
        <w:t>),</w:t>
      </w:r>
      <w:r w:rsidRPr="006F5289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Strategije</w:t>
      </w:r>
      <w:r w:rsidRPr="00CC7413">
        <w:rPr>
          <w:rFonts w:ascii="Times New Roman" w:eastAsia="Times New Roman" w:hAnsi="Times New Roman"/>
          <w:lang w:eastAsia="hr-HR"/>
        </w:rPr>
        <w:t xml:space="preserve"> upravljanja i</w:t>
      </w:r>
      <w:r>
        <w:rPr>
          <w:rFonts w:ascii="Times New Roman" w:eastAsia="Times New Roman" w:hAnsi="Times New Roman"/>
          <w:lang w:eastAsia="hr-HR"/>
        </w:rPr>
        <w:t xml:space="preserve"> raspolaganja nekretninama</w:t>
      </w:r>
      <w:r w:rsidRPr="00CC7413">
        <w:rPr>
          <w:rFonts w:ascii="Times New Roman" w:eastAsia="Times New Roman" w:hAnsi="Times New Roman"/>
          <w:lang w:eastAsia="hr-HR"/>
        </w:rPr>
        <w:t xml:space="preserve"> u vlasništvu Općine Dubravica</w:t>
      </w:r>
      <w:r>
        <w:rPr>
          <w:rFonts w:ascii="Times New Roman" w:eastAsia="Times New Roman" w:hAnsi="Times New Roman"/>
          <w:lang w:eastAsia="hr-HR"/>
        </w:rPr>
        <w:t xml:space="preserve"> za razdoblje od 2023.-2029. godine</w:t>
      </w:r>
      <w:r w:rsidRPr="00CC7413">
        <w:rPr>
          <w:rFonts w:ascii="Times New Roman" w:eastAsia="Times New Roman" w:hAnsi="Times New Roman"/>
          <w:lang w:eastAsia="hr-HR"/>
        </w:rPr>
        <w:t xml:space="preserve"> („Službeni glasnik Općine Dubravica“ broj 06/2022),</w:t>
      </w:r>
      <w:r>
        <w:rPr>
          <w:rFonts w:ascii="Times New Roman" w:eastAsia="Times New Roman" w:hAnsi="Times New Roman"/>
          <w:lang w:eastAsia="hr-HR"/>
        </w:rPr>
        <w:t xml:space="preserve"> Studije izvodljivosti projekta „Poduzetnički inkubator Općine Dubravica“, članka 5. Odluke </w:t>
      </w:r>
      <w:r w:rsidRPr="00EB7972">
        <w:rPr>
          <w:rFonts w:ascii="Times New Roman" w:eastAsia="Times New Roman" w:hAnsi="Times New Roman"/>
          <w:lang w:eastAsia="hr-HR"/>
        </w:rPr>
        <w:t xml:space="preserve">o korištenju poslovnih prostora na adresi Pavla </w:t>
      </w:r>
      <w:proofErr w:type="spellStart"/>
      <w:r w:rsidRPr="00EB7972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B7972">
        <w:rPr>
          <w:rFonts w:ascii="Times New Roman" w:eastAsia="Times New Roman" w:hAnsi="Times New Roman"/>
          <w:lang w:eastAsia="hr-HR"/>
        </w:rPr>
        <w:t xml:space="preserve"> 18, Dubravica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(NOVA JAVNA ZGRADA)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za potrebe Poduzetničkog inkubatora („Službeni glasnik Općine Dubravica“ broj 08/2022)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te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članka 38. Statuta Općine Dubravica („Službeni glasnik Općine Dubravica“ br. 01/2021)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280A54" w:rsidRPr="00EB7972">
        <w:rPr>
          <w:rFonts w:ascii="Times New Roman" w:eastAsia="Times New Roman" w:hAnsi="Times New Roman"/>
          <w:lang w:eastAsia="hr-HR"/>
        </w:rPr>
        <w:t xml:space="preserve">općinski </w:t>
      </w:r>
      <w:r w:rsidR="0003191D" w:rsidRPr="00EB7972">
        <w:rPr>
          <w:rFonts w:ascii="Times New Roman" w:eastAsia="Times New Roman" w:hAnsi="Times New Roman"/>
          <w:lang w:eastAsia="hr-HR"/>
        </w:rPr>
        <w:t>načelnik Općine Dubravica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raspisuje</w:t>
      </w:r>
    </w:p>
    <w:p w14:paraId="60BC5537" w14:textId="1F3DD31C" w:rsidR="00FE26EB" w:rsidRPr="009C1BF5" w:rsidRDefault="00FE26EB" w:rsidP="00EB797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C1BF5">
        <w:rPr>
          <w:rFonts w:ascii="Times New Roman" w:hAnsi="Times New Roman" w:cs="Times New Roman"/>
          <w:b/>
          <w:bCs/>
          <w:sz w:val="24"/>
        </w:rPr>
        <w:t>JAVNI POZIV</w:t>
      </w:r>
    </w:p>
    <w:p w14:paraId="582150CF" w14:textId="77777777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4A328223" w14:textId="1125F7A8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</w:t>
      </w:r>
    </w:p>
    <w:p w14:paraId="21C1A781" w14:textId="77777777" w:rsidR="00EB7972" w:rsidRPr="00EB7972" w:rsidRDefault="00EB7972" w:rsidP="00EB797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9C4AD6" w14:textId="0EB75E8C" w:rsidR="00FE26EB" w:rsidRPr="00B74589" w:rsidRDefault="00FE26EB" w:rsidP="00FE26EB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>I. Predmet Javnog poziva</w:t>
      </w:r>
    </w:p>
    <w:p w14:paraId="55C4504E" w14:textId="2FC74EB4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1. </w:t>
      </w:r>
      <w:r>
        <w:rPr>
          <w:rFonts w:ascii="Times New Roman" w:eastAsia="Times New Roman" w:hAnsi="Times New Roman"/>
          <w:lang w:eastAsia="hr-HR"/>
        </w:rPr>
        <w:t>Općina Dubravica nositelj je projekta „Poduzetnički inkubator Općine Dubravica“ (dalje u tekstu: Poduzetnički inkubator), isti sufinanciran od Zagrebačke županije temeljem apliciranja na Javni poziv za prijavu programa/projekata poticanja razvoja poduzetničkih zona i poduzetničkih inkubatora u Zagrebačkoj županiji u programu Razvoja poduzetničke infrastrukture.</w:t>
      </w:r>
    </w:p>
    <w:p w14:paraId="6749A111" w14:textId="4F52E125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Ovim projektom Poduzetničkog inkubatora Općina Dubravica nudi poduzetnicima početnicima malog i srednjeg poduzetništva te obrtništva na korištenje 2 (dva) uredska poslovna prostora u svrhu unapređenja i razvoja njihovog poslovanja te pomoć pri samozapošljavanju i ostvarenju početničkih ideja.</w:t>
      </w:r>
    </w:p>
    <w:p w14:paraId="0EB4F620" w14:textId="3994392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Cilj Poduzetničkog inkubatora je stvaranje poslovnog okruženja za mlade poduzetnike početnike koji djeluju u različitim područjima, olakšano pokretanje vlastitog posla mladim poduzetnicima, pružanje poduzetnicima u inkubatoru usluge u obliku tehničke i savjetodavne podrške, otvaranje mikro, malih i srednjih poduzeća te stvaranje novih radnih mjesta, osiguran kapacitet za razvoj malih i srednjih poduzeća, stvaranje povoljnog poduzetničkog okruženja.</w:t>
      </w:r>
    </w:p>
    <w:p w14:paraId="4AD6DC1E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C232723" w14:textId="3FD8AF19" w:rsidR="00EB7972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2. </w:t>
      </w:r>
      <w:r>
        <w:rPr>
          <w:rFonts w:ascii="Times New Roman" w:eastAsia="Times New Roman" w:hAnsi="Times New Roman"/>
          <w:lang w:eastAsia="hr-HR"/>
        </w:rPr>
        <w:t>Poslovni prostori Poduzetničkog inkubatora koji su predmet ovog Javnog poziva te se dodjeljuju na korištenje:</w:t>
      </w:r>
    </w:p>
    <w:p w14:paraId="0660AE63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A45D062" w14:textId="13D95A5D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1.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1</w:t>
      </w:r>
      <w:r>
        <w:rPr>
          <w:rFonts w:ascii="Times New Roman" w:eastAsia="Times New Roman" w:hAnsi="Times New Roman"/>
          <w:lang w:eastAsia="hr-HR"/>
        </w:rPr>
        <w:t xml:space="preserve">: I. kat lijevo, </w:t>
      </w:r>
      <w:r w:rsidRPr="00D12C01">
        <w:rPr>
          <w:rFonts w:ascii="Times New Roman" w:eastAsia="Times New Roman" w:hAnsi="Times New Roman"/>
          <w:lang w:eastAsia="hr-HR"/>
        </w:rPr>
        <w:t xml:space="preserve">površine 45,39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1)</w:t>
      </w:r>
    </w:p>
    <w:p w14:paraId="7EA57396" w14:textId="3212DBF1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2C5040F2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35,20 m2</w:t>
      </w:r>
    </w:p>
    <w:p w14:paraId="1DD85CB5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hodnik 6,66 m2</w:t>
      </w:r>
    </w:p>
    <w:p w14:paraId="10694899" w14:textId="77777777" w:rsidR="00B63DCC" w:rsidRPr="00D12C01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3,53 m2</w:t>
      </w:r>
    </w:p>
    <w:p w14:paraId="5F66E077" w14:textId="08BE112C" w:rsidR="00B63DCC" w:rsidRPr="00D12C01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3583ADB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D12C01"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2.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2</w:t>
      </w:r>
      <w:r w:rsidRPr="00D12C01">
        <w:rPr>
          <w:rFonts w:ascii="Times New Roman" w:eastAsia="Times New Roman" w:hAnsi="Times New Roman"/>
          <w:lang w:eastAsia="hr-HR"/>
        </w:rPr>
        <w:t xml:space="preserve">: I. kat desno, površine 67,86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2)</w:t>
      </w:r>
    </w:p>
    <w:p w14:paraId="782913E8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5AEDB0CD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57,89 m2</w:t>
      </w:r>
    </w:p>
    <w:p w14:paraId="6BA49CAF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>
        <w:rPr>
          <w:rFonts w:ascii="Times New Roman" w:eastAsia="Times New Roman" w:hAnsi="Times New Roman"/>
          <w:lang w:eastAsia="hr-HR"/>
        </w:rPr>
        <w:tab/>
        <w:t>- hodnik 4,69 m2</w:t>
      </w:r>
    </w:p>
    <w:p w14:paraId="251BDB37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spremište/arhiva 2,59 m2</w:t>
      </w:r>
    </w:p>
    <w:p w14:paraId="643D01A2" w14:textId="27164E48" w:rsidR="00B63DCC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2,69 m2</w:t>
      </w:r>
    </w:p>
    <w:p w14:paraId="76464199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6FEC132" w14:textId="7E8C2AC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>
        <w:rPr>
          <w:rFonts w:ascii="Times New Roman" w:eastAsia="Times New Roman" w:hAnsi="Times New Roman"/>
          <w:lang w:eastAsia="hr-HR"/>
        </w:rPr>
        <w:t xml:space="preserve">Poslovni prostori iz prethodne točke ovog Javnog poziva sukladno Studiji izvodljivosti daju se na korištenje na </w:t>
      </w:r>
      <w:r w:rsidRPr="00EB7972">
        <w:rPr>
          <w:rFonts w:ascii="Times New Roman" w:eastAsia="Times New Roman" w:hAnsi="Times New Roman"/>
          <w:b/>
          <w:lang w:eastAsia="hr-HR"/>
        </w:rPr>
        <w:t>rok od 3 (tri) godine.</w:t>
      </w:r>
    </w:p>
    <w:p w14:paraId="4B724820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3C322DE" w14:textId="20626239" w:rsidR="00C96D0C" w:rsidRPr="00C96D0C" w:rsidRDefault="00932560" w:rsidP="00932560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 xml:space="preserve">II. </w:t>
      </w:r>
      <w:r w:rsidR="00C96D0C" w:rsidRPr="00C96D0C">
        <w:rPr>
          <w:rFonts w:ascii="Times New Roman" w:hAnsi="Times New Roman" w:cs="Times New Roman"/>
          <w:b/>
          <w:bCs/>
        </w:rPr>
        <w:t xml:space="preserve">Kriteriji </w:t>
      </w:r>
      <w:r w:rsidR="00700DF5">
        <w:rPr>
          <w:rFonts w:ascii="Times New Roman" w:hAnsi="Times New Roman" w:cs="Times New Roman"/>
          <w:b/>
          <w:bCs/>
        </w:rPr>
        <w:t xml:space="preserve">i uvjeti </w:t>
      </w:r>
      <w:r w:rsidR="00C96D0C" w:rsidRPr="00C96D0C">
        <w:rPr>
          <w:rFonts w:ascii="Times New Roman" w:hAnsi="Times New Roman" w:cs="Times New Roman"/>
          <w:b/>
          <w:bCs/>
        </w:rPr>
        <w:t xml:space="preserve">za dodjelu </w:t>
      </w:r>
      <w:r w:rsidR="00C96D0C">
        <w:rPr>
          <w:rFonts w:ascii="Times New Roman" w:hAnsi="Times New Roman" w:cs="Times New Roman"/>
          <w:b/>
          <w:bCs/>
        </w:rPr>
        <w:t>na korištenje poslovnih</w:t>
      </w:r>
      <w:r w:rsidR="00C96D0C" w:rsidRPr="00C96D0C">
        <w:rPr>
          <w:rFonts w:ascii="Times New Roman" w:hAnsi="Times New Roman" w:cs="Times New Roman"/>
          <w:b/>
          <w:bCs/>
        </w:rPr>
        <w:t xml:space="preserve"> prostora za potrebe Poduzetničkog inkubatora</w:t>
      </w:r>
      <w:r w:rsidR="00C96D0C" w:rsidRPr="00B74589">
        <w:rPr>
          <w:rFonts w:ascii="Times New Roman" w:hAnsi="Times New Roman" w:cs="Times New Roman"/>
          <w:b/>
          <w:bCs/>
        </w:rPr>
        <w:t xml:space="preserve"> </w:t>
      </w:r>
      <w:r w:rsidRPr="00B74589">
        <w:rPr>
          <w:rFonts w:ascii="Times New Roman" w:hAnsi="Times New Roman" w:cs="Times New Roman"/>
          <w:b/>
          <w:bCs/>
        </w:rPr>
        <w:t>su:</w:t>
      </w:r>
    </w:p>
    <w:p w14:paraId="7D7618BC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2D748A">
        <w:rPr>
          <w:rFonts w:ascii="Times New Roman" w:eastAsia="Times New Roman" w:hAnsi="Times New Roman"/>
          <w:b/>
          <w:lang w:eastAsia="hr-HR"/>
        </w:rPr>
        <w:t>Poduzetnički inkubator namijenjen je:</w:t>
      </w:r>
    </w:p>
    <w:p w14:paraId="369FE63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A)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i s prebivalištem na području Općine Dubravica koji imaju minimalno jednog zaposlenika koji ima prebivalište na području Općine Dubravica</w:t>
      </w:r>
    </w:p>
    <w:p w14:paraId="2F4FF15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B)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 koji imaju minimalno jednog zaposlenika koji ima prebivalište na području Općine Dubravica</w:t>
      </w:r>
    </w:p>
    <w:p w14:paraId="28EAB89A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C)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Dubravica, ali imaju otvoren izdvojeni pogon na području Općine Dubravica te minimalno jednog zaposlenika koji ima prebivalište na području Općine Dubravica,</w:t>
      </w:r>
    </w:p>
    <w:p w14:paraId="4FB8BA8B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2D748A">
        <w:rPr>
          <w:rFonts w:ascii="Times New Roman" w:eastAsia="Times New Roman" w:hAnsi="Times New Roman"/>
          <w:b/>
          <w:lang w:eastAsia="hr-HR"/>
        </w:rPr>
        <w:t>te koji zadovoljavaju sljedeće uvjete:</w:t>
      </w:r>
    </w:p>
    <w:p w14:paraId="7CD95516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>- poduzetnik/obrtnik je početnik koji obavlja djelatnost do najviše 3 (tri) godine,</w:t>
      </w:r>
    </w:p>
    <w:p w14:paraId="38A231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 xml:space="preserve">- obavljaju sljedeće djelatnosti: </w:t>
      </w:r>
    </w:p>
    <w:p w14:paraId="41422230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a) djelatnost inovativne tehnologije, djelatnosti iz područja ICT-a (multimedije, digitalne grafike, digitalni mediji)</w:t>
      </w:r>
    </w:p>
    <w:p w14:paraId="21265552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b) servis elektroničke ili informatičke opreme, marketinške usluge, proizvodnja inovativnih proizvoda, knjigovodstveni servis, uredski prostor poduzeća/obrta, turistička djelatnost</w:t>
      </w:r>
    </w:p>
    <w:p w14:paraId="56A3E203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 xml:space="preserve">c) ostale „tihe“ uslužne djelatnosti (masaža, manikura, </w:t>
      </w:r>
      <w:proofErr w:type="spellStart"/>
      <w:r w:rsidRPr="001C1206">
        <w:rPr>
          <w:rFonts w:ascii="Times New Roman" w:eastAsia="Times New Roman" w:hAnsi="Times New Roman"/>
          <w:lang w:eastAsia="hr-HR"/>
        </w:rPr>
        <w:t>pedikura</w:t>
      </w:r>
      <w:proofErr w:type="spellEnd"/>
      <w:r w:rsidRPr="001C1206">
        <w:rPr>
          <w:rFonts w:ascii="Times New Roman" w:eastAsia="Times New Roman" w:hAnsi="Times New Roman"/>
          <w:lang w:eastAsia="hr-HR"/>
        </w:rPr>
        <w:t xml:space="preserve"> i sl.)</w:t>
      </w:r>
    </w:p>
    <w:p w14:paraId="682261E8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>- nemaju duga prema državi i Općini Dubravica</w:t>
      </w:r>
    </w:p>
    <w:p w14:paraId="67A2A1CC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F37AC77" w14:textId="3D40A444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474D2">
        <w:rPr>
          <w:rFonts w:ascii="Times New Roman" w:eastAsia="Times New Roman" w:hAnsi="Times New Roman"/>
          <w:lang w:eastAsia="hr-HR"/>
        </w:rPr>
        <w:t>Poslovni prostor</w:t>
      </w:r>
      <w:r>
        <w:rPr>
          <w:rFonts w:ascii="Times New Roman" w:eastAsia="Times New Roman" w:hAnsi="Times New Roman"/>
          <w:lang w:eastAsia="hr-HR"/>
        </w:rPr>
        <w:t>i</w:t>
      </w:r>
      <w:r w:rsidRPr="002474D2">
        <w:rPr>
          <w:rFonts w:ascii="Times New Roman" w:eastAsia="Times New Roman" w:hAnsi="Times New Roman"/>
          <w:lang w:eastAsia="hr-HR"/>
        </w:rPr>
        <w:t xml:space="preserve"> Poduzetničkog inkubatora dodjeljuje se prema sljedećim kriterijima:</w:t>
      </w:r>
    </w:p>
    <w:p w14:paraId="15E04DC4" w14:textId="77777777" w:rsidR="00C96D0C" w:rsidRPr="002474D2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141"/>
        <w:gridCol w:w="2996"/>
      </w:tblGrid>
      <w:tr w:rsidR="00C96D0C" w:rsidRPr="003543B3" w14:paraId="4C69DAB8" w14:textId="77777777" w:rsidTr="00917A2C">
        <w:tc>
          <w:tcPr>
            <w:tcW w:w="864" w:type="dxa"/>
            <w:shd w:val="clear" w:color="auto" w:fill="auto"/>
          </w:tcPr>
          <w:p w14:paraId="5914077B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Red.br.</w:t>
            </w:r>
          </w:p>
        </w:tc>
        <w:tc>
          <w:tcPr>
            <w:tcW w:w="5328" w:type="dxa"/>
            <w:shd w:val="clear" w:color="auto" w:fill="auto"/>
          </w:tcPr>
          <w:p w14:paraId="706FEB1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KRITERIJ</w:t>
            </w:r>
          </w:p>
        </w:tc>
        <w:tc>
          <w:tcPr>
            <w:tcW w:w="3096" w:type="dxa"/>
            <w:shd w:val="clear" w:color="auto" w:fill="auto"/>
          </w:tcPr>
          <w:p w14:paraId="109C049E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BODOVI</w:t>
            </w:r>
          </w:p>
        </w:tc>
      </w:tr>
      <w:tr w:rsidR="00C96D0C" w:rsidRPr="003543B3" w14:paraId="2862D85B" w14:textId="77777777" w:rsidTr="00917A2C">
        <w:tc>
          <w:tcPr>
            <w:tcW w:w="864" w:type="dxa"/>
            <w:shd w:val="clear" w:color="auto" w:fill="auto"/>
          </w:tcPr>
          <w:p w14:paraId="13F89C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14:paraId="43AA543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Duljina obavljanja djelatnosti</w:t>
            </w:r>
          </w:p>
        </w:tc>
        <w:tc>
          <w:tcPr>
            <w:tcW w:w="3096" w:type="dxa"/>
            <w:shd w:val="clear" w:color="auto" w:fill="auto"/>
          </w:tcPr>
          <w:p w14:paraId="786DD3C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59B0F9BB" w14:textId="77777777" w:rsidTr="00917A2C">
        <w:tc>
          <w:tcPr>
            <w:tcW w:w="864" w:type="dxa"/>
            <w:shd w:val="clear" w:color="auto" w:fill="auto"/>
          </w:tcPr>
          <w:p w14:paraId="7312EB27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7D43E0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do 1. (jedne) godine</w:t>
            </w:r>
          </w:p>
        </w:tc>
        <w:tc>
          <w:tcPr>
            <w:tcW w:w="3096" w:type="dxa"/>
            <w:shd w:val="clear" w:color="auto" w:fill="auto"/>
          </w:tcPr>
          <w:p w14:paraId="645CDDA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4F1B6E45" w14:textId="77777777" w:rsidTr="00917A2C">
        <w:tc>
          <w:tcPr>
            <w:tcW w:w="864" w:type="dxa"/>
            <w:shd w:val="clear" w:color="auto" w:fill="auto"/>
          </w:tcPr>
          <w:p w14:paraId="75696A8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68279C1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1. (jedne) do 2. (dvije) godine</w:t>
            </w:r>
          </w:p>
        </w:tc>
        <w:tc>
          <w:tcPr>
            <w:tcW w:w="3096" w:type="dxa"/>
            <w:shd w:val="clear" w:color="auto" w:fill="auto"/>
          </w:tcPr>
          <w:p w14:paraId="529C3EA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  <w:tr w:rsidR="00C96D0C" w:rsidRPr="003543B3" w14:paraId="1D7F1F5A" w14:textId="77777777" w:rsidTr="00917A2C">
        <w:tc>
          <w:tcPr>
            <w:tcW w:w="864" w:type="dxa"/>
            <w:shd w:val="clear" w:color="auto" w:fill="auto"/>
          </w:tcPr>
          <w:p w14:paraId="6A62275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528CA32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2. (dvije) do 3 (tri) godine</w:t>
            </w:r>
          </w:p>
        </w:tc>
        <w:tc>
          <w:tcPr>
            <w:tcW w:w="3096" w:type="dxa"/>
            <w:shd w:val="clear" w:color="auto" w:fill="auto"/>
          </w:tcPr>
          <w:p w14:paraId="785CDC5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</w:tr>
      <w:tr w:rsidR="00C96D0C" w:rsidRPr="003543B3" w14:paraId="42F5A475" w14:textId="77777777" w:rsidTr="00917A2C">
        <w:tc>
          <w:tcPr>
            <w:tcW w:w="864" w:type="dxa"/>
            <w:shd w:val="clear" w:color="auto" w:fill="auto"/>
          </w:tcPr>
          <w:p w14:paraId="30E2767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2.</w:t>
            </w:r>
          </w:p>
        </w:tc>
        <w:tc>
          <w:tcPr>
            <w:tcW w:w="5328" w:type="dxa"/>
            <w:shd w:val="clear" w:color="auto" w:fill="auto"/>
          </w:tcPr>
          <w:p w14:paraId="7AE7AA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Područje djelatnosti</w:t>
            </w:r>
          </w:p>
        </w:tc>
        <w:tc>
          <w:tcPr>
            <w:tcW w:w="3096" w:type="dxa"/>
            <w:shd w:val="clear" w:color="auto" w:fill="auto"/>
          </w:tcPr>
          <w:p w14:paraId="2496A99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4D60C400" w14:textId="77777777" w:rsidTr="00917A2C">
        <w:tc>
          <w:tcPr>
            <w:tcW w:w="864" w:type="dxa"/>
            <w:shd w:val="clear" w:color="auto" w:fill="auto"/>
          </w:tcPr>
          <w:p w14:paraId="64B2EDB9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F56CE83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>djelatnost inovativne tehnologije, djelatnosti iz područja ICT-a (multimedije, digitalne grafike, digitalni mediji)</w:t>
            </w:r>
          </w:p>
        </w:tc>
        <w:tc>
          <w:tcPr>
            <w:tcW w:w="3096" w:type="dxa"/>
            <w:shd w:val="clear" w:color="auto" w:fill="auto"/>
          </w:tcPr>
          <w:p w14:paraId="003D5E8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</w:tr>
      <w:tr w:rsidR="00C96D0C" w:rsidRPr="003543B3" w14:paraId="1768477A" w14:textId="77777777" w:rsidTr="00917A2C">
        <w:tc>
          <w:tcPr>
            <w:tcW w:w="864" w:type="dxa"/>
            <w:shd w:val="clear" w:color="auto" w:fill="auto"/>
          </w:tcPr>
          <w:p w14:paraId="144C151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45D2A49E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servis elektroničke ili informatičke opreme, marketinške usluge, proizvodnja inovativnih proizvoda, knjigovodstveni servis, uredski prostor poduzeća/obrta, turistička djelatnost </w:t>
            </w:r>
          </w:p>
        </w:tc>
        <w:tc>
          <w:tcPr>
            <w:tcW w:w="3096" w:type="dxa"/>
            <w:shd w:val="clear" w:color="auto" w:fill="auto"/>
          </w:tcPr>
          <w:p w14:paraId="3D022C3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17734C3E" w14:textId="77777777" w:rsidTr="00917A2C">
        <w:tc>
          <w:tcPr>
            <w:tcW w:w="864" w:type="dxa"/>
            <w:shd w:val="clear" w:color="auto" w:fill="auto"/>
          </w:tcPr>
          <w:p w14:paraId="168ADDF4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687189D1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ostale „tihe“ uslužne djelatnosti (masaža, manikura, </w:t>
            </w:r>
            <w:proofErr w:type="spellStart"/>
            <w:r w:rsidRPr="001C1206">
              <w:rPr>
                <w:rFonts w:ascii="Times New Roman" w:eastAsia="Times New Roman" w:hAnsi="Times New Roman"/>
                <w:lang w:eastAsia="hr-HR"/>
              </w:rPr>
              <w:t>pedikura</w:t>
            </w:r>
            <w:proofErr w:type="spellEnd"/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 i sl.)</w:t>
            </w:r>
          </w:p>
        </w:tc>
        <w:tc>
          <w:tcPr>
            <w:tcW w:w="3096" w:type="dxa"/>
            <w:shd w:val="clear" w:color="auto" w:fill="auto"/>
          </w:tcPr>
          <w:p w14:paraId="66C10F42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</w:tbl>
    <w:p w14:paraId="652609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A2FC452" w14:textId="238FF19A" w:rsidR="00C96D0C" w:rsidRPr="00E32BDD" w:rsidRDefault="00C96D0C" w:rsidP="00C9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hr-HR"/>
        </w:rPr>
      </w:pPr>
      <w:r w:rsidRPr="00475B44">
        <w:rPr>
          <w:rFonts w:ascii="Times New Roman" w:eastAsia="Times New Roman" w:hAnsi="Times New Roman"/>
          <w:u w:val="single"/>
          <w:lang w:eastAsia="hr-HR"/>
        </w:rPr>
        <w:t>Poduzetnici/obrtnici koji ne mogu</w:t>
      </w:r>
      <w:r>
        <w:rPr>
          <w:rFonts w:ascii="Times New Roman" w:eastAsia="Times New Roman" w:hAnsi="Times New Roman"/>
          <w:u w:val="single"/>
          <w:lang w:eastAsia="hr-HR"/>
        </w:rPr>
        <w:t xml:space="preserve"> koristiti poslovne</w:t>
      </w:r>
      <w:r w:rsidRPr="00C96D0C">
        <w:rPr>
          <w:rFonts w:ascii="Times New Roman" w:eastAsia="Times New Roman" w:hAnsi="Times New Roman"/>
          <w:u w:val="single"/>
          <w:lang w:eastAsia="hr-HR"/>
        </w:rPr>
        <w:t xml:space="preserve"> prostor</w:t>
      </w:r>
      <w:r>
        <w:rPr>
          <w:rFonts w:ascii="Times New Roman" w:eastAsia="Times New Roman" w:hAnsi="Times New Roman"/>
          <w:u w:val="single"/>
          <w:lang w:eastAsia="hr-HR"/>
        </w:rPr>
        <w:t>e</w:t>
      </w:r>
      <w:r w:rsidRPr="00E32BDD">
        <w:rPr>
          <w:rFonts w:ascii="Times New Roman" w:eastAsia="Times New Roman" w:hAnsi="Times New Roman"/>
          <w:lang w:eastAsia="hr-HR"/>
        </w:rPr>
        <w:t xml:space="preserve"> Poduzetničkog inkubatora su oni:</w:t>
      </w:r>
    </w:p>
    <w:p w14:paraId="558B47E4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su trenutno u stečaju ili postupku likvidacije</w:t>
      </w:r>
    </w:p>
    <w:p w14:paraId="5B51E851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koriste tehnologijama koje zagađuju okoliš</w:t>
      </w:r>
    </w:p>
    <w:p w14:paraId="704A5A3E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samo trgovinom, ugostiteljstvom, kladionice i kockarnice,</w:t>
      </w:r>
    </w:p>
    <w:p w14:paraId="6F74EF29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pripremom, proizvodnjom, distribucijom i prodajom oružja, alkoholnih pića ili duhanskih proizvoda</w:t>
      </w:r>
    </w:p>
    <w:p w14:paraId="7407F4CC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lastRenderedPageBreak/>
        <w:t xml:space="preserve">koji bi svojom djelatnošću (bukom i slično) ometali poslovanje zakupnika/vlasnika ostalih poslovnih prostora u zgradi javne namjene na adresi Pavla </w:t>
      </w:r>
      <w:proofErr w:type="spellStart"/>
      <w:r w:rsidRPr="00E32BDD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32BDD">
        <w:rPr>
          <w:rFonts w:ascii="Times New Roman" w:eastAsia="Times New Roman" w:hAnsi="Times New Roman"/>
          <w:lang w:eastAsia="hr-HR"/>
        </w:rPr>
        <w:t xml:space="preserve"> 18, Dubravica</w:t>
      </w:r>
    </w:p>
    <w:p w14:paraId="70472E84" w14:textId="77777777" w:rsidR="00C96D0C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čija je djelatnost protivna zakonu, posebnim propisima i moralu društva ili čija djelatnost ruši ugled Općine Dubravica te ne posluje s praksom dobrog gospodarstvenika</w:t>
      </w:r>
    </w:p>
    <w:p w14:paraId="2567D660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DD3AEAD" w14:textId="77510FA9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Pr="00700DF5">
        <w:rPr>
          <w:rFonts w:ascii="Times New Roman" w:hAnsi="Times New Roman" w:cs="Times New Roman"/>
          <w:b/>
          <w:bCs/>
        </w:rPr>
        <w:t>Visina i način plaćanja naknade za k</w:t>
      </w:r>
      <w:r>
        <w:rPr>
          <w:rFonts w:ascii="Times New Roman" w:hAnsi="Times New Roman" w:cs="Times New Roman"/>
          <w:b/>
          <w:bCs/>
        </w:rPr>
        <w:t>orištenje poslovnih</w:t>
      </w:r>
      <w:r w:rsidRPr="00700DF5">
        <w:rPr>
          <w:rFonts w:ascii="Times New Roman" w:hAnsi="Times New Roman" w:cs="Times New Roman"/>
          <w:b/>
          <w:bCs/>
        </w:rPr>
        <w:t xml:space="preserve"> prostora za potrebe Poduzetničkog inkubatora</w:t>
      </w:r>
    </w:p>
    <w:p w14:paraId="3E50CEC5" w14:textId="77777777" w:rsidR="009C1BF5" w:rsidRDefault="009C1B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5D682F" w14:textId="064E3380" w:rsidR="00700DF5" w:rsidRPr="00A07810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385CEA">
        <w:rPr>
          <w:rFonts w:ascii="Times New Roman" w:eastAsia="Times New Roman" w:hAnsi="Times New Roman"/>
          <w:bCs/>
          <w:lang w:eastAsia="hr-HR"/>
        </w:rPr>
        <w:t>Naknada za korištenje poslovn</w:t>
      </w:r>
      <w:r>
        <w:rPr>
          <w:rFonts w:ascii="Times New Roman" w:eastAsia="Times New Roman" w:hAnsi="Times New Roman"/>
          <w:bCs/>
          <w:lang w:eastAsia="hr-HR"/>
        </w:rPr>
        <w:t>ih prostora za potrebe Poduzetničkog inkubatora za 1. (prvu), 2. (drugu) i 3. (treću) godinu poslovanja utvrđena je formiranom cijenom, a sukladno Studiji izvodljivosti, kako slijedi:</w:t>
      </w:r>
    </w:p>
    <w:p w14:paraId="50729F34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559"/>
        <w:gridCol w:w="967"/>
        <w:gridCol w:w="1824"/>
        <w:gridCol w:w="1842"/>
        <w:gridCol w:w="1854"/>
      </w:tblGrid>
      <w:tr w:rsidR="00700DF5" w:rsidRPr="00CD0BB0" w14:paraId="00FAAFFF" w14:textId="77777777" w:rsidTr="00917A2C">
        <w:trPr>
          <w:trHeight w:val="857"/>
        </w:trPr>
        <w:tc>
          <w:tcPr>
            <w:tcW w:w="1287" w:type="dxa"/>
            <w:shd w:val="clear" w:color="auto" w:fill="auto"/>
          </w:tcPr>
          <w:p w14:paraId="585264B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 xml:space="preserve">Adresa poslovnog prostora </w:t>
            </w:r>
          </w:p>
        </w:tc>
        <w:tc>
          <w:tcPr>
            <w:tcW w:w="1559" w:type="dxa"/>
            <w:shd w:val="clear" w:color="auto" w:fill="auto"/>
          </w:tcPr>
          <w:p w14:paraId="6BEF47C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Smještaj poslovnog prostora u zgradi</w:t>
            </w:r>
          </w:p>
        </w:tc>
        <w:tc>
          <w:tcPr>
            <w:tcW w:w="967" w:type="dxa"/>
            <w:shd w:val="clear" w:color="auto" w:fill="auto"/>
          </w:tcPr>
          <w:p w14:paraId="55A1821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Površina poslovnog prostora u m2</w:t>
            </w:r>
          </w:p>
        </w:tc>
        <w:tc>
          <w:tcPr>
            <w:tcW w:w="1824" w:type="dxa"/>
          </w:tcPr>
          <w:p w14:paraId="3007D238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718747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1. godina poslovanja</w:t>
            </w:r>
          </w:p>
        </w:tc>
        <w:tc>
          <w:tcPr>
            <w:tcW w:w="1842" w:type="dxa"/>
          </w:tcPr>
          <w:p w14:paraId="403946C2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705C638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2. godina poslovanja</w:t>
            </w:r>
          </w:p>
        </w:tc>
        <w:tc>
          <w:tcPr>
            <w:tcW w:w="1854" w:type="dxa"/>
          </w:tcPr>
          <w:p w14:paraId="23633731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0492419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3. godina poslovanja</w:t>
            </w:r>
          </w:p>
        </w:tc>
      </w:tr>
      <w:tr w:rsidR="00700DF5" w:rsidRPr="00CD0BB0" w14:paraId="4FC37E0F" w14:textId="77777777" w:rsidTr="00917A2C">
        <w:trPr>
          <w:trHeight w:val="217"/>
        </w:trPr>
        <w:tc>
          <w:tcPr>
            <w:tcW w:w="1287" w:type="dxa"/>
            <w:shd w:val="clear" w:color="auto" w:fill="auto"/>
          </w:tcPr>
          <w:p w14:paraId="2C3E861B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5AB83B0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14:paraId="4FE7E006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3</w:t>
            </w:r>
          </w:p>
        </w:tc>
        <w:tc>
          <w:tcPr>
            <w:tcW w:w="1824" w:type="dxa"/>
          </w:tcPr>
          <w:p w14:paraId="0D8A29C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4</w:t>
            </w:r>
          </w:p>
        </w:tc>
        <w:tc>
          <w:tcPr>
            <w:tcW w:w="1842" w:type="dxa"/>
          </w:tcPr>
          <w:p w14:paraId="0870E0A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5</w:t>
            </w:r>
          </w:p>
        </w:tc>
        <w:tc>
          <w:tcPr>
            <w:tcW w:w="1854" w:type="dxa"/>
          </w:tcPr>
          <w:p w14:paraId="6D682795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6</w:t>
            </w:r>
          </w:p>
        </w:tc>
      </w:tr>
      <w:tr w:rsidR="00700DF5" w:rsidRPr="00CD0BB0" w14:paraId="12EEA82B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19C7D3E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2218FF3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1: </w:t>
            </w:r>
          </w:p>
          <w:p w14:paraId="3403A098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lijevo</w:t>
            </w:r>
          </w:p>
        </w:tc>
        <w:tc>
          <w:tcPr>
            <w:tcW w:w="967" w:type="dxa"/>
            <w:shd w:val="clear" w:color="auto" w:fill="auto"/>
          </w:tcPr>
          <w:p w14:paraId="0A34C93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45,39 m2</w:t>
            </w:r>
          </w:p>
        </w:tc>
        <w:tc>
          <w:tcPr>
            <w:tcW w:w="1824" w:type="dxa"/>
          </w:tcPr>
          <w:p w14:paraId="2618800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14F44ABD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7AE3DEF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  <w:tr w:rsidR="00700DF5" w:rsidRPr="00CD0BB0" w14:paraId="493D03C4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68B630B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3076E38C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2: </w:t>
            </w:r>
          </w:p>
          <w:p w14:paraId="5C04454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desno</w:t>
            </w:r>
          </w:p>
        </w:tc>
        <w:tc>
          <w:tcPr>
            <w:tcW w:w="967" w:type="dxa"/>
            <w:shd w:val="clear" w:color="auto" w:fill="auto"/>
          </w:tcPr>
          <w:p w14:paraId="2AE1AED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67,86 m2</w:t>
            </w:r>
          </w:p>
        </w:tc>
        <w:tc>
          <w:tcPr>
            <w:tcW w:w="1824" w:type="dxa"/>
          </w:tcPr>
          <w:p w14:paraId="2EFC90D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2A4C9CA9" w14:textId="77777777" w:rsidR="00700DF5" w:rsidRPr="004A2278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(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5822C71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</w:tbl>
    <w:p w14:paraId="7BD2CD90" w14:textId="77777777" w:rsidR="00700DF5" w:rsidRP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959B9" w14:textId="2406648D" w:rsidR="00700DF5" w:rsidRPr="004D012E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4D012E">
        <w:rPr>
          <w:rFonts w:ascii="Times New Roman" w:eastAsia="Times New Roman" w:hAnsi="Times New Roman"/>
          <w:bCs/>
          <w:lang w:eastAsia="hr-HR"/>
        </w:rPr>
        <w:t>U iznos naknade nisu uračunati režijski troškovi, troškovi energenata te će iste snositi odabrani prijavitelj s</w:t>
      </w:r>
      <w:r w:rsidR="00385CEA">
        <w:rPr>
          <w:rFonts w:ascii="Times New Roman" w:eastAsia="Times New Roman" w:hAnsi="Times New Roman"/>
          <w:bCs/>
          <w:lang w:eastAsia="hr-HR"/>
        </w:rPr>
        <w:t xml:space="preserve"> kojim će se sklopiti</w:t>
      </w:r>
      <w:r w:rsidRPr="004D012E">
        <w:rPr>
          <w:rFonts w:ascii="Times New Roman" w:eastAsia="Times New Roman" w:hAnsi="Times New Roman"/>
          <w:bCs/>
          <w:lang w:eastAsia="hr-HR"/>
        </w:rPr>
        <w:t xml:space="preserve"> ugovor.</w:t>
      </w:r>
    </w:p>
    <w:p w14:paraId="1B040C04" w14:textId="244C3EE1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E32BDD">
        <w:rPr>
          <w:rFonts w:ascii="Times New Roman" w:eastAsia="Times New Roman" w:hAnsi="Times New Roman"/>
          <w:bCs/>
          <w:lang w:eastAsia="hr-HR"/>
        </w:rPr>
        <w:t>U iznos naknade uračunati su troškovi zajedničkih uređaja i održavanja zajedničkih prostora.</w:t>
      </w:r>
    </w:p>
    <w:p w14:paraId="4A4E019D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DA0B988" w14:textId="2DB114CF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IV. Dokumentacija koju je prijavitelj obvezan dostaviti za prijem korištenja poslovnih prostora:</w:t>
      </w:r>
    </w:p>
    <w:p w14:paraId="7D780A29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012AB33F" w14:textId="772FA946" w:rsidR="00F02111" w:rsidRPr="001E30FF" w:rsidRDefault="00B63DCC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1. </w:t>
      </w:r>
      <w:r w:rsidRPr="001E30FF">
        <w:rPr>
          <w:rFonts w:ascii="Times New Roman" w:eastAsia="Times New Roman" w:hAnsi="Times New Roman"/>
          <w:bCs/>
          <w:lang w:eastAsia="hr-HR"/>
        </w:rPr>
        <w:t>Prijavni obrazac (Prilog 1)</w:t>
      </w:r>
    </w:p>
    <w:p w14:paraId="1900B48F" w14:textId="1D1CD6BB" w:rsidR="001E30FF" w:rsidRPr="001E30FF" w:rsidRDefault="00B63DCC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2. </w:t>
      </w:r>
      <w:r w:rsidRPr="001E30FF">
        <w:rPr>
          <w:rFonts w:ascii="Times New Roman" w:eastAsia="Times New Roman" w:hAnsi="Times New Roman"/>
          <w:bCs/>
          <w:lang w:eastAsia="hr-HR"/>
        </w:rPr>
        <w:t>Izvadak iz obrtnog registra (za obrt)</w:t>
      </w:r>
      <w:r w:rsidR="001E30FF" w:rsidRPr="001E30FF">
        <w:rPr>
          <w:rFonts w:ascii="Times New Roman" w:eastAsia="Times New Roman" w:hAnsi="Times New Roman"/>
          <w:bCs/>
          <w:lang w:eastAsia="hr-HR"/>
        </w:rPr>
        <w:t xml:space="preserve"> odnosno </w:t>
      </w:r>
      <w:r w:rsidR="001E30FF" w:rsidRPr="001E30FF">
        <w:rPr>
          <w:rFonts w:ascii="Times New Roman" w:eastAsia="Times New Roman" w:hAnsi="Times New Roman"/>
          <w:lang w:eastAsia="hr-HR"/>
        </w:rPr>
        <w:t>izvadak iz sudskog registra</w:t>
      </w:r>
      <w:r w:rsidR="001E30FF">
        <w:rPr>
          <w:rFonts w:ascii="Times New Roman" w:eastAsia="Times New Roman" w:hAnsi="Times New Roman"/>
          <w:lang w:eastAsia="hr-HR"/>
        </w:rPr>
        <w:t xml:space="preserve"> (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za </w:t>
      </w:r>
      <w:r w:rsidR="001E30FF" w:rsidRPr="001E30FF">
        <w:rPr>
          <w:rFonts w:ascii="Times New Roman" w:eastAsia="Times New Roman" w:hAnsi="Times New Roman"/>
          <w:lang w:eastAsia="hr-HR"/>
        </w:rPr>
        <w:tab/>
        <w:t>poduzeće/</w:t>
      </w:r>
      <w:proofErr w:type="spellStart"/>
      <w:r w:rsidR="001E30FF"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="001E30FF">
        <w:rPr>
          <w:rFonts w:ascii="Times New Roman" w:eastAsia="Times New Roman" w:hAnsi="Times New Roman"/>
          <w:lang w:eastAsia="hr-HR"/>
        </w:rPr>
        <w:t>)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, </w:t>
      </w:r>
    </w:p>
    <w:p w14:paraId="4EAAAC43" w14:textId="76668558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3. </w:t>
      </w:r>
      <w:r w:rsidRPr="001E30FF">
        <w:rPr>
          <w:rFonts w:ascii="Times New Roman" w:eastAsia="Times New Roman" w:hAnsi="Times New Roman"/>
          <w:lang w:eastAsia="hr-HR"/>
        </w:rPr>
        <w:t>obavijest Državnog zavoda za statistiku o razvrstavanju poslovnog subjekta prema NKD-</w:t>
      </w:r>
      <w:r>
        <w:rPr>
          <w:rFonts w:ascii="Times New Roman" w:eastAsia="Times New Roman" w:hAnsi="Times New Roman"/>
          <w:lang w:eastAsia="hr-HR"/>
        </w:rPr>
        <w:tab/>
      </w:r>
      <w:r w:rsidRPr="001E30FF">
        <w:rPr>
          <w:rFonts w:ascii="Times New Roman" w:eastAsia="Times New Roman" w:hAnsi="Times New Roman"/>
          <w:lang w:eastAsia="hr-HR"/>
        </w:rPr>
        <w:t>u za poduzeće/</w:t>
      </w:r>
      <w:proofErr w:type="spellStart"/>
      <w:r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Pr="001E30FF">
        <w:rPr>
          <w:rFonts w:ascii="Times New Roman" w:eastAsia="Times New Roman" w:hAnsi="Times New Roman"/>
          <w:lang w:eastAsia="hr-HR"/>
        </w:rPr>
        <w:t xml:space="preserve"> radi utvrđivanja pretežite djelatnosti, </w:t>
      </w:r>
    </w:p>
    <w:p w14:paraId="1BD7CFA8" w14:textId="38F2CD5E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4. </w:t>
      </w:r>
      <w:r w:rsidRPr="001E30FF">
        <w:rPr>
          <w:rFonts w:ascii="Times New Roman" w:eastAsia="Times New Roman" w:hAnsi="Times New Roman"/>
          <w:lang w:eastAsia="hr-HR"/>
        </w:rPr>
        <w:t xml:space="preserve">dokaz o zaposlenju minimalno jednog zaposlenika sa prebivalištem na području Općine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Dubravica, </w:t>
      </w:r>
    </w:p>
    <w:p w14:paraId="0A9B4570" w14:textId="269439E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5. </w:t>
      </w:r>
      <w:r w:rsidRPr="001E30FF">
        <w:rPr>
          <w:rFonts w:ascii="Times New Roman" w:eastAsia="Times New Roman" w:hAnsi="Times New Roman"/>
          <w:lang w:eastAsia="hr-HR"/>
        </w:rPr>
        <w:t xml:space="preserve">pisana (ovjerena i potpisana) izjava o prihvatu fiksnog iznosa mjesečne zakupnine za 3 </w:t>
      </w:r>
      <w:r w:rsidRPr="001E30FF">
        <w:rPr>
          <w:rFonts w:ascii="Times New Roman" w:eastAsia="Times New Roman" w:hAnsi="Times New Roman"/>
          <w:lang w:eastAsia="hr-HR"/>
        </w:rPr>
        <w:tab/>
        <w:t>(tri) godine korištenja poslovnog prostora</w:t>
      </w:r>
      <w:r>
        <w:rPr>
          <w:rFonts w:ascii="Times New Roman" w:eastAsia="Times New Roman" w:hAnsi="Times New Roman"/>
          <w:lang w:eastAsia="hr-HR"/>
        </w:rPr>
        <w:t xml:space="preserve"> sukladno točki III. Javnog poziva</w:t>
      </w:r>
      <w:r w:rsidRPr="001E30FF">
        <w:rPr>
          <w:rFonts w:ascii="Times New Roman" w:eastAsia="Times New Roman" w:hAnsi="Times New Roman"/>
          <w:lang w:eastAsia="hr-HR"/>
        </w:rPr>
        <w:t>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36150FF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6. </w:t>
      </w:r>
      <w:r w:rsidRPr="001E30FF">
        <w:rPr>
          <w:rFonts w:ascii="Times New Roman" w:eastAsia="Times New Roman" w:hAnsi="Times New Roman"/>
          <w:lang w:eastAsia="hr-HR"/>
        </w:rPr>
        <w:t>preslika osobne iskaznice podnositelja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A852FA5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7. </w:t>
      </w:r>
      <w:r w:rsidRPr="001E30FF">
        <w:rPr>
          <w:rFonts w:ascii="Times New Roman" w:eastAsia="Times New Roman" w:hAnsi="Times New Roman"/>
          <w:lang w:eastAsia="hr-HR"/>
        </w:rPr>
        <w:t>BON-2 ili SOL-2 ne stariji od 30 dana od dana podnošenja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755DE243" w14:textId="5DD08AD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8. </w:t>
      </w:r>
      <w:r w:rsidRPr="001E30FF">
        <w:rPr>
          <w:rFonts w:ascii="Times New Roman" w:eastAsia="Times New Roman" w:hAnsi="Times New Roman"/>
          <w:lang w:eastAsia="hr-HR"/>
        </w:rPr>
        <w:t xml:space="preserve">potvrda o nepostojanju duga prema Općini Dubravica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podnošenja prijave, </w:t>
      </w:r>
    </w:p>
    <w:p w14:paraId="080AF813" w14:textId="246A9AA5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9. </w:t>
      </w:r>
      <w:r w:rsidRPr="001E30FF">
        <w:rPr>
          <w:rFonts w:ascii="Times New Roman" w:eastAsia="Times New Roman" w:hAnsi="Times New Roman"/>
          <w:lang w:eastAsia="hr-HR"/>
        </w:rPr>
        <w:t xml:space="preserve">potvrda nadležne Porezne uprave o nepostojanju duga prema državi ne starija od 30 dana od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dana podnošenja prijave, </w:t>
      </w:r>
    </w:p>
    <w:p w14:paraId="75D07A42" w14:textId="6DF20977" w:rsidR="00C96D0C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10. </w:t>
      </w:r>
      <w:r w:rsidRPr="001E30FF">
        <w:rPr>
          <w:rFonts w:ascii="Times New Roman" w:eastAsia="Times New Roman" w:hAnsi="Times New Roman"/>
          <w:lang w:eastAsia="hr-HR"/>
        </w:rPr>
        <w:t xml:space="preserve">potvrda o nekažnjavanju osobe ovlaštene za zastupanje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>podnošenja prijave</w:t>
      </w:r>
    </w:p>
    <w:p w14:paraId="1C15066C" w14:textId="77777777" w:rsidR="00385CEA" w:rsidRPr="00FE26EB" w:rsidRDefault="00385CEA" w:rsidP="00B74589">
      <w:pPr>
        <w:spacing w:line="276" w:lineRule="auto"/>
        <w:jc w:val="both"/>
        <w:rPr>
          <w:rFonts w:ascii="Times New Roman" w:hAnsi="Times New Roman" w:cs="Times New Roman"/>
        </w:rPr>
      </w:pPr>
    </w:p>
    <w:p w14:paraId="0E9FAD8B" w14:textId="5522C81D" w:rsidR="00FE26EB" w:rsidRDefault="00D952F2" w:rsidP="00FE26E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="00D729BE" w:rsidRPr="00D729BE">
        <w:rPr>
          <w:rFonts w:ascii="Times New Roman" w:hAnsi="Times New Roman" w:cs="Times New Roman"/>
          <w:b/>
          <w:bCs/>
        </w:rPr>
        <w:t xml:space="preserve">. </w:t>
      </w:r>
      <w:r w:rsidR="001E30FF">
        <w:rPr>
          <w:rFonts w:ascii="Times New Roman" w:hAnsi="Times New Roman" w:cs="Times New Roman"/>
          <w:b/>
          <w:bCs/>
        </w:rPr>
        <w:t>Mjesto, način i rok za podnošenje prijave</w:t>
      </w:r>
    </w:p>
    <w:p w14:paraId="20C2A5B2" w14:textId="37101593" w:rsidR="001E30FF" w:rsidRDefault="000E764D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1E30FF">
        <w:rPr>
          <w:rFonts w:ascii="Times New Roman" w:eastAsia="Times New Roman" w:hAnsi="Times New Roman"/>
          <w:bCs/>
          <w:lang w:eastAsia="hr-HR"/>
        </w:rPr>
        <w:t xml:space="preserve">Pisane prijave sa propisanom dokumentacijom u ovom Javnom pozivu u zatvorenoj omotnici dostavljaju se </w:t>
      </w:r>
      <w:r w:rsidR="001E30FF" w:rsidRPr="00E32BDD">
        <w:rPr>
          <w:rFonts w:ascii="Times New Roman" w:eastAsia="Times New Roman" w:hAnsi="Times New Roman"/>
          <w:bCs/>
          <w:lang w:eastAsia="hr-HR"/>
        </w:rPr>
        <w:t>Odbor</w:t>
      </w:r>
      <w:r w:rsidR="001E30FF">
        <w:rPr>
          <w:rFonts w:ascii="Times New Roman" w:eastAsia="Times New Roman" w:hAnsi="Times New Roman"/>
          <w:bCs/>
          <w:lang w:eastAsia="hr-HR"/>
        </w:rPr>
        <w:t>u</w:t>
      </w:r>
      <w:r w:rsidR="001E30FF" w:rsidRPr="00E32BDD">
        <w:rPr>
          <w:rFonts w:ascii="Times New Roman" w:eastAsia="Times New Roman" w:hAnsi="Times New Roman"/>
          <w:bCs/>
          <w:lang w:eastAsia="hr-HR"/>
        </w:rPr>
        <w:t xml:space="preserve"> za gospodarstvo, prostorno uređenje, poljoprivredu i zaštitu okoliša </w:t>
      </w:r>
      <w:r w:rsidR="001E30FF">
        <w:rPr>
          <w:rFonts w:ascii="Times New Roman" w:eastAsia="Times New Roman" w:hAnsi="Times New Roman"/>
          <w:bCs/>
          <w:lang w:eastAsia="hr-HR"/>
        </w:rPr>
        <w:t>Općine Dubravica:</w:t>
      </w:r>
    </w:p>
    <w:p w14:paraId="1C8791A6" w14:textId="0A8AC668" w:rsidR="001E30FF" w:rsidRDefault="001E30FF" w:rsidP="001E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FE26EB">
        <w:rPr>
          <w:rFonts w:ascii="Times New Roman" w:hAnsi="Times New Roman" w:cs="Times New Roman"/>
        </w:rPr>
        <w:t>preporučenom poštom na adresu</w:t>
      </w:r>
      <w:r w:rsidR="000E764D">
        <w:rPr>
          <w:rFonts w:ascii="Times New Roman" w:hAnsi="Times New Roman" w:cs="Times New Roman"/>
        </w:rPr>
        <w:t xml:space="preserve"> Općine Dubravica, Pavla </w:t>
      </w:r>
      <w:proofErr w:type="spellStart"/>
      <w:r w:rsidR="000E764D">
        <w:rPr>
          <w:rFonts w:ascii="Times New Roman" w:hAnsi="Times New Roman" w:cs="Times New Roman"/>
        </w:rPr>
        <w:t>Štoosa</w:t>
      </w:r>
      <w:proofErr w:type="spellEnd"/>
      <w:r w:rsidR="000E764D">
        <w:rPr>
          <w:rFonts w:ascii="Times New Roman" w:hAnsi="Times New Roman" w:cs="Times New Roman"/>
        </w:rPr>
        <w:t xml:space="preserve"> 3, 10293 Dubravica ili </w:t>
      </w:r>
    </w:p>
    <w:p w14:paraId="1A9644D3" w14:textId="77777777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osobnom predajom</w:t>
      </w:r>
      <w:r w:rsidRPr="00FE26EB">
        <w:rPr>
          <w:rFonts w:ascii="Times New Roman" w:hAnsi="Times New Roman" w:cs="Times New Roman"/>
        </w:rPr>
        <w:t xml:space="preserve"> u pisarnici </w:t>
      </w:r>
      <w:r>
        <w:rPr>
          <w:rFonts w:ascii="Times New Roman" w:hAnsi="Times New Roman" w:cs="Times New Roman"/>
        </w:rPr>
        <w:t xml:space="preserve">Općine Dubravica,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10293 Dubravica.</w:t>
      </w:r>
    </w:p>
    <w:p w14:paraId="645546E8" w14:textId="11DB22C1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DF1A49" w14:textId="3E91C5F5" w:rsidR="000E764D" w:rsidRPr="000E764D" w:rsidRDefault="000E764D" w:rsidP="000E764D">
      <w:pPr>
        <w:spacing w:after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Na zatvorenoj omotnici </w:t>
      </w:r>
      <w:r w:rsidR="00D952F2">
        <w:rPr>
          <w:rFonts w:ascii="Times New Roman" w:hAnsi="Times New Roman" w:cs="Times New Roman"/>
        </w:rPr>
        <w:t xml:space="preserve">potrebno je </w:t>
      </w:r>
      <w:r>
        <w:rPr>
          <w:rFonts w:ascii="Times New Roman" w:hAnsi="Times New Roman" w:cs="Times New Roman"/>
        </w:rPr>
        <w:t>obavezno naznačiti:</w:t>
      </w:r>
    </w:p>
    <w:p w14:paraId="17EB41FB" w14:textId="77777777" w:rsidR="001E30FF" w:rsidRDefault="001E30FF" w:rsidP="001E30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DUBRAVICA, PAVLA ŠTOOSA 3, 10293 DUBRAVICA</w:t>
      </w:r>
    </w:p>
    <w:p w14:paraId="5303BC04" w14:textId="034D2C7A" w:rsidR="000E764D" w:rsidRPr="000E764D" w:rsidRDefault="000E764D" w:rsidP="001E30FF">
      <w:pPr>
        <w:jc w:val="center"/>
        <w:rPr>
          <w:rFonts w:ascii="Times New Roman" w:hAnsi="Times New Roman" w:cs="Times New Roman"/>
          <w:b/>
          <w:bCs/>
        </w:rPr>
      </w:pPr>
      <w:r w:rsidRPr="000E764D">
        <w:rPr>
          <w:rFonts w:ascii="Times New Roman" w:eastAsia="Times New Roman" w:hAnsi="Times New Roman"/>
          <w:b/>
          <w:bCs/>
          <w:lang w:eastAsia="hr-HR"/>
        </w:rPr>
        <w:t>Odbor za gospodarstvo, prostorno uređenje, poljoprivredu i zaštitu okoliša Općine Dubravica</w:t>
      </w:r>
    </w:p>
    <w:p w14:paraId="3D982BB7" w14:textId="36FE92C7" w:rsidR="001E30FF" w:rsidRDefault="001E30FF" w:rsidP="001E30FF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4900F7">
        <w:rPr>
          <w:rFonts w:ascii="Times New Roman" w:hAnsi="Times New Roman" w:cs="Times New Roman"/>
          <w:b/>
          <w:bCs/>
        </w:rPr>
        <w:t>s naznakom „</w:t>
      </w:r>
      <w:r>
        <w:rPr>
          <w:rFonts w:ascii="Times New Roman" w:hAnsi="Times New Roman" w:cs="Times New Roman"/>
          <w:b/>
          <w:bCs/>
        </w:rPr>
        <w:t xml:space="preserve">Prijava </w:t>
      </w: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20AAC782" w14:textId="77777777" w:rsidR="000F61A3" w:rsidRDefault="001E30FF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 – NE OTVARATI“</w:t>
      </w:r>
    </w:p>
    <w:p w14:paraId="72D8871A" w14:textId="77777777" w:rsidR="000F61A3" w:rsidRDefault="000F61A3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1FFC6ED4" w14:textId="50A2DE7E" w:rsidR="000F61A3" w:rsidRPr="000F61A3" w:rsidRDefault="000F61A3" w:rsidP="000F61A3">
      <w:pPr>
        <w:spacing w:after="0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Ukoliko </w:t>
      </w:r>
      <w:r w:rsidRPr="000F61A3">
        <w:rPr>
          <w:rFonts w:ascii="Times New Roman" w:eastAsia="Times New Roman" w:hAnsi="Times New Roman"/>
          <w:bCs/>
          <w:u w:val="single"/>
          <w:lang w:eastAsia="hr-HR"/>
        </w:rPr>
        <w:t>isti prijavitelj podnosi prijavu za oba poslovna prostora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 koji su predmet ovog Javnog poziva potrebna je za svaki poslovni prostor</w:t>
      </w:r>
      <w:r w:rsidRPr="000F61A3">
        <w:rPr>
          <w:rFonts w:ascii="Times New Roman" w:eastAsia="Times New Roman" w:hAnsi="Times New Roman"/>
          <w:lang w:eastAsia="hr-HR"/>
        </w:rPr>
        <w:t xml:space="preserve"> odvojena i posebna prijava te odvojena i posebna ostala dokumentacija (iz točke IV. ovog Javnog poziva) uz prijavu</w:t>
      </w:r>
      <w:r>
        <w:rPr>
          <w:rFonts w:ascii="Times New Roman" w:eastAsia="Times New Roman" w:hAnsi="Times New Roman"/>
          <w:lang w:eastAsia="hr-HR"/>
        </w:rPr>
        <w:t>.</w:t>
      </w:r>
    </w:p>
    <w:p w14:paraId="5AEFC05F" w14:textId="3AB3D4EE" w:rsidR="000F61A3" w:rsidRDefault="000F61A3" w:rsidP="000F61A3">
      <w:pPr>
        <w:spacing w:after="0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6DFCB027" w14:textId="357159C9" w:rsidR="001E30FF" w:rsidRPr="000F61A3" w:rsidRDefault="000F61A3" w:rsidP="000E764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</w:t>
      </w:r>
      <w:r w:rsidR="00D952F2">
        <w:rPr>
          <w:rFonts w:ascii="Times New Roman" w:hAnsi="Times New Roman" w:cs="Times New Roman"/>
          <w:b/>
        </w:rPr>
        <w:t xml:space="preserve">. </w:t>
      </w:r>
      <w:r w:rsidR="00D952F2" w:rsidRPr="000F61A3">
        <w:rPr>
          <w:rFonts w:ascii="Times New Roman" w:hAnsi="Times New Roman" w:cs="Times New Roman"/>
          <w:u w:val="single"/>
        </w:rPr>
        <w:t xml:space="preserve">Rok za podnošenje prijave je najkasnije do </w:t>
      </w:r>
      <w:r w:rsidR="00634B0D">
        <w:rPr>
          <w:rFonts w:ascii="Times New Roman" w:hAnsi="Times New Roman" w:cs="Times New Roman"/>
          <w:b/>
          <w:u w:val="single"/>
        </w:rPr>
        <w:t>02</w:t>
      </w:r>
      <w:r w:rsidR="00D952F2" w:rsidRPr="000F61A3">
        <w:rPr>
          <w:rFonts w:ascii="Times New Roman" w:hAnsi="Times New Roman" w:cs="Times New Roman"/>
          <w:b/>
          <w:u w:val="single"/>
        </w:rPr>
        <w:t>.</w:t>
      </w:r>
      <w:r w:rsidR="00634B0D">
        <w:rPr>
          <w:rFonts w:ascii="Times New Roman" w:hAnsi="Times New Roman" w:cs="Times New Roman"/>
          <w:b/>
          <w:u w:val="single"/>
        </w:rPr>
        <w:t>11</w:t>
      </w:r>
      <w:r w:rsidR="00D952F2" w:rsidRPr="000F61A3">
        <w:rPr>
          <w:rFonts w:ascii="Times New Roman" w:hAnsi="Times New Roman" w:cs="Times New Roman"/>
          <w:b/>
          <w:u w:val="single"/>
        </w:rPr>
        <w:t>.2023. godine do 14:00 sati.</w:t>
      </w:r>
    </w:p>
    <w:p w14:paraId="554E82B1" w14:textId="77777777" w:rsidR="00096A14" w:rsidRDefault="00096A14" w:rsidP="000E764D">
      <w:pPr>
        <w:spacing w:after="0"/>
        <w:rPr>
          <w:rFonts w:ascii="Times New Roman" w:hAnsi="Times New Roman" w:cs="Times New Roman"/>
          <w:b/>
          <w:u w:val="single"/>
        </w:rPr>
      </w:pPr>
    </w:p>
    <w:p w14:paraId="3FF8AFA5" w14:textId="3AD4FA5A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Vrijeme obavljanja pregleda poslovnih prostora</w:t>
      </w:r>
    </w:p>
    <w:p w14:paraId="6D083F74" w14:textId="77777777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</w:p>
    <w:p w14:paraId="05201512" w14:textId="65BBB47E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Pregled poslovnih prostora koji su predmet ovog Javnog poziva može se obaviti svakim radnim danom od 09:00 do 14:00 sati uz prethodnu najavu na broj telefona: 01/3399-360.</w:t>
      </w:r>
    </w:p>
    <w:p w14:paraId="707744BE" w14:textId="77777777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</w:p>
    <w:p w14:paraId="2A9513C0" w14:textId="24BCD314" w:rsidR="00096A14" w:rsidRDefault="00096A14" w:rsidP="00096A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Otvaranje ponuda</w:t>
      </w:r>
      <w:r w:rsidR="000319A2">
        <w:rPr>
          <w:rFonts w:ascii="Times New Roman" w:hAnsi="Times New Roman" w:cs="Times New Roman"/>
          <w:b/>
        </w:rPr>
        <w:t xml:space="preserve"> i donošenje Odluke o prijemu poduzetnika/obrtnika te dodjeli na korištenje poslovnog prostora za potrebe Poduzetničkog inkubatora</w:t>
      </w:r>
    </w:p>
    <w:p w14:paraId="1D24B83E" w14:textId="77777777" w:rsidR="000319A2" w:rsidRDefault="000319A2" w:rsidP="00096A14">
      <w:pPr>
        <w:spacing w:after="0"/>
        <w:jc w:val="both"/>
        <w:rPr>
          <w:rFonts w:ascii="Times New Roman" w:hAnsi="Times New Roman" w:cs="Times New Roman"/>
          <w:b/>
        </w:rPr>
      </w:pPr>
    </w:p>
    <w:p w14:paraId="4644F87F" w14:textId="77777777" w:rsidR="007B3EF3" w:rsidRPr="00317F1E" w:rsidRDefault="00096A14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>
        <w:rPr>
          <w:rFonts w:ascii="Times New Roman" w:hAnsi="Times New Roman" w:cs="Times New Roman"/>
          <w:b/>
        </w:rPr>
        <w:t xml:space="preserve">1. </w:t>
      </w:r>
      <w:r w:rsidR="007B3EF3" w:rsidRPr="00BA207A">
        <w:rPr>
          <w:rFonts w:ascii="Times New Roman" w:eastAsia="Times New Roman" w:hAnsi="Times New Roman"/>
          <w:bCs/>
          <w:lang w:eastAsia="hr-HR"/>
        </w:rPr>
        <w:t xml:space="preserve">Pisane prijave se </w:t>
      </w:r>
      <w:r w:rsidR="007B3EF3">
        <w:rPr>
          <w:rFonts w:ascii="Times New Roman" w:eastAsia="Times New Roman" w:hAnsi="Times New Roman"/>
          <w:bCs/>
          <w:lang w:eastAsia="hr-HR"/>
        </w:rPr>
        <w:t>javno ne otvaraju</w:t>
      </w:r>
      <w:r w:rsidR="007B3EF3" w:rsidRPr="00BA207A">
        <w:rPr>
          <w:rFonts w:ascii="Times New Roman" w:eastAsia="Times New Roman" w:hAnsi="Times New Roman"/>
          <w:bCs/>
          <w:lang w:eastAsia="hr-HR"/>
        </w:rPr>
        <w:t>.</w:t>
      </w:r>
    </w:p>
    <w:p w14:paraId="0F955870" w14:textId="77777777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6F5289">
        <w:rPr>
          <w:rFonts w:ascii="Times New Roman" w:eastAsia="Times New Roman" w:hAnsi="Times New Roman"/>
          <w:lang w:eastAsia="hr-HR"/>
        </w:rPr>
        <w:t>Odbor otvara i razmatra prijave, utv</w:t>
      </w:r>
      <w:r>
        <w:rPr>
          <w:rFonts w:ascii="Times New Roman" w:eastAsia="Times New Roman" w:hAnsi="Times New Roman"/>
          <w:lang w:eastAsia="hr-HR"/>
        </w:rPr>
        <w:t>rđuje ispunjava li prijavitelj sve uvjete iz J</w:t>
      </w:r>
      <w:r w:rsidRPr="006F5289">
        <w:rPr>
          <w:rFonts w:ascii="Times New Roman" w:eastAsia="Times New Roman" w:hAnsi="Times New Roman"/>
          <w:lang w:eastAsia="hr-HR"/>
        </w:rPr>
        <w:t xml:space="preserve">avnog </w:t>
      </w:r>
      <w:r>
        <w:rPr>
          <w:rFonts w:ascii="Times New Roman" w:eastAsia="Times New Roman" w:hAnsi="Times New Roman"/>
          <w:lang w:eastAsia="hr-HR"/>
        </w:rPr>
        <w:t>poziva te poziva prijavitelja na razgovor (intervju).</w:t>
      </w:r>
    </w:p>
    <w:p w14:paraId="0348025A" w14:textId="77777777" w:rsidR="000319A2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Nakon ove dvije faze, Odbor</w:t>
      </w:r>
      <w:r w:rsidRPr="006F5289">
        <w:rPr>
          <w:rFonts w:ascii="Times New Roman" w:eastAsia="Times New Roman" w:hAnsi="Times New Roman"/>
          <w:lang w:eastAsia="hr-HR"/>
        </w:rPr>
        <w:t xml:space="preserve"> sastavlja zapisnik o</w:t>
      </w:r>
      <w:r>
        <w:rPr>
          <w:rFonts w:ascii="Times New Roman" w:eastAsia="Times New Roman" w:hAnsi="Times New Roman"/>
          <w:lang w:eastAsia="hr-HR"/>
        </w:rPr>
        <w:t xml:space="preserve"> udovoljavanju uvjetima, kriterijima i obavljenom intervjuu sa ponuditeljem</w:t>
      </w:r>
      <w:r w:rsidRPr="006F5289">
        <w:rPr>
          <w:rFonts w:ascii="Times New Roman" w:eastAsia="Times New Roman" w:hAnsi="Times New Roman"/>
          <w:lang w:eastAsia="hr-HR"/>
        </w:rPr>
        <w:t xml:space="preserve"> te utvrđuje i predlaže </w:t>
      </w:r>
      <w:r>
        <w:rPr>
          <w:rFonts w:ascii="Times New Roman" w:eastAsia="Times New Roman" w:hAnsi="Times New Roman"/>
          <w:lang w:eastAsia="hr-HR"/>
        </w:rPr>
        <w:t>odabranog prijavitelja</w:t>
      </w:r>
      <w:r w:rsidR="000319A2">
        <w:rPr>
          <w:rFonts w:ascii="Times New Roman" w:eastAsia="Times New Roman" w:hAnsi="Times New Roman"/>
          <w:lang w:eastAsia="hr-HR"/>
        </w:rPr>
        <w:t>.</w:t>
      </w:r>
    </w:p>
    <w:p w14:paraId="6F6E67B9" w14:textId="6E6F0957" w:rsidR="007B3EF3" w:rsidRDefault="000319A2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Odbor može ne prihvatiti niti jednu prijavu</w:t>
      </w:r>
      <w:r w:rsidR="007B3EF3" w:rsidRPr="006F5289">
        <w:rPr>
          <w:rFonts w:ascii="Times New Roman" w:eastAsia="Times New Roman" w:hAnsi="Times New Roman"/>
          <w:lang w:eastAsia="hr-HR"/>
        </w:rPr>
        <w:t>.</w:t>
      </w:r>
    </w:p>
    <w:p w14:paraId="5DE2266B" w14:textId="77777777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 w:rsidRPr="006F5289">
        <w:rPr>
          <w:rFonts w:ascii="Times New Roman" w:eastAsia="Times New Roman" w:hAnsi="Times New Roman"/>
          <w:lang w:eastAsia="hr-HR"/>
        </w:rPr>
        <w:t>Nepravodobne i nepotpune</w:t>
      </w:r>
      <w:r>
        <w:rPr>
          <w:rFonts w:ascii="Times New Roman" w:eastAsia="Times New Roman" w:hAnsi="Times New Roman"/>
          <w:lang w:eastAsia="hr-HR"/>
        </w:rPr>
        <w:t xml:space="preserve"> prijave</w:t>
      </w:r>
      <w:r w:rsidRPr="006F5289">
        <w:rPr>
          <w:rFonts w:ascii="Times New Roman" w:eastAsia="Times New Roman" w:hAnsi="Times New Roman"/>
          <w:lang w:eastAsia="hr-HR"/>
        </w:rPr>
        <w:t xml:space="preserve"> Odbor odbacuje zaključkom.</w:t>
      </w:r>
    </w:p>
    <w:p w14:paraId="47E8C3F7" w14:textId="51EA607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Na zaključak </w:t>
      </w:r>
      <w:r w:rsidRPr="006F5289">
        <w:rPr>
          <w:rFonts w:ascii="Times New Roman" w:eastAsia="Times New Roman" w:hAnsi="Times New Roman"/>
          <w:lang w:eastAsia="hr-HR"/>
        </w:rPr>
        <w:t>može se izjaviti prigovor općinskom načelniku u roku od 8 dana od dana dostave.</w:t>
      </w:r>
    </w:p>
    <w:p w14:paraId="47B2C68D" w14:textId="1B6CE22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U povodu preispitivanja zaključka općinski načelnik može isti izmijeniti, potvrditi ili izjavljeni prigovor odbiti kao neosnovan.</w:t>
      </w:r>
    </w:p>
    <w:p w14:paraId="3077F7AD" w14:textId="3B2C4211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Zaključak općinskog načelnika o prigovoru je konačan.</w:t>
      </w:r>
    </w:p>
    <w:p w14:paraId="05656345" w14:textId="2BEF487D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Ukoliko više prijava ima isti broj bodova, prednost imaju prijave koje su ranije zaprimljene.</w:t>
      </w:r>
    </w:p>
    <w:p w14:paraId="6E586F81" w14:textId="7777777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prijedlog Odbora, općinski načelnik donosi Odluku o prijemu poduzetnika/obrtnika te dodjeli na korištenje poslovnog prostora za potrebe Poduzetničkog inkubatora.</w:t>
      </w:r>
    </w:p>
    <w:p w14:paraId="561DF51F" w14:textId="2264D6A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temelju Odluke općinski načelnik Općine Dubravica će s odabranim poduzetnikom/obrtnikom sklopiti Ugovor o prijemu te dodjeli na korištenje poslovnog prostora za potrebe Poduzetničkog inkubatora na rok od 3 (tri) godine kojim će ugovoriti međusobna prava i obveze.</w:t>
      </w:r>
    </w:p>
    <w:p w14:paraId="730EA917" w14:textId="48BA930F" w:rsidR="00783D63" w:rsidRPr="00385CEA" w:rsidRDefault="000319A2" w:rsidP="0038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357A8F">
        <w:rPr>
          <w:rFonts w:ascii="Times New Roman" w:eastAsia="Times New Roman" w:hAnsi="Times New Roman"/>
          <w:bCs/>
          <w:lang w:eastAsia="hr-HR"/>
        </w:rPr>
        <w:t xml:space="preserve">Ako </w:t>
      </w:r>
      <w:r>
        <w:rPr>
          <w:rFonts w:ascii="Times New Roman" w:eastAsia="Times New Roman" w:hAnsi="Times New Roman"/>
          <w:bCs/>
          <w:lang w:eastAsia="hr-HR"/>
        </w:rPr>
        <w:t>odabrani poduzetnik/obrtnik</w:t>
      </w:r>
      <w:r w:rsidRPr="00357A8F">
        <w:rPr>
          <w:rFonts w:ascii="Times New Roman" w:eastAsia="Times New Roman" w:hAnsi="Times New Roman"/>
          <w:bCs/>
          <w:lang w:eastAsia="hr-HR"/>
        </w:rPr>
        <w:t xml:space="preserve"> ne pris</w:t>
      </w:r>
      <w:r>
        <w:rPr>
          <w:rFonts w:ascii="Times New Roman" w:eastAsia="Times New Roman" w:hAnsi="Times New Roman"/>
          <w:bCs/>
          <w:lang w:eastAsia="hr-HR"/>
        </w:rPr>
        <w:t xml:space="preserve">tupi sklapanju ugovora, </w:t>
      </w:r>
      <w:r w:rsidRPr="00357A8F">
        <w:rPr>
          <w:rFonts w:ascii="Times New Roman" w:eastAsia="Times New Roman" w:hAnsi="Times New Roman"/>
          <w:bCs/>
          <w:lang w:eastAsia="hr-HR"/>
        </w:rPr>
        <w:t>Odbor predlaže općinskom načelniku sljed</w:t>
      </w:r>
      <w:r>
        <w:rPr>
          <w:rFonts w:ascii="Times New Roman" w:eastAsia="Times New Roman" w:hAnsi="Times New Roman"/>
          <w:bCs/>
          <w:lang w:eastAsia="hr-HR"/>
        </w:rPr>
        <w:t>ećeg prijavitelja koji ispunjava uvjete poziva.</w:t>
      </w:r>
    </w:p>
    <w:p w14:paraId="37405FDD" w14:textId="09D25796" w:rsidR="009C2A12" w:rsidRDefault="00FE26EB" w:rsidP="00FE26EB">
      <w:pPr>
        <w:jc w:val="both"/>
        <w:rPr>
          <w:rFonts w:ascii="Times New Roman" w:hAnsi="Times New Roman" w:cs="Times New Roman"/>
        </w:rPr>
      </w:pPr>
      <w:r w:rsidRPr="009C1BF5">
        <w:rPr>
          <w:rFonts w:ascii="Times New Roman" w:eastAsia="Times New Roman" w:hAnsi="Times New Roman"/>
          <w:bCs/>
          <w:lang w:eastAsia="hr-HR"/>
        </w:rPr>
        <w:t>Sve dodatne</w:t>
      </w:r>
      <w:r w:rsidR="009C1BF5" w:rsidRPr="009C1BF5">
        <w:rPr>
          <w:rFonts w:ascii="Times New Roman" w:eastAsia="Times New Roman" w:hAnsi="Times New Roman"/>
          <w:bCs/>
          <w:lang w:eastAsia="hr-HR"/>
        </w:rPr>
        <w:t xml:space="preserve"> informacije i upite mogu se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dobiti na telefon </w:t>
      </w:r>
      <w:r w:rsidR="00287213" w:rsidRPr="009C1BF5">
        <w:rPr>
          <w:rFonts w:ascii="Times New Roman" w:eastAsia="Times New Roman" w:hAnsi="Times New Roman"/>
          <w:bCs/>
          <w:lang w:eastAsia="hr-HR"/>
        </w:rPr>
        <w:t>01/</w:t>
      </w:r>
      <w:r w:rsidR="0003191D" w:rsidRPr="009C1BF5">
        <w:rPr>
          <w:rFonts w:ascii="Times New Roman" w:eastAsia="Times New Roman" w:hAnsi="Times New Roman"/>
          <w:bCs/>
          <w:lang w:eastAsia="hr-HR"/>
        </w:rPr>
        <w:t>3399-360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ili na e-mail</w:t>
      </w:r>
      <w:r w:rsidRPr="00FE26EB">
        <w:rPr>
          <w:rFonts w:ascii="Times New Roman" w:hAnsi="Times New Roman" w:cs="Times New Roman"/>
        </w:rPr>
        <w:t xml:space="preserve"> </w:t>
      </w:r>
      <w:hyperlink r:id="rId23" w:history="1">
        <w:r w:rsidR="00707F4B" w:rsidRPr="003B63CD">
          <w:rPr>
            <w:rStyle w:val="Hiperveza"/>
            <w:rFonts w:ascii="Times New Roman" w:hAnsi="Times New Roman" w:cs="Times New Roman"/>
          </w:rPr>
          <w:t>opcina@dubravica.hr</w:t>
        </w:r>
      </w:hyperlink>
      <w:r w:rsidR="0003191D">
        <w:rPr>
          <w:rFonts w:ascii="Times New Roman" w:hAnsi="Times New Roman" w:cs="Times New Roman"/>
        </w:rPr>
        <w:t xml:space="preserve"> </w:t>
      </w:r>
    </w:p>
    <w:p w14:paraId="60C68EC4" w14:textId="77777777" w:rsidR="009C2A12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1BF5">
        <w:rPr>
          <w:rFonts w:ascii="Times New Roman" w:hAnsi="Times New Roman" w:cs="Times New Roman"/>
          <w:sz w:val="20"/>
        </w:rPr>
        <w:t>NAČELNIK</w:t>
      </w:r>
    </w:p>
    <w:p w14:paraId="11B15B69" w14:textId="3A39DEF8" w:rsidR="00287213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  <w:t>Marin Štritof</w:t>
      </w:r>
      <w:hyperlink r:id="rId24" w:history="1"/>
    </w:p>
    <w:sectPr w:rsidR="00287213" w:rsidRPr="009C1B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3C2"/>
    <w:multiLevelType w:val="hybridMultilevel"/>
    <w:tmpl w:val="9D4848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0F79CF"/>
    <w:multiLevelType w:val="hybridMultilevel"/>
    <w:tmpl w:val="9F502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B0C"/>
    <w:multiLevelType w:val="hybridMultilevel"/>
    <w:tmpl w:val="23D87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5C04"/>
    <w:multiLevelType w:val="hybridMultilevel"/>
    <w:tmpl w:val="81DE9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55E"/>
    <w:multiLevelType w:val="hybridMultilevel"/>
    <w:tmpl w:val="126C1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9186">
    <w:abstractNumId w:val="3"/>
  </w:num>
  <w:num w:numId="2" w16cid:durableId="1336154858">
    <w:abstractNumId w:val="2"/>
  </w:num>
  <w:num w:numId="3" w16cid:durableId="143277158">
    <w:abstractNumId w:val="1"/>
  </w:num>
  <w:num w:numId="4" w16cid:durableId="135992222">
    <w:abstractNumId w:val="0"/>
  </w:num>
  <w:num w:numId="5" w16cid:durableId="1162430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D"/>
    <w:rsid w:val="0003191D"/>
    <w:rsid w:val="000319A2"/>
    <w:rsid w:val="00063064"/>
    <w:rsid w:val="00096A14"/>
    <w:rsid w:val="000C2D17"/>
    <w:rsid w:val="000E764D"/>
    <w:rsid w:val="000F0321"/>
    <w:rsid w:val="000F61A3"/>
    <w:rsid w:val="0015678B"/>
    <w:rsid w:val="001D5808"/>
    <w:rsid w:val="001E30FF"/>
    <w:rsid w:val="00214AFC"/>
    <w:rsid w:val="00226049"/>
    <w:rsid w:val="00280A54"/>
    <w:rsid w:val="00287213"/>
    <w:rsid w:val="002B7795"/>
    <w:rsid w:val="002E2494"/>
    <w:rsid w:val="00385CEA"/>
    <w:rsid w:val="003D2E7C"/>
    <w:rsid w:val="00402642"/>
    <w:rsid w:val="00475B44"/>
    <w:rsid w:val="004900F7"/>
    <w:rsid w:val="00490E0F"/>
    <w:rsid w:val="0049188B"/>
    <w:rsid w:val="00493988"/>
    <w:rsid w:val="004E7A25"/>
    <w:rsid w:val="00571C49"/>
    <w:rsid w:val="005B35E4"/>
    <w:rsid w:val="005D24CB"/>
    <w:rsid w:val="00634B0D"/>
    <w:rsid w:val="00696119"/>
    <w:rsid w:val="006B7BFA"/>
    <w:rsid w:val="006C2A62"/>
    <w:rsid w:val="00700DF5"/>
    <w:rsid w:val="00707F4B"/>
    <w:rsid w:val="00783D63"/>
    <w:rsid w:val="0079342A"/>
    <w:rsid w:val="007B3EF3"/>
    <w:rsid w:val="007F335A"/>
    <w:rsid w:val="007F43F4"/>
    <w:rsid w:val="008066ED"/>
    <w:rsid w:val="008C65FF"/>
    <w:rsid w:val="00932560"/>
    <w:rsid w:val="00942B0A"/>
    <w:rsid w:val="00976170"/>
    <w:rsid w:val="009B6824"/>
    <w:rsid w:val="009C1BF5"/>
    <w:rsid w:val="009C2A12"/>
    <w:rsid w:val="00A27BEB"/>
    <w:rsid w:val="00A4024B"/>
    <w:rsid w:val="00A76809"/>
    <w:rsid w:val="00AB7C4A"/>
    <w:rsid w:val="00AD5C90"/>
    <w:rsid w:val="00B054EF"/>
    <w:rsid w:val="00B178F4"/>
    <w:rsid w:val="00B63DCC"/>
    <w:rsid w:val="00B7376A"/>
    <w:rsid w:val="00B74589"/>
    <w:rsid w:val="00C84B57"/>
    <w:rsid w:val="00C96D0C"/>
    <w:rsid w:val="00CD546D"/>
    <w:rsid w:val="00D729BE"/>
    <w:rsid w:val="00D91801"/>
    <w:rsid w:val="00D952F2"/>
    <w:rsid w:val="00E57461"/>
    <w:rsid w:val="00EB1C83"/>
    <w:rsid w:val="00EB7972"/>
    <w:rsid w:val="00EE3CA6"/>
    <w:rsid w:val="00F02111"/>
    <w:rsid w:val="00F5703B"/>
    <w:rsid w:val="00FE26E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BD5"/>
  <w15:chartTrackingRefBased/>
  <w15:docId w15:val="{0EA1CF20-CA30-4D20-91AF-B2BF954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1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8721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5" TargetMode="External"/><Relationship Id="rId13" Type="http://schemas.openxmlformats.org/officeDocument/2006/relationships/hyperlink" Target="https://www.zakon.hr/cms.htm?id=32395" TargetMode="External"/><Relationship Id="rId18" Type="http://schemas.openxmlformats.org/officeDocument/2006/relationships/hyperlink" Target="https://www.zakon.hr/cms.htm?id=324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3464" TargetMode="External"/><Relationship Id="rId7" Type="http://schemas.openxmlformats.org/officeDocument/2006/relationships/hyperlink" Target="https://www.zakon.hr/cms.htm?id=32383" TargetMode="External"/><Relationship Id="rId12" Type="http://schemas.openxmlformats.org/officeDocument/2006/relationships/hyperlink" Target="https://www.zakon.hr/cms.htm?id=32393" TargetMode="External"/><Relationship Id="rId17" Type="http://schemas.openxmlformats.org/officeDocument/2006/relationships/hyperlink" Target="https://www.zakon.hr/cms.htm?id=324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1" TargetMode="External"/><Relationship Id="rId20" Type="http://schemas.openxmlformats.org/officeDocument/2006/relationships/hyperlink" Target="https://www.zakon.hr/cms.htm?id=324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32391" TargetMode="External"/><Relationship Id="rId24" Type="http://schemas.openxmlformats.org/officeDocument/2006/relationships/hyperlink" Target="mailto:opcina-brdovec@zg.t-com.h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2399" TargetMode="External"/><Relationship Id="rId23" Type="http://schemas.openxmlformats.org/officeDocument/2006/relationships/hyperlink" Target="mailto:opcina@dubravica.hr" TargetMode="External"/><Relationship Id="rId10" Type="http://schemas.openxmlformats.org/officeDocument/2006/relationships/hyperlink" Target="https://www.zakon.hr/cms.htm?id=32389" TargetMode="External"/><Relationship Id="rId19" Type="http://schemas.openxmlformats.org/officeDocument/2006/relationships/hyperlink" Target="https://www.zakon.hr/cms.htm?id=32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7" TargetMode="External"/><Relationship Id="rId14" Type="http://schemas.openxmlformats.org/officeDocument/2006/relationships/hyperlink" Target="https://www.zakon.hr/cms.htm?id=32397" TargetMode="External"/><Relationship Id="rId22" Type="http://schemas.openxmlformats.org/officeDocument/2006/relationships/hyperlink" Target="https://www.zakon.hr/cms.htm?id=53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SILVANA KOSTANJŠEK</cp:lastModifiedBy>
  <cp:revision>35</cp:revision>
  <cp:lastPrinted>2021-12-21T13:10:00Z</cp:lastPrinted>
  <dcterms:created xsi:type="dcterms:W3CDTF">2021-12-16T13:22:00Z</dcterms:created>
  <dcterms:modified xsi:type="dcterms:W3CDTF">2023-09-01T08:27:00Z</dcterms:modified>
</cp:coreProperties>
</file>