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7D5F" w14:textId="77777777" w:rsidR="002919FB" w:rsidRDefault="002919FB" w:rsidP="002919FB">
      <w:pPr>
        <w:ind w:left="0" w:firstLine="0"/>
        <w:jc w:val="center"/>
        <w:rPr>
          <w:rFonts w:ascii="Times New Roman" w:hAnsi="Times New Roman" w:cs="Times New Roman"/>
          <w:b/>
          <w:sz w:val="24"/>
        </w:rPr>
      </w:pPr>
      <w:r>
        <w:rPr>
          <w:rFonts w:ascii="Times New Roman" w:hAnsi="Times New Roman" w:cs="Times New Roman"/>
          <w:b/>
          <w:sz w:val="24"/>
        </w:rPr>
        <w:t>TOČKA 1. DNEVNOG REDA</w:t>
      </w:r>
    </w:p>
    <w:p w14:paraId="2B609216" w14:textId="46C07685" w:rsidR="002919FB" w:rsidRDefault="002919FB" w:rsidP="002919FB">
      <w:pPr>
        <w:jc w:val="center"/>
        <w:rPr>
          <w:rFonts w:ascii="Times New Roman" w:hAnsi="Times New Roman" w:cs="Times New Roman"/>
          <w:b/>
          <w:sz w:val="24"/>
        </w:rPr>
      </w:pPr>
      <w:r>
        <w:rPr>
          <w:rFonts w:ascii="Times New Roman" w:hAnsi="Times New Roman" w:cs="Times New Roman"/>
          <w:b/>
          <w:sz w:val="24"/>
        </w:rPr>
        <w:t>Usvajanje zapisnika sa 1</w:t>
      </w:r>
      <w:r w:rsidR="00E53FFC">
        <w:rPr>
          <w:rFonts w:ascii="Times New Roman" w:hAnsi="Times New Roman" w:cs="Times New Roman"/>
          <w:b/>
          <w:sz w:val="24"/>
        </w:rPr>
        <w:t>3</w:t>
      </w:r>
      <w:r>
        <w:rPr>
          <w:rFonts w:ascii="Times New Roman" w:hAnsi="Times New Roman" w:cs="Times New Roman"/>
          <w:b/>
          <w:sz w:val="24"/>
        </w:rPr>
        <w:t>. sjednice Općinskog vijeća Općine Dubravica</w:t>
      </w:r>
    </w:p>
    <w:p w14:paraId="1E270F9F" w14:textId="77777777" w:rsidR="00E53FFC" w:rsidRPr="009D4318" w:rsidRDefault="00E53FFC" w:rsidP="00E53FFC">
      <w:pPr>
        <w:ind w:left="0" w:firstLine="0"/>
        <w:rPr>
          <w:b/>
        </w:rPr>
      </w:pPr>
    </w:p>
    <w:p w14:paraId="5B8F04BA" w14:textId="77777777" w:rsidR="00E53FFC" w:rsidRPr="009D4318" w:rsidRDefault="00E53FFC" w:rsidP="00E53FFC">
      <w:pPr>
        <w:jc w:val="center"/>
        <w:rPr>
          <w:b/>
        </w:rPr>
      </w:pPr>
      <w:r>
        <w:rPr>
          <w:b/>
        </w:rPr>
        <w:t>ZAPISNIK</w:t>
      </w:r>
    </w:p>
    <w:p w14:paraId="18B535BB" w14:textId="77777777" w:rsidR="00E53FFC" w:rsidRPr="009D4318" w:rsidRDefault="00E53FFC" w:rsidP="00E53FFC">
      <w:pPr>
        <w:jc w:val="both"/>
      </w:pPr>
    </w:p>
    <w:p w14:paraId="7ADAF875" w14:textId="77777777" w:rsidR="00E53FFC" w:rsidRDefault="00E53FFC" w:rsidP="00E53FFC">
      <w:pPr>
        <w:jc w:val="both"/>
        <w:rPr>
          <w:b/>
          <w:bCs/>
        </w:rPr>
      </w:pPr>
      <w:r>
        <w:rPr>
          <w:b/>
          <w:bCs/>
        </w:rPr>
        <w:t xml:space="preserve">sa 13. sjednice Općinskog vijeća Općine Dubravica </w:t>
      </w:r>
      <w:r>
        <w:t xml:space="preserve">održane </w:t>
      </w:r>
      <w:r w:rsidRPr="00561110">
        <w:rPr>
          <w:b/>
        </w:rPr>
        <w:t xml:space="preserve">u </w:t>
      </w:r>
      <w:r>
        <w:rPr>
          <w:b/>
        </w:rPr>
        <w:t>srijedu 31. svibnja 2023</w:t>
      </w:r>
      <w:r w:rsidRPr="00647EF2">
        <w:rPr>
          <w:b/>
        </w:rPr>
        <w:t>. godine</w:t>
      </w:r>
      <w:r>
        <w:rPr>
          <w:b/>
          <w:bCs/>
        </w:rPr>
        <w:t xml:space="preserve">, </w:t>
      </w:r>
      <w:r>
        <w:t xml:space="preserve">u vijećnici Općine Dubravica s početkom u </w:t>
      </w:r>
      <w:r>
        <w:rPr>
          <w:b/>
          <w:bCs/>
        </w:rPr>
        <w:t>19.00 sati.</w:t>
      </w:r>
    </w:p>
    <w:p w14:paraId="3D7AA32E" w14:textId="77777777" w:rsidR="00E53FFC" w:rsidRDefault="00E53FFC" w:rsidP="00E53FFC">
      <w:pPr>
        <w:rPr>
          <w:b/>
          <w:bCs/>
        </w:rPr>
      </w:pPr>
    </w:p>
    <w:p w14:paraId="24D2ED29" w14:textId="77777777" w:rsidR="00E53FFC" w:rsidRDefault="00E53FFC" w:rsidP="00E53FFC">
      <w:pPr>
        <w:rPr>
          <w:b/>
          <w:bCs/>
        </w:rPr>
      </w:pPr>
      <w:r>
        <w:rPr>
          <w:b/>
          <w:bCs/>
        </w:rPr>
        <w:t xml:space="preserve">NAZOČNI: </w:t>
      </w:r>
    </w:p>
    <w:p w14:paraId="4AE10261" w14:textId="77777777" w:rsidR="00E53FFC" w:rsidRPr="009D4D41" w:rsidRDefault="00E53FFC" w:rsidP="00E53FFC">
      <w:pPr>
        <w:widowControl w:val="0"/>
        <w:overflowPunct w:val="0"/>
        <w:adjustRightInd w:val="0"/>
        <w:jc w:val="both"/>
        <w:rPr>
          <w:kern w:val="28"/>
          <w:lang w:eastAsia="hr-HR"/>
        </w:rPr>
      </w:pPr>
      <w:r w:rsidRPr="006A5D2B">
        <w:rPr>
          <w:lang w:eastAsia="hr-HR"/>
        </w:rPr>
        <w:t xml:space="preserve">Ivica Stiperski, Mario </w:t>
      </w:r>
      <w:proofErr w:type="spellStart"/>
      <w:r w:rsidRPr="006A5D2B">
        <w:rPr>
          <w:lang w:eastAsia="hr-HR"/>
        </w:rPr>
        <w:t>Čuk</w:t>
      </w:r>
      <w:proofErr w:type="spellEnd"/>
      <w:r w:rsidRPr="006A5D2B">
        <w:rPr>
          <w:lang w:eastAsia="hr-HR"/>
        </w:rPr>
        <w:t xml:space="preserve">, </w:t>
      </w:r>
      <w:r>
        <w:rPr>
          <w:lang w:eastAsia="hr-HR"/>
        </w:rPr>
        <w:t>Gordana Režić</w:t>
      </w:r>
      <w:r>
        <w:rPr>
          <w:kern w:val="28"/>
          <w:lang w:eastAsia="hr-HR"/>
        </w:rPr>
        <w:t>,</w:t>
      </w:r>
      <w:r w:rsidRPr="00DC201E">
        <w:rPr>
          <w:kern w:val="28"/>
          <w:lang w:eastAsia="hr-HR"/>
        </w:rPr>
        <w:t xml:space="preserve"> </w:t>
      </w:r>
      <w:r w:rsidRPr="006A5D2B">
        <w:rPr>
          <w:lang w:eastAsia="hr-HR"/>
        </w:rPr>
        <w:t xml:space="preserve">Franjo </w:t>
      </w:r>
      <w:proofErr w:type="spellStart"/>
      <w:r w:rsidRPr="006A5D2B">
        <w:rPr>
          <w:lang w:eastAsia="hr-HR"/>
        </w:rPr>
        <w:t>Frkanec</w:t>
      </w:r>
      <w:proofErr w:type="spellEnd"/>
      <w:r>
        <w:rPr>
          <w:lang w:eastAsia="hr-HR"/>
        </w:rPr>
        <w:t xml:space="preserve">, </w:t>
      </w:r>
      <w:r w:rsidRPr="006A5D2B">
        <w:rPr>
          <w:lang w:eastAsia="hr-HR"/>
        </w:rPr>
        <w:t>Ana Nemčić,</w:t>
      </w:r>
      <w:r w:rsidRPr="00C125AB">
        <w:rPr>
          <w:lang w:eastAsia="hr-HR"/>
        </w:rPr>
        <w:t xml:space="preserve"> </w:t>
      </w:r>
      <w:r w:rsidRPr="006A5D2B">
        <w:rPr>
          <w:lang w:eastAsia="hr-HR"/>
        </w:rPr>
        <w:t>Drago Horvat</w:t>
      </w:r>
      <w:r>
        <w:rPr>
          <w:lang w:eastAsia="hr-HR"/>
        </w:rPr>
        <w:t xml:space="preserve">, Kruno Stiperski, Josip </w:t>
      </w:r>
      <w:proofErr w:type="spellStart"/>
      <w:r>
        <w:rPr>
          <w:lang w:eastAsia="hr-HR"/>
        </w:rPr>
        <w:t>Biff</w:t>
      </w:r>
      <w:proofErr w:type="spellEnd"/>
    </w:p>
    <w:p w14:paraId="35251DD4" w14:textId="77777777" w:rsidR="00E53FFC" w:rsidRPr="000D0953" w:rsidRDefault="00E53FFC" w:rsidP="00E53FFC">
      <w:pPr>
        <w:widowControl w:val="0"/>
        <w:overflowPunct w:val="0"/>
        <w:adjustRightInd w:val="0"/>
        <w:rPr>
          <w:b/>
          <w:bCs/>
          <w:kern w:val="28"/>
          <w:lang w:eastAsia="hr-HR"/>
        </w:rPr>
      </w:pPr>
    </w:p>
    <w:p w14:paraId="6BF618A4" w14:textId="77777777" w:rsidR="00E53FFC" w:rsidRDefault="00E53FFC" w:rsidP="00E53FFC">
      <w:r>
        <w:rPr>
          <w:b/>
          <w:bCs/>
        </w:rPr>
        <w:t>ODSUTNI:</w:t>
      </w:r>
      <w:r>
        <w:t xml:space="preserve"> Stjepan </w:t>
      </w:r>
      <w:proofErr w:type="spellStart"/>
      <w:r>
        <w:t>Vajdić</w:t>
      </w:r>
      <w:proofErr w:type="spellEnd"/>
    </w:p>
    <w:p w14:paraId="5B1C487B" w14:textId="77777777" w:rsidR="00E53FFC" w:rsidRDefault="00E53FFC" w:rsidP="00E53FFC"/>
    <w:p w14:paraId="67158F17" w14:textId="77777777" w:rsidR="00E53FFC" w:rsidRDefault="00E53FFC" w:rsidP="00E53FFC">
      <w:pPr>
        <w:rPr>
          <w:b/>
          <w:bCs/>
        </w:rPr>
      </w:pPr>
      <w:r>
        <w:rPr>
          <w:b/>
          <w:bCs/>
        </w:rPr>
        <w:t>OSTALI:</w:t>
      </w:r>
    </w:p>
    <w:p w14:paraId="411F6196" w14:textId="77777777" w:rsidR="00E53FFC" w:rsidRPr="005B39EE" w:rsidRDefault="00E53FFC" w:rsidP="00E53FFC">
      <w:pPr>
        <w:widowControl w:val="0"/>
        <w:overflowPunct w:val="0"/>
        <w:adjustRightInd w:val="0"/>
        <w:rPr>
          <w:kern w:val="28"/>
          <w:lang w:eastAsia="hr-HR"/>
        </w:rPr>
      </w:pPr>
      <w:r w:rsidRPr="005B39EE">
        <w:rPr>
          <w:kern w:val="28"/>
          <w:lang w:eastAsia="hr-HR"/>
        </w:rPr>
        <w:t>Marin Štritof - načelnik Općine Dubravica</w:t>
      </w:r>
    </w:p>
    <w:p w14:paraId="6BEF9779" w14:textId="77777777" w:rsidR="00E53FFC" w:rsidRDefault="00E53FFC" w:rsidP="00E53FFC">
      <w:pPr>
        <w:widowControl w:val="0"/>
        <w:overflowPunct w:val="0"/>
        <w:adjustRightInd w:val="0"/>
        <w:rPr>
          <w:kern w:val="28"/>
          <w:lang w:eastAsia="hr-HR"/>
        </w:rPr>
      </w:pPr>
      <w:r w:rsidRPr="005B39EE">
        <w:rPr>
          <w:kern w:val="28"/>
          <w:lang w:eastAsia="hr-HR"/>
        </w:rPr>
        <w:t xml:space="preserve">Silvana </w:t>
      </w:r>
      <w:proofErr w:type="spellStart"/>
      <w:r w:rsidRPr="005B39EE">
        <w:rPr>
          <w:kern w:val="28"/>
          <w:lang w:eastAsia="hr-HR"/>
        </w:rPr>
        <w:t>Kostanjšek</w:t>
      </w:r>
      <w:proofErr w:type="spellEnd"/>
      <w:r>
        <w:rPr>
          <w:kern w:val="28"/>
          <w:lang w:eastAsia="hr-HR"/>
        </w:rPr>
        <w:t xml:space="preserve"> </w:t>
      </w:r>
      <w:r w:rsidRPr="005B39EE">
        <w:rPr>
          <w:kern w:val="28"/>
          <w:lang w:eastAsia="hr-HR"/>
        </w:rPr>
        <w:t>- pročelnica JUO Općine Dubravica</w:t>
      </w:r>
    </w:p>
    <w:p w14:paraId="6192F0F2" w14:textId="77777777" w:rsidR="00E53FFC" w:rsidRDefault="00E53FFC" w:rsidP="00E53FFC">
      <w:pPr>
        <w:widowControl w:val="0"/>
        <w:overflowPunct w:val="0"/>
        <w:adjustRightInd w:val="0"/>
        <w:rPr>
          <w:kern w:val="28"/>
          <w:lang w:eastAsia="hr-HR"/>
        </w:rPr>
      </w:pPr>
      <w:r>
        <w:rPr>
          <w:kern w:val="28"/>
          <w:lang w:eastAsia="hr-HR"/>
        </w:rPr>
        <w:t>Jelena Pleić Župančić – viša referentica JUO Općine Dubravica, zapisničar</w:t>
      </w:r>
    </w:p>
    <w:p w14:paraId="5D3254A5" w14:textId="77777777" w:rsidR="00E53FFC" w:rsidRPr="003357E5" w:rsidRDefault="00E53FFC" w:rsidP="00E53FFC">
      <w:pPr>
        <w:widowControl w:val="0"/>
        <w:overflowPunct w:val="0"/>
        <w:adjustRightInd w:val="0"/>
        <w:rPr>
          <w:color w:val="000000"/>
          <w:kern w:val="28"/>
          <w:lang w:eastAsia="hr-HR"/>
        </w:rPr>
      </w:pPr>
      <w:r w:rsidRPr="003357E5">
        <w:rPr>
          <w:color w:val="000000"/>
          <w:kern w:val="28"/>
          <w:lang w:eastAsia="hr-HR"/>
        </w:rPr>
        <w:t xml:space="preserve">Predstavnici medija </w:t>
      </w:r>
      <w:r>
        <w:rPr>
          <w:color w:val="000000"/>
          <w:kern w:val="28"/>
          <w:lang w:eastAsia="hr-HR"/>
        </w:rPr>
        <w:t xml:space="preserve">- </w:t>
      </w:r>
      <w:r w:rsidRPr="003357E5">
        <w:rPr>
          <w:color w:val="000000"/>
          <w:kern w:val="28"/>
          <w:lang w:eastAsia="hr-HR"/>
        </w:rPr>
        <w:t>Zaprešićki kraj</w:t>
      </w:r>
      <w:r>
        <w:rPr>
          <w:color w:val="000000"/>
          <w:kern w:val="28"/>
          <w:lang w:eastAsia="hr-HR"/>
        </w:rPr>
        <w:t>, TV Zapad</w:t>
      </w:r>
    </w:p>
    <w:p w14:paraId="6EE62AE2" w14:textId="77777777" w:rsidR="00E53FFC" w:rsidRDefault="00E53FFC" w:rsidP="00E53FFC">
      <w:pPr>
        <w:widowControl w:val="0"/>
        <w:overflowPunct w:val="0"/>
        <w:adjustRightInd w:val="0"/>
        <w:rPr>
          <w:kern w:val="28"/>
          <w:lang w:eastAsia="hr-HR"/>
        </w:rPr>
      </w:pPr>
    </w:p>
    <w:p w14:paraId="0F08245A" w14:textId="77777777" w:rsidR="00E53FFC" w:rsidRPr="005751A2" w:rsidRDefault="00E53FFC" w:rsidP="00E53FFC">
      <w:pPr>
        <w:widowControl w:val="0"/>
        <w:overflowPunct w:val="0"/>
        <w:adjustRightInd w:val="0"/>
        <w:jc w:val="both"/>
        <w:rPr>
          <w:kern w:val="28"/>
          <w:lang w:eastAsia="hr-HR"/>
        </w:rPr>
      </w:pPr>
      <w:r w:rsidRPr="005751A2">
        <w:rPr>
          <w:kern w:val="28"/>
          <w:lang w:eastAsia="hr-HR"/>
        </w:rPr>
        <w:t xml:space="preserve">Predsjedavajući Ivica Stiperski otvara sjednicu i pozdravlja nazočne, konstatira da je na početku sjednice nazočno </w:t>
      </w:r>
      <w:r>
        <w:rPr>
          <w:kern w:val="28"/>
          <w:lang w:eastAsia="hr-HR"/>
        </w:rPr>
        <w:t xml:space="preserve">osam </w:t>
      </w:r>
      <w:r w:rsidRPr="005751A2">
        <w:rPr>
          <w:kern w:val="28"/>
          <w:lang w:eastAsia="hr-HR"/>
        </w:rPr>
        <w:t>(</w:t>
      </w:r>
      <w:r>
        <w:rPr>
          <w:kern w:val="28"/>
          <w:lang w:eastAsia="hr-HR"/>
        </w:rPr>
        <w:t>8</w:t>
      </w:r>
      <w:r w:rsidRPr="005751A2">
        <w:rPr>
          <w:kern w:val="28"/>
          <w:lang w:eastAsia="hr-HR"/>
        </w:rPr>
        <w:t>) članova Općinskog vijeća, te da postoji kvorum pa se prelazi na</w:t>
      </w:r>
    </w:p>
    <w:p w14:paraId="46675B19" w14:textId="77777777" w:rsidR="00E53FFC" w:rsidRDefault="00E53FFC" w:rsidP="00E53FFC"/>
    <w:p w14:paraId="061EB616" w14:textId="77777777" w:rsidR="00E53FFC" w:rsidRDefault="00E53FFC" w:rsidP="00E53FFC">
      <w:pPr>
        <w:jc w:val="center"/>
        <w:rPr>
          <w:b/>
          <w:bCs/>
        </w:rPr>
      </w:pPr>
      <w:r>
        <w:rPr>
          <w:b/>
          <w:bCs/>
        </w:rPr>
        <w:t>UTVRĐIVANJE DNEVNOG REDA</w:t>
      </w:r>
    </w:p>
    <w:p w14:paraId="633C21F6" w14:textId="77777777" w:rsidR="00E53FFC" w:rsidRDefault="00E53FFC" w:rsidP="00E53FFC">
      <w:pPr>
        <w:tabs>
          <w:tab w:val="left" w:pos="5895"/>
        </w:tabs>
        <w:ind w:left="540"/>
      </w:pPr>
      <w:r>
        <w:tab/>
      </w:r>
    </w:p>
    <w:p w14:paraId="14EFCE82" w14:textId="77777777" w:rsidR="00E53FFC" w:rsidRDefault="00E53FFC" w:rsidP="00E53FFC">
      <w:pPr>
        <w:jc w:val="both"/>
      </w:pPr>
      <w:r>
        <w:t xml:space="preserve">Vijećnici su dobili prijedlog dnevnog reda sa popratnim materijalima te predsjedavajući za isti predlaže sljedeće točke: </w:t>
      </w:r>
    </w:p>
    <w:p w14:paraId="4ED21988" w14:textId="77777777" w:rsidR="00E53FFC" w:rsidRDefault="00E53FFC" w:rsidP="00E53FFC">
      <w:pPr>
        <w:jc w:val="both"/>
      </w:pPr>
    </w:p>
    <w:p w14:paraId="6D2A5B1C" w14:textId="77777777" w:rsidR="00E53FFC" w:rsidRDefault="00E53FFC" w:rsidP="00E53FFC">
      <w:pPr>
        <w:numPr>
          <w:ilvl w:val="0"/>
          <w:numId w:val="1"/>
        </w:numPr>
        <w:spacing w:line="240" w:lineRule="auto"/>
        <w:ind w:left="720"/>
        <w:jc w:val="both"/>
      </w:pPr>
      <w:r w:rsidRPr="001D278D">
        <w:t xml:space="preserve">Usvajanje zapisnika sa </w:t>
      </w:r>
      <w:r>
        <w:t>12</w:t>
      </w:r>
      <w:r w:rsidRPr="001D278D">
        <w:t>. sjednice Općinskog vijeća Općine Dubravica</w:t>
      </w:r>
    </w:p>
    <w:p w14:paraId="0CF61FCF" w14:textId="77777777" w:rsidR="00E53FFC" w:rsidRDefault="00E53FFC" w:rsidP="00E53FFC">
      <w:pPr>
        <w:pStyle w:val="Odlomakpopisa"/>
        <w:numPr>
          <w:ilvl w:val="0"/>
          <w:numId w:val="1"/>
        </w:numPr>
        <w:ind w:left="720"/>
        <w:jc w:val="both"/>
      </w:pPr>
      <w:r>
        <w:t>Donošenje Godišnjeg izvještaja o izvršenju proračuna Općine Dubravica za 2022. godinu</w:t>
      </w:r>
    </w:p>
    <w:p w14:paraId="592F0B8F" w14:textId="77777777" w:rsidR="00E53FFC" w:rsidRDefault="00E53FFC" w:rsidP="00E53FFC">
      <w:pPr>
        <w:pStyle w:val="Odlomakpopisa"/>
        <w:numPr>
          <w:ilvl w:val="0"/>
          <w:numId w:val="1"/>
        </w:numPr>
        <w:ind w:left="720"/>
        <w:jc w:val="both"/>
      </w:pPr>
      <w:r>
        <w:t>Donošenje Odluke o utvrđivanju te pokriću manjka proračuna Općine Dubravica za 2022. godinu</w:t>
      </w:r>
    </w:p>
    <w:p w14:paraId="7CDB5219" w14:textId="77777777" w:rsidR="00E53FFC" w:rsidRDefault="00E53FFC" w:rsidP="00E53FFC">
      <w:pPr>
        <w:pStyle w:val="Odlomakpopisa"/>
        <w:numPr>
          <w:ilvl w:val="0"/>
          <w:numId w:val="1"/>
        </w:numPr>
        <w:ind w:left="720"/>
        <w:jc w:val="both"/>
      </w:pPr>
      <w:r>
        <w:t>Donošenje Odluke o prihvaćanju Izvješća o izvršenju Programa gradnje objekata i uređaja komunalne infrastrukture u 2022. godini</w:t>
      </w:r>
    </w:p>
    <w:p w14:paraId="04E99188" w14:textId="77777777" w:rsidR="00E53FFC" w:rsidRDefault="00E53FFC" w:rsidP="00E53FFC">
      <w:pPr>
        <w:pStyle w:val="Odlomakpopisa"/>
        <w:numPr>
          <w:ilvl w:val="0"/>
          <w:numId w:val="1"/>
        </w:numPr>
        <w:ind w:left="720"/>
        <w:jc w:val="both"/>
      </w:pPr>
      <w:r>
        <w:t>Donošenje Odluke o prihvaćanju Izvješća o izvršenju programa održavanja komunalne infrastrukture u 2022. godini</w:t>
      </w:r>
    </w:p>
    <w:p w14:paraId="0F80B90B" w14:textId="77777777" w:rsidR="00E53FFC" w:rsidRDefault="00E53FFC" w:rsidP="00E53FFC">
      <w:pPr>
        <w:pStyle w:val="Odlomakpopisa"/>
        <w:numPr>
          <w:ilvl w:val="0"/>
          <w:numId w:val="1"/>
        </w:numPr>
        <w:ind w:left="720"/>
        <w:jc w:val="both"/>
      </w:pPr>
      <w:r>
        <w:t>Donošenje Odluke o usvajanju Izvješća o provedbi Plana upravljanja imovinom u vlasništvu Općine Dubravica za 2022. godinu</w:t>
      </w:r>
    </w:p>
    <w:p w14:paraId="58479C08" w14:textId="77777777" w:rsidR="00E53FFC" w:rsidRDefault="00E53FFC" w:rsidP="00E53FFC">
      <w:pPr>
        <w:pStyle w:val="Odlomakpopisa"/>
        <w:numPr>
          <w:ilvl w:val="0"/>
          <w:numId w:val="1"/>
        </w:numPr>
        <w:ind w:left="720"/>
        <w:jc w:val="both"/>
      </w:pPr>
      <w:r>
        <w:t>Donošenje Odluke o visini naknade za rad predsjednika, potpredsjednika i članova Općinskog vijeća Općine Dubravica</w:t>
      </w:r>
    </w:p>
    <w:p w14:paraId="4E39D238" w14:textId="77777777" w:rsidR="00E53FFC" w:rsidRDefault="00E53FFC" w:rsidP="00E53FFC">
      <w:pPr>
        <w:pStyle w:val="Odlomakpopisa"/>
        <w:numPr>
          <w:ilvl w:val="0"/>
          <w:numId w:val="1"/>
        </w:numPr>
        <w:ind w:left="720"/>
        <w:jc w:val="both"/>
      </w:pPr>
      <w:r>
        <w:t>Donošenje Odluke o dodjeli javnih priznanja na području Općine Dubravica u 2023. godini</w:t>
      </w:r>
    </w:p>
    <w:p w14:paraId="1B429D17" w14:textId="77777777" w:rsidR="00E53FFC" w:rsidRPr="00A34891" w:rsidRDefault="00E53FFC" w:rsidP="00E53FFC">
      <w:pPr>
        <w:pStyle w:val="Odlomakpopisa"/>
        <w:numPr>
          <w:ilvl w:val="0"/>
          <w:numId w:val="1"/>
        </w:numPr>
        <w:ind w:left="720"/>
        <w:jc w:val="both"/>
      </w:pPr>
      <w:r>
        <w:t>Donošenje Odluke o imenovanju organizacijskog odbora za Dane Općine Dubravica</w:t>
      </w:r>
    </w:p>
    <w:p w14:paraId="659140AA" w14:textId="77777777" w:rsidR="00E53FFC" w:rsidRDefault="00E53FFC" w:rsidP="00E53FFC">
      <w:pPr>
        <w:numPr>
          <w:ilvl w:val="0"/>
          <w:numId w:val="1"/>
        </w:numPr>
        <w:spacing w:line="240" w:lineRule="auto"/>
        <w:ind w:left="720"/>
        <w:jc w:val="both"/>
      </w:pPr>
      <w:r>
        <w:t>Informacije i prijedlozi</w:t>
      </w:r>
    </w:p>
    <w:p w14:paraId="106A9446" w14:textId="77777777" w:rsidR="00E53FFC" w:rsidRDefault="00E53FFC" w:rsidP="00E53FFC">
      <w:pPr>
        <w:numPr>
          <w:ilvl w:val="0"/>
          <w:numId w:val="1"/>
        </w:numPr>
        <w:spacing w:line="240" w:lineRule="auto"/>
        <w:ind w:left="720"/>
        <w:jc w:val="both"/>
      </w:pPr>
      <w:r>
        <w:t>Razno</w:t>
      </w:r>
    </w:p>
    <w:p w14:paraId="63C70517" w14:textId="77777777" w:rsidR="00E53FFC" w:rsidRDefault="00E53FFC" w:rsidP="00E53FFC">
      <w:pPr>
        <w:ind w:left="720"/>
        <w:jc w:val="both"/>
      </w:pPr>
    </w:p>
    <w:p w14:paraId="651B1E04" w14:textId="77777777" w:rsidR="00E53FFC" w:rsidRDefault="00E53FFC" w:rsidP="00E53FFC">
      <w:pPr>
        <w:ind w:firstLine="360"/>
        <w:jc w:val="both"/>
      </w:pPr>
      <w:r w:rsidRPr="00F717DD">
        <w:rPr>
          <w:color w:val="000000"/>
          <w:kern w:val="28"/>
          <w:lang w:eastAsia="hr-HR"/>
        </w:rPr>
        <w:t>Nakon što je predsjedavajući predložio dnevni red, pitao je za primjedbe i dopune istog.</w:t>
      </w:r>
    </w:p>
    <w:p w14:paraId="5C5B7769" w14:textId="77777777" w:rsidR="00E53FFC" w:rsidRPr="00F717DD" w:rsidRDefault="00E53FFC" w:rsidP="00E53FFC">
      <w:pPr>
        <w:ind w:firstLine="360"/>
        <w:jc w:val="both"/>
      </w:pPr>
      <w:r w:rsidRPr="003A08D9">
        <w:rPr>
          <w:color w:val="000000"/>
          <w:kern w:val="28"/>
          <w:lang w:eastAsia="hr-HR"/>
        </w:rPr>
        <w:lastRenderedPageBreak/>
        <w:t>Obzirom da primjedbi i dopuna dnevnog reda nema, Općinsko vijeće Općine Dubravica jednoglasno prih</w:t>
      </w:r>
      <w:r>
        <w:rPr>
          <w:color w:val="000000"/>
          <w:kern w:val="28"/>
          <w:lang w:eastAsia="hr-HR"/>
        </w:rPr>
        <w:t>vaća dnevni red sa 8</w:t>
      </w:r>
      <w:r w:rsidRPr="003A08D9">
        <w:rPr>
          <w:color w:val="000000"/>
          <w:kern w:val="28"/>
          <w:lang w:eastAsia="hr-HR"/>
        </w:rPr>
        <w:t xml:space="preserve"> glasova ZA, 0 glasova PROTIV i 0 SUZDRŽANIH glasova.</w:t>
      </w:r>
    </w:p>
    <w:p w14:paraId="3C00EFEE" w14:textId="77777777" w:rsidR="00E53FFC" w:rsidRDefault="00E53FFC" w:rsidP="00E53FFC">
      <w:pPr>
        <w:tabs>
          <w:tab w:val="left" w:pos="390"/>
          <w:tab w:val="left" w:pos="3105"/>
        </w:tabs>
        <w:contextualSpacing/>
        <w:jc w:val="both"/>
      </w:pPr>
    </w:p>
    <w:p w14:paraId="0B014FD0" w14:textId="77777777" w:rsidR="00E53FFC" w:rsidRDefault="00E53FFC" w:rsidP="00E53FFC">
      <w:pPr>
        <w:jc w:val="center"/>
        <w:rPr>
          <w:b/>
        </w:rPr>
      </w:pPr>
      <w:r>
        <w:rPr>
          <w:b/>
        </w:rPr>
        <w:t>Točka 1.</w:t>
      </w:r>
    </w:p>
    <w:p w14:paraId="4C5F8394" w14:textId="77777777" w:rsidR="00E53FFC" w:rsidRPr="003F619A" w:rsidRDefault="00E53FFC" w:rsidP="00E53FFC">
      <w:pPr>
        <w:jc w:val="center"/>
        <w:rPr>
          <w:b/>
        </w:rPr>
      </w:pPr>
      <w:r w:rsidRPr="003F619A">
        <w:rPr>
          <w:b/>
        </w:rPr>
        <w:t>U</w:t>
      </w:r>
      <w:r>
        <w:rPr>
          <w:b/>
        </w:rPr>
        <w:t>svajanje zapisnika sa 12</w:t>
      </w:r>
      <w:r w:rsidRPr="003F619A">
        <w:rPr>
          <w:b/>
        </w:rPr>
        <w:t>. sjednice Općinskog vijeća Općine Dubravica</w:t>
      </w:r>
    </w:p>
    <w:p w14:paraId="07479445" w14:textId="77777777" w:rsidR="00E53FFC" w:rsidRDefault="00E53FFC" w:rsidP="00E53FFC">
      <w:pPr>
        <w:jc w:val="both"/>
        <w:rPr>
          <w:b/>
        </w:rPr>
      </w:pPr>
    </w:p>
    <w:p w14:paraId="600FC3D3" w14:textId="77777777" w:rsidR="00E53FFC" w:rsidRDefault="00E53FFC" w:rsidP="00E53FFC">
      <w:pPr>
        <w:tabs>
          <w:tab w:val="left" w:pos="360"/>
        </w:tabs>
        <w:jc w:val="both"/>
      </w:pPr>
      <w:r>
        <w:tab/>
      </w:r>
      <w:r w:rsidRPr="007B0AA0">
        <w:t xml:space="preserve">Predsjedavajući Ivica Stiperski govori da su vijećnici zaprimili zapisnik </w:t>
      </w:r>
      <w:r>
        <w:t>12</w:t>
      </w:r>
      <w:r w:rsidRPr="007B0AA0">
        <w:t xml:space="preserve">. sjednice Općinskog vijeća, te otvara raspravu o prihvaćanju istoga. </w:t>
      </w:r>
    </w:p>
    <w:p w14:paraId="57D86EA9" w14:textId="77777777" w:rsidR="00E53FFC" w:rsidRDefault="00E53FFC" w:rsidP="00E53FFC">
      <w:pPr>
        <w:tabs>
          <w:tab w:val="left" w:pos="360"/>
        </w:tabs>
        <w:jc w:val="both"/>
      </w:pPr>
    </w:p>
    <w:p w14:paraId="251A30A6" w14:textId="77777777" w:rsidR="00E53FFC" w:rsidRDefault="00E53FFC" w:rsidP="00E53FFC">
      <w:pPr>
        <w:tabs>
          <w:tab w:val="left" w:pos="360"/>
        </w:tabs>
        <w:jc w:val="both"/>
      </w:pPr>
      <w:r>
        <w:tab/>
      </w:r>
      <w:r w:rsidRPr="007B0AA0">
        <w:t xml:space="preserve">Obzirom da se rasprava ne vodi, </w:t>
      </w:r>
      <w:r>
        <w:t xml:space="preserve">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usvaja zapisnik sa </w:t>
      </w:r>
      <w:r>
        <w:t>12</w:t>
      </w:r>
      <w:r w:rsidRPr="007B0AA0">
        <w:t>. sjednice Općinskog vijeća Općine Dubravica.</w:t>
      </w:r>
    </w:p>
    <w:p w14:paraId="78C90F51" w14:textId="77777777" w:rsidR="00E53FFC" w:rsidRDefault="00E53FFC" w:rsidP="00E53FFC">
      <w:pPr>
        <w:jc w:val="both"/>
        <w:rPr>
          <w:b/>
        </w:rPr>
      </w:pPr>
    </w:p>
    <w:p w14:paraId="545D8D69" w14:textId="77777777" w:rsidR="00E53FFC" w:rsidRDefault="00E53FFC" w:rsidP="00E53FFC">
      <w:pPr>
        <w:jc w:val="center"/>
        <w:rPr>
          <w:b/>
        </w:rPr>
      </w:pPr>
      <w:r>
        <w:rPr>
          <w:b/>
        </w:rPr>
        <w:t xml:space="preserve">Točka 2. </w:t>
      </w:r>
    </w:p>
    <w:p w14:paraId="2406E012" w14:textId="77777777" w:rsidR="00E53FFC" w:rsidRPr="00E730F9" w:rsidRDefault="00E53FFC" w:rsidP="00E53FFC">
      <w:pPr>
        <w:pStyle w:val="Odlomakpopisa"/>
        <w:ind w:left="0"/>
        <w:jc w:val="center"/>
        <w:rPr>
          <w:b/>
        </w:rPr>
      </w:pPr>
      <w:r w:rsidRPr="00E730F9">
        <w:rPr>
          <w:b/>
        </w:rPr>
        <w:t>Donošenje Godišnjeg izvještaja o izvršenju proračuna Općine Dubravica za 2022. godinu</w:t>
      </w:r>
    </w:p>
    <w:p w14:paraId="36CECDBC" w14:textId="77777777" w:rsidR="00E53FFC" w:rsidRDefault="00E53FFC" w:rsidP="00E53FFC">
      <w:pPr>
        <w:jc w:val="center"/>
        <w:rPr>
          <w:b/>
        </w:rPr>
      </w:pPr>
    </w:p>
    <w:p w14:paraId="36B76BCE" w14:textId="77777777" w:rsidR="00E53FFC" w:rsidRDefault="00E53FFC" w:rsidP="00E53FFC">
      <w:pPr>
        <w:tabs>
          <w:tab w:val="left" w:pos="360"/>
        </w:tabs>
        <w:jc w:val="both"/>
      </w:pPr>
      <w:r>
        <w:tab/>
        <w:t xml:space="preserve">Predsjedavajući daje riječ načelniku Marinu Štritofu koji ukratko pojašnjava Godišnji izvještaj o izvršenju proračuna Općine Dubravica za 2022. godinu.     </w:t>
      </w:r>
    </w:p>
    <w:p w14:paraId="35AF94C1" w14:textId="77777777" w:rsidR="00E53FFC" w:rsidRPr="0042604A" w:rsidRDefault="00E53FFC" w:rsidP="00E53FFC">
      <w:pPr>
        <w:tabs>
          <w:tab w:val="left" w:pos="360"/>
        </w:tabs>
        <w:jc w:val="both"/>
      </w:pPr>
      <w:r>
        <w:tab/>
        <w:t>Predsjedavajući pokreće raspravu.</w:t>
      </w:r>
    </w:p>
    <w:p w14:paraId="2BEA7E91" w14:textId="77777777" w:rsidR="00E53FFC" w:rsidRDefault="00E53FFC" w:rsidP="00E53FFC">
      <w:pPr>
        <w:tabs>
          <w:tab w:val="left" w:pos="360"/>
        </w:tabs>
        <w:jc w:val="both"/>
        <w:rPr>
          <w:b/>
        </w:rPr>
      </w:pPr>
      <w:r>
        <w:tab/>
        <w:t xml:space="preserve">Obzirom da se rasprava ne vodi, predsjedavajući provodi glasovanje, a </w:t>
      </w:r>
      <w:r w:rsidRPr="007B0AA0">
        <w:t xml:space="preserve">Općinsko vijeće Općine Dubravica </w:t>
      </w:r>
      <w:r>
        <w:t xml:space="preserve">jednoglasno sa 8 glasova „ZA“, </w:t>
      </w:r>
      <w:r w:rsidRPr="007B0AA0">
        <w:t xml:space="preserve">0 glasova </w:t>
      </w:r>
      <w:r>
        <w:t>“</w:t>
      </w:r>
      <w:r w:rsidRPr="007B0AA0">
        <w:t>PROTIV</w:t>
      </w:r>
      <w:r>
        <w:t>”</w:t>
      </w:r>
      <w:r w:rsidRPr="007B0AA0">
        <w:t xml:space="preserve"> i 0 </w:t>
      </w:r>
      <w:r>
        <w:t>“</w:t>
      </w:r>
      <w:r w:rsidRPr="007B0AA0">
        <w:t>SUZDRŽANIH</w:t>
      </w:r>
      <w:r>
        <w:t>”</w:t>
      </w:r>
      <w:r w:rsidRPr="007B0AA0">
        <w:t xml:space="preserve"> glasova </w:t>
      </w:r>
      <w:r>
        <w:t>donosi Godišnji izvještaj o izvršenju proračuna Općine Dubravica za 2022. godinu.</w:t>
      </w:r>
    </w:p>
    <w:p w14:paraId="5E063AF8" w14:textId="77777777" w:rsidR="00E53FFC" w:rsidRDefault="00E53FFC" w:rsidP="00E53FFC">
      <w:pPr>
        <w:tabs>
          <w:tab w:val="left" w:pos="360"/>
        </w:tabs>
        <w:jc w:val="both"/>
        <w:rPr>
          <w:b/>
        </w:rPr>
      </w:pPr>
    </w:p>
    <w:p w14:paraId="30112213" w14:textId="77777777" w:rsidR="00E53FFC" w:rsidRDefault="00E53FFC" w:rsidP="00E53FFC">
      <w:pPr>
        <w:tabs>
          <w:tab w:val="left" w:pos="360"/>
        </w:tabs>
        <w:jc w:val="both"/>
        <w:rPr>
          <w:b/>
        </w:rPr>
      </w:pPr>
    </w:p>
    <w:p w14:paraId="1C54EE8C" w14:textId="77777777" w:rsidR="00E53FFC" w:rsidRDefault="00E53FFC" w:rsidP="00E53FFC">
      <w:pPr>
        <w:tabs>
          <w:tab w:val="left" w:pos="360"/>
        </w:tabs>
        <w:jc w:val="center"/>
        <w:rPr>
          <w:b/>
        </w:rPr>
      </w:pPr>
      <w:r>
        <w:rPr>
          <w:b/>
        </w:rPr>
        <w:t>Točka 3.</w:t>
      </w:r>
    </w:p>
    <w:p w14:paraId="01503AD1" w14:textId="77777777" w:rsidR="00E53FFC" w:rsidRDefault="00E53FFC" w:rsidP="00E53FFC">
      <w:pPr>
        <w:pStyle w:val="Odlomakpopisa"/>
        <w:ind w:left="0"/>
        <w:jc w:val="center"/>
        <w:rPr>
          <w:b/>
        </w:rPr>
      </w:pPr>
      <w:r w:rsidRPr="00E458A5">
        <w:rPr>
          <w:b/>
        </w:rPr>
        <w:t xml:space="preserve">Donošenje Odluke o utvrđivanju te pokriću manjka proračuna </w:t>
      </w:r>
    </w:p>
    <w:p w14:paraId="7DED221D" w14:textId="77777777" w:rsidR="00E53FFC" w:rsidRPr="00E458A5" w:rsidRDefault="00E53FFC" w:rsidP="00E53FFC">
      <w:pPr>
        <w:pStyle w:val="Odlomakpopisa"/>
        <w:ind w:left="0"/>
        <w:jc w:val="center"/>
        <w:rPr>
          <w:b/>
        </w:rPr>
      </w:pPr>
      <w:r w:rsidRPr="00E458A5">
        <w:rPr>
          <w:b/>
        </w:rPr>
        <w:t>Općine Dubravica za 2022. godinu</w:t>
      </w:r>
    </w:p>
    <w:p w14:paraId="0D42A99A" w14:textId="77777777" w:rsidR="00E53FFC" w:rsidRDefault="00E53FFC" w:rsidP="00E53FFC">
      <w:pPr>
        <w:tabs>
          <w:tab w:val="left" w:pos="360"/>
        </w:tabs>
        <w:rPr>
          <w:b/>
        </w:rPr>
      </w:pPr>
    </w:p>
    <w:p w14:paraId="517129B9" w14:textId="77777777" w:rsidR="00E53FFC" w:rsidRPr="00A822BD" w:rsidRDefault="00E53FFC" w:rsidP="00E53FFC">
      <w:pPr>
        <w:pStyle w:val="Odlomakpopisa"/>
        <w:ind w:left="0"/>
        <w:jc w:val="both"/>
      </w:pPr>
      <w:r>
        <w:t xml:space="preserve">      Predsjedavajući daje riječ načelniku Marinu Štritofu koji ukratko pojašnjava</w:t>
      </w:r>
      <w:r w:rsidRPr="004C6DCA">
        <w:t xml:space="preserve"> </w:t>
      </w:r>
      <w:r>
        <w:t>Odluku</w:t>
      </w:r>
      <w:r w:rsidRPr="00A822BD">
        <w:t xml:space="preserve"> o utvrđivanju te pokriću manjka proračuna Općine Dubravica za 2022. godinu</w:t>
      </w:r>
      <w:r>
        <w:t>.</w:t>
      </w:r>
    </w:p>
    <w:p w14:paraId="7D5A818F" w14:textId="77777777" w:rsidR="00E53FFC" w:rsidRPr="004C6DCA" w:rsidRDefault="00E53FFC" w:rsidP="00E53FFC">
      <w:pPr>
        <w:tabs>
          <w:tab w:val="left" w:pos="390"/>
          <w:tab w:val="left" w:pos="3105"/>
        </w:tabs>
        <w:jc w:val="both"/>
      </w:pPr>
      <w:r w:rsidRPr="004C6DCA">
        <w:t xml:space="preserve">     Predsjedavajući pokreće raspravu.</w:t>
      </w:r>
    </w:p>
    <w:p w14:paraId="1429459C" w14:textId="77777777" w:rsidR="00E53FFC" w:rsidRPr="00A822BD" w:rsidRDefault="00E53FFC" w:rsidP="00E53FFC">
      <w:pPr>
        <w:pStyle w:val="Odlomakpopisa"/>
        <w:ind w:left="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donosi Odluku</w:t>
      </w:r>
      <w:r w:rsidRPr="00A822BD">
        <w:t xml:space="preserve"> o utvrđivanju te pokriću manjka proračuna Općine Dubravica za 2022. godinu</w:t>
      </w:r>
      <w:r>
        <w:t>.</w:t>
      </w:r>
    </w:p>
    <w:p w14:paraId="0E60327D" w14:textId="77777777" w:rsidR="00E53FFC" w:rsidRPr="004C6DCA" w:rsidRDefault="00E53FFC" w:rsidP="00E53FFC">
      <w:pPr>
        <w:tabs>
          <w:tab w:val="left" w:pos="390"/>
          <w:tab w:val="left" w:pos="3105"/>
        </w:tabs>
        <w:jc w:val="both"/>
      </w:pPr>
    </w:p>
    <w:p w14:paraId="1B7D9D76" w14:textId="77777777" w:rsidR="00E53FFC" w:rsidRDefault="00E53FFC" w:rsidP="00E53FFC">
      <w:pPr>
        <w:jc w:val="center"/>
        <w:rPr>
          <w:b/>
        </w:rPr>
      </w:pPr>
    </w:p>
    <w:p w14:paraId="3D0E6640" w14:textId="77777777" w:rsidR="00E53FFC" w:rsidRDefault="00E53FFC" w:rsidP="00E53FFC">
      <w:pPr>
        <w:jc w:val="center"/>
        <w:rPr>
          <w:b/>
        </w:rPr>
      </w:pPr>
      <w:r>
        <w:rPr>
          <w:b/>
        </w:rPr>
        <w:t xml:space="preserve">Točka </w:t>
      </w:r>
      <w:r w:rsidRPr="00312FBA">
        <w:rPr>
          <w:b/>
        </w:rPr>
        <w:t>4.</w:t>
      </w:r>
    </w:p>
    <w:p w14:paraId="6C75696F" w14:textId="77777777" w:rsidR="00E53FFC" w:rsidRPr="004825CE" w:rsidRDefault="00E53FFC" w:rsidP="00E53FFC">
      <w:pPr>
        <w:pStyle w:val="Odlomakpopisa"/>
        <w:ind w:left="0"/>
        <w:jc w:val="center"/>
        <w:rPr>
          <w:b/>
        </w:rPr>
      </w:pPr>
      <w:r w:rsidRPr="004825CE">
        <w:rPr>
          <w:b/>
        </w:rPr>
        <w:t>Donošenje Odluke o prihvaćanju Izvješća o izvršenju Programa gradnje objekata i uređaja komunalne infrastrukture u 2022. godini</w:t>
      </w:r>
    </w:p>
    <w:p w14:paraId="6F5AAC66" w14:textId="77777777" w:rsidR="00E53FFC" w:rsidRPr="00312FBA" w:rsidRDefault="00E53FFC" w:rsidP="00E53FFC">
      <w:pPr>
        <w:jc w:val="center"/>
        <w:rPr>
          <w:b/>
        </w:rPr>
      </w:pPr>
    </w:p>
    <w:p w14:paraId="0494C69C" w14:textId="77777777" w:rsidR="00E53FFC" w:rsidRPr="003B3645" w:rsidRDefault="00E53FFC" w:rsidP="00E53FFC">
      <w:pPr>
        <w:pStyle w:val="Odlomakpopisa"/>
        <w:ind w:left="0" w:firstLine="708"/>
        <w:jc w:val="both"/>
      </w:pPr>
      <w:r>
        <w:t xml:space="preserve">Predsjedavajući daje riječ pročelnici Silvani </w:t>
      </w:r>
      <w:proofErr w:type="spellStart"/>
      <w:r>
        <w:t>Kostanjšek</w:t>
      </w:r>
      <w:proofErr w:type="spellEnd"/>
      <w:r>
        <w:t xml:space="preserve"> koja</w:t>
      </w:r>
      <w:r w:rsidRPr="004C6DCA">
        <w:t xml:space="preserve"> ukratko pojašnjava</w:t>
      </w:r>
      <w:r>
        <w:t xml:space="preserve"> Izvješće</w:t>
      </w:r>
      <w:r w:rsidRPr="003B3645">
        <w:t xml:space="preserve"> o izvršenju Programa gradnje objekata i uređaja komunalne infrastrukture u 2022. godini</w:t>
      </w:r>
      <w:r>
        <w:t xml:space="preserve"> kojeg općinski načelnik podnosi ovom vijeću na usvajanje.</w:t>
      </w:r>
    </w:p>
    <w:p w14:paraId="5A940465" w14:textId="77777777" w:rsidR="00E53FFC" w:rsidRDefault="00E53FFC" w:rsidP="00E53FFC">
      <w:pPr>
        <w:pStyle w:val="Odlomakpopisa"/>
        <w:ind w:left="0" w:firstLine="708"/>
        <w:jc w:val="both"/>
      </w:pPr>
      <w:r>
        <w:t>Predsjedavajući pokreće raspravu.</w:t>
      </w:r>
    </w:p>
    <w:p w14:paraId="7B797998" w14:textId="77777777" w:rsidR="00E53FFC" w:rsidRPr="003B3645" w:rsidRDefault="00E53FFC" w:rsidP="00E53FFC">
      <w:pPr>
        <w:pStyle w:val="Odlomakpopisa"/>
        <w:ind w:left="0" w:firstLine="708"/>
        <w:jc w:val="both"/>
      </w:pPr>
      <w:r>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w:t>
      </w:r>
      <w:r w:rsidRPr="007B0AA0">
        <w:lastRenderedPageBreak/>
        <w:t xml:space="preserve">glasova </w:t>
      </w:r>
      <w:r>
        <w:t xml:space="preserve">donosi </w:t>
      </w:r>
      <w:r w:rsidRPr="003B3645">
        <w:t>Odluku o prihvaćanju Izvješća o izvršenju Programa gradnje objekata i uređaja komunalne infrastrukture u 2022. godini</w:t>
      </w:r>
      <w:r>
        <w:t>.</w:t>
      </w:r>
    </w:p>
    <w:p w14:paraId="7E3AB36D" w14:textId="77777777" w:rsidR="00E53FFC" w:rsidRPr="004C6DCA" w:rsidRDefault="00E53FFC" w:rsidP="00E53FFC">
      <w:pPr>
        <w:pStyle w:val="Odlomakpopisa"/>
        <w:ind w:left="360"/>
        <w:jc w:val="both"/>
      </w:pPr>
    </w:p>
    <w:p w14:paraId="2D025C80" w14:textId="77777777" w:rsidR="00E53FFC" w:rsidRPr="00312FBA" w:rsidRDefault="00E53FFC" w:rsidP="00E53FFC">
      <w:pPr>
        <w:tabs>
          <w:tab w:val="left" w:pos="390"/>
          <w:tab w:val="left" w:pos="3105"/>
        </w:tabs>
        <w:jc w:val="both"/>
        <w:rPr>
          <w:b/>
        </w:rPr>
      </w:pPr>
    </w:p>
    <w:p w14:paraId="4EA376BC" w14:textId="77777777" w:rsidR="00E53FFC" w:rsidRDefault="00E53FFC" w:rsidP="00E53FFC">
      <w:pPr>
        <w:jc w:val="center"/>
        <w:rPr>
          <w:b/>
        </w:rPr>
      </w:pPr>
      <w:r>
        <w:rPr>
          <w:b/>
        </w:rPr>
        <w:t>Točka 5</w:t>
      </w:r>
      <w:r w:rsidRPr="00545A6C">
        <w:rPr>
          <w:b/>
        </w:rPr>
        <w:t>.</w:t>
      </w:r>
    </w:p>
    <w:p w14:paraId="700EFB23" w14:textId="77777777" w:rsidR="00E53FFC" w:rsidRPr="003B3645" w:rsidRDefault="00E53FFC" w:rsidP="00E53FFC">
      <w:pPr>
        <w:pStyle w:val="Odlomakpopisa"/>
        <w:ind w:left="0"/>
        <w:jc w:val="center"/>
        <w:rPr>
          <w:b/>
        </w:rPr>
      </w:pPr>
      <w:r w:rsidRPr="003B3645">
        <w:rPr>
          <w:b/>
        </w:rPr>
        <w:t>Donošenje Odluke o prihvaćanju Izvješća o izvršenju programa održavanja komunalne infr</w:t>
      </w:r>
      <w:r>
        <w:rPr>
          <w:b/>
        </w:rPr>
        <w:t>a</w:t>
      </w:r>
      <w:r w:rsidRPr="003B3645">
        <w:rPr>
          <w:b/>
        </w:rPr>
        <w:t>strukture u 2022. godini</w:t>
      </w:r>
    </w:p>
    <w:p w14:paraId="09C55CB0" w14:textId="77777777" w:rsidR="00E53FFC" w:rsidRPr="003B3645" w:rsidRDefault="00E53FFC" w:rsidP="00E53FFC">
      <w:pPr>
        <w:tabs>
          <w:tab w:val="left" w:pos="390"/>
          <w:tab w:val="left" w:pos="3105"/>
        </w:tabs>
        <w:jc w:val="both"/>
        <w:rPr>
          <w:b/>
        </w:rPr>
      </w:pPr>
    </w:p>
    <w:p w14:paraId="73817FDC" w14:textId="77777777" w:rsidR="00E53FFC" w:rsidRPr="00A6207F" w:rsidRDefault="00E53FFC" w:rsidP="00E53FFC">
      <w:pPr>
        <w:pStyle w:val="Odlomakpopisa"/>
        <w:ind w:left="0" w:firstLine="708"/>
        <w:jc w:val="both"/>
      </w:pPr>
      <w:r>
        <w:t xml:space="preserve">Predsjedavajući daje riječ pročelnici Silvani </w:t>
      </w:r>
      <w:proofErr w:type="spellStart"/>
      <w:r>
        <w:t>Kostanjšek</w:t>
      </w:r>
      <w:proofErr w:type="spellEnd"/>
      <w:r>
        <w:t xml:space="preserve"> koja</w:t>
      </w:r>
      <w:r w:rsidRPr="004C6DCA">
        <w:t xml:space="preserve"> ukratko </w:t>
      </w:r>
      <w:r w:rsidRPr="00487DAB">
        <w:t xml:space="preserve">pojašnjava </w:t>
      </w:r>
      <w:r>
        <w:t>Izvješće</w:t>
      </w:r>
      <w:r w:rsidRPr="00A6207F">
        <w:t xml:space="preserve"> o izvršenju programa održavanja komunalne infr</w:t>
      </w:r>
      <w:r>
        <w:t>a</w:t>
      </w:r>
      <w:r w:rsidRPr="00A6207F">
        <w:t>strukture u 2022. godini</w:t>
      </w:r>
      <w:r>
        <w:t xml:space="preserve"> kojeg općinski načelnik podnosi ovom vijeću na usvajanje.</w:t>
      </w:r>
    </w:p>
    <w:p w14:paraId="4A131667" w14:textId="77777777" w:rsidR="00E53FFC" w:rsidRDefault="00E53FFC" w:rsidP="00E53FFC">
      <w:pPr>
        <w:pStyle w:val="Odlomakpopisa"/>
        <w:ind w:left="0" w:firstLine="708"/>
        <w:jc w:val="both"/>
      </w:pPr>
      <w:r>
        <w:t>Predsjedavajući pokreće raspravu.</w:t>
      </w:r>
    </w:p>
    <w:p w14:paraId="594F5471" w14:textId="77777777" w:rsidR="00E53FFC" w:rsidRDefault="00E53FFC" w:rsidP="00E53FFC">
      <w:pPr>
        <w:pStyle w:val="Odlomakpopisa"/>
        <w:ind w:left="0" w:firstLine="708"/>
        <w:jc w:val="both"/>
      </w:pPr>
      <w:r>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87DAB">
        <w:t xml:space="preserve">donosi </w:t>
      </w:r>
      <w:r>
        <w:t>Odluku o prihvaćanju Izvješća o izvršenju programa održavanja komunalne infrastrukture u 2022. godini.</w:t>
      </w:r>
    </w:p>
    <w:p w14:paraId="536769E3" w14:textId="77777777" w:rsidR="00E53FFC" w:rsidRPr="00312FBA" w:rsidRDefault="00E53FFC" w:rsidP="00E53FFC">
      <w:pPr>
        <w:jc w:val="both"/>
        <w:rPr>
          <w:b/>
          <w:lang w:eastAsia="hr-HR"/>
        </w:rPr>
      </w:pPr>
    </w:p>
    <w:p w14:paraId="41560673" w14:textId="77777777" w:rsidR="00E53FFC" w:rsidRPr="00312FBA" w:rsidRDefault="00E53FFC" w:rsidP="00E53FFC">
      <w:pPr>
        <w:jc w:val="center"/>
        <w:rPr>
          <w:b/>
        </w:rPr>
      </w:pPr>
      <w:r w:rsidRPr="00312FBA">
        <w:rPr>
          <w:b/>
        </w:rPr>
        <w:t>Točka 6.</w:t>
      </w:r>
    </w:p>
    <w:p w14:paraId="1C425394" w14:textId="77777777" w:rsidR="00E53FFC" w:rsidRPr="00A6739C" w:rsidRDefault="00E53FFC" w:rsidP="00E53FFC">
      <w:pPr>
        <w:pStyle w:val="Odlomakpopisa"/>
        <w:ind w:left="0"/>
        <w:jc w:val="center"/>
        <w:rPr>
          <w:b/>
        </w:rPr>
      </w:pPr>
      <w:r w:rsidRPr="00A6739C">
        <w:rPr>
          <w:b/>
        </w:rPr>
        <w:t>Donošenje Odluke o usvajanju Izvješća o provedbi Plana upravljanja imovinom u vlasništvu Općine Dubravica za 2022. godinu</w:t>
      </w:r>
    </w:p>
    <w:p w14:paraId="378D1A86" w14:textId="77777777" w:rsidR="00E53FFC" w:rsidRPr="00A6739C" w:rsidRDefault="00E53FFC" w:rsidP="00E53FFC">
      <w:pPr>
        <w:jc w:val="both"/>
        <w:rPr>
          <w:b/>
          <w:lang w:eastAsia="hr-HR"/>
        </w:rPr>
      </w:pPr>
    </w:p>
    <w:p w14:paraId="3B3F64A4" w14:textId="77777777" w:rsidR="00E53FFC" w:rsidRPr="00A6739C" w:rsidRDefault="00E53FFC" w:rsidP="00E53FFC">
      <w:pPr>
        <w:pStyle w:val="Odlomakpopisa"/>
        <w:ind w:left="0" w:firstLine="708"/>
        <w:jc w:val="both"/>
      </w:pPr>
      <w:r>
        <w:t xml:space="preserve">Predsjedavajući daje riječ pročelnici Silvani </w:t>
      </w:r>
      <w:proofErr w:type="spellStart"/>
      <w:r>
        <w:t>Kostanjšek</w:t>
      </w:r>
      <w:proofErr w:type="spellEnd"/>
      <w:r>
        <w:t xml:space="preserve"> koja</w:t>
      </w:r>
      <w:r w:rsidRPr="004C6DCA">
        <w:t xml:space="preserve"> </w:t>
      </w:r>
      <w:r w:rsidRPr="00487DAB">
        <w:t>ukratko pojašnjava</w:t>
      </w:r>
      <w:r w:rsidRPr="00A6739C">
        <w:rPr>
          <w:b/>
        </w:rPr>
        <w:t xml:space="preserve"> </w:t>
      </w:r>
      <w:r>
        <w:t>Izvješće</w:t>
      </w:r>
      <w:r w:rsidRPr="00A6739C">
        <w:t xml:space="preserve"> o provedbi Plana upravljanja imovinom u vlasništvu Općine Dubravica za 2022. godinu</w:t>
      </w:r>
      <w:r>
        <w:t xml:space="preserve"> kojeg općinski načelnik podnosi ovom vijeću na usvajanje.</w:t>
      </w:r>
    </w:p>
    <w:p w14:paraId="0A04B8E1" w14:textId="77777777" w:rsidR="00E53FFC" w:rsidRDefault="00E53FFC" w:rsidP="00E53FFC">
      <w:pPr>
        <w:ind w:firstLine="708"/>
        <w:jc w:val="both"/>
      </w:pPr>
      <w:r>
        <w:t>Predsjedavajući pokreće raspravu.</w:t>
      </w:r>
    </w:p>
    <w:p w14:paraId="72354649" w14:textId="77777777" w:rsidR="00E53FFC" w:rsidRPr="00A6739C" w:rsidRDefault="00E53FFC" w:rsidP="00E53FFC">
      <w:pPr>
        <w:pStyle w:val="Odlomakpopisa"/>
        <w:ind w:left="0" w:firstLine="708"/>
        <w:jc w:val="both"/>
      </w:pPr>
      <w:r>
        <w:t xml:space="preserve">Obzirom da se rasprava ne vodi, predsjedavajući provodi glasovanje, a </w:t>
      </w:r>
      <w:r w:rsidRPr="007B0AA0">
        <w:t xml:space="preserve">Općinsko vijeće Općine Dubravica </w:t>
      </w:r>
      <w:r>
        <w:t>jednoglasno sa</w:t>
      </w:r>
      <w:r w:rsidRPr="007B0AA0">
        <w:t xml:space="preserve">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87DAB">
        <w:t xml:space="preserve">donosi </w:t>
      </w:r>
      <w:r>
        <w:t>Odluku</w:t>
      </w:r>
      <w:r w:rsidRPr="00A6739C">
        <w:t xml:space="preserve"> o usvajanju Izvješća o provedbi Plana upravljanja imovinom u vlasništvu Općine Dubravica za 2022. godinu</w:t>
      </w:r>
      <w:r>
        <w:t>.</w:t>
      </w:r>
    </w:p>
    <w:p w14:paraId="00D6415B" w14:textId="77777777" w:rsidR="00E53FFC" w:rsidRPr="00312FBA" w:rsidRDefault="00E53FFC" w:rsidP="00E53FFC">
      <w:pPr>
        <w:tabs>
          <w:tab w:val="left" w:pos="390"/>
          <w:tab w:val="left" w:pos="3105"/>
        </w:tabs>
        <w:jc w:val="both"/>
        <w:rPr>
          <w:b/>
        </w:rPr>
      </w:pPr>
    </w:p>
    <w:p w14:paraId="3695E3A7" w14:textId="77777777" w:rsidR="00E53FFC" w:rsidRDefault="00E53FFC" w:rsidP="00E53FFC">
      <w:pPr>
        <w:jc w:val="center"/>
        <w:rPr>
          <w:b/>
        </w:rPr>
      </w:pPr>
      <w:r w:rsidRPr="00312FBA">
        <w:rPr>
          <w:b/>
        </w:rPr>
        <w:t>Točka 7.</w:t>
      </w:r>
    </w:p>
    <w:p w14:paraId="2F4B3BDC" w14:textId="77777777" w:rsidR="00E53FFC" w:rsidRPr="00AD3400" w:rsidRDefault="00E53FFC" w:rsidP="00E53FFC">
      <w:pPr>
        <w:pStyle w:val="Odlomakpopisa"/>
        <w:ind w:left="0"/>
        <w:jc w:val="center"/>
        <w:rPr>
          <w:b/>
        </w:rPr>
      </w:pPr>
      <w:r w:rsidRPr="00AD3400">
        <w:rPr>
          <w:b/>
        </w:rPr>
        <w:t>Donošenje Odluke o visini naknade za rad predsjednika, potpredsjednika i članova Općinskog vijeća Općine Dubravica</w:t>
      </w:r>
    </w:p>
    <w:p w14:paraId="74444315" w14:textId="77777777" w:rsidR="00E53FFC" w:rsidRPr="00312FBA" w:rsidRDefault="00E53FFC" w:rsidP="00E53FFC">
      <w:pPr>
        <w:jc w:val="center"/>
        <w:rPr>
          <w:b/>
        </w:rPr>
      </w:pPr>
    </w:p>
    <w:p w14:paraId="79CE6680" w14:textId="77777777" w:rsidR="00E53FFC" w:rsidRDefault="00E53FFC" w:rsidP="00E53FFC">
      <w:pPr>
        <w:pStyle w:val="Odlomakpopisa"/>
        <w:ind w:left="0" w:firstLine="708"/>
        <w:jc w:val="both"/>
      </w:pPr>
      <w:r>
        <w:t xml:space="preserve">Predsjedavajući daje riječ načelniku Marinu </w:t>
      </w:r>
      <w:r w:rsidRPr="00DE611B">
        <w:t xml:space="preserve">Štritofu koji </w:t>
      </w:r>
      <w:r w:rsidRPr="000F4907">
        <w:t xml:space="preserve">ukratko </w:t>
      </w:r>
      <w:r>
        <w:t>pojašnjava prijedlog Odluke</w:t>
      </w:r>
      <w:r w:rsidRPr="000F4907">
        <w:t xml:space="preserve"> o visini naknade za rad predsjednika, potpredsjednika i članova Općinskog vijeća Općine Dubravica.      </w:t>
      </w:r>
    </w:p>
    <w:p w14:paraId="7E3F2FA9" w14:textId="77777777" w:rsidR="00E53FFC" w:rsidRDefault="00E53FFC" w:rsidP="00E53FFC">
      <w:pPr>
        <w:pStyle w:val="Odlomakpopisa"/>
        <w:ind w:left="0" w:firstLine="708"/>
        <w:jc w:val="both"/>
      </w:pPr>
      <w:r>
        <w:t>Predsjedavajući pokreće raspravu.</w:t>
      </w:r>
    </w:p>
    <w:p w14:paraId="59146DA4" w14:textId="77777777" w:rsidR="00E53FFC" w:rsidRPr="000F4907" w:rsidRDefault="00E53FFC" w:rsidP="00E53FFC">
      <w:pPr>
        <w:pStyle w:val="Odlomakpopisa"/>
        <w:ind w:left="0" w:firstLine="708"/>
        <w:jc w:val="both"/>
      </w:pPr>
      <w:r>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DE611B">
        <w:t xml:space="preserve">donosi </w:t>
      </w:r>
      <w:r>
        <w:t>Odluku</w:t>
      </w:r>
      <w:r w:rsidRPr="000F4907">
        <w:t xml:space="preserve"> o visini naknade za rad predsjednika, potpredsjednika i članova Općinskog vijeća Općine Dubravica.      </w:t>
      </w:r>
    </w:p>
    <w:p w14:paraId="7FBF012B" w14:textId="77777777" w:rsidR="00E53FFC" w:rsidRDefault="00E53FFC" w:rsidP="00E53FFC">
      <w:pPr>
        <w:rPr>
          <w:b/>
        </w:rPr>
      </w:pPr>
    </w:p>
    <w:p w14:paraId="5D9CD198" w14:textId="77777777" w:rsidR="00E53FFC" w:rsidRDefault="00E53FFC" w:rsidP="00E53FFC">
      <w:pPr>
        <w:rPr>
          <w:b/>
        </w:rPr>
      </w:pPr>
    </w:p>
    <w:p w14:paraId="6421A18A" w14:textId="77777777" w:rsidR="00E53FFC" w:rsidRDefault="00E53FFC" w:rsidP="00E53FFC">
      <w:pPr>
        <w:jc w:val="center"/>
        <w:rPr>
          <w:b/>
        </w:rPr>
      </w:pPr>
      <w:r>
        <w:rPr>
          <w:b/>
        </w:rPr>
        <w:t>Točka 8</w:t>
      </w:r>
      <w:r w:rsidRPr="00545A6C">
        <w:rPr>
          <w:b/>
        </w:rPr>
        <w:t>.</w:t>
      </w:r>
    </w:p>
    <w:p w14:paraId="793F057E" w14:textId="77777777" w:rsidR="00E53FFC" w:rsidRDefault="00E53FFC" w:rsidP="00E53FFC">
      <w:pPr>
        <w:pStyle w:val="Odlomakpopisa"/>
        <w:ind w:left="0"/>
        <w:jc w:val="center"/>
        <w:rPr>
          <w:b/>
        </w:rPr>
      </w:pPr>
      <w:r w:rsidRPr="00792B1B">
        <w:rPr>
          <w:b/>
        </w:rPr>
        <w:t xml:space="preserve">Donošenje Odluke o dodjeli javnih priznanja na području </w:t>
      </w:r>
    </w:p>
    <w:p w14:paraId="01C2B53A" w14:textId="77777777" w:rsidR="00E53FFC" w:rsidRPr="00792B1B" w:rsidRDefault="00E53FFC" w:rsidP="00E53FFC">
      <w:pPr>
        <w:pStyle w:val="Odlomakpopisa"/>
        <w:ind w:left="0"/>
        <w:jc w:val="center"/>
        <w:rPr>
          <w:b/>
        </w:rPr>
      </w:pPr>
      <w:r w:rsidRPr="00792B1B">
        <w:rPr>
          <w:b/>
        </w:rPr>
        <w:t>Općine Dubravica u 2023. godini</w:t>
      </w:r>
    </w:p>
    <w:p w14:paraId="25AF2EB0" w14:textId="77777777" w:rsidR="00E53FFC" w:rsidRPr="00792B1B" w:rsidRDefault="00E53FFC" w:rsidP="00E53FFC">
      <w:pPr>
        <w:jc w:val="center"/>
        <w:rPr>
          <w:b/>
        </w:rPr>
      </w:pPr>
    </w:p>
    <w:p w14:paraId="4C9EEDC1" w14:textId="77777777" w:rsidR="00E53FFC" w:rsidRDefault="00E53FFC" w:rsidP="00E53FFC">
      <w:pPr>
        <w:pStyle w:val="Odlomakpopisa"/>
        <w:ind w:left="0" w:firstLine="708"/>
        <w:jc w:val="both"/>
      </w:pPr>
      <w:r>
        <w:t xml:space="preserve">Predsjedavajući daje riječ načelniku </w:t>
      </w:r>
      <w:r w:rsidRPr="00DE2C42">
        <w:t xml:space="preserve">Marinu Štritofu koji ukratko pojašnjava </w:t>
      </w:r>
      <w:r>
        <w:t>prijedlog Odluke</w:t>
      </w:r>
      <w:r w:rsidRPr="00792B1B">
        <w:t xml:space="preserve"> o dodjeli javnih priznanja na području Općine Dubravica u 2023. godini</w:t>
      </w:r>
      <w:r>
        <w:t>.</w:t>
      </w:r>
    </w:p>
    <w:p w14:paraId="0813F177" w14:textId="77777777" w:rsidR="00E53FFC" w:rsidRPr="00792B1B" w:rsidRDefault="00E53FFC" w:rsidP="00E53FFC">
      <w:pPr>
        <w:pStyle w:val="Odlomakpopisa"/>
        <w:ind w:left="0" w:firstLine="708"/>
        <w:jc w:val="both"/>
      </w:pPr>
    </w:p>
    <w:p w14:paraId="00230860" w14:textId="77777777" w:rsidR="00E53FFC" w:rsidRDefault="00E53FFC" w:rsidP="00E53FFC">
      <w:pPr>
        <w:spacing w:line="259" w:lineRule="auto"/>
        <w:jc w:val="both"/>
      </w:pPr>
      <w:r w:rsidRPr="00DE2C42">
        <w:t xml:space="preserve">Predsjedavajući </w:t>
      </w:r>
      <w:r>
        <w:t>poziva članove vijeća te općinskog načelnika da predlože kandidate za dodjelu javnog priznanja u 2023. godini. Nakon kratke rasprave članovi vijeća te općinski načelnik predlažu sljedeće kandidate u svrhu dodjele javnih priznanja:</w:t>
      </w:r>
      <w:r w:rsidRPr="00474FF8">
        <w:t xml:space="preserve"> </w:t>
      </w:r>
    </w:p>
    <w:p w14:paraId="5B04E972" w14:textId="77777777" w:rsidR="00E53FFC" w:rsidRDefault="00E53FFC" w:rsidP="00E53FFC">
      <w:pPr>
        <w:spacing w:line="259" w:lineRule="auto"/>
        <w:jc w:val="both"/>
      </w:pPr>
    </w:p>
    <w:p w14:paraId="667C9873" w14:textId="77777777" w:rsidR="00E53FFC" w:rsidRPr="00474FF8" w:rsidRDefault="00E53FFC" w:rsidP="00E53FFC">
      <w:pPr>
        <w:numPr>
          <w:ilvl w:val="0"/>
          <w:numId w:val="17"/>
        </w:numPr>
        <w:spacing w:line="259" w:lineRule="auto"/>
        <w:jc w:val="both"/>
      </w:pPr>
      <w:r w:rsidRPr="00474FF8">
        <w:t xml:space="preserve">JOSIP MIKELEC - Priznanje Općine Dubravica (učeniku 7.c razreda generacije 2022./2023. Područne škole Pavao </w:t>
      </w:r>
      <w:proofErr w:type="spellStart"/>
      <w:r w:rsidRPr="00474FF8">
        <w:t>Štoos</w:t>
      </w:r>
      <w:proofErr w:type="spellEnd"/>
      <w:r w:rsidRPr="00474FF8">
        <w:t xml:space="preserve"> Dubravica, zbog postignutih odličnih uspjeha, uzornog vladanja te sudjelovanja na: Školskom natjecanju iz hrvatskog jezika, geografije i engleskog jezika, na Međunarodnom natjecanju iz odbojke i tenisa, na Međunarodnom natjecanju iz matematike „Klokan bez granica“ na kojem je ostvario plasman među 10% najboljih učenika u Republici Hrvatskoj)</w:t>
      </w:r>
    </w:p>
    <w:p w14:paraId="54F15A6E" w14:textId="77777777" w:rsidR="00E53FFC" w:rsidRPr="00474FF8" w:rsidRDefault="00E53FFC" w:rsidP="00E53FFC">
      <w:pPr>
        <w:numPr>
          <w:ilvl w:val="0"/>
          <w:numId w:val="17"/>
        </w:numPr>
        <w:spacing w:line="259" w:lineRule="auto"/>
        <w:jc w:val="both"/>
      </w:pPr>
      <w:r w:rsidRPr="00474FF8">
        <w:t>Dr. BORIS MEDIĆ - Priznanje Općine Dubravica (za dugogodišnji rad u ordinaciji opće prakse Dubravica te pružanju zdravstvene skrbi stanovnicima Općine Dubravica)</w:t>
      </w:r>
    </w:p>
    <w:p w14:paraId="4A2701F5" w14:textId="77777777" w:rsidR="00E53FFC" w:rsidRPr="00474FF8" w:rsidRDefault="00E53FFC" w:rsidP="00E53FFC">
      <w:pPr>
        <w:numPr>
          <w:ilvl w:val="0"/>
          <w:numId w:val="17"/>
        </w:numPr>
        <w:spacing w:line="259" w:lineRule="auto"/>
        <w:jc w:val="both"/>
      </w:pPr>
      <w:r w:rsidRPr="00474FF8">
        <w:t xml:space="preserve">ARSEN ŠARUNIĆ - Priznanje Općine Dubravica (ravnatelju Područne škole Pavao </w:t>
      </w:r>
      <w:proofErr w:type="spellStart"/>
      <w:r w:rsidRPr="00474FF8">
        <w:t>Štoos</w:t>
      </w:r>
      <w:proofErr w:type="spellEnd"/>
      <w:r w:rsidRPr="00474FF8">
        <w:t xml:space="preserve"> Dubravica za dugogodišnji uspješan rad i zalaganje u upravljanju PŠ Dubravica)</w:t>
      </w:r>
    </w:p>
    <w:p w14:paraId="5582DF3B" w14:textId="77777777" w:rsidR="00E53FFC" w:rsidRPr="00474FF8" w:rsidRDefault="00E53FFC" w:rsidP="00E53FFC">
      <w:pPr>
        <w:numPr>
          <w:ilvl w:val="0"/>
          <w:numId w:val="17"/>
        </w:numPr>
        <w:spacing w:line="259" w:lineRule="auto"/>
        <w:jc w:val="both"/>
      </w:pPr>
      <w:r w:rsidRPr="00474FF8">
        <w:t xml:space="preserve">DOM ZDRAVLJA ZAGREBAČKE ŽUPANIJE - Priznanje Općine Dubravica (ravnatelju dr. sci. </w:t>
      </w:r>
      <w:proofErr w:type="spellStart"/>
      <w:r w:rsidRPr="00474FF8">
        <w:t>Večeslavu</w:t>
      </w:r>
      <w:proofErr w:type="spellEnd"/>
      <w:r w:rsidRPr="00474FF8">
        <w:t xml:space="preserve"> Bergmanu dr. </w:t>
      </w:r>
      <w:proofErr w:type="spellStart"/>
      <w:r w:rsidRPr="00474FF8">
        <w:t>dent</w:t>
      </w:r>
      <w:proofErr w:type="spellEnd"/>
      <w:r w:rsidRPr="00474FF8">
        <w:t xml:space="preserve">. med. </w:t>
      </w:r>
      <w:proofErr w:type="spellStart"/>
      <w:r w:rsidRPr="00474FF8">
        <w:t>spec</w:t>
      </w:r>
      <w:proofErr w:type="spellEnd"/>
      <w:r w:rsidRPr="00474FF8">
        <w:t>. stomatološke protetike, za izniman doprinos pri izgradnji i opremanju zdravstvene ambulante u novoj javnoj zgradi u Dubravici)</w:t>
      </w:r>
    </w:p>
    <w:p w14:paraId="18BAC25D" w14:textId="77777777" w:rsidR="00E53FFC" w:rsidRPr="00474FF8" w:rsidRDefault="00E53FFC" w:rsidP="00E53FFC">
      <w:pPr>
        <w:numPr>
          <w:ilvl w:val="0"/>
          <w:numId w:val="17"/>
        </w:numPr>
        <w:spacing w:line="259" w:lineRule="auto"/>
        <w:jc w:val="both"/>
      </w:pPr>
      <w:r w:rsidRPr="00474FF8">
        <w:t>KARBON ZAPREŠIĆ d.o.o., pogon Dubravica - Priznanje Općine Dubravica (za izniman doprinos pri razvoju gospodarstva na području Općine Dubravica)</w:t>
      </w:r>
    </w:p>
    <w:p w14:paraId="4FBF1ACA" w14:textId="77777777" w:rsidR="00E53FFC" w:rsidRPr="00474FF8" w:rsidRDefault="00E53FFC" w:rsidP="00E53FFC">
      <w:pPr>
        <w:numPr>
          <w:ilvl w:val="0"/>
          <w:numId w:val="17"/>
        </w:numPr>
        <w:spacing w:line="259" w:lineRule="auto"/>
        <w:jc w:val="both"/>
      </w:pPr>
      <w:r w:rsidRPr="00474FF8">
        <w:t>Mac Montaža d.o.o. - Priznanje Općine Dubravica (za izniman doprinos pri razvoju gospodarstva na području Općine Dubravica)</w:t>
      </w:r>
    </w:p>
    <w:p w14:paraId="71738947" w14:textId="77777777" w:rsidR="00E53FFC" w:rsidRPr="00474FF8" w:rsidRDefault="00E53FFC" w:rsidP="00E53FFC">
      <w:pPr>
        <w:numPr>
          <w:ilvl w:val="0"/>
          <w:numId w:val="17"/>
        </w:numPr>
        <w:spacing w:line="259" w:lineRule="auto"/>
        <w:jc w:val="both"/>
      </w:pPr>
      <w:r w:rsidRPr="00474FF8">
        <w:t>APEX logistika d.o.o. - Priznanje Općine Dubravica (za izniman doprinos pri razvoju gospodarstva na području Općine Dubravica)</w:t>
      </w:r>
    </w:p>
    <w:p w14:paraId="78665716" w14:textId="77777777" w:rsidR="00E53FFC" w:rsidRPr="00DE2C42" w:rsidRDefault="00E53FFC" w:rsidP="00E53FFC">
      <w:pPr>
        <w:jc w:val="both"/>
      </w:pPr>
    </w:p>
    <w:p w14:paraId="0927CF39" w14:textId="77777777" w:rsidR="00E53FFC" w:rsidRPr="00792B1B" w:rsidRDefault="00E53FFC" w:rsidP="00E53FFC">
      <w:pPr>
        <w:pStyle w:val="Odlomakpopisa"/>
        <w:ind w:left="0" w:firstLine="708"/>
        <w:jc w:val="both"/>
      </w:pPr>
      <w:r>
        <w:t>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Odluku</w:t>
      </w:r>
      <w:r w:rsidRPr="00792B1B">
        <w:t xml:space="preserve"> o dodjeli javnih priznanja na području Općine Dubravica u 2023. godini</w:t>
      </w:r>
      <w:r>
        <w:t>.</w:t>
      </w:r>
    </w:p>
    <w:p w14:paraId="5745644B" w14:textId="77777777" w:rsidR="00E53FFC" w:rsidRDefault="00E53FFC" w:rsidP="00E53FFC">
      <w:pPr>
        <w:tabs>
          <w:tab w:val="left" w:pos="390"/>
          <w:tab w:val="left" w:pos="3105"/>
        </w:tabs>
        <w:jc w:val="both"/>
      </w:pPr>
    </w:p>
    <w:p w14:paraId="1C257FFE" w14:textId="77777777" w:rsidR="00E53FFC" w:rsidRPr="00DE2C42" w:rsidRDefault="00E53FFC" w:rsidP="00E53FFC">
      <w:pPr>
        <w:tabs>
          <w:tab w:val="left" w:pos="390"/>
          <w:tab w:val="left" w:pos="3105"/>
        </w:tabs>
        <w:jc w:val="both"/>
      </w:pPr>
    </w:p>
    <w:p w14:paraId="65ABF895" w14:textId="77777777" w:rsidR="00E53FFC" w:rsidRPr="001834E6" w:rsidRDefault="00E53FFC" w:rsidP="00E53FFC">
      <w:pPr>
        <w:jc w:val="center"/>
        <w:rPr>
          <w:b/>
        </w:rPr>
      </w:pPr>
      <w:r w:rsidRPr="001834E6">
        <w:rPr>
          <w:b/>
        </w:rPr>
        <w:t>Točka 9.</w:t>
      </w:r>
    </w:p>
    <w:p w14:paraId="116C46A5" w14:textId="77777777" w:rsidR="00E53FFC" w:rsidRDefault="00E53FFC" w:rsidP="00E53FFC">
      <w:pPr>
        <w:pStyle w:val="Odlomakpopisa"/>
        <w:ind w:left="0"/>
        <w:jc w:val="center"/>
        <w:rPr>
          <w:b/>
        </w:rPr>
      </w:pPr>
      <w:r w:rsidRPr="007F22FA">
        <w:rPr>
          <w:b/>
        </w:rPr>
        <w:t xml:space="preserve">Donošenje Odluke o imenovanju organizacijskog odbora za Dane </w:t>
      </w:r>
    </w:p>
    <w:p w14:paraId="01DEEB9B" w14:textId="77777777" w:rsidR="00E53FFC" w:rsidRPr="007F22FA" w:rsidRDefault="00E53FFC" w:rsidP="00E53FFC">
      <w:pPr>
        <w:pStyle w:val="Odlomakpopisa"/>
        <w:ind w:left="0"/>
        <w:jc w:val="center"/>
        <w:rPr>
          <w:b/>
        </w:rPr>
      </w:pPr>
      <w:r w:rsidRPr="007F22FA">
        <w:rPr>
          <w:b/>
        </w:rPr>
        <w:t>Općine Dubravica</w:t>
      </w:r>
    </w:p>
    <w:p w14:paraId="60014D9B" w14:textId="77777777" w:rsidR="00E53FFC" w:rsidRDefault="00E53FFC" w:rsidP="00E53FFC">
      <w:pPr>
        <w:jc w:val="both"/>
        <w:rPr>
          <w:b/>
        </w:rPr>
      </w:pPr>
    </w:p>
    <w:p w14:paraId="2D0B2B46" w14:textId="77777777" w:rsidR="00E53FFC" w:rsidRPr="007F22FA" w:rsidRDefault="00E53FFC" w:rsidP="00E53FFC">
      <w:pPr>
        <w:ind w:firstLine="708"/>
        <w:jc w:val="both"/>
      </w:pPr>
      <w:r>
        <w:t xml:space="preserve">Predsjedavajući daje riječ načelniku </w:t>
      </w:r>
      <w:r w:rsidRPr="00DE2C42">
        <w:t>Marinu Štritofu koji ukratko pojašnjava</w:t>
      </w:r>
      <w:r>
        <w:t xml:space="preserve"> prijedlog</w:t>
      </w:r>
      <w:r w:rsidRPr="007F22FA">
        <w:rPr>
          <w:b/>
        </w:rPr>
        <w:t xml:space="preserve"> </w:t>
      </w:r>
      <w:r>
        <w:t>Odluke</w:t>
      </w:r>
      <w:r w:rsidRPr="007F22FA">
        <w:t xml:space="preserve"> o imenovanju organizacijskog odbora za Dane Općine Dubravica.</w:t>
      </w:r>
    </w:p>
    <w:p w14:paraId="2087DF7E" w14:textId="77777777" w:rsidR="00E53FFC" w:rsidRDefault="00E53FFC" w:rsidP="00E53FFC">
      <w:pPr>
        <w:ind w:firstLine="708"/>
        <w:jc w:val="both"/>
      </w:pPr>
      <w:r>
        <w:t>Predsjedavajući pokreće raspravu.</w:t>
      </w:r>
    </w:p>
    <w:p w14:paraId="1795AE0E" w14:textId="77777777" w:rsidR="00E53FFC" w:rsidRPr="007F22FA" w:rsidRDefault="00E53FFC" w:rsidP="00E53FFC">
      <w:pPr>
        <w:ind w:firstLine="708"/>
        <w:jc w:val="both"/>
      </w:pPr>
      <w:r>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 xml:space="preserve">donosi </w:t>
      </w:r>
      <w:r w:rsidRPr="007F22FA">
        <w:t>Odluku o imenovanju organizacijskog odbora za Dane Općine Dubravica.</w:t>
      </w:r>
    </w:p>
    <w:p w14:paraId="64431B49" w14:textId="77777777" w:rsidR="00E53FFC" w:rsidRDefault="00E53FFC" w:rsidP="00E53FFC">
      <w:pPr>
        <w:tabs>
          <w:tab w:val="left" w:pos="390"/>
          <w:tab w:val="left" w:pos="3105"/>
        </w:tabs>
        <w:jc w:val="both"/>
      </w:pPr>
    </w:p>
    <w:p w14:paraId="7D7AB54E" w14:textId="77777777" w:rsidR="00E53FFC" w:rsidRDefault="00E53FFC" w:rsidP="00E53FFC">
      <w:pPr>
        <w:tabs>
          <w:tab w:val="left" w:pos="390"/>
          <w:tab w:val="left" w:pos="3105"/>
        </w:tabs>
        <w:jc w:val="both"/>
      </w:pPr>
    </w:p>
    <w:p w14:paraId="678A5FDA" w14:textId="77777777" w:rsidR="00E53FFC" w:rsidRPr="00CB2D99" w:rsidRDefault="00E53FFC" w:rsidP="00E53FFC">
      <w:pPr>
        <w:jc w:val="center"/>
        <w:rPr>
          <w:b/>
        </w:rPr>
      </w:pPr>
      <w:r w:rsidRPr="00CB2D99">
        <w:rPr>
          <w:b/>
        </w:rPr>
        <w:t>Točka 10.</w:t>
      </w:r>
    </w:p>
    <w:p w14:paraId="428C2B67" w14:textId="77777777" w:rsidR="00E53FFC" w:rsidRDefault="00E53FFC" w:rsidP="00E53FFC">
      <w:pPr>
        <w:jc w:val="center"/>
        <w:rPr>
          <w:b/>
        </w:rPr>
      </w:pPr>
      <w:r>
        <w:rPr>
          <w:b/>
        </w:rPr>
        <w:t>Informacije i prijedlozi</w:t>
      </w:r>
    </w:p>
    <w:p w14:paraId="1669D5E7" w14:textId="77777777" w:rsidR="00E53FFC" w:rsidRDefault="00E53FFC" w:rsidP="00E53FFC">
      <w:pPr>
        <w:jc w:val="center"/>
        <w:rPr>
          <w:b/>
        </w:rPr>
      </w:pPr>
    </w:p>
    <w:p w14:paraId="753FBD55" w14:textId="77777777" w:rsidR="00E53FFC" w:rsidRPr="00F043FD" w:rsidRDefault="00E53FFC" w:rsidP="00E53FFC">
      <w:pPr>
        <w:numPr>
          <w:ilvl w:val="0"/>
          <w:numId w:val="16"/>
        </w:numPr>
        <w:spacing w:line="240" w:lineRule="auto"/>
        <w:jc w:val="both"/>
        <w:rPr>
          <w:b/>
        </w:rPr>
      </w:pPr>
      <w:r w:rsidRPr="00A770DA">
        <w:t xml:space="preserve">Načelnik ukratko </w:t>
      </w:r>
      <w:r>
        <w:t>obavještava vijećnike o prijavljenim projektima na Javni poziv  Fonda solidarnosti EU obnova od potresa. Radi se o sveukupno osam projekata od kojih je pet realizirano, a ostalih tri pri završetku. Ishođena je građevinska dozvola za projekt Sanacije</w:t>
      </w:r>
      <w:r w:rsidRPr="00C050F1">
        <w:t xml:space="preserve"> nestabilnog </w:t>
      </w:r>
      <w:proofErr w:type="spellStart"/>
      <w:r w:rsidRPr="00C050F1">
        <w:t>pokosa</w:t>
      </w:r>
      <w:proofErr w:type="spellEnd"/>
      <w:r w:rsidRPr="00C050F1">
        <w:t xml:space="preserve"> na </w:t>
      </w:r>
      <w:r>
        <w:t>dijelu</w:t>
      </w:r>
      <w:r w:rsidRPr="00C050F1">
        <w:t xml:space="preserve"> Kumrovečke ceste prije kućnog broja 188</w:t>
      </w:r>
      <w:r>
        <w:t xml:space="preserve">, te građevinska dozvola za projekt Cjelovite obnove mosta </w:t>
      </w:r>
      <w:r>
        <w:lastRenderedPageBreak/>
        <w:t xml:space="preserve">na potoku </w:t>
      </w:r>
      <w:proofErr w:type="spellStart"/>
      <w:r>
        <w:t>Sutlišće</w:t>
      </w:r>
      <w:proofErr w:type="spellEnd"/>
      <w:r>
        <w:t xml:space="preserve"> u </w:t>
      </w:r>
      <w:proofErr w:type="spellStart"/>
      <w:r>
        <w:t>Vučilćevu</w:t>
      </w:r>
      <w:proofErr w:type="spellEnd"/>
      <w:r>
        <w:t xml:space="preserve">. Radovi na Sanaciji prometnica stradalih u potresu Ulica Matije Gupca, Odvojak Zagrebačke, </w:t>
      </w:r>
      <w:proofErr w:type="spellStart"/>
      <w:r>
        <w:t>Otovačka</w:t>
      </w:r>
      <w:proofErr w:type="spellEnd"/>
      <w:r>
        <w:t xml:space="preserve"> ulica, Bregovita ulica i Vinogradski put</w:t>
      </w:r>
      <w:r w:rsidRPr="00F043FD">
        <w:t xml:space="preserve"> </w:t>
      </w:r>
      <w:r>
        <w:t>su završeni.</w:t>
      </w:r>
    </w:p>
    <w:p w14:paraId="294F4B7C" w14:textId="77777777" w:rsidR="00E53FFC" w:rsidRPr="0010676B" w:rsidRDefault="00E53FFC" w:rsidP="00E53FFC">
      <w:pPr>
        <w:numPr>
          <w:ilvl w:val="0"/>
          <w:numId w:val="16"/>
        </w:numPr>
        <w:spacing w:line="240" w:lineRule="auto"/>
        <w:jc w:val="both"/>
        <w:rPr>
          <w:b/>
        </w:rPr>
      </w:pPr>
      <w:r>
        <w:t>Načelnik govori o prijavi projekta na Javni poziv za prijavu izgradnje, održavanja objekata i uređaja komunalne infrastrukture u jedinicama lokalne samouprave na području Zagrebačke županije na koji smo prijavili nastavak radova na Rekonstrukciji Kumrovečke ceste izgradnjom nogostupa.</w:t>
      </w:r>
    </w:p>
    <w:p w14:paraId="620F9336" w14:textId="77777777" w:rsidR="00E53FFC" w:rsidRPr="003E30E3" w:rsidRDefault="00E53FFC" w:rsidP="00E53FFC">
      <w:pPr>
        <w:numPr>
          <w:ilvl w:val="0"/>
          <w:numId w:val="16"/>
        </w:numPr>
        <w:spacing w:line="240" w:lineRule="auto"/>
        <w:jc w:val="both"/>
        <w:rPr>
          <w:b/>
        </w:rPr>
      </w:pPr>
      <w:r>
        <w:t>Načelnik govori o projektu općine prijavljenom na</w:t>
      </w:r>
      <w:r w:rsidRPr="003E30E3">
        <w:t xml:space="preserve"> Javni natječaj za sufinanciranje izgradnje, građevinskog zahvata i opremanja sportskih građevina u 2023. godini </w:t>
      </w:r>
      <w:r>
        <w:t xml:space="preserve">Ministarstvu </w:t>
      </w:r>
      <w:r w:rsidRPr="003E30E3">
        <w:t>turizma i športa</w:t>
      </w:r>
      <w:r>
        <w:t>, a radi se o izgradnji parka za vježbanje</w:t>
      </w:r>
      <w:r w:rsidRPr="003E30E3">
        <w:t xml:space="preserve"> (</w:t>
      </w:r>
      <w:proofErr w:type="spellStart"/>
      <w:r w:rsidRPr="003E30E3">
        <w:t>streetworkout</w:t>
      </w:r>
      <w:proofErr w:type="spellEnd"/>
      <w:r w:rsidRPr="003E30E3">
        <w:t>)</w:t>
      </w:r>
      <w:r>
        <w:t>.</w:t>
      </w:r>
    </w:p>
    <w:p w14:paraId="0A8F5D2E" w14:textId="77777777" w:rsidR="00E53FFC" w:rsidRPr="00BD0447" w:rsidRDefault="00E53FFC" w:rsidP="00E53FFC">
      <w:pPr>
        <w:numPr>
          <w:ilvl w:val="0"/>
          <w:numId w:val="16"/>
        </w:numPr>
        <w:spacing w:line="240" w:lineRule="auto"/>
        <w:jc w:val="both"/>
        <w:rPr>
          <w:b/>
        </w:rPr>
      </w:pPr>
      <w:r>
        <w:t xml:space="preserve">Načelnik govori o započetoj izradi geodetskog elaborata izvedenog stanja komunalne infrastrukture za </w:t>
      </w:r>
      <w:proofErr w:type="spellStart"/>
      <w:r>
        <w:t>Mokričku</w:t>
      </w:r>
      <w:proofErr w:type="spellEnd"/>
      <w:r>
        <w:t xml:space="preserve"> ulicu i Ulicu Svetog Vida u svrhu proglašenja komunalne infrastrukture javnim dobrom u općoj uporabi u vlasništvu Općine Dubravica.</w:t>
      </w:r>
    </w:p>
    <w:p w14:paraId="38F66A07" w14:textId="77777777" w:rsidR="00E53FFC" w:rsidRDefault="00E53FFC" w:rsidP="00E53FFC">
      <w:pPr>
        <w:numPr>
          <w:ilvl w:val="0"/>
          <w:numId w:val="16"/>
        </w:numPr>
        <w:spacing w:line="240" w:lineRule="auto"/>
        <w:jc w:val="both"/>
      </w:pPr>
      <w:r w:rsidRPr="00BD0447">
        <w:t>Načelnik govori o prijavi</w:t>
      </w:r>
      <w:r>
        <w:t xml:space="preserve"> rekonstrukcije staze na groblju na EU projekt </w:t>
      </w:r>
      <w:proofErr w:type="spellStart"/>
      <w:r>
        <w:t>Lag</w:t>
      </w:r>
      <w:proofErr w:type="spellEnd"/>
      <w:r>
        <w:t xml:space="preserve"> Sava.</w:t>
      </w:r>
    </w:p>
    <w:p w14:paraId="604E70D9" w14:textId="77777777" w:rsidR="00E53FFC" w:rsidRDefault="00E53FFC" w:rsidP="00E53FFC">
      <w:pPr>
        <w:numPr>
          <w:ilvl w:val="0"/>
          <w:numId w:val="16"/>
        </w:numPr>
        <w:spacing w:line="240" w:lineRule="auto"/>
        <w:jc w:val="both"/>
      </w:pPr>
      <w:r>
        <w:t>Načelnik govori o provođenju održavanja nerazvrstanih cesta, te da će se županijske ceste koje su oštećene tijekom radova sanirati od strane Županijske uprave za ceste Zagrebačke županije.</w:t>
      </w:r>
    </w:p>
    <w:p w14:paraId="3C4C1AA9" w14:textId="77777777" w:rsidR="00E53FFC" w:rsidRDefault="00E53FFC" w:rsidP="00E53FFC">
      <w:pPr>
        <w:numPr>
          <w:ilvl w:val="0"/>
          <w:numId w:val="16"/>
        </w:numPr>
        <w:spacing w:line="240" w:lineRule="auto"/>
        <w:jc w:val="both"/>
      </w:pPr>
      <w:r>
        <w:t>Načelnik govori o provođenju projekta Širokopojasne mrežne infrastrukture na području općine čijom će se realizacijom unaprijediti korištenje digitalnih usluga te napominje da bi projekt trebao biti završen do kraja lipnja 2023. godine.</w:t>
      </w:r>
    </w:p>
    <w:p w14:paraId="645A1828" w14:textId="5F3B44ED" w:rsidR="00E53FFC" w:rsidRPr="0025614A" w:rsidRDefault="00E53FFC" w:rsidP="00E53FFC">
      <w:pPr>
        <w:ind w:left="0" w:firstLine="0"/>
        <w:jc w:val="both"/>
      </w:pPr>
    </w:p>
    <w:p w14:paraId="6F5DAB44" w14:textId="77777777" w:rsidR="00E53FFC" w:rsidRPr="00932A26" w:rsidRDefault="00E53FFC" w:rsidP="00E53FFC">
      <w:pPr>
        <w:jc w:val="center"/>
        <w:rPr>
          <w:b/>
        </w:rPr>
      </w:pPr>
      <w:r w:rsidRPr="00932A26">
        <w:rPr>
          <w:b/>
        </w:rPr>
        <w:t>Točka 11.</w:t>
      </w:r>
    </w:p>
    <w:p w14:paraId="77804FC1" w14:textId="77777777" w:rsidR="00E53FFC" w:rsidRDefault="00E53FFC" w:rsidP="00E53FFC">
      <w:pPr>
        <w:jc w:val="center"/>
        <w:rPr>
          <w:b/>
        </w:rPr>
      </w:pPr>
      <w:r>
        <w:rPr>
          <w:b/>
        </w:rPr>
        <w:t>Razno</w:t>
      </w:r>
    </w:p>
    <w:p w14:paraId="1080894A" w14:textId="77777777" w:rsidR="00E53FFC" w:rsidRDefault="00E53FFC" w:rsidP="00E53FFC">
      <w:pPr>
        <w:jc w:val="center"/>
        <w:rPr>
          <w:b/>
        </w:rPr>
      </w:pPr>
    </w:p>
    <w:p w14:paraId="2E1F9E32" w14:textId="77777777" w:rsidR="00E53FFC" w:rsidRDefault="00E53FFC" w:rsidP="00E53FFC">
      <w:pPr>
        <w:numPr>
          <w:ilvl w:val="0"/>
          <w:numId w:val="16"/>
        </w:numPr>
        <w:spacing w:line="240" w:lineRule="auto"/>
        <w:jc w:val="both"/>
      </w:pPr>
      <w:r w:rsidRPr="0025614A">
        <w:t>Vijećnik</w:t>
      </w:r>
      <w:r>
        <w:t xml:space="preserve"> Drago Horvat postavlja pitanje vezano uz </w:t>
      </w:r>
      <w:proofErr w:type="spellStart"/>
      <w:r>
        <w:t>žardinjere</w:t>
      </w:r>
      <w:proofErr w:type="spellEnd"/>
      <w:r>
        <w:t xml:space="preserve"> koje se nalaze ispred Općinske zgrade. Navodi da su u lošem stanju te da bi ih trebalo zamijeniti. </w:t>
      </w:r>
    </w:p>
    <w:p w14:paraId="0E04B47E" w14:textId="77777777" w:rsidR="00E53FFC" w:rsidRDefault="00E53FFC" w:rsidP="00E53FFC">
      <w:pPr>
        <w:numPr>
          <w:ilvl w:val="0"/>
          <w:numId w:val="16"/>
        </w:numPr>
        <w:spacing w:line="240" w:lineRule="auto"/>
        <w:jc w:val="both"/>
      </w:pPr>
      <w:r>
        <w:t>Načelnik ukratko odgovara da će se iste u skorije vrijeme zamijeniti.</w:t>
      </w:r>
    </w:p>
    <w:p w14:paraId="4E3B66D0" w14:textId="77777777" w:rsidR="00E53FFC" w:rsidRDefault="00E53FFC" w:rsidP="00E53FFC">
      <w:pPr>
        <w:ind w:left="0" w:firstLine="0"/>
        <w:jc w:val="both"/>
      </w:pPr>
    </w:p>
    <w:p w14:paraId="57E412BA" w14:textId="77777777" w:rsidR="00E53FFC" w:rsidRPr="00975F30" w:rsidRDefault="00E53FFC" w:rsidP="00E53FFC">
      <w:pPr>
        <w:jc w:val="both"/>
      </w:pPr>
      <w:r>
        <w:t xml:space="preserve">     </w:t>
      </w:r>
      <w:r w:rsidRPr="009D4318">
        <w:t xml:space="preserve">Sjednica Općinskog vijeća </w:t>
      </w:r>
      <w:r w:rsidRPr="005442F6">
        <w:rPr>
          <w:color w:val="000000"/>
        </w:rPr>
        <w:t xml:space="preserve">zaključena je u </w:t>
      </w:r>
      <w:r>
        <w:rPr>
          <w:color w:val="000000"/>
        </w:rPr>
        <w:t>20:30</w:t>
      </w:r>
      <w:r w:rsidRPr="005442F6">
        <w:rPr>
          <w:color w:val="000000"/>
        </w:rPr>
        <w:t xml:space="preserve"> sati.</w:t>
      </w:r>
    </w:p>
    <w:p w14:paraId="63AF4940" w14:textId="77777777" w:rsidR="00E53FFC" w:rsidRDefault="00E53FFC" w:rsidP="00E53FFC">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569A1ABA" w14:textId="77777777" w:rsidR="00E53FFC" w:rsidRPr="001D278D" w:rsidRDefault="00E53FFC" w:rsidP="00E53FFC">
      <w:pPr>
        <w:pStyle w:val="Tijeloteksta"/>
        <w:spacing w:after="0"/>
        <w:jc w:val="center"/>
      </w:pPr>
      <w:r>
        <w:t xml:space="preserve"> </w:t>
      </w:r>
      <w:r w:rsidRPr="001D278D">
        <w:t xml:space="preserve">KLASA: </w:t>
      </w:r>
      <w:r>
        <w:t>024</w:t>
      </w:r>
      <w:r w:rsidRPr="001D278D">
        <w:t>-</w:t>
      </w:r>
      <w:r>
        <w:t>02/23-01/6</w:t>
      </w:r>
    </w:p>
    <w:p w14:paraId="710042C9" w14:textId="77777777" w:rsidR="00E53FFC" w:rsidRPr="000F0F08" w:rsidRDefault="00E53FFC" w:rsidP="00E53FFC">
      <w:pPr>
        <w:pStyle w:val="Tijeloteksta"/>
        <w:spacing w:after="0"/>
        <w:ind w:firstLine="709"/>
        <w:rPr>
          <w:color w:val="000000"/>
        </w:rPr>
      </w:pPr>
      <w:r w:rsidRPr="000F0F08">
        <w:rPr>
          <w:color w:val="000000"/>
        </w:rPr>
        <w:t xml:space="preserve">                                           </w:t>
      </w:r>
      <w:r>
        <w:rPr>
          <w:color w:val="000000"/>
        </w:rPr>
        <w:t xml:space="preserve"> </w:t>
      </w:r>
      <w:r w:rsidRPr="000F0F08">
        <w:rPr>
          <w:color w:val="000000"/>
        </w:rPr>
        <w:t xml:space="preserve">URBROJ: </w:t>
      </w:r>
      <w:r>
        <w:rPr>
          <w:color w:val="000000"/>
        </w:rPr>
        <w:t>238-40-02-23-2</w:t>
      </w:r>
    </w:p>
    <w:p w14:paraId="320F0478" w14:textId="77777777" w:rsidR="00E53FFC" w:rsidRDefault="00E53FFC" w:rsidP="00E53FFC">
      <w:pPr>
        <w:tabs>
          <w:tab w:val="left" w:pos="390"/>
          <w:tab w:val="left" w:pos="3105"/>
        </w:tabs>
        <w:jc w:val="center"/>
      </w:pPr>
      <w:r>
        <w:t xml:space="preserve">                  </w:t>
      </w:r>
      <w:r w:rsidRPr="001D278D">
        <w:t xml:space="preserve">Dubravica, </w:t>
      </w:r>
      <w:r>
        <w:t>31. svibanj 2023</w:t>
      </w:r>
      <w:r w:rsidRPr="001D278D">
        <w:t>. godine</w:t>
      </w:r>
    </w:p>
    <w:p w14:paraId="052B355B" w14:textId="77777777" w:rsidR="00E53FFC" w:rsidRPr="009D4318" w:rsidRDefault="00E53FFC" w:rsidP="00E53FFC">
      <w:pPr>
        <w:pStyle w:val="Naslov"/>
        <w:jc w:val="left"/>
      </w:pPr>
    </w:p>
    <w:p w14:paraId="65AA9BA7" w14:textId="77777777" w:rsidR="00E53FFC" w:rsidRDefault="00E53FFC" w:rsidP="00E53FFC">
      <w:pPr>
        <w:tabs>
          <w:tab w:val="left" w:pos="5625"/>
        </w:tabs>
        <w:jc w:val="both"/>
        <w:rPr>
          <w:b/>
        </w:rPr>
      </w:pPr>
    </w:p>
    <w:p w14:paraId="5D224D54" w14:textId="77777777" w:rsidR="00E53FFC" w:rsidRDefault="00E53FFC" w:rsidP="00E53FFC">
      <w:pPr>
        <w:tabs>
          <w:tab w:val="left" w:pos="5625"/>
        </w:tabs>
        <w:ind w:firstLine="708"/>
        <w:jc w:val="both"/>
        <w:rPr>
          <w:b/>
        </w:rPr>
      </w:pPr>
    </w:p>
    <w:p w14:paraId="07FD6C6E" w14:textId="77777777" w:rsidR="00E53FFC" w:rsidRPr="009D4318" w:rsidRDefault="00E53FFC" w:rsidP="00E53FFC">
      <w:pPr>
        <w:tabs>
          <w:tab w:val="left" w:pos="5625"/>
        </w:tabs>
        <w:ind w:firstLine="708"/>
        <w:jc w:val="both"/>
        <w:rPr>
          <w:b/>
        </w:rPr>
      </w:pPr>
      <w:r w:rsidRPr="009D4318">
        <w:rPr>
          <w:b/>
        </w:rPr>
        <w:t>Zapisnik sastavila:                                               Predsjednik Općinskog vijeća</w:t>
      </w:r>
    </w:p>
    <w:p w14:paraId="2035746E" w14:textId="77777777" w:rsidR="00E53FFC" w:rsidRPr="009D4318" w:rsidRDefault="00E53FFC" w:rsidP="00E53FFC">
      <w:pPr>
        <w:tabs>
          <w:tab w:val="left" w:pos="6600"/>
        </w:tabs>
        <w:jc w:val="both"/>
        <w:rPr>
          <w:b/>
        </w:rPr>
      </w:pPr>
      <w:r w:rsidRPr="009D4318">
        <w:rPr>
          <w:b/>
        </w:rPr>
        <w:t xml:space="preserve">            </w:t>
      </w:r>
      <w:r>
        <w:rPr>
          <w:b/>
        </w:rPr>
        <w:t xml:space="preserve">Jelena Pleić Župančić                                                     </w:t>
      </w:r>
      <w:r w:rsidRPr="009D4318">
        <w:rPr>
          <w:b/>
        </w:rPr>
        <w:t xml:space="preserve">Općine Dubravica </w:t>
      </w:r>
    </w:p>
    <w:p w14:paraId="3DC069D7" w14:textId="77777777" w:rsidR="00E53FFC" w:rsidRPr="009D4318" w:rsidRDefault="00E53FFC" w:rsidP="00E53FFC">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t xml:space="preserve">     </w:t>
      </w:r>
      <w:r>
        <w:rPr>
          <w:b/>
        </w:rPr>
        <w:t xml:space="preserve">    </w:t>
      </w:r>
      <w:r w:rsidRPr="009D4318">
        <w:rPr>
          <w:b/>
        </w:rPr>
        <w:t>Ivica Stiperski</w:t>
      </w:r>
    </w:p>
    <w:p w14:paraId="32D11109" w14:textId="77777777" w:rsidR="002919FB" w:rsidRDefault="002919FB" w:rsidP="00E53FFC">
      <w:pPr>
        <w:ind w:left="0" w:firstLine="0"/>
        <w:rPr>
          <w:b/>
          <w:sz w:val="24"/>
          <w:szCs w:val="24"/>
        </w:rPr>
      </w:pPr>
    </w:p>
    <w:p w14:paraId="50258886" w14:textId="14102C31" w:rsidR="002919FB" w:rsidRDefault="002919FB" w:rsidP="002919FB">
      <w:pPr>
        <w:ind w:left="0" w:firstLine="0"/>
        <w:jc w:val="center"/>
        <w:rPr>
          <w:rFonts w:ascii="Times New Roman" w:hAnsi="Times New Roman" w:cs="Times New Roman"/>
          <w:b/>
          <w:sz w:val="24"/>
        </w:rPr>
      </w:pPr>
      <w:r>
        <w:rPr>
          <w:rFonts w:ascii="Times New Roman" w:hAnsi="Times New Roman" w:cs="Times New Roman"/>
          <w:b/>
          <w:sz w:val="24"/>
        </w:rPr>
        <w:t>TOČKA 2. DNEVNOG REDA</w:t>
      </w:r>
    </w:p>
    <w:p w14:paraId="500334BF" w14:textId="77777777" w:rsidR="00C97CB6" w:rsidRDefault="00C97CB6" w:rsidP="00C97CB6">
      <w:pPr>
        <w:spacing w:line="240" w:lineRule="auto"/>
        <w:jc w:val="center"/>
        <w:rPr>
          <w:rFonts w:ascii="Times New Roman" w:hAnsi="Times New Roman" w:cs="Times New Roman"/>
          <w:b/>
          <w:sz w:val="24"/>
        </w:rPr>
      </w:pPr>
      <w:r w:rsidRPr="00E53FFC">
        <w:rPr>
          <w:rFonts w:ascii="Times New Roman" w:hAnsi="Times New Roman" w:cs="Times New Roman"/>
          <w:b/>
          <w:sz w:val="24"/>
        </w:rPr>
        <w:t>Donošenje Odluke o prihvaćanju Polugodišnjeg izvještaja o izvršenju Proračuna Općine Dubravica od 01.01.2023. - 30.06.2023. godine</w:t>
      </w:r>
    </w:p>
    <w:p w14:paraId="260B6E76" w14:textId="77777777" w:rsidR="00C97CB6" w:rsidRDefault="00C97CB6" w:rsidP="00C97CB6">
      <w:pPr>
        <w:spacing w:line="240" w:lineRule="auto"/>
        <w:jc w:val="center"/>
        <w:rPr>
          <w:rFonts w:ascii="Times New Roman" w:hAnsi="Times New Roman" w:cs="Times New Roman"/>
          <w:b/>
          <w:sz w:val="24"/>
        </w:rPr>
      </w:pPr>
    </w:p>
    <w:p w14:paraId="1F996E00" w14:textId="77777777" w:rsidR="00C97CB6" w:rsidRPr="00AA24F2" w:rsidRDefault="00C97CB6" w:rsidP="00C97CB6">
      <w:pPr>
        <w:ind w:left="0" w:firstLine="0"/>
        <w:jc w:val="center"/>
        <w:rPr>
          <w:rFonts w:ascii="Times New Roman" w:hAnsi="Times New Roman" w:cs="Times New Roman"/>
          <w:b/>
          <w:sz w:val="24"/>
          <w:u w:val="single"/>
        </w:rPr>
      </w:pPr>
      <w:r w:rsidRPr="00AA24F2">
        <w:rPr>
          <w:rFonts w:ascii="Times New Roman" w:hAnsi="Times New Roman" w:cs="Times New Roman"/>
          <w:b/>
          <w:sz w:val="24"/>
          <w:u w:val="single"/>
        </w:rPr>
        <w:t>OBAVIJEST</w:t>
      </w:r>
      <w:r>
        <w:rPr>
          <w:rFonts w:ascii="Times New Roman" w:hAnsi="Times New Roman" w:cs="Times New Roman"/>
          <w:b/>
          <w:sz w:val="24"/>
          <w:u w:val="single"/>
        </w:rPr>
        <w:t xml:space="preserve"> VIJEĆNICIMA</w:t>
      </w:r>
    </w:p>
    <w:p w14:paraId="5C1DB444" w14:textId="77777777" w:rsidR="00C97CB6" w:rsidRPr="00C97CB6" w:rsidRDefault="00C97CB6" w:rsidP="00C97CB6">
      <w:pPr>
        <w:ind w:left="0" w:firstLine="0"/>
        <w:jc w:val="center"/>
        <w:rPr>
          <w:rFonts w:ascii="Times New Roman" w:hAnsi="Times New Roman" w:cs="Times New Roman"/>
          <w:bCs/>
          <w:sz w:val="24"/>
        </w:rPr>
      </w:pPr>
      <w:r w:rsidRPr="00C97CB6">
        <w:rPr>
          <w:rFonts w:ascii="Times New Roman" w:hAnsi="Times New Roman" w:cs="Times New Roman"/>
          <w:bCs/>
          <w:sz w:val="24"/>
        </w:rPr>
        <w:t>Polugodišnji izvještaj o izvršenju Proračuna Općine Dubravica od 01.01.2023. - 30.06.2023. godine dostavlja se vijećnicima kao sastavni dio materijala za 14. sjednicu Općinskog vijeća Općine Dubravica</w:t>
      </w:r>
    </w:p>
    <w:p w14:paraId="0AB1547F" w14:textId="77777777" w:rsidR="00C97CB6" w:rsidRDefault="00C97CB6" w:rsidP="002919FB">
      <w:pPr>
        <w:ind w:left="0" w:firstLine="0"/>
        <w:jc w:val="center"/>
        <w:rPr>
          <w:rFonts w:ascii="Times New Roman" w:hAnsi="Times New Roman" w:cs="Times New Roman"/>
          <w:b/>
          <w:sz w:val="24"/>
        </w:rPr>
      </w:pPr>
    </w:p>
    <w:p w14:paraId="5A65131C" w14:textId="77777777" w:rsidR="00C97CB6" w:rsidRDefault="00C97CB6" w:rsidP="002919FB">
      <w:pPr>
        <w:ind w:left="0" w:firstLine="0"/>
        <w:jc w:val="center"/>
        <w:rPr>
          <w:rFonts w:ascii="Times New Roman" w:hAnsi="Times New Roman" w:cs="Times New Roman"/>
          <w:b/>
          <w:sz w:val="24"/>
        </w:rPr>
      </w:pPr>
    </w:p>
    <w:p w14:paraId="39CDE3DE" w14:textId="77777777" w:rsidR="003B2E85" w:rsidRDefault="003B2E85" w:rsidP="002919FB">
      <w:pPr>
        <w:ind w:left="0" w:firstLine="0"/>
        <w:jc w:val="center"/>
        <w:rPr>
          <w:rFonts w:ascii="Times New Roman" w:hAnsi="Times New Roman" w:cs="Times New Roman"/>
          <w:b/>
          <w:sz w:val="24"/>
        </w:rPr>
      </w:pPr>
    </w:p>
    <w:p w14:paraId="3ED69B56" w14:textId="3D9F21D5" w:rsidR="00C97CB6" w:rsidRDefault="00C97CB6" w:rsidP="00C97CB6">
      <w:pPr>
        <w:ind w:left="0" w:firstLine="0"/>
        <w:jc w:val="center"/>
        <w:rPr>
          <w:rFonts w:ascii="Times New Roman" w:hAnsi="Times New Roman" w:cs="Times New Roman"/>
          <w:b/>
          <w:sz w:val="24"/>
        </w:rPr>
      </w:pPr>
      <w:r>
        <w:rPr>
          <w:rFonts w:ascii="Times New Roman" w:hAnsi="Times New Roman" w:cs="Times New Roman"/>
          <w:b/>
          <w:sz w:val="24"/>
        </w:rPr>
        <w:lastRenderedPageBreak/>
        <w:t>TOČKA 3. DNEVNOG REDA</w:t>
      </w:r>
    </w:p>
    <w:p w14:paraId="1442E759" w14:textId="32B3A2E0" w:rsidR="00430E5A" w:rsidRDefault="00E53FFC" w:rsidP="002919FB">
      <w:pPr>
        <w:ind w:left="0" w:firstLine="0"/>
        <w:jc w:val="center"/>
        <w:rPr>
          <w:rFonts w:ascii="Times New Roman" w:hAnsi="Times New Roman" w:cs="Times New Roman"/>
          <w:b/>
          <w:sz w:val="24"/>
        </w:rPr>
      </w:pPr>
      <w:r w:rsidRPr="00E53FFC">
        <w:rPr>
          <w:rFonts w:ascii="Times New Roman" w:hAnsi="Times New Roman" w:cs="Times New Roman"/>
          <w:b/>
          <w:sz w:val="24"/>
        </w:rPr>
        <w:t>Donošenje Odluke o donošenju II. Izmjena i dopuna proračuna Općine Dubravica za 2023. godinu i projekcija za 2024. i 2025. godinu</w:t>
      </w:r>
    </w:p>
    <w:p w14:paraId="01A41B08" w14:textId="77777777" w:rsidR="00430E5A" w:rsidRDefault="00430E5A" w:rsidP="002919FB">
      <w:pPr>
        <w:ind w:left="0" w:firstLine="0"/>
        <w:jc w:val="center"/>
        <w:rPr>
          <w:rFonts w:ascii="Times New Roman" w:hAnsi="Times New Roman" w:cs="Times New Roman"/>
          <w:b/>
          <w:sz w:val="24"/>
        </w:rPr>
      </w:pPr>
    </w:p>
    <w:p w14:paraId="4B6394A1" w14:textId="77777777" w:rsidR="00E50F90" w:rsidRDefault="00E50F90" w:rsidP="00C97CB6">
      <w:pPr>
        <w:spacing w:line="240" w:lineRule="auto"/>
        <w:ind w:left="0" w:firstLine="0"/>
        <w:rPr>
          <w:rFonts w:ascii="Times New Roman" w:hAnsi="Times New Roman" w:cs="Times New Roman"/>
          <w:b/>
          <w:sz w:val="24"/>
        </w:rPr>
      </w:pPr>
    </w:p>
    <w:p w14:paraId="52A14FE6" w14:textId="77777777" w:rsidR="00E50F90" w:rsidRPr="00AA24F2" w:rsidRDefault="00E50F90" w:rsidP="00E50F90">
      <w:pPr>
        <w:ind w:left="0" w:firstLine="0"/>
        <w:jc w:val="center"/>
        <w:rPr>
          <w:rFonts w:ascii="Times New Roman" w:hAnsi="Times New Roman" w:cs="Times New Roman"/>
          <w:b/>
          <w:sz w:val="24"/>
          <w:u w:val="single"/>
        </w:rPr>
      </w:pPr>
      <w:r w:rsidRPr="00AA24F2">
        <w:rPr>
          <w:rFonts w:ascii="Times New Roman" w:hAnsi="Times New Roman" w:cs="Times New Roman"/>
          <w:b/>
          <w:sz w:val="24"/>
          <w:u w:val="single"/>
        </w:rPr>
        <w:t>OBAVIJEST</w:t>
      </w:r>
      <w:r>
        <w:rPr>
          <w:rFonts w:ascii="Times New Roman" w:hAnsi="Times New Roman" w:cs="Times New Roman"/>
          <w:b/>
          <w:sz w:val="24"/>
          <w:u w:val="single"/>
        </w:rPr>
        <w:t xml:space="preserve"> VIJEĆNICIMA</w:t>
      </w:r>
    </w:p>
    <w:p w14:paraId="786F587F" w14:textId="2FEB4C64" w:rsidR="00E53FFC" w:rsidRDefault="00C97CB6" w:rsidP="00E53FFC">
      <w:pPr>
        <w:ind w:left="0" w:firstLine="0"/>
        <w:jc w:val="center"/>
        <w:rPr>
          <w:rFonts w:ascii="Times New Roman" w:hAnsi="Times New Roman" w:cs="Times New Roman"/>
          <w:bCs/>
          <w:sz w:val="24"/>
        </w:rPr>
      </w:pPr>
      <w:r w:rsidRPr="007E1D83">
        <w:rPr>
          <w:rFonts w:ascii="Times New Roman" w:hAnsi="Times New Roman" w:cs="Times New Roman"/>
          <w:bCs/>
          <w:sz w:val="24"/>
        </w:rPr>
        <w:t>II. Izmjene i dopune proračuna Općine Dubravica za 2023. godinu i projekcije za 2024. i 2025. godinu</w:t>
      </w:r>
      <w:r w:rsidR="00E53FFC" w:rsidRPr="007E1D83">
        <w:rPr>
          <w:rFonts w:ascii="Times New Roman" w:hAnsi="Times New Roman" w:cs="Times New Roman"/>
          <w:bCs/>
          <w:sz w:val="24"/>
        </w:rPr>
        <w:t xml:space="preserve"> dostavlja</w:t>
      </w:r>
      <w:r w:rsidRPr="007E1D83">
        <w:rPr>
          <w:rFonts w:ascii="Times New Roman" w:hAnsi="Times New Roman" w:cs="Times New Roman"/>
          <w:bCs/>
          <w:sz w:val="24"/>
        </w:rPr>
        <w:t>ju</w:t>
      </w:r>
      <w:r w:rsidR="00E53FFC" w:rsidRPr="007E1D83">
        <w:rPr>
          <w:rFonts w:ascii="Times New Roman" w:hAnsi="Times New Roman" w:cs="Times New Roman"/>
          <w:bCs/>
          <w:sz w:val="24"/>
        </w:rPr>
        <w:t xml:space="preserve"> se vijećnicima kao sastavni dio materijala za 14. sjednicu Općinskog vijeća Općine Dubravica</w:t>
      </w:r>
    </w:p>
    <w:p w14:paraId="57034C3C" w14:textId="77777777" w:rsidR="00026F13" w:rsidRDefault="00026F13" w:rsidP="00E53FFC">
      <w:pPr>
        <w:ind w:left="0" w:firstLine="0"/>
        <w:jc w:val="center"/>
        <w:rPr>
          <w:rFonts w:ascii="Times New Roman" w:hAnsi="Times New Roman" w:cs="Times New Roman"/>
          <w:bCs/>
          <w:sz w:val="24"/>
        </w:rPr>
      </w:pPr>
    </w:p>
    <w:p w14:paraId="20B6C1AE" w14:textId="6F80F7BB" w:rsidR="00026F13" w:rsidRPr="00F83400" w:rsidRDefault="00026F13" w:rsidP="00026F13">
      <w:pPr>
        <w:jc w:val="both"/>
      </w:pPr>
      <w:r>
        <w:rPr>
          <w:noProof/>
          <w:lang w:eastAsia="hr-HR"/>
        </w:rPr>
        <w:drawing>
          <wp:anchor distT="0" distB="0" distL="114300" distR="114300" simplePos="0" relativeHeight="251694080" behindDoc="0" locked="0" layoutInCell="1" allowOverlap="1" wp14:anchorId="1AA24D1C" wp14:editId="016A8BC7">
            <wp:simplePos x="0" y="0"/>
            <wp:positionH relativeFrom="column">
              <wp:posOffset>678180</wp:posOffset>
            </wp:positionH>
            <wp:positionV relativeFrom="paragraph">
              <wp:posOffset>9525</wp:posOffset>
            </wp:positionV>
            <wp:extent cx="572135" cy="720090"/>
            <wp:effectExtent l="0" t="0" r="0" b="3810"/>
            <wp:wrapTopAndBottom/>
            <wp:docPr id="861820935"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1E30E56A" w14:textId="77777777" w:rsidR="00026F13" w:rsidRPr="00F83400" w:rsidRDefault="00026F13" w:rsidP="00026F13">
      <w:pPr>
        <w:jc w:val="both"/>
        <w:rPr>
          <w:b/>
        </w:rPr>
      </w:pPr>
      <w:r w:rsidRPr="00F83400">
        <w:rPr>
          <w:b/>
        </w:rPr>
        <w:t>ZAGREBAČKA ŽUPANIJA</w:t>
      </w:r>
    </w:p>
    <w:p w14:paraId="54DDC5A2" w14:textId="54EE6481" w:rsidR="00026F13" w:rsidRPr="00F83400" w:rsidRDefault="00026F13" w:rsidP="00026F13">
      <w:pPr>
        <w:jc w:val="both"/>
        <w:rPr>
          <w:b/>
        </w:rPr>
      </w:pPr>
      <w:r>
        <w:rPr>
          <w:noProof/>
          <w:lang w:eastAsia="hr-HR"/>
        </w:rPr>
        <w:drawing>
          <wp:anchor distT="0" distB="0" distL="114300" distR="114300" simplePos="0" relativeHeight="251695104" behindDoc="0" locked="0" layoutInCell="1" allowOverlap="1" wp14:anchorId="5F74D907" wp14:editId="7BD661B8">
            <wp:simplePos x="0" y="0"/>
            <wp:positionH relativeFrom="column">
              <wp:posOffset>114300</wp:posOffset>
            </wp:positionH>
            <wp:positionV relativeFrom="paragraph">
              <wp:posOffset>20320</wp:posOffset>
            </wp:positionV>
            <wp:extent cx="327660" cy="433705"/>
            <wp:effectExtent l="0" t="0" r="0" b="4445"/>
            <wp:wrapNone/>
            <wp:docPr id="308005380"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5AF3C58C" w14:textId="77777777" w:rsidR="00026F13" w:rsidRPr="00F83400" w:rsidRDefault="00026F13" w:rsidP="00026F13">
      <w:pPr>
        <w:jc w:val="both"/>
        <w:rPr>
          <w:b/>
        </w:rPr>
      </w:pPr>
      <w:r w:rsidRPr="00F83400">
        <w:rPr>
          <w:b/>
        </w:rPr>
        <w:t xml:space="preserve">                Općinsko vijeće </w:t>
      </w:r>
    </w:p>
    <w:p w14:paraId="54EE62B3" w14:textId="77777777" w:rsidR="00026F13" w:rsidRDefault="00026F13" w:rsidP="00026F13">
      <w:pPr>
        <w:tabs>
          <w:tab w:val="left" w:pos="390"/>
          <w:tab w:val="num" w:pos="1080"/>
          <w:tab w:val="left" w:pos="3105"/>
        </w:tabs>
        <w:rPr>
          <w:b/>
          <w:lang w:val="pl-PL"/>
        </w:rPr>
      </w:pPr>
    </w:p>
    <w:p w14:paraId="584D5ADF" w14:textId="77777777" w:rsidR="00026F13" w:rsidRPr="00083B6E" w:rsidRDefault="00026F13" w:rsidP="00026F13">
      <w:pPr>
        <w:pStyle w:val="Tijeloteksta"/>
        <w:spacing w:after="0"/>
      </w:pPr>
      <w:r>
        <w:t>KLASA: 024-02/23-01/8</w:t>
      </w:r>
    </w:p>
    <w:p w14:paraId="2AA401CB" w14:textId="77777777" w:rsidR="00026F13" w:rsidRPr="00083B6E" w:rsidRDefault="00026F13" w:rsidP="00026F13">
      <w:pPr>
        <w:pStyle w:val="Tijeloteksta"/>
        <w:spacing w:after="0"/>
      </w:pPr>
      <w:r>
        <w:t>URBROJ: 238-40-02-23-</w:t>
      </w:r>
    </w:p>
    <w:p w14:paraId="70E587FC" w14:textId="77777777" w:rsidR="00026F13" w:rsidRPr="00083B6E" w:rsidRDefault="00026F13" w:rsidP="00026F13">
      <w:pPr>
        <w:tabs>
          <w:tab w:val="left" w:pos="0"/>
          <w:tab w:val="left" w:pos="142"/>
        </w:tabs>
        <w:jc w:val="both"/>
      </w:pPr>
      <w:r>
        <w:t>Dubravica, 28. rujan 2023</w:t>
      </w:r>
      <w:r w:rsidRPr="00083B6E">
        <w:t>. godine</w:t>
      </w:r>
    </w:p>
    <w:p w14:paraId="309EB413" w14:textId="77777777" w:rsidR="00026F13" w:rsidRPr="00971C5D" w:rsidRDefault="00026F13" w:rsidP="00026F13">
      <w:pPr>
        <w:rPr>
          <w:b/>
          <w:u w:val="single"/>
        </w:rPr>
      </w:pPr>
    </w:p>
    <w:p w14:paraId="536F1B89" w14:textId="77777777" w:rsidR="00026F13" w:rsidRPr="00971C5D" w:rsidRDefault="00026F13" w:rsidP="00026F13">
      <w:pPr>
        <w:jc w:val="both"/>
      </w:pPr>
      <w:r>
        <w:t>Na temelju članka 10</w:t>
      </w:r>
      <w:r w:rsidRPr="00971C5D">
        <w:t xml:space="preserve">. Zakona o proračunu („Narodne novine“ br. </w:t>
      </w:r>
      <w:r>
        <w:t>144/21</w:t>
      </w:r>
      <w:r w:rsidRPr="00971C5D">
        <w:t>) i članka 21. Statuta Općine Dubravica („Službeni gl</w:t>
      </w:r>
      <w:r>
        <w:t>asnik Općine Dubravica“ br. 01/2021</w:t>
      </w:r>
      <w:r w:rsidRPr="00971C5D">
        <w:t>) Općinsko vije</w:t>
      </w:r>
      <w:r>
        <w:t>će Općine Dubravica na svojoj 14.</w:t>
      </w:r>
      <w:r w:rsidRPr="00971C5D">
        <w:t xml:space="preserve"> sjednici održanoj dana </w:t>
      </w:r>
      <w:r>
        <w:t>28. rujna 2023</w:t>
      </w:r>
      <w:r w:rsidRPr="00971C5D">
        <w:t xml:space="preserve">. godine donosi </w:t>
      </w:r>
    </w:p>
    <w:p w14:paraId="6880406B" w14:textId="77777777" w:rsidR="00026F13" w:rsidRPr="00971C5D" w:rsidRDefault="00026F13" w:rsidP="00026F13"/>
    <w:p w14:paraId="1B34270F" w14:textId="77777777" w:rsidR="00026F13" w:rsidRPr="00971C5D" w:rsidRDefault="00026F13" w:rsidP="00026F13">
      <w:pPr>
        <w:jc w:val="center"/>
        <w:rPr>
          <w:b/>
        </w:rPr>
      </w:pPr>
      <w:r w:rsidRPr="00971C5D">
        <w:rPr>
          <w:b/>
        </w:rPr>
        <w:t>ODLUKU</w:t>
      </w:r>
    </w:p>
    <w:p w14:paraId="3ACB2A4A" w14:textId="77777777" w:rsidR="00026F13" w:rsidRDefault="00026F13" w:rsidP="00026F13">
      <w:pPr>
        <w:jc w:val="center"/>
        <w:rPr>
          <w:b/>
        </w:rPr>
      </w:pPr>
      <w:r w:rsidRPr="00971C5D">
        <w:rPr>
          <w:b/>
        </w:rPr>
        <w:t>o donošenju I</w:t>
      </w:r>
      <w:r>
        <w:rPr>
          <w:b/>
        </w:rPr>
        <w:t>I</w:t>
      </w:r>
      <w:r w:rsidRPr="00971C5D">
        <w:rPr>
          <w:b/>
        </w:rPr>
        <w:t>. Izmjena i dopuna pr</w:t>
      </w:r>
      <w:r>
        <w:rPr>
          <w:b/>
        </w:rPr>
        <w:t>oračuna Općine Dubravica za 2023</w:t>
      </w:r>
      <w:r w:rsidRPr="00971C5D">
        <w:rPr>
          <w:b/>
        </w:rPr>
        <w:t xml:space="preserve">. godinu </w:t>
      </w:r>
    </w:p>
    <w:p w14:paraId="1F22296F" w14:textId="77777777" w:rsidR="00026F13" w:rsidRPr="00971C5D" w:rsidRDefault="00026F13" w:rsidP="00026F13">
      <w:pPr>
        <w:jc w:val="center"/>
        <w:rPr>
          <w:b/>
        </w:rPr>
      </w:pPr>
      <w:r>
        <w:rPr>
          <w:b/>
        </w:rPr>
        <w:t>i projekcija za 2024. i 2025. godinu</w:t>
      </w:r>
    </w:p>
    <w:p w14:paraId="7C9C44E9" w14:textId="77777777" w:rsidR="00026F13" w:rsidRPr="00971C5D" w:rsidRDefault="00026F13" w:rsidP="00026F13"/>
    <w:p w14:paraId="120CAAB0" w14:textId="77777777" w:rsidR="00026F13" w:rsidRPr="00971C5D" w:rsidRDefault="00026F13" w:rsidP="00026F13">
      <w:pPr>
        <w:jc w:val="center"/>
        <w:rPr>
          <w:b/>
        </w:rPr>
      </w:pPr>
      <w:r w:rsidRPr="00971C5D">
        <w:rPr>
          <w:b/>
        </w:rPr>
        <w:t>Članak 1.</w:t>
      </w:r>
    </w:p>
    <w:p w14:paraId="0AFCE826" w14:textId="77777777" w:rsidR="00026F13" w:rsidRPr="00971C5D" w:rsidRDefault="00026F13" w:rsidP="00026F13">
      <w:pPr>
        <w:pStyle w:val="Tijeloteksta2"/>
        <w:spacing w:line="240" w:lineRule="auto"/>
        <w:jc w:val="both"/>
        <w:rPr>
          <w:lang w:eastAsia="en-US"/>
        </w:rPr>
      </w:pPr>
      <w:r w:rsidRPr="00971C5D">
        <w:rPr>
          <w:lang w:eastAsia="en-US"/>
        </w:rPr>
        <w:t>Donose se I</w:t>
      </w:r>
      <w:r>
        <w:rPr>
          <w:lang w:eastAsia="en-US"/>
        </w:rPr>
        <w:t>I</w:t>
      </w:r>
      <w:r w:rsidRPr="00971C5D">
        <w:rPr>
          <w:lang w:eastAsia="en-US"/>
        </w:rPr>
        <w:t>. Izmjene i dopune Proraču</w:t>
      </w:r>
      <w:r>
        <w:rPr>
          <w:lang w:eastAsia="en-US"/>
        </w:rPr>
        <w:t>na Općine Dubravica za 2023</w:t>
      </w:r>
      <w:r w:rsidRPr="00971C5D">
        <w:rPr>
          <w:lang w:eastAsia="en-US"/>
        </w:rPr>
        <w:t xml:space="preserve">. godinu </w:t>
      </w:r>
      <w:r>
        <w:rPr>
          <w:lang w:eastAsia="en-US"/>
        </w:rPr>
        <w:t xml:space="preserve">i projekcija za 2024. i 2025. godinu </w:t>
      </w:r>
      <w:r w:rsidRPr="00971C5D">
        <w:rPr>
          <w:lang w:eastAsia="en-US"/>
        </w:rPr>
        <w:t>(„Službeni gla</w:t>
      </w:r>
      <w:r>
        <w:rPr>
          <w:lang w:eastAsia="en-US"/>
        </w:rPr>
        <w:t>snik Općine Dubravica“ br. 08/2022</w:t>
      </w:r>
      <w:r w:rsidRPr="00971C5D">
        <w:rPr>
          <w:lang w:eastAsia="en-US"/>
        </w:rPr>
        <w:t>) koje glase:</w:t>
      </w:r>
    </w:p>
    <w:p w14:paraId="2362B4DA" w14:textId="77777777" w:rsidR="00026F13" w:rsidRPr="00161BE7" w:rsidRDefault="00026F13" w:rsidP="00026F13">
      <w:pPr>
        <w:numPr>
          <w:ilvl w:val="0"/>
          <w:numId w:val="49"/>
        </w:numPr>
        <w:spacing w:line="240" w:lineRule="auto"/>
      </w:pPr>
      <w:r w:rsidRPr="00161BE7">
        <w:t xml:space="preserve">RAČUN PRIHODA I RASHODA                                            </w:t>
      </w:r>
    </w:p>
    <w:p w14:paraId="1CC0C7C5" w14:textId="77777777" w:rsidR="00026F13" w:rsidRDefault="00026F13" w:rsidP="00026F13">
      <w:pPr>
        <w:tabs>
          <w:tab w:val="right" w:pos="8640"/>
        </w:tabs>
        <w:ind w:left="720"/>
      </w:pPr>
      <w:r w:rsidRPr="00161BE7">
        <w:t>Prihodi poslovanja                                                               3.</w:t>
      </w:r>
      <w:r>
        <w:t>889.945,60</w:t>
      </w:r>
      <w:r w:rsidRPr="00161BE7">
        <w:t xml:space="preserve"> EUR</w:t>
      </w:r>
    </w:p>
    <w:p w14:paraId="2ABC895D" w14:textId="77777777" w:rsidR="00026F13" w:rsidRPr="00624012" w:rsidRDefault="00026F13" w:rsidP="00026F13">
      <w:pPr>
        <w:tabs>
          <w:tab w:val="right" w:pos="8640"/>
        </w:tabs>
        <w:ind w:left="720"/>
        <w:rPr>
          <w:sz w:val="18"/>
        </w:rPr>
      </w:pPr>
      <w:r>
        <w:t xml:space="preserve">                                                                                                   </w:t>
      </w:r>
      <w:r>
        <w:rPr>
          <w:sz w:val="18"/>
        </w:rPr>
        <w:t>(29.308.795,12 HRK)</w:t>
      </w:r>
    </w:p>
    <w:p w14:paraId="1DEE827D" w14:textId="77777777" w:rsidR="00026F13" w:rsidRDefault="00026F13" w:rsidP="00026F13">
      <w:pPr>
        <w:tabs>
          <w:tab w:val="right" w:pos="8640"/>
        </w:tabs>
        <w:ind w:left="720"/>
      </w:pPr>
      <w:r w:rsidRPr="00161BE7">
        <w:t>Prihodi od prodaje nefinancijske imovine                                         0,00 EUR</w:t>
      </w:r>
    </w:p>
    <w:p w14:paraId="6210B6BF" w14:textId="77777777" w:rsidR="00026F13" w:rsidRPr="00624012" w:rsidRDefault="00026F13" w:rsidP="00026F13">
      <w:pPr>
        <w:tabs>
          <w:tab w:val="right" w:pos="8640"/>
        </w:tabs>
        <w:ind w:left="720"/>
        <w:rPr>
          <w:sz w:val="18"/>
        </w:rPr>
      </w:pPr>
      <w:r>
        <w:t xml:space="preserve">                                                                                                               </w:t>
      </w:r>
      <w:r>
        <w:rPr>
          <w:sz w:val="18"/>
        </w:rPr>
        <w:t>(0,00 HRK)</w:t>
      </w:r>
    </w:p>
    <w:p w14:paraId="363FA636" w14:textId="77777777" w:rsidR="00026F13" w:rsidRDefault="00026F13" w:rsidP="00026F13">
      <w:pPr>
        <w:tabs>
          <w:tab w:val="right" w:pos="8640"/>
        </w:tabs>
        <w:ind w:left="720"/>
      </w:pPr>
      <w:r w:rsidRPr="00161BE7">
        <w:t>Rashodi poslovanja                                                              2.</w:t>
      </w:r>
      <w:r>
        <w:t xml:space="preserve">418.024,60 </w:t>
      </w:r>
      <w:r w:rsidRPr="00161BE7">
        <w:t>EUR</w:t>
      </w:r>
    </w:p>
    <w:p w14:paraId="42D843E1" w14:textId="77777777" w:rsidR="00026F13" w:rsidRPr="00624012" w:rsidRDefault="00026F13" w:rsidP="00026F13">
      <w:pPr>
        <w:tabs>
          <w:tab w:val="left" w:pos="8640"/>
        </w:tabs>
        <w:ind w:left="720"/>
        <w:rPr>
          <w:sz w:val="18"/>
        </w:rPr>
      </w:pPr>
      <w:r>
        <w:rPr>
          <w:sz w:val="18"/>
        </w:rPr>
        <w:t xml:space="preserve">                                                                                                                                    (18.218.606,35 HRK)</w:t>
      </w:r>
    </w:p>
    <w:p w14:paraId="7DB0D58B" w14:textId="77777777" w:rsidR="00026F13" w:rsidRDefault="00026F13" w:rsidP="00026F13">
      <w:pPr>
        <w:tabs>
          <w:tab w:val="right" w:pos="8640"/>
        </w:tabs>
        <w:ind w:left="720"/>
      </w:pPr>
      <w:r w:rsidRPr="00161BE7">
        <w:t>Rashodi za nabavu nefinancijske imovine                           1.</w:t>
      </w:r>
      <w:r>
        <w:t>399.340,00</w:t>
      </w:r>
      <w:r w:rsidRPr="00161BE7">
        <w:t xml:space="preserve"> EUR</w:t>
      </w:r>
    </w:p>
    <w:p w14:paraId="03FD284A" w14:textId="77777777" w:rsidR="00026F13" w:rsidRPr="00161BE7" w:rsidRDefault="00026F13" w:rsidP="00026F13">
      <w:pPr>
        <w:tabs>
          <w:tab w:val="right" w:pos="8640"/>
        </w:tabs>
        <w:ind w:left="720"/>
      </w:pPr>
      <w:r>
        <w:rPr>
          <w:sz w:val="18"/>
        </w:rPr>
        <w:t xml:space="preserve">                                                                                                                                    (10.543.327,23 HRK)</w:t>
      </w:r>
      <w:r w:rsidRPr="00161BE7">
        <w:tab/>
      </w:r>
    </w:p>
    <w:p w14:paraId="21FF5CDA" w14:textId="77777777" w:rsidR="00026F13" w:rsidRDefault="00026F13" w:rsidP="00026F13">
      <w:pPr>
        <w:tabs>
          <w:tab w:val="right" w:pos="8640"/>
        </w:tabs>
        <w:ind w:left="720"/>
      </w:pPr>
      <w:r w:rsidRPr="00161BE7">
        <w:t>RAZLIKA                                                                                 72.581,00 EUR</w:t>
      </w:r>
    </w:p>
    <w:p w14:paraId="5C99D2FD" w14:textId="77777777" w:rsidR="00026F13" w:rsidRDefault="00026F13" w:rsidP="00026F13">
      <w:pPr>
        <w:tabs>
          <w:tab w:val="right" w:pos="8640"/>
        </w:tabs>
        <w:ind w:left="720"/>
        <w:rPr>
          <w:sz w:val="18"/>
        </w:rPr>
      </w:pPr>
      <w:r>
        <w:rPr>
          <w:sz w:val="18"/>
        </w:rPr>
        <w:t xml:space="preserve">                                                                                                                                         (546.861,54 HRK)</w:t>
      </w:r>
    </w:p>
    <w:p w14:paraId="0A958392" w14:textId="77777777" w:rsidR="00026F13" w:rsidRDefault="00026F13" w:rsidP="00026F13">
      <w:pPr>
        <w:tabs>
          <w:tab w:val="right" w:pos="8640"/>
        </w:tabs>
        <w:ind w:left="720"/>
        <w:rPr>
          <w:sz w:val="18"/>
        </w:rPr>
      </w:pPr>
    </w:p>
    <w:p w14:paraId="07B78DA3" w14:textId="77777777" w:rsidR="00026F13" w:rsidRPr="00624012" w:rsidRDefault="00026F13" w:rsidP="00026F13">
      <w:pPr>
        <w:tabs>
          <w:tab w:val="right" w:pos="8640"/>
        </w:tabs>
        <w:ind w:left="720"/>
        <w:rPr>
          <w:sz w:val="18"/>
        </w:rPr>
      </w:pPr>
    </w:p>
    <w:p w14:paraId="14400BCE" w14:textId="77777777" w:rsidR="00026F13" w:rsidRPr="00161BE7" w:rsidRDefault="00026F13" w:rsidP="00026F13">
      <w:pPr>
        <w:tabs>
          <w:tab w:val="left" w:pos="7530"/>
        </w:tabs>
      </w:pPr>
    </w:p>
    <w:p w14:paraId="781193C8" w14:textId="77777777" w:rsidR="00026F13" w:rsidRPr="00161BE7" w:rsidRDefault="00026F13" w:rsidP="00026F13">
      <w:pPr>
        <w:tabs>
          <w:tab w:val="right" w:pos="8640"/>
        </w:tabs>
      </w:pPr>
      <w:r w:rsidRPr="00161BE7">
        <w:t xml:space="preserve">      B) RAČUN ZADUŽIVANJA/FINANCIRANJA</w:t>
      </w:r>
    </w:p>
    <w:p w14:paraId="555F5777" w14:textId="77777777" w:rsidR="00026F13" w:rsidRDefault="00026F13" w:rsidP="00026F13">
      <w:pPr>
        <w:tabs>
          <w:tab w:val="right" w:pos="8640"/>
        </w:tabs>
      </w:pPr>
      <w:r w:rsidRPr="00161BE7">
        <w:t xml:space="preserve">           Primici od financijske imovine i zaduživanja                           90.522,00 EUR</w:t>
      </w:r>
    </w:p>
    <w:p w14:paraId="45AB5B27" w14:textId="77777777" w:rsidR="00026F13" w:rsidRPr="00624012" w:rsidRDefault="00026F13" w:rsidP="00026F13">
      <w:pPr>
        <w:tabs>
          <w:tab w:val="right" w:pos="8640"/>
        </w:tabs>
        <w:rPr>
          <w:sz w:val="18"/>
        </w:rPr>
      </w:pPr>
      <w:r>
        <w:rPr>
          <w:sz w:val="18"/>
        </w:rPr>
        <w:t xml:space="preserve">                                                                                                                                                        (682.038,01 HRK)</w:t>
      </w:r>
    </w:p>
    <w:p w14:paraId="59D4C8B9" w14:textId="77777777" w:rsidR="00026F13" w:rsidRDefault="00026F13" w:rsidP="00026F13">
      <w:pPr>
        <w:tabs>
          <w:tab w:val="right" w:pos="8640"/>
        </w:tabs>
      </w:pPr>
      <w:r w:rsidRPr="00161BE7">
        <w:t xml:space="preserve">           Izdaci za financijsku imovinu i otplate zajmova                       30.390,00 EUR</w:t>
      </w:r>
    </w:p>
    <w:p w14:paraId="53254E14" w14:textId="77777777" w:rsidR="00026F13" w:rsidRPr="00624012" w:rsidRDefault="00026F13" w:rsidP="00026F13">
      <w:pPr>
        <w:tabs>
          <w:tab w:val="right" w:pos="8640"/>
        </w:tabs>
        <w:rPr>
          <w:sz w:val="18"/>
        </w:rPr>
      </w:pPr>
      <w:r>
        <w:rPr>
          <w:sz w:val="18"/>
        </w:rPr>
        <w:t xml:space="preserve">                                                                                                                                                        (228.973,46 HRK)</w:t>
      </w:r>
    </w:p>
    <w:p w14:paraId="59312C2E" w14:textId="77777777" w:rsidR="00026F13" w:rsidRDefault="00026F13" w:rsidP="00026F13">
      <w:pPr>
        <w:tabs>
          <w:tab w:val="right" w:pos="8640"/>
        </w:tabs>
      </w:pPr>
      <w:r w:rsidRPr="00161BE7">
        <w:t xml:space="preserve">           NETO ZADUŽIVANJE/FINANCIRANJE                              60.132,00 EUR</w:t>
      </w:r>
    </w:p>
    <w:p w14:paraId="4E78D586" w14:textId="77777777" w:rsidR="00026F13" w:rsidRPr="00161BE7" w:rsidRDefault="00026F13" w:rsidP="00026F13">
      <w:pPr>
        <w:tabs>
          <w:tab w:val="right" w:pos="8640"/>
        </w:tabs>
      </w:pPr>
      <w:r>
        <w:rPr>
          <w:sz w:val="18"/>
        </w:rPr>
        <w:t xml:space="preserve">                                                                                                                                                        (453.064,55 HRK)</w:t>
      </w:r>
      <w:r w:rsidRPr="00161BE7">
        <w:tab/>
      </w:r>
    </w:p>
    <w:p w14:paraId="0CA45657" w14:textId="77777777" w:rsidR="00026F13" w:rsidRPr="00161BE7" w:rsidRDefault="00026F13" w:rsidP="00026F13">
      <w:pPr>
        <w:tabs>
          <w:tab w:val="left" w:pos="7530"/>
        </w:tabs>
      </w:pPr>
    </w:p>
    <w:p w14:paraId="17910739" w14:textId="77777777" w:rsidR="00026F13" w:rsidRPr="00161BE7" w:rsidRDefault="00026F13" w:rsidP="00026F13">
      <w:pPr>
        <w:numPr>
          <w:ilvl w:val="0"/>
          <w:numId w:val="50"/>
        </w:numPr>
        <w:tabs>
          <w:tab w:val="right" w:pos="8640"/>
        </w:tabs>
        <w:spacing w:line="240" w:lineRule="auto"/>
      </w:pPr>
      <w:r w:rsidRPr="00161BE7">
        <w:t xml:space="preserve">RASPOLOŽIVA SREDSTVA IZ PRETHODNIH GODINA </w:t>
      </w:r>
      <w:r w:rsidRPr="00161BE7">
        <w:tab/>
      </w:r>
    </w:p>
    <w:p w14:paraId="31CED15A" w14:textId="77777777" w:rsidR="00026F13" w:rsidRDefault="00026F13" w:rsidP="00026F13">
      <w:pPr>
        <w:tabs>
          <w:tab w:val="left" w:pos="7530"/>
        </w:tabs>
        <w:ind w:left="360"/>
      </w:pPr>
      <w:r w:rsidRPr="00161BE7">
        <w:t xml:space="preserve">     (VIŠAK/MANJAK IZ PRETHODNIH GODINA)              - 132.713,00 EUR</w:t>
      </w:r>
    </w:p>
    <w:p w14:paraId="664233A6" w14:textId="77777777" w:rsidR="00026F13" w:rsidRDefault="00026F13" w:rsidP="00026F13">
      <w:pPr>
        <w:tabs>
          <w:tab w:val="left" w:pos="7530"/>
        </w:tabs>
        <w:ind w:left="360"/>
        <w:rPr>
          <w:sz w:val="18"/>
        </w:rPr>
      </w:pPr>
      <w:r>
        <w:rPr>
          <w:sz w:val="18"/>
        </w:rPr>
        <w:t xml:space="preserve">                                                                                                                                                (992.926,10 HRK)</w:t>
      </w:r>
    </w:p>
    <w:p w14:paraId="14C44BDD" w14:textId="77777777" w:rsidR="00026F13" w:rsidRPr="00624012" w:rsidRDefault="00026F13" w:rsidP="00026F13">
      <w:pPr>
        <w:tabs>
          <w:tab w:val="left" w:pos="7530"/>
        </w:tabs>
        <w:ind w:left="360"/>
        <w:rPr>
          <w:sz w:val="18"/>
        </w:rPr>
      </w:pPr>
      <w:r>
        <w:rPr>
          <w:sz w:val="18"/>
        </w:rPr>
        <w:t xml:space="preserve">                                                                                                   (fiksni tečaj konverzije 1 EUR=7,53450 HRK)</w:t>
      </w:r>
    </w:p>
    <w:p w14:paraId="499F079F" w14:textId="77777777" w:rsidR="00026F13" w:rsidRPr="00161BE7" w:rsidRDefault="00026F13" w:rsidP="00026F13">
      <w:pPr>
        <w:tabs>
          <w:tab w:val="left" w:pos="7530"/>
        </w:tabs>
        <w:ind w:left="360"/>
      </w:pPr>
      <w:r w:rsidRPr="00161BE7">
        <w:t xml:space="preserve">      </w:t>
      </w:r>
    </w:p>
    <w:p w14:paraId="74F42A49" w14:textId="77777777" w:rsidR="00026F13" w:rsidRDefault="00026F13" w:rsidP="00026F13">
      <w:pPr>
        <w:jc w:val="center"/>
        <w:rPr>
          <w:b/>
        </w:rPr>
      </w:pPr>
      <w:r w:rsidRPr="00971C5D">
        <w:rPr>
          <w:b/>
        </w:rPr>
        <w:t>Članak 2.</w:t>
      </w:r>
    </w:p>
    <w:p w14:paraId="56073651" w14:textId="77777777" w:rsidR="00026F13" w:rsidRDefault="00026F13" w:rsidP="00026F13">
      <w:pPr>
        <w:jc w:val="both"/>
      </w:pPr>
      <w:r>
        <w:t>Sastavni dio ove Odluke su Opći i Posebni dio II. Izmjena i dopuna Proračuna Općine Dubravica za 2023. godinu.</w:t>
      </w:r>
    </w:p>
    <w:p w14:paraId="6DBBAEBE" w14:textId="77777777" w:rsidR="00026F13" w:rsidRPr="00971C5D" w:rsidRDefault="00026F13" w:rsidP="00026F13">
      <w:pPr>
        <w:tabs>
          <w:tab w:val="left" w:pos="6690"/>
        </w:tabs>
        <w:ind w:left="720"/>
      </w:pPr>
    </w:p>
    <w:p w14:paraId="542BAFC0" w14:textId="77777777" w:rsidR="00026F13" w:rsidRPr="00971C5D" w:rsidRDefault="00026F13" w:rsidP="00026F13">
      <w:pPr>
        <w:jc w:val="center"/>
        <w:rPr>
          <w:b/>
        </w:rPr>
      </w:pPr>
      <w:r>
        <w:rPr>
          <w:b/>
        </w:rPr>
        <w:t>Članak 3</w:t>
      </w:r>
      <w:r w:rsidRPr="00971C5D">
        <w:rPr>
          <w:b/>
        </w:rPr>
        <w:t>.</w:t>
      </w:r>
    </w:p>
    <w:p w14:paraId="2B0234FD" w14:textId="77777777" w:rsidR="00026F13" w:rsidRPr="00971C5D" w:rsidRDefault="00026F13" w:rsidP="00026F13">
      <w:pPr>
        <w:jc w:val="both"/>
      </w:pPr>
      <w:r w:rsidRPr="00971C5D">
        <w:t xml:space="preserve">Ova Odluka stupa na snagu </w:t>
      </w:r>
      <w:r>
        <w:t>prvog dana od dana objave</w:t>
      </w:r>
      <w:r w:rsidRPr="00971C5D">
        <w:t xml:space="preserve"> u „Službenom glasniku Općine Dubravica“.</w:t>
      </w:r>
    </w:p>
    <w:p w14:paraId="0EB79864" w14:textId="77777777" w:rsidR="00026F13" w:rsidRPr="00971C5D" w:rsidRDefault="00026F13" w:rsidP="00026F13">
      <w:pPr>
        <w:tabs>
          <w:tab w:val="left" w:pos="390"/>
          <w:tab w:val="num" w:pos="1080"/>
          <w:tab w:val="left" w:pos="3105"/>
        </w:tabs>
        <w:rPr>
          <w:b/>
        </w:rPr>
      </w:pPr>
    </w:p>
    <w:p w14:paraId="345DFCEF" w14:textId="77777777" w:rsidR="00026F13" w:rsidRPr="00971C5D" w:rsidRDefault="00026F13" w:rsidP="00026F13">
      <w:pPr>
        <w:tabs>
          <w:tab w:val="left" w:pos="390"/>
          <w:tab w:val="num" w:pos="1080"/>
          <w:tab w:val="left" w:pos="3105"/>
        </w:tabs>
        <w:jc w:val="right"/>
      </w:pPr>
      <w:r w:rsidRPr="00971C5D">
        <w:rPr>
          <w:b/>
        </w:rPr>
        <w:t xml:space="preserve">                                       </w:t>
      </w:r>
      <w:r>
        <w:t>OPĆINSKO VIJEĆE OPĆINE DUBRAVICA</w:t>
      </w:r>
    </w:p>
    <w:p w14:paraId="14BD370A" w14:textId="77777777" w:rsidR="00026F13" w:rsidRPr="00971C5D" w:rsidRDefault="00026F13" w:rsidP="00026F13">
      <w:pPr>
        <w:tabs>
          <w:tab w:val="left" w:pos="390"/>
          <w:tab w:val="num" w:pos="1080"/>
          <w:tab w:val="left" w:pos="3105"/>
          <w:tab w:val="left" w:pos="3405"/>
        </w:tabs>
        <w:jc w:val="right"/>
      </w:pPr>
      <w:r w:rsidRPr="00971C5D">
        <w:tab/>
      </w:r>
      <w:r w:rsidRPr="00971C5D">
        <w:tab/>
        <w:t xml:space="preserve"> </w:t>
      </w:r>
      <w:r>
        <w:tab/>
      </w:r>
      <w:r>
        <w:tab/>
      </w:r>
      <w:r>
        <w:tab/>
      </w:r>
      <w:r>
        <w:tab/>
      </w:r>
      <w:r>
        <w:tab/>
        <w:t>Predsjednik Ivica Stiperski</w:t>
      </w:r>
    </w:p>
    <w:p w14:paraId="39F548C9" w14:textId="77777777" w:rsidR="00026F13" w:rsidRPr="00971C5D" w:rsidRDefault="00026F13" w:rsidP="00026F13"/>
    <w:p w14:paraId="24DF03D2" w14:textId="77777777" w:rsidR="00026F13" w:rsidRPr="007E1D83" w:rsidRDefault="00026F13" w:rsidP="00E53FFC">
      <w:pPr>
        <w:ind w:left="0" w:firstLine="0"/>
        <w:jc w:val="center"/>
        <w:rPr>
          <w:rFonts w:ascii="Times New Roman" w:hAnsi="Times New Roman" w:cs="Times New Roman"/>
          <w:bCs/>
          <w:sz w:val="24"/>
        </w:rPr>
      </w:pPr>
    </w:p>
    <w:p w14:paraId="51A5801C" w14:textId="77777777" w:rsidR="00E53FFC" w:rsidRDefault="00E53FFC" w:rsidP="00E53FFC">
      <w:pPr>
        <w:ind w:left="0" w:firstLine="0"/>
        <w:jc w:val="center"/>
        <w:rPr>
          <w:rFonts w:ascii="Times New Roman" w:hAnsi="Times New Roman" w:cs="Times New Roman"/>
          <w:b/>
          <w:sz w:val="24"/>
        </w:rPr>
      </w:pPr>
    </w:p>
    <w:p w14:paraId="3EC8D66A" w14:textId="77777777" w:rsidR="00026F13" w:rsidRDefault="00026F13" w:rsidP="00E53FFC">
      <w:pPr>
        <w:ind w:left="0" w:firstLine="0"/>
        <w:jc w:val="center"/>
        <w:rPr>
          <w:rFonts w:ascii="Times New Roman" w:hAnsi="Times New Roman" w:cs="Times New Roman"/>
          <w:b/>
          <w:sz w:val="24"/>
        </w:rPr>
      </w:pPr>
    </w:p>
    <w:p w14:paraId="73266541" w14:textId="77777777" w:rsidR="00026F13" w:rsidRDefault="00026F13" w:rsidP="00E53FFC">
      <w:pPr>
        <w:ind w:left="0" w:firstLine="0"/>
        <w:jc w:val="center"/>
        <w:rPr>
          <w:rFonts w:ascii="Times New Roman" w:hAnsi="Times New Roman" w:cs="Times New Roman"/>
          <w:b/>
          <w:sz w:val="24"/>
        </w:rPr>
      </w:pPr>
    </w:p>
    <w:p w14:paraId="6B5EE5D8" w14:textId="77777777" w:rsidR="00026F13" w:rsidRDefault="00026F13" w:rsidP="00E53FFC">
      <w:pPr>
        <w:ind w:left="0" w:firstLine="0"/>
        <w:jc w:val="center"/>
        <w:rPr>
          <w:rFonts w:ascii="Times New Roman" w:hAnsi="Times New Roman" w:cs="Times New Roman"/>
          <w:b/>
          <w:sz w:val="24"/>
        </w:rPr>
      </w:pPr>
    </w:p>
    <w:p w14:paraId="6E0EAC78" w14:textId="77777777" w:rsidR="00026F13" w:rsidRDefault="00026F13" w:rsidP="00E53FFC">
      <w:pPr>
        <w:ind w:left="0" w:firstLine="0"/>
        <w:jc w:val="center"/>
        <w:rPr>
          <w:rFonts w:ascii="Times New Roman" w:hAnsi="Times New Roman" w:cs="Times New Roman"/>
          <w:b/>
          <w:sz w:val="24"/>
        </w:rPr>
      </w:pPr>
    </w:p>
    <w:p w14:paraId="1D446C11" w14:textId="77777777" w:rsidR="00026F13" w:rsidRDefault="00026F13" w:rsidP="00E53FFC">
      <w:pPr>
        <w:ind w:left="0" w:firstLine="0"/>
        <w:jc w:val="center"/>
        <w:rPr>
          <w:rFonts w:ascii="Times New Roman" w:hAnsi="Times New Roman" w:cs="Times New Roman"/>
          <w:b/>
          <w:sz w:val="24"/>
        </w:rPr>
      </w:pPr>
    </w:p>
    <w:p w14:paraId="4A556F9A" w14:textId="77777777" w:rsidR="00026F13" w:rsidRDefault="00026F13" w:rsidP="00E53FFC">
      <w:pPr>
        <w:ind w:left="0" w:firstLine="0"/>
        <w:jc w:val="center"/>
        <w:rPr>
          <w:rFonts w:ascii="Times New Roman" w:hAnsi="Times New Roman" w:cs="Times New Roman"/>
          <w:b/>
          <w:sz w:val="24"/>
        </w:rPr>
      </w:pPr>
    </w:p>
    <w:p w14:paraId="0BA42542" w14:textId="77777777" w:rsidR="00026F13" w:rsidRDefault="00026F13" w:rsidP="00E53FFC">
      <w:pPr>
        <w:ind w:left="0" w:firstLine="0"/>
        <w:jc w:val="center"/>
        <w:rPr>
          <w:rFonts w:ascii="Times New Roman" w:hAnsi="Times New Roman" w:cs="Times New Roman"/>
          <w:b/>
          <w:sz w:val="24"/>
        </w:rPr>
      </w:pPr>
    </w:p>
    <w:p w14:paraId="3B53B749" w14:textId="77777777" w:rsidR="00026F13" w:rsidRDefault="00026F13" w:rsidP="00E53FFC">
      <w:pPr>
        <w:ind w:left="0" w:firstLine="0"/>
        <w:jc w:val="center"/>
        <w:rPr>
          <w:rFonts w:ascii="Times New Roman" w:hAnsi="Times New Roman" w:cs="Times New Roman"/>
          <w:b/>
          <w:sz w:val="24"/>
        </w:rPr>
      </w:pPr>
    </w:p>
    <w:p w14:paraId="67E0FCF6" w14:textId="77777777" w:rsidR="00026F13" w:rsidRDefault="00026F13" w:rsidP="00E53FFC">
      <w:pPr>
        <w:ind w:left="0" w:firstLine="0"/>
        <w:jc w:val="center"/>
        <w:rPr>
          <w:rFonts w:ascii="Times New Roman" w:hAnsi="Times New Roman" w:cs="Times New Roman"/>
          <w:b/>
          <w:sz w:val="24"/>
        </w:rPr>
      </w:pPr>
    </w:p>
    <w:p w14:paraId="0D6A1E20" w14:textId="77777777" w:rsidR="00026F13" w:rsidRDefault="00026F13" w:rsidP="00E53FFC">
      <w:pPr>
        <w:ind w:left="0" w:firstLine="0"/>
        <w:jc w:val="center"/>
        <w:rPr>
          <w:rFonts w:ascii="Times New Roman" w:hAnsi="Times New Roman" w:cs="Times New Roman"/>
          <w:b/>
          <w:sz w:val="24"/>
        </w:rPr>
      </w:pPr>
    </w:p>
    <w:p w14:paraId="4B1F4F3B" w14:textId="77777777" w:rsidR="00026F13" w:rsidRDefault="00026F13" w:rsidP="00E53FFC">
      <w:pPr>
        <w:ind w:left="0" w:firstLine="0"/>
        <w:jc w:val="center"/>
        <w:rPr>
          <w:rFonts w:ascii="Times New Roman" w:hAnsi="Times New Roman" w:cs="Times New Roman"/>
          <w:b/>
          <w:sz w:val="24"/>
        </w:rPr>
      </w:pPr>
    </w:p>
    <w:p w14:paraId="338E49F5" w14:textId="77777777" w:rsidR="00026F13" w:rsidRDefault="00026F13" w:rsidP="00E53FFC">
      <w:pPr>
        <w:ind w:left="0" w:firstLine="0"/>
        <w:jc w:val="center"/>
        <w:rPr>
          <w:rFonts w:ascii="Times New Roman" w:hAnsi="Times New Roman" w:cs="Times New Roman"/>
          <w:b/>
          <w:sz w:val="24"/>
        </w:rPr>
      </w:pPr>
    </w:p>
    <w:p w14:paraId="53564638" w14:textId="77777777" w:rsidR="00026F13" w:rsidRDefault="00026F13" w:rsidP="00E53FFC">
      <w:pPr>
        <w:ind w:left="0" w:firstLine="0"/>
        <w:jc w:val="center"/>
        <w:rPr>
          <w:rFonts w:ascii="Times New Roman" w:hAnsi="Times New Roman" w:cs="Times New Roman"/>
          <w:b/>
          <w:sz w:val="24"/>
        </w:rPr>
      </w:pPr>
    </w:p>
    <w:p w14:paraId="764A37A3" w14:textId="77777777" w:rsidR="00026F13" w:rsidRDefault="00026F13" w:rsidP="00E53FFC">
      <w:pPr>
        <w:ind w:left="0" w:firstLine="0"/>
        <w:jc w:val="center"/>
        <w:rPr>
          <w:rFonts w:ascii="Times New Roman" w:hAnsi="Times New Roman" w:cs="Times New Roman"/>
          <w:b/>
          <w:sz w:val="24"/>
        </w:rPr>
      </w:pPr>
    </w:p>
    <w:p w14:paraId="36D28481" w14:textId="77777777" w:rsidR="00026F13" w:rsidRDefault="00026F13" w:rsidP="00E53FFC">
      <w:pPr>
        <w:ind w:left="0" w:firstLine="0"/>
        <w:jc w:val="center"/>
        <w:rPr>
          <w:rFonts w:ascii="Times New Roman" w:hAnsi="Times New Roman" w:cs="Times New Roman"/>
          <w:b/>
          <w:sz w:val="24"/>
        </w:rPr>
      </w:pPr>
    </w:p>
    <w:p w14:paraId="2B793275" w14:textId="77777777" w:rsidR="00026F13" w:rsidRDefault="00026F13" w:rsidP="00E53FFC">
      <w:pPr>
        <w:ind w:left="0" w:firstLine="0"/>
        <w:jc w:val="center"/>
        <w:rPr>
          <w:rFonts w:ascii="Times New Roman" w:hAnsi="Times New Roman" w:cs="Times New Roman"/>
          <w:b/>
          <w:sz w:val="24"/>
        </w:rPr>
      </w:pPr>
    </w:p>
    <w:p w14:paraId="5FFE91F1" w14:textId="77777777" w:rsidR="00026F13" w:rsidRDefault="00026F13" w:rsidP="00E53FFC">
      <w:pPr>
        <w:ind w:left="0" w:firstLine="0"/>
        <w:jc w:val="center"/>
        <w:rPr>
          <w:rFonts w:ascii="Times New Roman" w:hAnsi="Times New Roman" w:cs="Times New Roman"/>
          <w:b/>
          <w:sz w:val="24"/>
        </w:rPr>
      </w:pPr>
    </w:p>
    <w:p w14:paraId="4464897C" w14:textId="77777777" w:rsidR="00026F13" w:rsidRDefault="00026F13" w:rsidP="00E53FFC">
      <w:pPr>
        <w:ind w:left="0" w:firstLine="0"/>
        <w:jc w:val="center"/>
        <w:rPr>
          <w:rFonts w:ascii="Times New Roman" w:hAnsi="Times New Roman" w:cs="Times New Roman"/>
          <w:b/>
          <w:sz w:val="24"/>
        </w:rPr>
      </w:pPr>
    </w:p>
    <w:p w14:paraId="43447A2A" w14:textId="77777777" w:rsidR="00026F13" w:rsidRDefault="00026F13" w:rsidP="00E53FFC">
      <w:pPr>
        <w:ind w:left="0" w:firstLine="0"/>
        <w:jc w:val="center"/>
        <w:rPr>
          <w:rFonts w:ascii="Times New Roman" w:hAnsi="Times New Roman" w:cs="Times New Roman"/>
          <w:b/>
          <w:sz w:val="24"/>
        </w:rPr>
      </w:pPr>
    </w:p>
    <w:p w14:paraId="4389347A" w14:textId="77777777" w:rsidR="00E53FFC" w:rsidRDefault="00E53FFC" w:rsidP="00E53FFC">
      <w:pPr>
        <w:ind w:left="0" w:firstLine="0"/>
        <w:jc w:val="center"/>
        <w:rPr>
          <w:rFonts w:ascii="Times New Roman" w:hAnsi="Times New Roman" w:cs="Times New Roman"/>
          <w:b/>
          <w:sz w:val="24"/>
        </w:rPr>
      </w:pPr>
    </w:p>
    <w:p w14:paraId="7341B7C3" w14:textId="6CD6522A"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14</w:t>
      </w:r>
      <w:r>
        <w:rPr>
          <w:rFonts w:ascii="Times New Roman" w:hAnsi="Times New Roman" w:cs="Times New Roman"/>
          <w:b/>
          <w:sz w:val="24"/>
        </w:rPr>
        <w:t>. DNEVNOG REDA</w:t>
      </w:r>
    </w:p>
    <w:p w14:paraId="79B54AD5" w14:textId="77777777" w:rsidR="00CB74CC" w:rsidRDefault="00CB74CC" w:rsidP="00CB74CC">
      <w:pPr>
        <w:spacing w:line="240" w:lineRule="auto"/>
        <w:jc w:val="center"/>
        <w:rPr>
          <w:rFonts w:ascii="Times New Roman" w:hAnsi="Times New Roman" w:cs="Times New Roman"/>
          <w:b/>
          <w:sz w:val="24"/>
        </w:rPr>
      </w:pPr>
      <w:r w:rsidRPr="00CB74CC">
        <w:rPr>
          <w:rFonts w:ascii="Times New Roman" w:hAnsi="Times New Roman" w:cs="Times New Roman"/>
          <w:b/>
          <w:sz w:val="24"/>
        </w:rPr>
        <w:t>Donošenje Odluke o primanju na znanje Izvješća Općinskog načelnika o svom radu za razdoblje od 01.01. - 30.06.2023. godine</w:t>
      </w:r>
    </w:p>
    <w:p w14:paraId="65A33D4D" w14:textId="152ED8BF" w:rsidR="00786882" w:rsidRDefault="00786882" w:rsidP="00786882">
      <w:pPr>
        <w:spacing w:line="240" w:lineRule="auto"/>
        <w:ind w:left="0" w:firstLine="0"/>
        <w:rPr>
          <w:rFonts w:ascii="Times New Roman" w:hAnsi="Times New Roman" w:cs="Times New Roman"/>
          <w:b/>
          <w:sz w:val="24"/>
        </w:rPr>
      </w:pPr>
    </w:p>
    <w:p w14:paraId="3DD55B53" w14:textId="77777777" w:rsidR="00E50F90" w:rsidRDefault="00E50F90" w:rsidP="00CB74CC">
      <w:pPr>
        <w:spacing w:line="240" w:lineRule="auto"/>
        <w:jc w:val="center"/>
        <w:rPr>
          <w:rFonts w:ascii="Times New Roman" w:hAnsi="Times New Roman" w:cs="Times New Roman"/>
          <w:b/>
          <w:sz w:val="24"/>
        </w:rPr>
      </w:pPr>
    </w:p>
    <w:p w14:paraId="05DE338B" w14:textId="2872ABCB" w:rsidR="00E50F90" w:rsidRPr="00F83400" w:rsidRDefault="00E50F90" w:rsidP="00E50F90">
      <w:pPr>
        <w:jc w:val="both"/>
      </w:pPr>
      <w:r>
        <w:rPr>
          <w:noProof/>
        </w:rPr>
        <w:drawing>
          <wp:anchor distT="0" distB="0" distL="114300" distR="114300" simplePos="0" relativeHeight="251659264" behindDoc="0" locked="0" layoutInCell="1" allowOverlap="1" wp14:anchorId="03BF4051" wp14:editId="48596489">
            <wp:simplePos x="0" y="0"/>
            <wp:positionH relativeFrom="column">
              <wp:posOffset>678180</wp:posOffset>
            </wp:positionH>
            <wp:positionV relativeFrom="paragraph">
              <wp:posOffset>9525</wp:posOffset>
            </wp:positionV>
            <wp:extent cx="572135" cy="720090"/>
            <wp:effectExtent l="0" t="0" r="0" b="3810"/>
            <wp:wrapTopAndBottom/>
            <wp:docPr id="177950119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386C0C46" w14:textId="77777777" w:rsidR="00E50F90" w:rsidRPr="00F83400" w:rsidRDefault="00E50F90" w:rsidP="00E50F90">
      <w:pPr>
        <w:jc w:val="both"/>
        <w:rPr>
          <w:b/>
        </w:rPr>
      </w:pPr>
      <w:r w:rsidRPr="00F83400">
        <w:rPr>
          <w:b/>
        </w:rPr>
        <w:t>ZAGREBAČKA ŽUPANIJA</w:t>
      </w:r>
    </w:p>
    <w:p w14:paraId="241FBCC9" w14:textId="6980D675" w:rsidR="00E50F90" w:rsidRPr="00F83400" w:rsidRDefault="00E50F90" w:rsidP="00E50F90">
      <w:pPr>
        <w:jc w:val="both"/>
        <w:rPr>
          <w:b/>
        </w:rPr>
      </w:pPr>
      <w:r>
        <w:rPr>
          <w:noProof/>
        </w:rPr>
        <w:drawing>
          <wp:anchor distT="0" distB="0" distL="114300" distR="114300" simplePos="0" relativeHeight="251660288" behindDoc="0" locked="0" layoutInCell="1" allowOverlap="1" wp14:anchorId="5B131374" wp14:editId="77CCFC82">
            <wp:simplePos x="0" y="0"/>
            <wp:positionH relativeFrom="column">
              <wp:posOffset>114300</wp:posOffset>
            </wp:positionH>
            <wp:positionV relativeFrom="paragraph">
              <wp:posOffset>20320</wp:posOffset>
            </wp:positionV>
            <wp:extent cx="327660" cy="433705"/>
            <wp:effectExtent l="0" t="0" r="0" b="4445"/>
            <wp:wrapNone/>
            <wp:docPr id="1015788060"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14:paraId="709A3F50" w14:textId="77777777" w:rsidR="00E50F90" w:rsidRPr="00F83400" w:rsidRDefault="00E50F90" w:rsidP="00E50F90">
      <w:pPr>
        <w:jc w:val="both"/>
        <w:rPr>
          <w:b/>
        </w:rPr>
      </w:pPr>
      <w:r w:rsidRPr="00F83400">
        <w:rPr>
          <w:b/>
        </w:rPr>
        <w:t xml:space="preserve">                Općinsko vijeće </w:t>
      </w:r>
    </w:p>
    <w:p w14:paraId="687BC729" w14:textId="77777777" w:rsidR="00E50F90" w:rsidRDefault="00E50F90" w:rsidP="00E50F90">
      <w:pPr>
        <w:tabs>
          <w:tab w:val="left" w:pos="390"/>
          <w:tab w:val="num" w:pos="1080"/>
          <w:tab w:val="left" w:pos="3105"/>
        </w:tabs>
        <w:rPr>
          <w:b/>
          <w:lang w:val="pl-PL"/>
        </w:rPr>
      </w:pPr>
    </w:p>
    <w:p w14:paraId="6F946DB2" w14:textId="77777777" w:rsidR="00E50F90" w:rsidRPr="00E70B7B" w:rsidRDefault="00E50F90" w:rsidP="00E50F90">
      <w:pPr>
        <w:tabs>
          <w:tab w:val="left" w:pos="390"/>
          <w:tab w:val="num" w:pos="1080"/>
          <w:tab w:val="left" w:pos="3105"/>
        </w:tabs>
      </w:pPr>
      <w:r w:rsidRPr="00E70B7B">
        <w:rPr>
          <w:b/>
        </w:rPr>
        <w:t>KLASA:</w:t>
      </w:r>
      <w:r>
        <w:rPr>
          <w:b/>
        </w:rPr>
        <w:t xml:space="preserve"> </w:t>
      </w:r>
      <w:r>
        <w:t>024-02/23-01/8</w:t>
      </w:r>
    </w:p>
    <w:p w14:paraId="2C4144E5" w14:textId="77777777" w:rsidR="00E50F90" w:rsidRPr="00E70B7B" w:rsidRDefault="00E50F90" w:rsidP="00E50F90">
      <w:pPr>
        <w:tabs>
          <w:tab w:val="left" w:pos="390"/>
          <w:tab w:val="num" w:pos="1080"/>
          <w:tab w:val="left" w:pos="3105"/>
        </w:tabs>
      </w:pPr>
      <w:r w:rsidRPr="00E70B7B">
        <w:rPr>
          <w:b/>
        </w:rPr>
        <w:t>URBROJ:</w:t>
      </w:r>
      <w:r>
        <w:t xml:space="preserve"> 238-40-02-23-</w:t>
      </w:r>
    </w:p>
    <w:p w14:paraId="5EFCC926" w14:textId="77777777" w:rsidR="00E50F90" w:rsidRPr="00E70B7B" w:rsidRDefault="00E50F90" w:rsidP="00E50F90">
      <w:pPr>
        <w:tabs>
          <w:tab w:val="left" w:pos="390"/>
          <w:tab w:val="num" w:pos="1080"/>
          <w:tab w:val="left" w:pos="3105"/>
        </w:tabs>
      </w:pPr>
      <w:r w:rsidRPr="00E70B7B">
        <w:t>Dubravica,</w:t>
      </w:r>
      <w:r>
        <w:t xml:space="preserve"> 28. rujna 2023</w:t>
      </w:r>
      <w:r w:rsidRPr="00E70B7B">
        <w:t>.</w:t>
      </w:r>
      <w:r>
        <w:t xml:space="preserve"> godine</w:t>
      </w:r>
    </w:p>
    <w:p w14:paraId="22BDAD58" w14:textId="77777777" w:rsidR="00E50F90" w:rsidRPr="00E70B7B" w:rsidRDefault="00E50F90" w:rsidP="00E50F90">
      <w:pPr>
        <w:tabs>
          <w:tab w:val="left" w:pos="390"/>
          <w:tab w:val="num" w:pos="1080"/>
          <w:tab w:val="left" w:pos="3105"/>
        </w:tabs>
        <w:rPr>
          <w:b/>
          <w:u w:val="single"/>
        </w:rPr>
      </w:pPr>
    </w:p>
    <w:p w14:paraId="61AFCA14" w14:textId="77777777" w:rsidR="00E50F90" w:rsidRPr="00E70B7B" w:rsidRDefault="00E50F90" w:rsidP="00E50F90">
      <w:pPr>
        <w:jc w:val="both"/>
      </w:pPr>
      <w:r w:rsidRPr="00E70B7B">
        <w:t>Na temelju članka 35. b. stavka 1. Zakona o lokalnoj i područnoj (regionalnoj) samoupravi („Narodne novine“, broj 33/01, 60/01, 129/05, 109/07, 125/08</w:t>
      </w:r>
      <w:r>
        <w:t xml:space="preserve">, 36/09, 150/11, 144/12, 19/13, </w:t>
      </w:r>
      <w:r w:rsidRPr="00E70B7B">
        <w:t xml:space="preserve"> 137/15</w:t>
      </w:r>
      <w:r>
        <w:t>, 123/17, 98/19, 144/20</w:t>
      </w:r>
      <w:r w:rsidRPr="00E70B7B">
        <w:t>) i članka 21. i 40. Statuta Općine Dubravica (Službeni g</w:t>
      </w:r>
      <w:r>
        <w:t>lasnik Općine Dubravica br. 01/2021</w:t>
      </w:r>
      <w:r w:rsidRPr="00E70B7B">
        <w:t>) Općinsko vijeće Općine Dubravica na</w:t>
      </w:r>
      <w:r>
        <w:t xml:space="preserve"> svojoj 14. sjednici održanoj 28. rujna 2023</w:t>
      </w:r>
      <w:r w:rsidRPr="00E70B7B">
        <w:t>. godine donosi</w:t>
      </w:r>
    </w:p>
    <w:p w14:paraId="2FE85B8D" w14:textId="77777777" w:rsidR="00E50F90" w:rsidRPr="00E70B7B" w:rsidRDefault="00E50F90" w:rsidP="00E50F90">
      <w:pPr>
        <w:jc w:val="both"/>
      </w:pPr>
    </w:p>
    <w:p w14:paraId="000CF47D" w14:textId="77777777" w:rsidR="00E50F90" w:rsidRPr="00E70B7B" w:rsidRDefault="00E50F90" w:rsidP="00E50F90">
      <w:pPr>
        <w:jc w:val="both"/>
        <w:rPr>
          <w:b/>
        </w:rPr>
      </w:pPr>
    </w:p>
    <w:p w14:paraId="0C0BFEBC" w14:textId="77777777" w:rsidR="00E50F90" w:rsidRPr="00E70B7B" w:rsidRDefault="00E50F90" w:rsidP="00E50F90">
      <w:pPr>
        <w:jc w:val="center"/>
        <w:rPr>
          <w:b/>
        </w:rPr>
      </w:pPr>
      <w:r w:rsidRPr="00E70B7B">
        <w:rPr>
          <w:b/>
        </w:rPr>
        <w:t>ODLUKU</w:t>
      </w:r>
    </w:p>
    <w:p w14:paraId="433822ED" w14:textId="77777777" w:rsidR="00E50F90" w:rsidRPr="00E70B7B" w:rsidRDefault="00E50F90" w:rsidP="00E50F90">
      <w:pPr>
        <w:jc w:val="center"/>
        <w:rPr>
          <w:b/>
        </w:rPr>
      </w:pPr>
      <w:r w:rsidRPr="00E70B7B">
        <w:rPr>
          <w:b/>
        </w:rPr>
        <w:t xml:space="preserve">o primanju na znanje Izvješća Općinskoga načelnika o svom radu </w:t>
      </w:r>
    </w:p>
    <w:p w14:paraId="5BA0C12C" w14:textId="77777777" w:rsidR="00E50F90" w:rsidRPr="00E70B7B" w:rsidRDefault="00E50F90" w:rsidP="00E50F90">
      <w:pPr>
        <w:jc w:val="center"/>
        <w:rPr>
          <w:b/>
        </w:rPr>
      </w:pPr>
      <w:r w:rsidRPr="00E70B7B">
        <w:rPr>
          <w:b/>
        </w:rPr>
        <w:t>za</w:t>
      </w:r>
      <w:r>
        <w:rPr>
          <w:b/>
        </w:rPr>
        <w:t xml:space="preserve"> razdoblje od 01.01.- 30.06.2023</w:t>
      </w:r>
      <w:r w:rsidRPr="00E70B7B">
        <w:rPr>
          <w:b/>
        </w:rPr>
        <w:t>. godine</w:t>
      </w:r>
    </w:p>
    <w:p w14:paraId="411F8BE7" w14:textId="77777777" w:rsidR="00E50F90" w:rsidRPr="00E70B7B" w:rsidRDefault="00E50F90" w:rsidP="00E50F90">
      <w:pPr>
        <w:ind w:left="60"/>
        <w:jc w:val="center"/>
      </w:pPr>
    </w:p>
    <w:p w14:paraId="7246EB5D" w14:textId="77777777" w:rsidR="00E50F90" w:rsidRPr="00E70B7B" w:rsidRDefault="00E50F90" w:rsidP="00E50F90">
      <w:pPr>
        <w:ind w:left="60"/>
        <w:jc w:val="center"/>
      </w:pPr>
    </w:p>
    <w:p w14:paraId="25C055CF" w14:textId="77777777" w:rsidR="00E50F90" w:rsidRPr="00E70B7B" w:rsidRDefault="00E50F90" w:rsidP="00E50F90">
      <w:pPr>
        <w:jc w:val="center"/>
        <w:rPr>
          <w:b/>
        </w:rPr>
      </w:pPr>
      <w:r w:rsidRPr="00E70B7B">
        <w:rPr>
          <w:b/>
        </w:rPr>
        <w:t>Članak 1.</w:t>
      </w:r>
    </w:p>
    <w:p w14:paraId="5EA8A5F6" w14:textId="77777777" w:rsidR="00E50F90" w:rsidRPr="00E70B7B" w:rsidRDefault="00E50F90" w:rsidP="00E50F90">
      <w:pPr>
        <w:jc w:val="both"/>
      </w:pPr>
      <w:r w:rsidRPr="00E70B7B">
        <w:t>Ovom se Odlukom prima na znanje Izvješće Općinskog načelnika o svom radu za razdoblje o</w:t>
      </w:r>
      <w:r>
        <w:t>d 1. siječnja do 30. lipnja 2023. godine koje je sastavni dio ove Odluke.</w:t>
      </w:r>
    </w:p>
    <w:p w14:paraId="06F3BE50" w14:textId="77777777" w:rsidR="00E50F90" w:rsidRDefault="00E50F90" w:rsidP="00E50F90">
      <w:pPr>
        <w:jc w:val="center"/>
      </w:pPr>
    </w:p>
    <w:p w14:paraId="4FD8C4C6" w14:textId="77777777" w:rsidR="00E50F90" w:rsidRPr="00E70B7B" w:rsidRDefault="00E50F90" w:rsidP="00E50F90">
      <w:pPr>
        <w:jc w:val="center"/>
        <w:rPr>
          <w:b/>
        </w:rPr>
      </w:pPr>
      <w:r w:rsidRPr="00E70B7B">
        <w:rPr>
          <w:b/>
        </w:rPr>
        <w:t>Članak 2.</w:t>
      </w:r>
    </w:p>
    <w:p w14:paraId="4A01C53C" w14:textId="77777777" w:rsidR="00E50F90" w:rsidRPr="00E70B7B" w:rsidRDefault="00E50F90" w:rsidP="00E50F90">
      <w:pPr>
        <w:jc w:val="both"/>
      </w:pPr>
      <w:r w:rsidRPr="00E70B7B">
        <w:t xml:space="preserve">Ova Odluka stupa na snagu </w:t>
      </w:r>
      <w:r>
        <w:t>osmog dana od dana objave</w:t>
      </w:r>
      <w:r w:rsidRPr="00E70B7B">
        <w:t xml:space="preserve"> u “Službenom glasniku Općine Dubravica”.</w:t>
      </w:r>
    </w:p>
    <w:p w14:paraId="7352B378" w14:textId="77777777" w:rsidR="00E50F90" w:rsidRPr="00E70B7B" w:rsidRDefault="00E50F90" w:rsidP="00E50F90">
      <w:pPr>
        <w:tabs>
          <w:tab w:val="left" w:pos="390"/>
          <w:tab w:val="num" w:pos="1080"/>
          <w:tab w:val="left" w:pos="3105"/>
        </w:tabs>
        <w:ind w:left="0" w:firstLine="0"/>
        <w:rPr>
          <w:b/>
        </w:rPr>
      </w:pPr>
    </w:p>
    <w:p w14:paraId="46BBF2FC" w14:textId="77777777" w:rsidR="00E50F90" w:rsidRPr="00E70B7B" w:rsidRDefault="00E50F90" w:rsidP="00E50F90">
      <w:pPr>
        <w:tabs>
          <w:tab w:val="left" w:pos="390"/>
        </w:tabs>
        <w:jc w:val="center"/>
      </w:pPr>
      <w:r>
        <w:tab/>
      </w:r>
      <w:r>
        <w:tab/>
      </w:r>
      <w:r>
        <w:tab/>
      </w:r>
      <w:r>
        <w:tab/>
      </w:r>
      <w:r>
        <w:tab/>
        <w:t>OPĆINSKO VIJEĆE OPĆINE DUBRAVICA</w:t>
      </w:r>
    </w:p>
    <w:p w14:paraId="33659912" w14:textId="77777777" w:rsidR="00E50F90" w:rsidRDefault="00E50F90" w:rsidP="00E50F90">
      <w:pPr>
        <w:jc w:val="center"/>
      </w:pPr>
      <w:r>
        <w:tab/>
      </w:r>
      <w:r>
        <w:tab/>
      </w:r>
      <w:r>
        <w:tab/>
      </w:r>
      <w:r>
        <w:tab/>
        <w:t xml:space="preserve">Predsjednik </w:t>
      </w:r>
      <w:r w:rsidRPr="00E70B7B">
        <w:t>Ivica Stiperski</w:t>
      </w:r>
    </w:p>
    <w:p w14:paraId="4BB55439" w14:textId="77777777" w:rsidR="00BD3311" w:rsidRDefault="00BD3311" w:rsidP="00E50F90">
      <w:pPr>
        <w:jc w:val="center"/>
      </w:pPr>
    </w:p>
    <w:p w14:paraId="1C8C443D" w14:textId="77777777" w:rsidR="00BD3311" w:rsidRDefault="00BD3311" w:rsidP="00E50F90">
      <w:pPr>
        <w:jc w:val="center"/>
      </w:pPr>
    </w:p>
    <w:p w14:paraId="66EE9FE2" w14:textId="77777777" w:rsidR="00BD3311" w:rsidRDefault="00BD3311" w:rsidP="00E50F90">
      <w:pPr>
        <w:jc w:val="center"/>
      </w:pPr>
    </w:p>
    <w:p w14:paraId="0872FCD4" w14:textId="77777777" w:rsidR="00BD3311" w:rsidRDefault="00BD3311" w:rsidP="00E50F90">
      <w:pPr>
        <w:jc w:val="center"/>
      </w:pPr>
    </w:p>
    <w:p w14:paraId="20599134" w14:textId="77777777" w:rsidR="00BD3311" w:rsidRDefault="00BD3311" w:rsidP="00E50F90">
      <w:pPr>
        <w:jc w:val="center"/>
      </w:pPr>
    </w:p>
    <w:p w14:paraId="3491A4F0" w14:textId="77777777" w:rsidR="00BD3311" w:rsidRDefault="00BD3311" w:rsidP="00E50F90">
      <w:pPr>
        <w:jc w:val="center"/>
      </w:pPr>
    </w:p>
    <w:p w14:paraId="6257998F" w14:textId="77777777" w:rsidR="00BD3311" w:rsidRDefault="00BD3311" w:rsidP="00E50F90">
      <w:pPr>
        <w:jc w:val="center"/>
      </w:pPr>
    </w:p>
    <w:p w14:paraId="1A3D9C85" w14:textId="77777777" w:rsidR="00BD3311" w:rsidRDefault="00BD3311" w:rsidP="00E50F90">
      <w:pPr>
        <w:jc w:val="center"/>
      </w:pPr>
    </w:p>
    <w:p w14:paraId="4854B7F8" w14:textId="77777777" w:rsidR="00BD3311" w:rsidRDefault="00BD3311" w:rsidP="00E50F90">
      <w:pPr>
        <w:jc w:val="center"/>
      </w:pPr>
    </w:p>
    <w:p w14:paraId="1A94E46A" w14:textId="274A07CD" w:rsidR="00BD3311" w:rsidRDefault="00BD3311" w:rsidP="00BD3311">
      <w:pPr>
        <w:ind w:left="708" w:firstLine="708"/>
        <w:rPr>
          <w:rFonts w:ascii="Times New Roman" w:hAnsi="Times New Roman" w:cs="Times New Roman"/>
          <w:b/>
        </w:rPr>
      </w:pPr>
      <w:r>
        <w:rPr>
          <w:rFonts w:ascii="Times New Roman" w:hAnsi="Times New Roman" w:cs="Times New Roman"/>
          <w:noProof/>
          <w:lang w:eastAsia="hr-HR"/>
        </w:rPr>
        <w:drawing>
          <wp:inline distT="0" distB="0" distL="0" distR="0" wp14:anchorId="53CA7FC7" wp14:editId="0E2B1ED2">
            <wp:extent cx="561975" cy="723900"/>
            <wp:effectExtent l="0" t="0" r="9525" b="0"/>
            <wp:docPr id="841344015"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R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Pr>
          <w:rFonts w:ascii="Times New Roman" w:hAnsi="Times New Roman" w:cs="Times New Roman"/>
        </w:rPr>
        <w:t xml:space="preserve">  </w:t>
      </w:r>
    </w:p>
    <w:p w14:paraId="5D0B784B" w14:textId="5C1194E6" w:rsidR="00BD3311" w:rsidRDefault="00BD3311" w:rsidP="00BD3311">
      <w:pPr>
        <w:tabs>
          <w:tab w:val="left" w:pos="720"/>
        </w:tabs>
        <w:ind w:left="708"/>
        <w:rPr>
          <w:rFonts w:ascii="Times New Roman" w:hAnsi="Times New Roman" w:cs="Times New Roman"/>
          <w:b/>
          <w:bCs/>
        </w:rPr>
      </w:pPr>
      <w:r>
        <w:rPr>
          <w:noProof/>
        </w:rPr>
        <w:drawing>
          <wp:anchor distT="0" distB="0" distL="114300" distR="114300" simplePos="0" relativeHeight="251697152" behindDoc="0" locked="0" layoutInCell="1" allowOverlap="1" wp14:anchorId="2912DD8F" wp14:editId="09E2C7A4">
            <wp:simplePos x="0" y="0"/>
            <wp:positionH relativeFrom="column">
              <wp:posOffset>45720</wp:posOffset>
            </wp:positionH>
            <wp:positionV relativeFrom="paragraph">
              <wp:posOffset>61595</wp:posOffset>
            </wp:positionV>
            <wp:extent cx="327660" cy="433705"/>
            <wp:effectExtent l="0" t="0" r="0" b="4445"/>
            <wp:wrapNone/>
            <wp:docPr id="471827279"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 xml:space="preserve">REPUBLIKA HRVATSKA </w:t>
      </w:r>
    </w:p>
    <w:p w14:paraId="1C12C185" w14:textId="77777777" w:rsidR="00BD3311" w:rsidRDefault="00BD3311" w:rsidP="00BD3311">
      <w:pPr>
        <w:tabs>
          <w:tab w:val="left" w:pos="720"/>
          <w:tab w:val="left" w:pos="930"/>
        </w:tabs>
        <w:ind w:left="708"/>
        <w:rPr>
          <w:rFonts w:ascii="Times New Roman" w:hAnsi="Times New Roman" w:cs="Times New Roman"/>
          <w:b/>
          <w:bCs/>
        </w:rPr>
      </w:pPr>
      <w:r>
        <w:rPr>
          <w:rFonts w:ascii="Times New Roman" w:hAnsi="Times New Roman" w:cs="Times New Roman"/>
          <w:b/>
          <w:bCs/>
        </w:rPr>
        <w:t>ZAGREBAČKA ŽUPANIJA</w:t>
      </w:r>
    </w:p>
    <w:p w14:paraId="1696D0DA" w14:textId="77777777" w:rsidR="00BD3311" w:rsidRDefault="00BD3311" w:rsidP="00BD3311">
      <w:pPr>
        <w:tabs>
          <w:tab w:val="left" w:pos="720"/>
        </w:tabs>
        <w:ind w:left="708"/>
        <w:rPr>
          <w:rFonts w:ascii="Times New Roman" w:hAnsi="Times New Roman" w:cs="Times New Roman"/>
          <w:b/>
          <w:bCs/>
        </w:rPr>
      </w:pPr>
      <w:r>
        <w:rPr>
          <w:rFonts w:ascii="Times New Roman" w:hAnsi="Times New Roman" w:cs="Times New Roman"/>
          <w:b/>
          <w:bCs/>
        </w:rPr>
        <w:t xml:space="preserve">OPĆINA DUBRAVICA </w:t>
      </w:r>
    </w:p>
    <w:p w14:paraId="32D70440" w14:textId="77777777" w:rsidR="00BD3311" w:rsidRDefault="00BD3311" w:rsidP="00BD3311">
      <w:pPr>
        <w:rPr>
          <w:rFonts w:ascii="Times New Roman" w:hAnsi="Times New Roman" w:cs="Times New Roman"/>
          <w:b/>
        </w:rPr>
      </w:pPr>
      <w:r>
        <w:rPr>
          <w:rFonts w:ascii="Times New Roman" w:hAnsi="Times New Roman" w:cs="Times New Roman"/>
          <w:b/>
        </w:rPr>
        <w:tab/>
        <w:t>Općinski načelnik</w:t>
      </w:r>
    </w:p>
    <w:p w14:paraId="7DCAE8E8" w14:textId="77777777" w:rsidR="00BD3311" w:rsidRDefault="00BD3311" w:rsidP="00BD3311">
      <w:pPr>
        <w:rPr>
          <w:rFonts w:ascii="Times New Roman" w:hAnsi="Times New Roman" w:cs="Times New Roman"/>
          <w:b/>
        </w:rPr>
      </w:pPr>
      <w:r>
        <w:rPr>
          <w:rFonts w:ascii="Times New Roman" w:hAnsi="Times New Roman" w:cs="Times New Roman"/>
          <w:bCs/>
        </w:rPr>
        <w:t>OIB: 89243140464</w:t>
      </w:r>
    </w:p>
    <w:p w14:paraId="6C560E6E" w14:textId="77777777" w:rsidR="00BD3311" w:rsidRDefault="00BD3311" w:rsidP="00BD3311">
      <w:pPr>
        <w:rPr>
          <w:rFonts w:ascii="Times New Roman" w:hAnsi="Times New Roman" w:cs="Times New Roman"/>
          <w:b/>
        </w:rPr>
      </w:pPr>
      <w:r>
        <w:rPr>
          <w:rFonts w:ascii="Times New Roman" w:hAnsi="Times New Roman" w:cs="Times New Roman"/>
          <w:bCs/>
        </w:rPr>
        <w:t xml:space="preserve">Pavla </w:t>
      </w:r>
      <w:proofErr w:type="spellStart"/>
      <w:r>
        <w:rPr>
          <w:rFonts w:ascii="Times New Roman" w:hAnsi="Times New Roman" w:cs="Times New Roman"/>
          <w:bCs/>
        </w:rPr>
        <w:t>Štoosa</w:t>
      </w:r>
      <w:proofErr w:type="spellEnd"/>
      <w:r>
        <w:rPr>
          <w:rFonts w:ascii="Times New Roman" w:hAnsi="Times New Roman" w:cs="Times New Roman"/>
          <w:bCs/>
        </w:rPr>
        <w:t xml:space="preserve"> 3, 10293 Dubravica</w:t>
      </w:r>
    </w:p>
    <w:p w14:paraId="3C747F6F" w14:textId="77777777" w:rsidR="00BD3311" w:rsidRDefault="00BD3311" w:rsidP="00BD3311">
      <w:pPr>
        <w:rPr>
          <w:rFonts w:ascii="Times New Roman" w:hAnsi="Times New Roman" w:cs="Times New Roman"/>
        </w:rPr>
      </w:pPr>
      <w:r>
        <w:rPr>
          <w:rFonts w:ascii="Times New Roman" w:hAnsi="Times New Roman" w:cs="Times New Roman"/>
        </w:rPr>
        <w:t>KLASA: 024-07/23-01/7</w:t>
      </w:r>
    </w:p>
    <w:p w14:paraId="5C498756" w14:textId="77777777" w:rsidR="00BD3311" w:rsidRDefault="00BD3311" w:rsidP="00BD3311">
      <w:pPr>
        <w:rPr>
          <w:rFonts w:ascii="Times New Roman" w:hAnsi="Times New Roman" w:cs="Times New Roman"/>
        </w:rPr>
      </w:pPr>
      <w:r>
        <w:rPr>
          <w:rFonts w:ascii="Times New Roman" w:hAnsi="Times New Roman" w:cs="Times New Roman"/>
        </w:rPr>
        <w:t>URBROJ: 238-40-01-23-1</w:t>
      </w:r>
    </w:p>
    <w:p w14:paraId="0BD9C90F" w14:textId="77777777" w:rsidR="00BD3311" w:rsidRDefault="00BD3311" w:rsidP="00BD3311">
      <w:pPr>
        <w:rPr>
          <w:rFonts w:ascii="Times New Roman" w:hAnsi="Times New Roman" w:cs="Times New Roman"/>
        </w:rPr>
      </w:pPr>
      <w:r>
        <w:rPr>
          <w:rFonts w:ascii="Times New Roman" w:hAnsi="Times New Roman" w:cs="Times New Roman"/>
        </w:rPr>
        <w:t>Dubravica, 01. rujan 2023. godine</w:t>
      </w:r>
    </w:p>
    <w:p w14:paraId="3D02FD9F" w14:textId="77777777" w:rsidR="00BD3311" w:rsidRDefault="00BD3311" w:rsidP="00BD3311">
      <w:pPr>
        <w:rPr>
          <w:rFonts w:ascii="Times New Roman" w:hAnsi="Times New Roman" w:cs="Times New Roman"/>
        </w:rPr>
      </w:pPr>
    </w:p>
    <w:p w14:paraId="36C886F1" w14:textId="77777777" w:rsidR="00BD3311" w:rsidRDefault="00BD3311" w:rsidP="00BD3311">
      <w:pPr>
        <w:rPr>
          <w:rFonts w:ascii="Times New Roman" w:hAnsi="Times New Roman" w:cs="Times New Roman"/>
        </w:rPr>
      </w:pPr>
      <w:r>
        <w:rPr>
          <w:rFonts w:ascii="Times New Roman" w:hAnsi="Times New Roman"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14:paraId="45ED9EA5" w14:textId="77777777" w:rsidR="00BD3311" w:rsidRDefault="00BD3311" w:rsidP="00BD3311">
      <w:pPr>
        <w:rPr>
          <w:rFonts w:ascii="Times New Roman" w:hAnsi="Times New Roman" w:cs="Times New Roman"/>
        </w:rPr>
      </w:pPr>
    </w:p>
    <w:p w14:paraId="47EC0AA4" w14:textId="77777777" w:rsidR="00BD3311" w:rsidRDefault="00BD3311" w:rsidP="00BD3311">
      <w:pPr>
        <w:rPr>
          <w:rFonts w:ascii="Times New Roman" w:hAnsi="Times New Roman" w:cs="Times New Roman"/>
        </w:rPr>
      </w:pPr>
    </w:p>
    <w:p w14:paraId="4561023B" w14:textId="77777777" w:rsidR="00BD3311" w:rsidRDefault="00BD3311" w:rsidP="00BD3311">
      <w:pPr>
        <w:jc w:val="center"/>
        <w:rPr>
          <w:rFonts w:ascii="Times New Roman" w:hAnsi="Times New Roman" w:cs="Times New Roman"/>
          <w:b/>
          <w:sz w:val="24"/>
        </w:rPr>
      </w:pPr>
      <w:r>
        <w:rPr>
          <w:rFonts w:ascii="Times New Roman" w:hAnsi="Times New Roman" w:cs="Times New Roman"/>
          <w:b/>
          <w:sz w:val="24"/>
        </w:rPr>
        <w:t>IZVJEŠĆE NAČELNIKA O SVOM RADU ZA RAZDOBLJE</w:t>
      </w:r>
    </w:p>
    <w:p w14:paraId="359F644E" w14:textId="77777777" w:rsidR="00BD3311" w:rsidRDefault="00BD3311" w:rsidP="00BD3311">
      <w:pPr>
        <w:jc w:val="center"/>
        <w:rPr>
          <w:rFonts w:ascii="Times New Roman" w:hAnsi="Times New Roman" w:cs="Times New Roman"/>
          <w:b/>
          <w:sz w:val="24"/>
        </w:rPr>
      </w:pPr>
      <w:r>
        <w:rPr>
          <w:rFonts w:ascii="Times New Roman" w:hAnsi="Times New Roman" w:cs="Times New Roman"/>
          <w:b/>
          <w:sz w:val="24"/>
        </w:rPr>
        <w:t>OD 01.01.2023. DO 30.06.2023. godine</w:t>
      </w:r>
    </w:p>
    <w:p w14:paraId="3ED7DA21" w14:textId="77777777" w:rsidR="00BD3311" w:rsidRDefault="00BD3311" w:rsidP="00BD3311">
      <w:pPr>
        <w:jc w:val="center"/>
        <w:rPr>
          <w:rFonts w:ascii="Times New Roman" w:hAnsi="Times New Roman" w:cs="Times New Roman"/>
          <w:b/>
          <w:sz w:val="24"/>
        </w:rPr>
      </w:pPr>
    </w:p>
    <w:p w14:paraId="79D7FD00" w14:textId="77777777" w:rsidR="00BD3311" w:rsidRDefault="00BD3311" w:rsidP="00BD3311">
      <w:pPr>
        <w:rPr>
          <w:rFonts w:ascii="Times New Roman" w:hAnsi="Times New Roman" w:cs="Times New Roman"/>
        </w:rPr>
      </w:pPr>
      <w:r>
        <w:rPr>
          <w:rFonts w:ascii="Times New Roman" w:hAnsi="Times New Roman" w:cs="Times New Roman"/>
        </w:rPr>
        <w:t xml:space="preserve">Početkom siječnja 2023. godine potpisao sam ugovor sa Ministarstvom prometa i infrastrukture, ugovor kojim krećemo u cjelovitu obnovu mosta na potoku </w:t>
      </w:r>
      <w:proofErr w:type="spellStart"/>
      <w:r>
        <w:rPr>
          <w:rFonts w:ascii="Times New Roman" w:hAnsi="Times New Roman" w:cs="Times New Roman"/>
        </w:rPr>
        <w:t>Sutlište</w:t>
      </w:r>
      <w:proofErr w:type="spellEnd"/>
      <w:r>
        <w:rPr>
          <w:rFonts w:ascii="Times New Roman" w:hAnsi="Times New Roman" w:cs="Times New Roman"/>
        </w:rPr>
        <w:t xml:space="preserve"> u naselju </w:t>
      </w:r>
      <w:proofErr w:type="spellStart"/>
      <w:r>
        <w:rPr>
          <w:rFonts w:ascii="Times New Roman" w:hAnsi="Times New Roman" w:cs="Times New Roman"/>
        </w:rPr>
        <w:t>Vučilćevo</w:t>
      </w:r>
      <w:proofErr w:type="spellEnd"/>
      <w:r>
        <w:rPr>
          <w:rFonts w:ascii="Times New Roman" w:hAnsi="Times New Roman" w:cs="Times New Roman"/>
        </w:rPr>
        <w:t xml:space="preserve"> za što smo osigurali financijska sredstva iz Fonda solidarnosti Europske unije u svrhu obnove infrastrukture stradale u potresu.</w:t>
      </w:r>
    </w:p>
    <w:p w14:paraId="6E11E11C" w14:textId="77777777" w:rsidR="00BD3311" w:rsidRDefault="00BD3311" w:rsidP="00BD3311">
      <w:pPr>
        <w:rPr>
          <w:rFonts w:ascii="Times New Roman" w:hAnsi="Times New Roman" w:cs="Times New Roman"/>
        </w:rPr>
      </w:pPr>
      <w:r>
        <w:rPr>
          <w:rFonts w:ascii="Times New Roman" w:hAnsi="Times New Roman" w:cs="Times New Roman"/>
        </w:rPr>
        <w:t>Ovim projektom obuhvaćeni su radovi rušenja starog oštećenog mosta i izgradnja novog sa proširenjem za pješačku stazu i proširenje kolničkih traka, čime ćemo dobiti širinu kolnika 6,60 m što znači da će most biti proširen  za dvosmjerni promet.</w:t>
      </w:r>
    </w:p>
    <w:p w14:paraId="3EF5CF9B" w14:textId="77777777" w:rsidR="00BD3311" w:rsidRDefault="00BD3311" w:rsidP="00BD3311">
      <w:pPr>
        <w:rPr>
          <w:rFonts w:ascii="Times New Roman" w:hAnsi="Times New Roman" w:cs="Times New Roman"/>
        </w:rPr>
      </w:pPr>
      <w:r>
        <w:rPr>
          <w:rFonts w:ascii="Times New Roman" w:hAnsi="Times New Roman" w:cs="Times New Roman"/>
        </w:rPr>
        <w:t>Odmah po potpisu ugovora s ministarstvom krenuli smo sa pripremom projektne dokumentacije, pripremom rebalansa proračuna i javnom nabavom.</w:t>
      </w:r>
    </w:p>
    <w:p w14:paraId="772A3E74" w14:textId="77777777" w:rsidR="00BD3311" w:rsidRDefault="00BD3311" w:rsidP="00BD3311">
      <w:pPr>
        <w:rPr>
          <w:rFonts w:ascii="Times New Roman" w:hAnsi="Times New Roman" w:cs="Times New Roman"/>
        </w:rPr>
      </w:pPr>
      <w:r>
        <w:rPr>
          <w:rFonts w:ascii="Times New Roman" w:hAnsi="Times New Roman" w:cs="Times New Roman"/>
        </w:rPr>
        <w:t xml:space="preserve">Projekt „Cjelovite obnove mosta na potoku </w:t>
      </w:r>
      <w:proofErr w:type="spellStart"/>
      <w:r>
        <w:rPr>
          <w:rFonts w:ascii="Times New Roman" w:hAnsi="Times New Roman" w:cs="Times New Roman"/>
        </w:rPr>
        <w:t>Sutlište</w:t>
      </w:r>
      <w:proofErr w:type="spellEnd"/>
      <w:r>
        <w:rPr>
          <w:rFonts w:ascii="Times New Roman" w:hAnsi="Times New Roman" w:cs="Times New Roman"/>
        </w:rPr>
        <w:t xml:space="preserve"> „ financira se u omjeru 90% iznosa iz FSEU i 10% iz sredstava proračuna Općine Dubravica iz razloga što proširenje mosta i izgradnja pješačke staze nisu prihvatljiv trošak te za taj dio projekta moramo osigurati vlastita sredstva.</w:t>
      </w:r>
    </w:p>
    <w:p w14:paraId="2AAADD7B" w14:textId="77777777" w:rsidR="00BD3311" w:rsidRDefault="00BD3311" w:rsidP="00BD3311">
      <w:pPr>
        <w:rPr>
          <w:rFonts w:ascii="Times New Roman" w:hAnsi="Times New Roman" w:cs="Times New Roman"/>
        </w:rPr>
      </w:pPr>
      <w:r>
        <w:rPr>
          <w:rFonts w:ascii="Times New Roman" w:hAnsi="Times New Roman" w:cs="Times New Roman"/>
        </w:rPr>
        <w:t xml:space="preserve">U isto vrijeme projektira se potporni zid u Kumrovečkoj cesti (projekt „Sanacija nestabilnog </w:t>
      </w:r>
      <w:proofErr w:type="spellStart"/>
      <w:r>
        <w:rPr>
          <w:rFonts w:ascii="Times New Roman" w:hAnsi="Times New Roman" w:cs="Times New Roman"/>
        </w:rPr>
        <w:t>pokosa</w:t>
      </w:r>
      <w:proofErr w:type="spellEnd"/>
      <w:r>
        <w:rPr>
          <w:rFonts w:ascii="Times New Roman" w:hAnsi="Times New Roman" w:cs="Times New Roman"/>
        </w:rPr>
        <w:t xml:space="preserve"> na lokaciji dijela Kumrovečke ceste prije kućnog broja 188 – kč.br. 1943/1 i 1943/12 k.o. Dubravica „) čime ćemo učvrstiti nestabilno tlo kako bismo spriječili daljnju eroziju tla i time smo u budućnosti omogućili izgradnju nogostupa sa sustavom oborinske odvodnje. Za projektiranje i izgradnju osigurali smo financijska sredstva također iz Fonda solidarnosti Europske unije u 100% iznosu, putem javnog poziva Ministarstva gospodarstva i održivog razvoja. </w:t>
      </w:r>
    </w:p>
    <w:p w14:paraId="77FF7C8A" w14:textId="77777777" w:rsidR="00BD3311" w:rsidRDefault="00BD3311" w:rsidP="00BD3311">
      <w:pPr>
        <w:rPr>
          <w:rFonts w:ascii="Times New Roman" w:hAnsi="Times New Roman" w:cs="Times New Roman"/>
        </w:rPr>
      </w:pPr>
      <w:r>
        <w:rPr>
          <w:rFonts w:ascii="Times New Roman" w:hAnsi="Times New Roman" w:cs="Times New Roman"/>
        </w:rPr>
        <w:t>Sredinom veljače 2023. godine krećemo s provedbom navedenog projekta nakon što je izrađena projektna dokumentacija i provedena nabava za radove te počinje izgradnja.</w:t>
      </w:r>
    </w:p>
    <w:p w14:paraId="1F59B791" w14:textId="77777777" w:rsidR="00BD3311" w:rsidRDefault="00BD3311" w:rsidP="00BD3311">
      <w:pPr>
        <w:rPr>
          <w:rFonts w:ascii="Times New Roman" w:hAnsi="Times New Roman" w:cs="Times New Roman"/>
        </w:rPr>
      </w:pPr>
      <w:r>
        <w:rPr>
          <w:rFonts w:ascii="Times New Roman" w:hAnsi="Times New Roman" w:cs="Times New Roman"/>
        </w:rPr>
        <w:t xml:space="preserve">Kreće </w:t>
      </w:r>
      <w:proofErr w:type="spellStart"/>
      <w:r>
        <w:rPr>
          <w:rFonts w:ascii="Times New Roman" w:hAnsi="Times New Roman" w:cs="Times New Roman"/>
        </w:rPr>
        <w:t>izmuljivanje</w:t>
      </w:r>
      <w:proofErr w:type="spellEnd"/>
      <w:r>
        <w:rPr>
          <w:rFonts w:ascii="Times New Roman" w:hAnsi="Times New Roman" w:cs="Times New Roman"/>
        </w:rPr>
        <w:t xml:space="preserve"> kanala oborinske odvodnje u Dubravici u suradnji sa Hrvatskim vodama, radovi se odvijaju tijekom veljače na kanalu uz Gospodsku cestu nizvodno od mosta kod </w:t>
      </w:r>
      <w:proofErr w:type="spellStart"/>
      <w:r>
        <w:rPr>
          <w:rFonts w:ascii="Times New Roman" w:hAnsi="Times New Roman" w:cs="Times New Roman"/>
        </w:rPr>
        <w:t>Matalina</w:t>
      </w:r>
      <w:proofErr w:type="spellEnd"/>
      <w:r>
        <w:rPr>
          <w:rFonts w:ascii="Times New Roman" w:hAnsi="Times New Roman" w:cs="Times New Roman"/>
        </w:rPr>
        <w:t xml:space="preserve"> prema Lazama i na području Laza.</w:t>
      </w:r>
    </w:p>
    <w:p w14:paraId="4FE3EBD9" w14:textId="77777777" w:rsidR="00BD3311" w:rsidRDefault="00BD3311" w:rsidP="00BD3311">
      <w:pPr>
        <w:rPr>
          <w:rFonts w:ascii="Times New Roman" w:hAnsi="Times New Roman" w:cs="Times New Roman"/>
        </w:rPr>
      </w:pPr>
      <w:r>
        <w:rPr>
          <w:rFonts w:ascii="Times New Roman" w:hAnsi="Times New Roman" w:cs="Times New Roman"/>
        </w:rPr>
        <w:lastRenderedPageBreak/>
        <w:t xml:space="preserve">Dana 18. veljače DVD Bobovec održava tradicionalni 60.- ti po redu fašnik koji Općina financijski podupire svake godine, a fašnička povorka se kreće područjem općine. Navečer je održana zabava u vatrogasnom domu te su podijeljene prigodne nagrade svim sudionicima. </w:t>
      </w:r>
    </w:p>
    <w:p w14:paraId="75DBCA2E" w14:textId="77777777" w:rsidR="00BD3311" w:rsidRDefault="00BD3311" w:rsidP="00BD3311">
      <w:pPr>
        <w:rPr>
          <w:rFonts w:ascii="Times New Roman" w:hAnsi="Times New Roman" w:cs="Times New Roman"/>
        </w:rPr>
      </w:pPr>
      <w:r>
        <w:rPr>
          <w:rFonts w:ascii="Times New Roman" w:hAnsi="Times New Roman" w:cs="Times New Roman"/>
        </w:rPr>
        <w:t xml:space="preserve">Krajem veljače 2023. godine započeti su radovi na izgradnji I-Faze nogostupa sa oborinskom odvodnjom u naselju Bobovec </w:t>
      </w:r>
      <w:proofErr w:type="spellStart"/>
      <w:r>
        <w:rPr>
          <w:rFonts w:ascii="Times New Roman" w:hAnsi="Times New Roman" w:cs="Times New Roman"/>
        </w:rPr>
        <w:t>Rozganski</w:t>
      </w:r>
      <w:proofErr w:type="spellEnd"/>
      <w:r>
        <w:rPr>
          <w:rFonts w:ascii="Times New Roman" w:hAnsi="Times New Roman" w:cs="Times New Roman"/>
        </w:rPr>
        <w:t>.  Za I-Fazu radova Općina je osigurala financijska sredstva putem kredita HBOR-a čime se gradi prvih 200 metara nogostupa sa uključenim sustavom oborinske odvodnje i potpornim zidom ispod dvorišta obitelji Stiperski do obitelji Horvat (Carić).</w:t>
      </w:r>
    </w:p>
    <w:p w14:paraId="0BE84B90" w14:textId="77777777" w:rsidR="00BD3311" w:rsidRDefault="00BD3311" w:rsidP="00BD3311">
      <w:pPr>
        <w:rPr>
          <w:rFonts w:ascii="Times New Roman" w:hAnsi="Times New Roman" w:cs="Times New Roman"/>
        </w:rPr>
      </w:pPr>
      <w:r>
        <w:rPr>
          <w:rFonts w:ascii="Times New Roman" w:hAnsi="Times New Roman" w:cs="Times New Roman"/>
        </w:rPr>
        <w:t>Početkom veljače 2023. godine odobrena su nam financijska sredstva za nastavak rekonstrukcije starog župnog dvora u Rozgi (8. faza) od strane Ministarstva kulture u iznosu od 39.000,00 eura. Odmah po potpisu ugovora krećemo s provođenjem nabave i nastavkom radova.</w:t>
      </w:r>
    </w:p>
    <w:p w14:paraId="69A788BC" w14:textId="77777777" w:rsidR="00BD3311" w:rsidRDefault="00BD3311" w:rsidP="00BD3311">
      <w:pPr>
        <w:rPr>
          <w:rFonts w:ascii="Times New Roman" w:hAnsi="Times New Roman" w:cs="Times New Roman"/>
        </w:rPr>
      </w:pPr>
      <w:r>
        <w:rPr>
          <w:rFonts w:ascii="Times New Roman" w:hAnsi="Times New Roman" w:cs="Times New Roman"/>
        </w:rPr>
        <w:t>U suradnji sa Županijskom upravom za ceste proširujemo cijevni propust kod Gospodske ceste čime povećavamo protočnost i proširujemo kolničku traku prije asfaltiranja koje slijedi nakon radova na mreži kanalizacije.</w:t>
      </w:r>
    </w:p>
    <w:p w14:paraId="5B3581B1" w14:textId="77777777" w:rsidR="00BD3311" w:rsidRDefault="00BD3311" w:rsidP="00BD3311">
      <w:pPr>
        <w:rPr>
          <w:rFonts w:ascii="Times New Roman" w:hAnsi="Times New Roman" w:cs="Times New Roman"/>
        </w:rPr>
      </w:pPr>
      <w:r>
        <w:rPr>
          <w:rFonts w:ascii="Times New Roman" w:hAnsi="Times New Roman" w:cs="Times New Roman"/>
        </w:rPr>
        <w:t xml:space="preserve">Tijekom ožujka 2023. godine krećemo zajedno sa Turističkom zajednicom </w:t>
      </w:r>
      <w:proofErr w:type="spellStart"/>
      <w:r>
        <w:rPr>
          <w:rFonts w:ascii="Times New Roman" w:hAnsi="Times New Roman" w:cs="Times New Roman"/>
        </w:rPr>
        <w:t>Savskosutlanska</w:t>
      </w:r>
      <w:proofErr w:type="spellEnd"/>
      <w:r>
        <w:rPr>
          <w:rFonts w:ascii="Times New Roman" w:hAnsi="Times New Roman" w:cs="Times New Roman"/>
        </w:rPr>
        <w:t xml:space="preserve"> dolina i brigi u pripremu 9.-og po redu Uskrsnog sajma u Dubravici. Ove godine obogatili smo ovu manifestaciju kako s brojem izlagača tako i popodnevni program, koji smo proširili uz pomoć Ivana Fiolića-</w:t>
      </w:r>
      <w:proofErr w:type="spellStart"/>
      <w:r>
        <w:rPr>
          <w:rFonts w:ascii="Times New Roman" w:hAnsi="Times New Roman" w:cs="Times New Roman"/>
        </w:rPr>
        <w:t>Fio</w:t>
      </w:r>
      <w:proofErr w:type="spellEnd"/>
      <w:r>
        <w:rPr>
          <w:rFonts w:ascii="Times New Roman" w:hAnsi="Times New Roman" w:cs="Times New Roman"/>
        </w:rPr>
        <w:t xml:space="preserve"> te je isti bio odlično posjećen tokom cijelog dana i navečer. Okupio je respektabilan broj posjetitelja kao nikada do sada.</w:t>
      </w:r>
    </w:p>
    <w:p w14:paraId="2EBD44A2" w14:textId="77777777" w:rsidR="00BD3311" w:rsidRDefault="00BD3311" w:rsidP="00BD3311">
      <w:pPr>
        <w:rPr>
          <w:rFonts w:ascii="Times New Roman" w:hAnsi="Times New Roman" w:cs="Times New Roman"/>
        </w:rPr>
      </w:pPr>
      <w:r>
        <w:rPr>
          <w:rFonts w:ascii="Times New Roman" w:hAnsi="Times New Roman" w:cs="Times New Roman"/>
        </w:rPr>
        <w:t xml:space="preserve">Sredinom travnja 2023. godine Hrvatske vode krenule su sa sječom divljeg raslinja uz rijeku Sutlu od kupališta Slap u </w:t>
      </w:r>
      <w:proofErr w:type="spellStart"/>
      <w:r>
        <w:rPr>
          <w:rFonts w:ascii="Times New Roman" w:hAnsi="Times New Roman" w:cs="Times New Roman"/>
        </w:rPr>
        <w:t>Vučilćevu</w:t>
      </w:r>
      <w:proofErr w:type="spellEnd"/>
      <w:r>
        <w:rPr>
          <w:rFonts w:ascii="Times New Roman" w:hAnsi="Times New Roman" w:cs="Times New Roman"/>
        </w:rPr>
        <w:t xml:space="preserve"> do Prosinca. Nakon toga uređena je obala Sutle u dužini većoj od 1,5 km. </w:t>
      </w:r>
    </w:p>
    <w:p w14:paraId="2DFED2D2" w14:textId="77777777" w:rsidR="00BD3311" w:rsidRDefault="00BD3311" w:rsidP="00BD3311">
      <w:pPr>
        <w:rPr>
          <w:rFonts w:ascii="Times New Roman" w:hAnsi="Times New Roman" w:cs="Times New Roman"/>
        </w:rPr>
      </w:pPr>
      <w:r>
        <w:rPr>
          <w:rFonts w:ascii="Times New Roman" w:hAnsi="Times New Roman" w:cs="Times New Roman"/>
        </w:rPr>
        <w:t>Općina Dubravica aplicirala je na još jedan Javni poziv Ministarstva gospodarstva i održivog razvoja gdje su nam odobrena dodatna sredstva za projekt „Sanacija pješačke staze i ograde starog groblja u Rozgi“ također iz Fonda solidarnosti EU, te nakon izrade projektne dokumentacije i provedbe nabave krećemo intenzivno s radovima.</w:t>
      </w:r>
    </w:p>
    <w:p w14:paraId="23EA7F35" w14:textId="77777777" w:rsidR="00BD3311" w:rsidRDefault="00BD3311" w:rsidP="00BD3311">
      <w:pPr>
        <w:rPr>
          <w:rFonts w:ascii="Times New Roman" w:hAnsi="Times New Roman" w:cs="Times New Roman"/>
        </w:rPr>
      </w:pPr>
      <w:r>
        <w:rPr>
          <w:rFonts w:ascii="Times New Roman" w:hAnsi="Times New Roman" w:cs="Times New Roman"/>
        </w:rPr>
        <w:t xml:space="preserve">Krajem travnja 2023. godine krećemo intenzivno s radovima na cjelovitoj obnovi mosta na potoku </w:t>
      </w:r>
      <w:proofErr w:type="spellStart"/>
      <w:r>
        <w:rPr>
          <w:rFonts w:ascii="Times New Roman" w:hAnsi="Times New Roman" w:cs="Times New Roman"/>
        </w:rPr>
        <w:t>Sutlište</w:t>
      </w:r>
      <w:proofErr w:type="spellEnd"/>
      <w:r>
        <w:rPr>
          <w:rFonts w:ascii="Times New Roman" w:hAnsi="Times New Roman" w:cs="Times New Roman"/>
        </w:rPr>
        <w:t xml:space="preserve"> u </w:t>
      </w:r>
      <w:proofErr w:type="spellStart"/>
      <w:r>
        <w:rPr>
          <w:rFonts w:ascii="Times New Roman" w:hAnsi="Times New Roman" w:cs="Times New Roman"/>
        </w:rPr>
        <w:t>Vučilćevu</w:t>
      </w:r>
      <w:proofErr w:type="spellEnd"/>
      <w:r>
        <w:rPr>
          <w:rFonts w:ascii="Times New Roman" w:hAnsi="Times New Roman" w:cs="Times New Roman"/>
        </w:rPr>
        <w:t>.</w:t>
      </w:r>
    </w:p>
    <w:p w14:paraId="761EE194" w14:textId="77777777" w:rsidR="00BD3311" w:rsidRDefault="00BD3311" w:rsidP="00BD3311">
      <w:pPr>
        <w:rPr>
          <w:rFonts w:ascii="Times New Roman" w:hAnsi="Times New Roman" w:cs="Times New Roman"/>
        </w:rPr>
      </w:pPr>
      <w:r>
        <w:rPr>
          <w:rFonts w:ascii="Times New Roman" w:hAnsi="Times New Roman" w:cs="Times New Roman"/>
        </w:rPr>
        <w:t>Ostvarili smo i nova financijska sredstva na novom Javnom pozivu Ministarstva prometa i infrastrukture za sanaciju prometnica stradalih u potresu čime ćemo sanirati ukupno 3,2 km nerazvrstanih cesta.</w:t>
      </w:r>
    </w:p>
    <w:p w14:paraId="19C0D5FE" w14:textId="77777777" w:rsidR="00BD3311" w:rsidRDefault="00BD3311" w:rsidP="00BD3311">
      <w:pPr>
        <w:rPr>
          <w:rFonts w:ascii="Times New Roman" w:hAnsi="Times New Roman" w:cs="Times New Roman"/>
        </w:rPr>
      </w:pPr>
      <w:r>
        <w:rPr>
          <w:rFonts w:ascii="Times New Roman" w:hAnsi="Times New Roman" w:cs="Times New Roman"/>
        </w:rPr>
        <w:t xml:space="preserve">Prijavili smo četiri nerazvrstane ceste: </w:t>
      </w:r>
      <w:proofErr w:type="spellStart"/>
      <w:r>
        <w:rPr>
          <w:rFonts w:ascii="Times New Roman" w:hAnsi="Times New Roman" w:cs="Times New Roman"/>
        </w:rPr>
        <w:t>Otovačka</w:t>
      </w:r>
      <w:proofErr w:type="spellEnd"/>
      <w:r>
        <w:rPr>
          <w:rFonts w:ascii="Times New Roman" w:hAnsi="Times New Roman" w:cs="Times New Roman"/>
        </w:rPr>
        <w:t xml:space="preserve"> ulica, Odvojak Zagrebačke, Ulica Matije Gupca, Bregovita ulica, Vinogradski put i dio Vinskog puta. Radovi kreću odmah po izradi projektne dokumentacije i provedenoj nabavi. Sve ceste uspijevamo sanirati do 30.06.2023. kako je bio i zadan rok za korištenje sredstava.</w:t>
      </w:r>
    </w:p>
    <w:p w14:paraId="15DE220E" w14:textId="77777777" w:rsidR="00BD3311" w:rsidRDefault="00BD3311" w:rsidP="00BD3311">
      <w:pPr>
        <w:rPr>
          <w:rFonts w:ascii="Times New Roman" w:hAnsi="Times New Roman" w:cs="Times New Roman"/>
        </w:rPr>
      </w:pPr>
      <w:r>
        <w:rPr>
          <w:rFonts w:ascii="Times New Roman" w:hAnsi="Times New Roman" w:cs="Times New Roman"/>
        </w:rPr>
        <w:t xml:space="preserve">Od veljače do Antunova u Bobovcu </w:t>
      </w:r>
      <w:proofErr w:type="spellStart"/>
      <w:r>
        <w:rPr>
          <w:rFonts w:ascii="Times New Roman" w:hAnsi="Times New Roman" w:cs="Times New Roman"/>
        </w:rPr>
        <w:t>Rozganskom</w:t>
      </w:r>
      <w:proofErr w:type="spellEnd"/>
      <w:r>
        <w:rPr>
          <w:rFonts w:ascii="Times New Roman" w:hAnsi="Times New Roman" w:cs="Times New Roman"/>
        </w:rPr>
        <w:t xml:space="preserve"> 13.06.2023. izvodili su se radovi na energetskoj obnovi zgrade vatrogasnog doma DVD-a Bobovec. Radovi su se financirali sredstvima Zagrebačke županije i Općine Dubravica u omjeru otprilike 50% - 50%. Zamijenjena je sva stolarija i postavljena termo fasada. </w:t>
      </w:r>
    </w:p>
    <w:p w14:paraId="05CD3015" w14:textId="77777777" w:rsidR="00BD3311" w:rsidRDefault="00BD3311" w:rsidP="00BD3311">
      <w:pPr>
        <w:rPr>
          <w:rFonts w:ascii="Times New Roman" w:hAnsi="Times New Roman" w:cs="Times New Roman"/>
        </w:rPr>
      </w:pPr>
      <w:r>
        <w:rPr>
          <w:rFonts w:ascii="Times New Roman" w:hAnsi="Times New Roman" w:cs="Times New Roman"/>
        </w:rPr>
        <w:t>Održan je malonogometni turnir „Dubravica 2023“  16. i 17.06.2023. pod pokroviteljstvom Općine Dubravica i mnogobrojnih sponzora. Osigurane su bogate nagrade i turnir je vrlo uspješno održan.</w:t>
      </w:r>
    </w:p>
    <w:p w14:paraId="2BBA4390" w14:textId="77777777" w:rsidR="00BD3311" w:rsidRDefault="00BD3311" w:rsidP="00BD3311">
      <w:pPr>
        <w:rPr>
          <w:rFonts w:ascii="Times New Roman" w:hAnsi="Times New Roman" w:cs="Times New Roman"/>
        </w:rPr>
      </w:pPr>
      <w:r>
        <w:rPr>
          <w:rFonts w:ascii="Times New Roman" w:hAnsi="Times New Roman" w:cs="Times New Roman"/>
        </w:rPr>
        <w:t>Tijekom prvih šest mjeseci izvode se radovi na izgradnji kanalizacije te se planira potpuni završetak i puštanje u pogon do kraja 2023. godine.</w:t>
      </w:r>
    </w:p>
    <w:p w14:paraId="23BEAC0D" w14:textId="77777777" w:rsidR="00BD3311" w:rsidRDefault="00BD3311" w:rsidP="00BD3311">
      <w:pPr>
        <w:rPr>
          <w:rFonts w:ascii="Times New Roman" w:hAnsi="Times New Roman" w:cs="Times New Roman"/>
        </w:rPr>
      </w:pPr>
      <w:r>
        <w:rPr>
          <w:rFonts w:ascii="Times New Roman" w:hAnsi="Times New Roman" w:cs="Times New Roman"/>
        </w:rPr>
        <w:t xml:space="preserve">Krenuli su i radovi na izgradnji dva </w:t>
      </w:r>
      <w:proofErr w:type="spellStart"/>
      <w:r>
        <w:rPr>
          <w:rFonts w:ascii="Times New Roman" w:hAnsi="Times New Roman" w:cs="Times New Roman"/>
        </w:rPr>
        <w:t>Gabiona</w:t>
      </w:r>
      <w:proofErr w:type="spellEnd"/>
      <w:r>
        <w:rPr>
          <w:rFonts w:ascii="Times New Roman" w:hAnsi="Times New Roman" w:cs="Times New Roman"/>
        </w:rPr>
        <w:t>, jedan u Rozgi i jedan u Kraju Gornjem te izgradnja potpornog zida u ulici Antuna Mihanovića u Kraju Gornjem. Radovi se financiraju sredstvima Fonda solidarnosti EU putem Zagrebačke županije i ŽUC-a.</w:t>
      </w:r>
    </w:p>
    <w:p w14:paraId="64DB4629" w14:textId="77777777" w:rsidR="00BD3311" w:rsidRDefault="00BD3311" w:rsidP="00BD3311">
      <w:pPr>
        <w:rPr>
          <w:rFonts w:ascii="Times New Roman" w:hAnsi="Times New Roman" w:cs="Times New Roman"/>
        </w:rPr>
      </w:pPr>
      <w:r>
        <w:rPr>
          <w:rFonts w:ascii="Times New Roman" w:hAnsi="Times New Roman" w:cs="Times New Roman"/>
        </w:rPr>
        <w:t>Komunalno poduzeće provelo je rekonstrukciju glavnog cjevovoda vodoopskrbe u Kumrovečkoj cesti u dužini od cca 1500 m, također iz sredstava FSEU.</w:t>
      </w:r>
    </w:p>
    <w:p w14:paraId="4B1F921F" w14:textId="77777777" w:rsidR="00BD3311" w:rsidRDefault="00BD3311" w:rsidP="00BD3311">
      <w:pPr>
        <w:rPr>
          <w:rFonts w:ascii="Times New Roman" w:hAnsi="Times New Roman" w:cs="Times New Roman"/>
        </w:rPr>
      </w:pPr>
      <w:r>
        <w:rPr>
          <w:rFonts w:ascii="Times New Roman" w:hAnsi="Times New Roman" w:cs="Times New Roman"/>
        </w:rPr>
        <w:t>Kada analiziramo prvih 6 mjeseci 2023. godine možemo biti vrlo zadovoljni sa ostvarenim projektima i ostalim aktivnostima koje je Općina provodila.</w:t>
      </w:r>
    </w:p>
    <w:p w14:paraId="15359970" w14:textId="77777777" w:rsidR="00BD3311" w:rsidRDefault="00BD3311" w:rsidP="00BD3311">
      <w:pPr>
        <w:rPr>
          <w:rFonts w:ascii="Times New Roman" w:hAnsi="Times New Roman" w:cs="Times New Roman"/>
        </w:rPr>
      </w:pPr>
      <w:r>
        <w:rPr>
          <w:rFonts w:ascii="Times New Roman" w:hAnsi="Times New Roman" w:cs="Times New Roman"/>
        </w:rPr>
        <w:lastRenderedPageBreak/>
        <w:t>Uloženi su veliki napori od strane cijele općinske uprave kako bismo  zadano proveli uspješno, za sve projekte financirane iz FSEU ishođene su Građevinske dozvole i Potvrde glavnog projekta.</w:t>
      </w:r>
    </w:p>
    <w:p w14:paraId="444C1FED" w14:textId="77777777" w:rsidR="00BD3311" w:rsidRDefault="00BD3311" w:rsidP="00BD3311">
      <w:pPr>
        <w:rPr>
          <w:rFonts w:ascii="Times New Roman" w:hAnsi="Times New Roman" w:cs="Times New Roman"/>
        </w:rPr>
      </w:pPr>
      <w:r>
        <w:rPr>
          <w:rFonts w:ascii="Times New Roman" w:hAnsi="Times New Roman" w:cs="Times New Roman"/>
        </w:rPr>
        <w:t xml:space="preserve">Ovim putem zahvaljujem na punoj podršci cijelom Općinskom vijeću i službenicima Jedinstvenog  upravnog odjela jer bez odlične suradnje i uloženog truda svih koje sam spomenuo, sve navedeno ne bismo mogli ostvariti. </w:t>
      </w:r>
    </w:p>
    <w:p w14:paraId="37719074" w14:textId="77777777" w:rsidR="00BD3311" w:rsidRDefault="00BD3311" w:rsidP="00BD3311">
      <w:pPr>
        <w:rPr>
          <w:rFonts w:ascii="Times New Roman" w:hAnsi="Times New Roman" w:cs="Times New Roman"/>
        </w:rPr>
      </w:pPr>
      <w:r>
        <w:rPr>
          <w:rFonts w:ascii="Times New Roman" w:hAnsi="Times New Roman" w:cs="Times New Roman"/>
        </w:rPr>
        <w:t>Hvala svima na suradnji i veselim se nastavku.</w:t>
      </w:r>
    </w:p>
    <w:p w14:paraId="1ABF8550" w14:textId="77777777" w:rsidR="00BD3311" w:rsidRDefault="00BD3311" w:rsidP="00BD3311">
      <w:pPr>
        <w:rPr>
          <w:rFonts w:ascii="Times New Roman" w:hAnsi="Times New Roman" w:cs="Times New Roman"/>
        </w:rPr>
      </w:pPr>
    </w:p>
    <w:p w14:paraId="406A195E" w14:textId="77777777" w:rsidR="00BD3311" w:rsidRDefault="00BD3311" w:rsidP="00BD3311">
      <w:pPr>
        <w:rPr>
          <w:rFonts w:ascii="Times New Roman" w:hAnsi="Times New Roman" w:cs="Times New Roman"/>
        </w:rPr>
      </w:pPr>
    </w:p>
    <w:p w14:paraId="415BF3AE" w14:textId="77777777" w:rsidR="00BD3311" w:rsidRDefault="00BD3311" w:rsidP="00BD3311">
      <w:pPr>
        <w:rPr>
          <w:rFonts w:ascii="Times New Roman" w:hAnsi="Times New Roman" w:cs="Times New Roman"/>
        </w:rPr>
      </w:pPr>
      <w:r>
        <w:rPr>
          <w:rFonts w:ascii="Times New Roman" w:hAnsi="Times New Roman" w:cs="Times New Roman"/>
        </w:rPr>
        <w:t xml:space="preserve">                                                                                                    NAČELNIK</w:t>
      </w:r>
    </w:p>
    <w:p w14:paraId="7FA02D74" w14:textId="77777777" w:rsidR="00BD3311" w:rsidRDefault="00BD3311" w:rsidP="00BD3311">
      <w:pPr>
        <w:rPr>
          <w:rFonts w:ascii="Times New Roman" w:hAnsi="Times New Roman" w:cs="Times New Roman"/>
          <w:sz w:val="24"/>
          <w:szCs w:val="24"/>
        </w:rPr>
      </w:pPr>
      <w:r>
        <w:rPr>
          <w:rFonts w:ascii="Times New Roman" w:hAnsi="Times New Roman" w:cs="Times New Roman"/>
        </w:rPr>
        <w:t xml:space="preserve">                                                                                                    Marin Štritof </w:t>
      </w:r>
    </w:p>
    <w:p w14:paraId="3EFCB3C7" w14:textId="77777777" w:rsidR="00BD3311" w:rsidRDefault="00BD3311" w:rsidP="00BD3311">
      <w:pPr>
        <w:rPr>
          <w:rFonts w:ascii="Times New Roman" w:hAnsi="Times New Roman" w:cs="Times New Roman"/>
          <w:sz w:val="24"/>
          <w:szCs w:val="24"/>
        </w:rPr>
      </w:pPr>
    </w:p>
    <w:p w14:paraId="7F899DD9" w14:textId="77777777" w:rsidR="00BD3311" w:rsidRDefault="00BD3311" w:rsidP="00BD3311">
      <w:pPr>
        <w:rPr>
          <w:rFonts w:ascii="Times New Roman" w:hAnsi="Times New Roman" w:cs="Times New Roman"/>
          <w:sz w:val="24"/>
          <w:szCs w:val="24"/>
        </w:rPr>
      </w:pPr>
    </w:p>
    <w:p w14:paraId="49049622" w14:textId="77777777" w:rsidR="00BD3311" w:rsidRPr="00E70B7B" w:rsidRDefault="00BD3311" w:rsidP="00E50F90">
      <w:pPr>
        <w:jc w:val="center"/>
      </w:pPr>
    </w:p>
    <w:p w14:paraId="5BAE141D" w14:textId="77777777" w:rsidR="00E50F90" w:rsidRPr="00E70B7B" w:rsidRDefault="00E50F90" w:rsidP="00E50F90">
      <w:pPr>
        <w:ind w:firstLine="708"/>
      </w:pPr>
    </w:p>
    <w:p w14:paraId="40468ECD" w14:textId="77777777" w:rsidR="00E50F90" w:rsidRDefault="00E50F90" w:rsidP="00E50F90">
      <w:pPr>
        <w:tabs>
          <w:tab w:val="left" w:pos="390"/>
          <w:tab w:val="num" w:pos="1080"/>
          <w:tab w:val="left" w:pos="3105"/>
        </w:tabs>
      </w:pPr>
    </w:p>
    <w:p w14:paraId="27DDD19D" w14:textId="77777777" w:rsidR="00E50F90" w:rsidRDefault="00E50F90" w:rsidP="00CB74CC">
      <w:pPr>
        <w:spacing w:line="240" w:lineRule="auto"/>
        <w:jc w:val="center"/>
        <w:rPr>
          <w:rFonts w:ascii="Times New Roman" w:hAnsi="Times New Roman" w:cs="Times New Roman"/>
          <w:b/>
          <w:sz w:val="24"/>
        </w:rPr>
      </w:pPr>
    </w:p>
    <w:p w14:paraId="11BE1F8A" w14:textId="77777777" w:rsidR="00CB74CC" w:rsidRDefault="00CB74CC" w:rsidP="00CB74CC">
      <w:pPr>
        <w:spacing w:line="240" w:lineRule="auto"/>
        <w:jc w:val="center"/>
        <w:rPr>
          <w:rFonts w:ascii="Times New Roman" w:hAnsi="Times New Roman" w:cs="Times New Roman"/>
          <w:b/>
          <w:sz w:val="24"/>
        </w:rPr>
      </w:pPr>
    </w:p>
    <w:p w14:paraId="2A92CBB3" w14:textId="77777777" w:rsidR="00026F13" w:rsidRDefault="00026F13" w:rsidP="00CB74CC">
      <w:pPr>
        <w:spacing w:line="240" w:lineRule="auto"/>
        <w:jc w:val="center"/>
        <w:rPr>
          <w:rFonts w:ascii="Times New Roman" w:hAnsi="Times New Roman" w:cs="Times New Roman"/>
          <w:b/>
          <w:sz w:val="24"/>
        </w:rPr>
      </w:pPr>
    </w:p>
    <w:p w14:paraId="1B7FB502" w14:textId="77777777" w:rsidR="00026F13" w:rsidRDefault="00026F13" w:rsidP="00CB74CC">
      <w:pPr>
        <w:spacing w:line="240" w:lineRule="auto"/>
        <w:jc w:val="center"/>
        <w:rPr>
          <w:rFonts w:ascii="Times New Roman" w:hAnsi="Times New Roman" w:cs="Times New Roman"/>
          <w:b/>
          <w:sz w:val="24"/>
        </w:rPr>
      </w:pPr>
    </w:p>
    <w:p w14:paraId="1B55D174" w14:textId="77777777" w:rsidR="00026F13" w:rsidRDefault="00026F13" w:rsidP="00BD3311">
      <w:pPr>
        <w:spacing w:line="240" w:lineRule="auto"/>
        <w:ind w:left="0" w:firstLine="0"/>
        <w:rPr>
          <w:rFonts w:ascii="Times New Roman" w:hAnsi="Times New Roman" w:cs="Times New Roman"/>
          <w:b/>
          <w:sz w:val="24"/>
        </w:rPr>
      </w:pPr>
    </w:p>
    <w:p w14:paraId="355A47B6" w14:textId="77777777" w:rsidR="00BD3311" w:rsidRDefault="00BD3311" w:rsidP="00BD3311">
      <w:pPr>
        <w:spacing w:line="240" w:lineRule="auto"/>
        <w:ind w:left="0" w:firstLine="0"/>
        <w:rPr>
          <w:rFonts w:ascii="Times New Roman" w:hAnsi="Times New Roman" w:cs="Times New Roman"/>
          <w:b/>
          <w:sz w:val="24"/>
        </w:rPr>
      </w:pPr>
    </w:p>
    <w:p w14:paraId="71102626" w14:textId="77777777" w:rsidR="00BD3311" w:rsidRDefault="00BD3311" w:rsidP="00BD3311">
      <w:pPr>
        <w:spacing w:line="240" w:lineRule="auto"/>
        <w:ind w:left="0" w:firstLine="0"/>
        <w:rPr>
          <w:rFonts w:ascii="Times New Roman" w:hAnsi="Times New Roman" w:cs="Times New Roman"/>
          <w:b/>
          <w:sz w:val="24"/>
        </w:rPr>
      </w:pPr>
    </w:p>
    <w:p w14:paraId="3E90317C" w14:textId="77777777" w:rsidR="00BD3311" w:rsidRDefault="00BD3311" w:rsidP="00BD3311">
      <w:pPr>
        <w:spacing w:line="240" w:lineRule="auto"/>
        <w:ind w:left="0" w:firstLine="0"/>
        <w:rPr>
          <w:rFonts w:ascii="Times New Roman" w:hAnsi="Times New Roman" w:cs="Times New Roman"/>
          <w:b/>
          <w:sz w:val="24"/>
        </w:rPr>
      </w:pPr>
    </w:p>
    <w:p w14:paraId="3EFB8B8C" w14:textId="77777777" w:rsidR="00BD3311" w:rsidRDefault="00BD3311" w:rsidP="00BD3311">
      <w:pPr>
        <w:spacing w:line="240" w:lineRule="auto"/>
        <w:ind w:left="0" w:firstLine="0"/>
        <w:rPr>
          <w:rFonts w:ascii="Times New Roman" w:hAnsi="Times New Roman" w:cs="Times New Roman"/>
          <w:b/>
          <w:sz w:val="24"/>
        </w:rPr>
      </w:pPr>
    </w:p>
    <w:p w14:paraId="596AB2D0" w14:textId="77777777" w:rsidR="00BD3311" w:rsidRDefault="00BD3311" w:rsidP="00BD3311">
      <w:pPr>
        <w:spacing w:line="240" w:lineRule="auto"/>
        <w:ind w:left="0" w:firstLine="0"/>
        <w:rPr>
          <w:rFonts w:ascii="Times New Roman" w:hAnsi="Times New Roman" w:cs="Times New Roman"/>
          <w:b/>
          <w:sz w:val="24"/>
        </w:rPr>
      </w:pPr>
    </w:p>
    <w:p w14:paraId="4A6F7AF2" w14:textId="77777777" w:rsidR="00BD3311" w:rsidRDefault="00BD3311" w:rsidP="00BD3311">
      <w:pPr>
        <w:spacing w:line="240" w:lineRule="auto"/>
        <w:ind w:left="0" w:firstLine="0"/>
        <w:rPr>
          <w:rFonts w:ascii="Times New Roman" w:hAnsi="Times New Roman" w:cs="Times New Roman"/>
          <w:b/>
          <w:sz w:val="24"/>
        </w:rPr>
      </w:pPr>
    </w:p>
    <w:p w14:paraId="091665BD" w14:textId="77777777" w:rsidR="00BD3311" w:rsidRDefault="00BD3311" w:rsidP="00BD3311">
      <w:pPr>
        <w:spacing w:line="240" w:lineRule="auto"/>
        <w:ind w:left="0" w:firstLine="0"/>
        <w:rPr>
          <w:rFonts w:ascii="Times New Roman" w:hAnsi="Times New Roman" w:cs="Times New Roman"/>
          <w:b/>
          <w:sz w:val="24"/>
        </w:rPr>
      </w:pPr>
    </w:p>
    <w:p w14:paraId="18427186" w14:textId="77777777" w:rsidR="00BD3311" w:rsidRDefault="00BD3311" w:rsidP="00BD3311">
      <w:pPr>
        <w:spacing w:line="240" w:lineRule="auto"/>
        <w:ind w:left="0" w:firstLine="0"/>
        <w:rPr>
          <w:rFonts w:ascii="Times New Roman" w:hAnsi="Times New Roman" w:cs="Times New Roman"/>
          <w:b/>
          <w:sz w:val="24"/>
        </w:rPr>
      </w:pPr>
    </w:p>
    <w:p w14:paraId="3F28CFD6" w14:textId="77777777" w:rsidR="00BD3311" w:rsidRDefault="00BD3311" w:rsidP="00BD3311">
      <w:pPr>
        <w:spacing w:line="240" w:lineRule="auto"/>
        <w:ind w:left="0" w:firstLine="0"/>
        <w:rPr>
          <w:rFonts w:ascii="Times New Roman" w:hAnsi="Times New Roman" w:cs="Times New Roman"/>
          <w:b/>
          <w:sz w:val="24"/>
        </w:rPr>
      </w:pPr>
    </w:p>
    <w:p w14:paraId="4FC679B2" w14:textId="77777777" w:rsidR="00BD3311" w:rsidRDefault="00BD3311" w:rsidP="00BD3311">
      <w:pPr>
        <w:spacing w:line="240" w:lineRule="auto"/>
        <w:ind w:left="0" w:firstLine="0"/>
        <w:rPr>
          <w:rFonts w:ascii="Times New Roman" w:hAnsi="Times New Roman" w:cs="Times New Roman"/>
          <w:b/>
          <w:sz w:val="24"/>
        </w:rPr>
      </w:pPr>
    </w:p>
    <w:p w14:paraId="473F18E6" w14:textId="77777777" w:rsidR="00BD3311" w:rsidRDefault="00BD3311" w:rsidP="00BD3311">
      <w:pPr>
        <w:spacing w:line="240" w:lineRule="auto"/>
        <w:ind w:left="0" w:firstLine="0"/>
        <w:rPr>
          <w:rFonts w:ascii="Times New Roman" w:hAnsi="Times New Roman" w:cs="Times New Roman"/>
          <w:b/>
          <w:sz w:val="24"/>
        </w:rPr>
      </w:pPr>
    </w:p>
    <w:p w14:paraId="6D5247D8" w14:textId="77777777" w:rsidR="00BD3311" w:rsidRDefault="00BD3311" w:rsidP="00BD3311">
      <w:pPr>
        <w:spacing w:line="240" w:lineRule="auto"/>
        <w:ind w:left="0" w:firstLine="0"/>
        <w:rPr>
          <w:rFonts w:ascii="Times New Roman" w:hAnsi="Times New Roman" w:cs="Times New Roman"/>
          <w:b/>
          <w:sz w:val="24"/>
        </w:rPr>
      </w:pPr>
    </w:p>
    <w:p w14:paraId="43B73BF0" w14:textId="77777777" w:rsidR="00BD3311" w:rsidRDefault="00BD3311" w:rsidP="00BD3311">
      <w:pPr>
        <w:spacing w:line="240" w:lineRule="auto"/>
        <w:ind w:left="0" w:firstLine="0"/>
        <w:rPr>
          <w:rFonts w:ascii="Times New Roman" w:hAnsi="Times New Roman" w:cs="Times New Roman"/>
          <w:b/>
          <w:sz w:val="24"/>
        </w:rPr>
      </w:pPr>
    </w:p>
    <w:p w14:paraId="31C8F7E1" w14:textId="77777777" w:rsidR="00BD3311" w:rsidRDefault="00BD3311" w:rsidP="00BD3311">
      <w:pPr>
        <w:spacing w:line="240" w:lineRule="auto"/>
        <w:ind w:left="0" w:firstLine="0"/>
        <w:rPr>
          <w:rFonts w:ascii="Times New Roman" w:hAnsi="Times New Roman" w:cs="Times New Roman"/>
          <w:b/>
          <w:sz w:val="24"/>
        </w:rPr>
      </w:pPr>
    </w:p>
    <w:p w14:paraId="21234DAD" w14:textId="77777777" w:rsidR="00BD3311" w:rsidRDefault="00BD3311" w:rsidP="00BD3311">
      <w:pPr>
        <w:spacing w:line="240" w:lineRule="auto"/>
        <w:ind w:left="0" w:firstLine="0"/>
        <w:rPr>
          <w:rFonts w:ascii="Times New Roman" w:hAnsi="Times New Roman" w:cs="Times New Roman"/>
          <w:b/>
          <w:sz w:val="24"/>
        </w:rPr>
      </w:pPr>
    </w:p>
    <w:p w14:paraId="3C382DE7" w14:textId="77777777" w:rsidR="00BD3311" w:rsidRDefault="00BD3311" w:rsidP="00BD3311">
      <w:pPr>
        <w:spacing w:line="240" w:lineRule="auto"/>
        <w:ind w:left="0" w:firstLine="0"/>
        <w:rPr>
          <w:rFonts w:ascii="Times New Roman" w:hAnsi="Times New Roman" w:cs="Times New Roman"/>
          <w:b/>
          <w:sz w:val="24"/>
        </w:rPr>
      </w:pPr>
    </w:p>
    <w:p w14:paraId="58F6B036" w14:textId="77777777" w:rsidR="00BD3311" w:rsidRDefault="00BD3311" w:rsidP="00BD3311">
      <w:pPr>
        <w:spacing w:line="240" w:lineRule="auto"/>
        <w:ind w:left="0" w:firstLine="0"/>
        <w:rPr>
          <w:rFonts w:ascii="Times New Roman" w:hAnsi="Times New Roman" w:cs="Times New Roman"/>
          <w:b/>
          <w:sz w:val="24"/>
        </w:rPr>
      </w:pPr>
    </w:p>
    <w:p w14:paraId="58D7E363" w14:textId="77777777" w:rsidR="00BD3311" w:rsidRDefault="00BD3311" w:rsidP="00BD3311">
      <w:pPr>
        <w:spacing w:line="240" w:lineRule="auto"/>
        <w:ind w:left="0" w:firstLine="0"/>
        <w:rPr>
          <w:rFonts w:ascii="Times New Roman" w:hAnsi="Times New Roman" w:cs="Times New Roman"/>
          <w:b/>
          <w:sz w:val="24"/>
        </w:rPr>
      </w:pPr>
    </w:p>
    <w:p w14:paraId="1479F9E9" w14:textId="77777777" w:rsidR="00BD3311" w:rsidRDefault="00BD3311" w:rsidP="00BD3311">
      <w:pPr>
        <w:spacing w:line="240" w:lineRule="auto"/>
        <w:ind w:left="0" w:firstLine="0"/>
        <w:rPr>
          <w:rFonts w:ascii="Times New Roman" w:hAnsi="Times New Roman" w:cs="Times New Roman"/>
          <w:b/>
          <w:sz w:val="24"/>
        </w:rPr>
      </w:pPr>
    </w:p>
    <w:p w14:paraId="77CF76E0" w14:textId="77777777" w:rsidR="00BD3311" w:rsidRDefault="00BD3311" w:rsidP="00BD3311">
      <w:pPr>
        <w:spacing w:line="240" w:lineRule="auto"/>
        <w:ind w:left="0" w:firstLine="0"/>
        <w:rPr>
          <w:rFonts w:ascii="Times New Roman" w:hAnsi="Times New Roman" w:cs="Times New Roman"/>
          <w:b/>
          <w:sz w:val="24"/>
        </w:rPr>
      </w:pPr>
    </w:p>
    <w:p w14:paraId="27FA7085" w14:textId="77777777" w:rsidR="00BD3311" w:rsidRDefault="00BD3311" w:rsidP="00BD3311">
      <w:pPr>
        <w:spacing w:line="240" w:lineRule="auto"/>
        <w:ind w:left="0" w:firstLine="0"/>
        <w:rPr>
          <w:rFonts w:ascii="Times New Roman" w:hAnsi="Times New Roman" w:cs="Times New Roman"/>
          <w:b/>
          <w:sz w:val="24"/>
        </w:rPr>
      </w:pPr>
    </w:p>
    <w:p w14:paraId="26C7A436" w14:textId="77777777" w:rsidR="00BD3311" w:rsidRDefault="00BD3311" w:rsidP="00BD3311">
      <w:pPr>
        <w:spacing w:line="240" w:lineRule="auto"/>
        <w:ind w:left="0" w:firstLine="0"/>
        <w:rPr>
          <w:rFonts w:ascii="Times New Roman" w:hAnsi="Times New Roman" w:cs="Times New Roman"/>
          <w:b/>
          <w:sz w:val="24"/>
        </w:rPr>
      </w:pPr>
    </w:p>
    <w:p w14:paraId="3F5C764C" w14:textId="77777777" w:rsidR="00BD3311" w:rsidRDefault="00BD3311" w:rsidP="00BD3311">
      <w:pPr>
        <w:spacing w:line="240" w:lineRule="auto"/>
        <w:ind w:left="0" w:firstLine="0"/>
        <w:rPr>
          <w:rFonts w:ascii="Times New Roman" w:hAnsi="Times New Roman" w:cs="Times New Roman"/>
          <w:b/>
          <w:sz w:val="24"/>
        </w:rPr>
      </w:pPr>
    </w:p>
    <w:p w14:paraId="19FE4D73" w14:textId="77777777" w:rsidR="00BD3311" w:rsidRDefault="00BD3311" w:rsidP="00BD3311">
      <w:pPr>
        <w:spacing w:line="240" w:lineRule="auto"/>
        <w:ind w:left="0" w:firstLine="0"/>
        <w:rPr>
          <w:rFonts w:ascii="Times New Roman" w:hAnsi="Times New Roman" w:cs="Times New Roman"/>
          <w:b/>
          <w:sz w:val="24"/>
        </w:rPr>
      </w:pPr>
    </w:p>
    <w:p w14:paraId="03FBF45F" w14:textId="77777777" w:rsidR="00BD3311" w:rsidRDefault="00BD3311" w:rsidP="00BD3311">
      <w:pPr>
        <w:spacing w:line="240" w:lineRule="auto"/>
        <w:ind w:left="0" w:firstLine="0"/>
        <w:rPr>
          <w:rFonts w:ascii="Times New Roman" w:hAnsi="Times New Roman" w:cs="Times New Roman"/>
          <w:b/>
          <w:sz w:val="24"/>
        </w:rPr>
      </w:pPr>
    </w:p>
    <w:p w14:paraId="2355239E" w14:textId="77777777" w:rsidR="00BD3311" w:rsidRDefault="00BD3311" w:rsidP="00BD3311">
      <w:pPr>
        <w:spacing w:line="240" w:lineRule="auto"/>
        <w:ind w:left="0" w:firstLine="0"/>
        <w:rPr>
          <w:rFonts w:ascii="Times New Roman" w:hAnsi="Times New Roman" w:cs="Times New Roman"/>
          <w:b/>
          <w:sz w:val="24"/>
        </w:rPr>
      </w:pPr>
    </w:p>
    <w:p w14:paraId="183A05AA" w14:textId="77777777" w:rsidR="00BD3311" w:rsidRDefault="00BD3311" w:rsidP="00BD3311">
      <w:pPr>
        <w:spacing w:line="240" w:lineRule="auto"/>
        <w:ind w:left="0" w:firstLine="0"/>
        <w:rPr>
          <w:rFonts w:ascii="Times New Roman" w:hAnsi="Times New Roman" w:cs="Times New Roman"/>
          <w:b/>
          <w:sz w:val="24"/>
        </w:rPr>
      </w:pPr>
    </w:p>
    <w:p w14:paraId="39C14B62" w14:textId="77777777" w:rsidR="00BD3311" w:rsidRDefault="00BD3311" w:rsidP="00BD3311">
      <w:pPr>
        <w:spacing w:line="240" w:lineRule="auto"/>
        <w:ind w:left="0" w:firstLine="0"/>
        <w:rPr>
          <w:rFonts w:ascii="Times New Roman" w:hAnsi="Times New Roman" w:cs="Times New Roman"/>
          <w:b/>
          <w:sz w:val="24"/>
        </w:rPr>
      </w:pPr>
    </w:p>
    <w:p w14:paraId="0A588297" w14:textId="77777777" w:rsidR="00BD3311" w:rsidRDefault="00BD3311" w:rsidP="00BD3311">
      <w:pPr>
        <w:spacing w:line="240" w:lineRule="auto"/>
        <w:ind w:left="0" w:firstLine="0"/>
        <w:rPr>
          <w:rFonts w:ascii="Times New Roman" w:hAnsi="Times New Roman" w:cs="Times New Roman"/>
          <w:b/>
          <w:sz w:val="24"/>
        </w:rPr>
      </w:pPr>
    </w:p>
    <w:p w14:paraId="5A8B3B89" w14:textId="77777777" w:rsidR="00CB74CC" w:rsidRPr="00CB74CC" w:rsidRDefault="00CB74CC" w:rsidP="00CB74CC">
      <w:pPr>
        <w:spacing w:line="240" w:lineRule="auto"/>
        <w:jc w:val="center"/>
        <w:rPr>
          <w:rFonts w:ascii="Times New Roman" w:hAnsi="Times New Roman" w:cs="Times New Roman"/>
          <w:b/>
          <w:sz w:val="24"/>
        </w:rPr>
      </w:pPr>
    </w:p>
    <w:p w14:paraId="0A5A821B" w14:textId="2BCD6CCC"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15</w:t>
      </w:r>
      <w:r>
        <w:rPr>
          <w:rFonts w:ascii="Times New Roman" w:hAnsi="Times New Roman" w:cs="Times New Roman"/>
          <w:b/>
          <w:sz w:val="24"/>
        </w:rPr>
        <w:t>. DNEVNOG REDA</w:t>
      </w:r>
    </w:p>
    <w:p w14:paraId="6C3BF852" w14:textId="77777777" w:rsidR="00CB74CC" w:rsidRPr="00CB74CC" w:rsidRDefault="00CB74CC" w:rsidP="00CB74CC">
      <w:pPr>
        <w:ind w:left="0"/>
        <w:jc w:val="center"/>
        <w:rPr>
          <w:rFonts w:ascii="Times New Roman" w:hAnsi="Times New Roman" w:cs="Times New Roman"/>
          <w:b/>
          <w:sz w:val="24"/>
        </w:rPr>
      </w:pPr>
      <w:r w:rsidRPr="00CB74CC">
        <w:rPr>
          <w:rFonts w:ascii="Times New Roman" w:hAnsi="Times New Roman" w:cs="Times New Roman"/>
          <w:b/>
          <w:sz w:val="24"/>
        </w:rPr>
        <w:t>Donošenje Odluke o visini paušalnog poreza po krevetu, po smještajnoj jedinici u kampu i/ili kamp odmorištu, po smještajnoj jedinici u objektu za robinzonski smještaj,</w:t>
      </w:r>
    </w:p>
    <w:p w14:paraId="53B25062" w14:textId="77777777" w:rsidR="00CB74CC" w:rsidRDefault="00CB74CC" w:rsidP="00CB74CC">
      <w:pPr>
        <w:pStyle w:val="Odlomakpopisa"/>
        <w:jc w:val="center"/>
        <w:rPr>
          <w:rFonts w:eastAsiaTheme="minorHAnsi"/>
          <w:b/>
          <w:szCs w:val="22"/>
          <w:lang w:eastAsia="en-US"/>
        </w:rPr>
      </w:pPr>
      <w:r w:rsidRPr="00CB74CC">
        <w:rPr>
          <w:rFonts w:eastAsiaTheme="minorHAnsi"/>
          <w:b/>
          <w:szCs w:val="22"/>
          <w:lang w:eastAsia="en-US"/>
        </w:rPr>
        <w:t>za djelatnosti iznajmljivanja i smještaja u turizmu na području Općine Dubravica za 2024. godinu</w:t>
      </w:r>
    </w:p>
    <w:p w14:paraId="411913C7" w14:textId="77777777" w:rsidR="00E50F90" w:rsidRDefault="00E50F90" w:rsidP="00CB74CC">
      <w:pPr>
        <w:pStyle w:val="Odlomakpopisa"/>
        <w:jc w:val="center"/>
        <w:rPr>
          <w:rFonts w:eastAsiaTheme="minorHAnsi"/>
          <w:b/>
          <w:szCs w:val="22"/>
          <w:lang w:eastAsia="en-US"/>
        </w:rPr>
      </w:pPr>
    </w:p>
    <w:p w14:paraId="6DD5943F" w14:textId="77777777" w:rsidR="00E50F90" w:rsidRPr="00CF3BE5" w:rsidRDefault="00E50F90" w:rsidP="00E50F90">
      <w:pPr>
        <w:pStyle w:val="Odlomakpopisa"/>
        <w:ind w:left="0"/>
        <w:jc w:val="both"/>
        <w:rPr>
          <w:rFonts w:eastAsiaTheme="minorHAnsi"/>
          <w:b/>
          <w:sz w:val="22"/>
          <w:lang w:eastAsia="en-US"/>
        </w:rPr>
      </w:pPr>
      <w:r w:rsidRPr="00CF3BE5">
        <w:rPr>
          <w:rFonts w:eastAsiaTheme="minorHAnsi"/>
          <w:b/>
          <w:sz w:val="22"/>
          <w:lang w:eastAsia="en-US"/>
        </w:rPr>
        <w:t>OBRAZLOŽENJE:</w:t>
      </w:r>
    </w:p>
    <w:p w14:paraId="35A51A7E" w14:textId="232D7C08" w:rsidR="00E50F90" w:rsidRDefault="00E50F90" w:rsidP="00E50F90">
      <w:pPr>
        <w:pStyle w:val="Odlomakpopisa"/>
        <w:ind w:left="0"/>
        <w:jc w:val="both"/>
        <w:rPr>
          <w:sz w:val="22"/>
          <w:szCs w:val="28"/>
        </w:rPr>
      </w:pPr>
      <w:r w:rsidRPr="00CF3BE5">
        <w:rPr>
          <w:sz w:val="22"/>
          <w:szCs w:val="28"/>
        </w:rPr>
        <w:t xml:space="preserve">Čl. 57. Zakona o porezu na dohodak („Narodne novine“ broj </w:t>
      </w:r>
      <w:hyperlink r:id="rId10" w:tgtFrame="_blank" w:history="1">
        <w:r w:rsidR="00CF3BE5" w:rsidRPr="00CF3BE5">
          <w:rPr>
            <w:sz w:val="22"/>
            <w:szCs w:val="28"/>
          </w:rPr>
          <w:t>115/16</w:t>
        </w:r>
      </w:hyperlink>
      <w:r w:rsidR="00CF3BE5" w:rsidRPr="00CF3BE5">
        <w:rPr>
          <w:sz w:val="22"/>
          <w:szCs w:val="28"/>
        </w:rPr>
        <w:t>, </w:t>
      </w:r>
      <w:hyperlink r:id="rId11" w:tgtFrame="_blank" w:history="1">
        <w:r w:rsidR="00CF3BE5" w:rsidRPr="00CF3BE5">
          <w:rPr>
            <w:sz w:val="22"/>
            <w:szCs w:val="28"/>
          </w:rPr>
          <w:t>106/18</w:t>
        </w:r>
      </w:hyperlink>
      <w:r w:rsidR="00CF3BE5" w:rsidRPr="00CF3BE5">
        <w:rPr>
          <w:sz w:val="22"/>
          <w:szCs w:val="28"/>
        </w:rPr>
        <w:t>, </w:t>
      </w:r>
      <w:hyperlink r:id="rId12" w:tgtFrame="_blank" w:history="1">
        <w:r w:rsidR="00CF3BE5" w:rsidRPr="00CF3BE5">
          <w:rPr>
            <w:sz w:val="22"/>
            <w:szCs w:val="28"/>
          </w:rPr>
          <w:t>121/19</w:t>
        </w:r>
      </w:hyperlink>
      <w:r w:rsidR="00CF3BE5" w:rsidRPr="00CF3BE5">
        <w:rPr>
          <w:sz w:val="22"/>
          <w:szCs w:val="28"/>
        </w:rPr>
        <w:t>, </w:t>
      </w:r>
      <w:hyperlink r:id="rId13" w:tgtFrame="_blank" w:history="1">
        <w:r w:rsidR="00CF3BE5" w:rsidRPr="00CF3BE5">
          <w:rPr>
            <w:sz w:val="22"/>
            <w:szCs w:val="28"/>
          </w:rPr>
          <w:t>32/20</w:t>
        </w:r>
      </w:hyperlink>
      <w:r w:rsidR="00CF3BE5" w:rsidRPr="00CF3BE5">
        <w:rPr>
          <w:sz w:val="22"/>
          <w:szCs w:val="28"/>
        </w:rPr>
        <w:t>, </w:t>
      </w:r>
      <w:hyperlink r:id="rId14" w:tgtFrame="_blank" w:history="1">
        <w:r w:rsidR="00CF3BE5" w:rsidRPr="00CF3BE5">
          <w:rPr>
            <w:sz w:val="22"/>
            <w:szCs w:val="28"/>
          </w:rPr>
          <w:t>138/20</w:t>
        </w:r>
      </w:hyperlink>
      <w:r w:rsidR="00CF3BE5" w:rsidRPr="00CF3BE5">
        <w:rPr>
          <w:sz w:val="22"/>
          <w:szCs w:val="28"/>
        </w:rPr>
        <w:t>, </w:t>
      </w:r>
      <w:hyperlink r:id="rId15" w:tgtFrame="_blank" w:history="1">
        <w:r w:rsidR="00CF3BE5" w:rsidRPr="00CF3BE5">
          <w:rPr>
            <w:sz w:val="22"/>
            <w:szCs w:val="28"/>
          </w:rPr>
          <w:t>151/22</w:t>
        </w:r>
      </w:hyperlink>
      <w:r w:rsidRPr="00CF3BE5">
        <w:rPr>
          <w:sz w:val="22"/>
          <w:szCs w:val="28"/>
        </w:rPr>
        <w:t>) i čl. 2. Pravilnika o paušalnom oporezivanju djelatnosti iznajmljivanja i organiziranja smještaja u turizmu („Narodne novine“ broj 01/2019, 01/2020) propisuju da je predstavničko tijelo JLS u obvezi donijeti odluku kojom će propisati visine paušalnog poreza po krevetu/smještajnoj jedinici u kampu, a koje ne mogu biti manje od 1</w:t>
      </w:r>
      <w:r w:rsidR="00CF3BE5">
        <w:rPr>
          <w:sz w:val="22"/>
          <w:szCs w:val="28"/>
        </w:rPr>
        <w:t>9,91 euro</w:t>
      </w:r>
      <w:r w:rsidRPr="00CF3BE5">
        <w:rPr>
          <w:sz w:val="22"/>
          <w:szCs w:val="28"/>
        </w:rPr>
        <w:t xml:space="preserve"> niti veće od </w:t>
      </w:r>
      <w:r w:rsidR="00CF3BE5">
        <w:rPr>
          <w:sz w:val="22"/>
          <w:szCs w:val="28"/>
        </w:rPr>
        <w:t>199,08 eura</w:t>
      </w:r>
      <w:r w:rsidRPr="00CF3BE5">
        <w:rPr>
          <w:sz w:val="22"/>
          <w:szCs w:val="28"/>
        </w:rPr>
        <w:t xml:space="preserve">. Navedena odluka se primjenjuje od 01. siječnja </w:t>
      </w:r>
      <w:r w:rsidR="00CF3BE5">
        <w:rPr>
          <w:sz w:val="22"/>
          <w:szCs w:val="28"/>
        </w:rPr>
        <w:t>2024.</w:t>
      </w:r>
      <w:r w:rsidRPr="00CF3BE5">
        <w:rPr>
          <w:sz w:val="22"/>
          <w:szCs w:val="28"/>
        </w:rPr>
        <w:t xml:space="preserve"> godine do donošenja nove odluke. Odluka se dostavlja Ministarstvu financija, Poreznoj upravi u roku od 8 dana od dana njezinog donošenja radi objave na mrežnim stranicama Porezne uprave. Ako predstavničko tijelo JLS ne donese odluku do 15. prosinca tekuće godine za primjenu od 1. siječnja sljedeće godine, visina paušalnog poreza po krevetu/smještajnoj jedinici u kampu odnosno po smještanoj jedinici u objektu za robinzonski smještaj, određuje se u iznosu od </w:t>
      </w:r>
      <w:r w:rsidR="00CF3BE5">
        <w:rPr>
          <w:sz w:val="22"/>
          <w:szCs w:val="28"/>
        </w:rPr>
        <w:t>99,54 eura</w:t>
      </w:r>
      <w:r w:rsidRPr="00CF3BE5">
        <w:rPr>
          <w:sz w:val="22"/>
          <w:szCs w:val="28"/>
        </w:rPr>
        <w:t>.</w:t>
      </w:r>
    </w:p>
    <w:p w14:paraId="284CEBB6" w14:textId="77777777" w:rsidR="00CF3BE5" w:rsidRDefault="00CF3BE5" w:rsidP="00E50F90">
      <w:pPr>
        <w:pStyle w:val="Odlomakpopisa"/>
        <w:ind w:left="0"/>
        <w:jc w:val="both"/>
        <w:rPr>
          <w:sz w:val="22"/>
          <w:szCs w:val="28"/>
        </w:rPr>
      </w:pPr>
    </w:p>
    <w:p w14:paraId="74FD52F0" w14:textId="77777777" w:rsidR="00CF3BE5" w:rsidRDefault="00CF3BE5" w:rsidP="00CF3BE5">
      <w:pPr>
        <w:jc w:val="both"/>
        <w:rPr>
          <w:rFonts w:ascii="Times New Roman" w:eastAsia="Times New Roman" w:hAnsi="Times New Roman"/>
        </w:rPr>
      </w:pPr>
      <w:r>
        <w:rPr>
          <w:noProof/>
          <w:lang w:eastAsia="hr-HR"/>
        </w:rPr>
        <w:drawing>
          <wp:anchor distT="0" distB="0" distL="114300" distR="114300" simplePos="0" relativeHeight="251662336" behindDoc="0" locked="0" layoutInCell="1" allowOverlap="1" wp14:anchorId="0F328E28" wp14:editId="21843B45">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14:paraId="3563A5AB" w14:textId="77777777" w:rsidR="00CF3BE5" w:rsidRDefault="00CF3BE5" w:rsidP="00CF3BE5">
      <w:pPr>
        <w:jc w:val="both"/>
        <w:rPr>
          <w:rFonts w:ascii="Times New Roman" w:hAnsi="Times New Roman"/>
          <w:b/>
        </w:rPr>
      </w:pPr>
      <w:r>
        <w:rPr>
          <w:rFonts w:ascii="Times New Roman" w:hAnsi="Times New Roman"/>
          <w:b/>
        </w:rPr>
        <w:t>ZAGREBAČKA ŽUPANIJA</w:t>
      </w:r>
    </w:p>
    <w:p w14:paraId="4AD75AED" w14:textId="01D7040F" w:rsidR="00CF3BE5" w:rsidRDefault="00CF3BE5" w:rsidP="00CF3BE5">
      <w:pPr>
        <w:jc w:val="both"/>
        <w:rPr>
          <w:rFonts w:ascii="Times New Roman" w:hAnsi="Times New Roman"/>
          <w:b/>
        </w:rPr>
      </w:pPr>
      <w:r>
        <w:rPr>
          <w:noProof/>
          <w:lang w:eastAsia="hr-HR"/>
        </w:rPr>
        <w:drawing>
          <wp:anchor distT="0" distB="0" distL="114300" distR="114300" simplePos="0" relativeHeight="251663360" behindDoc="0" locked="0" layoutInCell="1" allowOverlap="1" wp14:anchorId="68E29C62" wp14:editId="58963F08">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14:paraId="42C80CB7" w14:textId="77777777" w:rsidR="00CF3BE5" w:rsidRDefault="00CF3BE5" w:rsidP="00CF3BE5">
      <w:pPr>
        <w:jc w:val="both"/>
        <w:rPr>
          <w:rFonts w:ascii="Times New Roman" w:hAnsi="Times New Roman"/>
          <w:b/>
        </w:rPr>
      </w:pPr>
      <w:r>
        <w:rPr>
          <w:rFonts w:ascii="Times New Roman" w:hAnsi="Times New Roman"/>
          <w:b/>
        </w:rPr>
        <w:t xml:space="preserve">                Općinsko vijeće </w:t>
      </w:r>
    </w:p>
    <w:p w14:paraId="0F9CA16C" w14:textId="77777777" w:rsidR="00CF3BE5" w:rsidRDefault="00CF3BE5" w:rsidP="00CF3BE5">
      <w:pPr>
        <w:rPr>
          <w:rFonts w:ascii="Times New Roman" w:hAnsi="Times New Roman"/>
          <w:b/>
        </w:rPr>
      </w:pPr>
    </w:p>
    <w:p w14:paraId="06E97704" w14:textId="77777777" w:rsidR="00CF3BE5" w:rsidRDefault="00CF3BE5" w:rsidP="00CF3BE5">
      <w:pPr>
        <w:tabs>
          <w:tab w:val="left" w:pos="390"/>
          <w:tab w:val="num" w:pos="1080"/>
          <w:tab w:val="left" w:pos="3105"/>
        </w:tabs>
        <w:rPr>
          <w:rFonts w:ascii="Times New Roman" w:hAnsi="Times New Roman"/>
        </w:rPr>
      </w:pPr>
      <w:r>
        <w:rPr>
          <w:rFonts w:ascii="Times New Roman" w:hAnsi="Times New Roman"/>
          <w:b/>
        </w:rPr>
        <w:t xml:space="preserve">KLASA: </w:t>
      </w:r>
      <w:r>
        <w:rPr>
          <w:rFonts w:ascii="Times New Roman" w:hAnsi="Times New Roman"/>
        </w:rPr>
        <w:t>024-02/23-01/8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5879292" w14:textId="77777777" w:rsidR="00CF3BE5" w:rsidRDefault="00CF3BE5" w:rsidP="00CF3BE5">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238-40-02-23-</w:t>
      </w:r>
    </w:p>
    <w:p w14:paraId="7D0EB4C4" w14:textId="77777777" w:rsidR="00CF3BE5" w:rsidRPr="0008062A" w:rsidRDefault="00CF3BE5" w:rsidP="00CF3BE5">
      <w:pPr>
        <w:tabs>
          <w:tab w:val="left" w:pos="390"/>
          <w:tab w:val="num" w:pos="1080"/>
          <w:tab w:val="left" w:pos="3105"/>
        </w:tabs>
        <w:rPr>
          <w:rFonts w:ascii="Times New Roman" w:hAnsi="Times New Roman"/>
        </w:rPr>
      </w:pPr>
      <w:r>
        <w:rPr>
          <w:rFonts w:ascii="Times New Roman" w:hAnsi="Times New Roman"/>
        </w:rPr>
        <w:t>Dubravica, 28. rujan 2023. godine</w:t>
      </w:r>
    </w:p>
    <w:p w14:paraId="3839B937" w14:textId="77777777" w:rsidR="00CF3BE5" w:rsidRDefault="00CF3BE5" w:rsidP="00CF3BE5">
      <w:pPr>
        <w:pStyle w:val="Naslov2"/>
        <w:ind w:left="0" w:firstLine="708"/>
        <w:jc w:val="both"/>
        <w:rPr>
          <w:b/>
          <w:sz w:val="21"/>
          <w:szCs w:val="21"/>
        </w:rPr>
      </w:pPr>
    </w:p>
    <w:p w14:paraId="1983501E" w14:textId="77777777" w:rsidR="00CF3BE5" w:rsidRPr="00D017A1" w:rsidRDefault="00CF3BE5" w:rsidP="00CF3BE5">
      <w:pPr>
        <w:ind w:firstLine="709"/>
        <w:jc w:val="both"/>
        <w:rPr>
          <w:rFonts w:ascii="Times New Roman" w:hAnsi="Times New Roman"/>
        </w:rPr>
      </w:pPr>
      <w:r w:rsidRPr="00D017A1">
        <w:rPr>
          <w:rFonts w:ascii="Times New Roman" w:hAnsi="Times New Roman"/>
        </w:rPr>
        <w:t>Na temelju članka 57. stavka 3. Zakona o porezu na dohodak (</w:t>
      </w:r>
      <w:r>
        <w:rPr>
          <w:rFonts w:ascii="Times New Roman" w:hAnsi="Times New Roman"/>
        </w:rPr>
        <w:t>„</w:t>
      </w:r>
      <w:r w:rsidRPr="00D017A1">
        <w:rPr>
          <w:rFonts w:ascii="Times New Roman" w:hAnsi="Times New Roman"/>
        </w:rPr>
        <w:t>Narodne novine</w:t>
      </w:r>
      <w:r>
        <w:rPr>
          <w:rFonts w:ascii="Times New Roman" w:hAnsi="Times New Roman"/>
        </w:rPr>
        <w:t>“ broj</w:t>
      </w:r>
      <w:r w:rsidRPr="00D017A1">
        <w:rPr>
          <w:rFonts w:ascii="Times New Roman" w:hAnsi="Times New Roman"/>
        </w:rPr>
        <w:t xml:space="preserve"> 115/16, 106/18</w:t>
      </w:r>
      <w:r>
        <w:rPr>
          <w:rFonts w:ascii="Times New Roman" w:hAnsi="Times New Roman"/>
        </w:rPr>
        <w:t>, 121/19, 32/20, 138/20, 151/22</w:t>
      </w:r>
      <w:r w:rsidRPr="00D017A1">
        <w:rPr>
          <w:rFonts w:ascii="Times New Roman" w:hAnsi="Times New Roman"/>
        </w:rPr>
        <w:t>), članka 2. Pravilnika o paušalnom oporezivanju djelatnosti iznajmljivanja i organiziranja smještaja u t</w:t>
      </w:r>
      <w:r>
        <w:rPr>
          <w:rFonts w:ascii="Times New Roman" w:hAnsi="Times New Roman"/>
        </w:rPr>
        <w:t>urizmu („Narodne novine“ broj 01/2019, 01/2020, 156/2022) i</w:t>
      </w:r>
      <w:r w:rsidRPr="00D017A1">
        <w:rPr>
          <w:rFonts w:ascii="Times New Roman" w:hAnsi="Times New Roman"/>
        </w:rPr>
        <w:t xml:space="preserve"> članka </w:t>
      </w:r>
      <w:r w:rsidRPr="00C012AC">
        <w:rPr>
          <w:rFonts w:ascii="Times New Roman" w:hAnsi="Times New Roman"/>
        </w:rPr>
        <w:t>21. Statuta Općine Dubravica (Službeni glasnik Općine Dubravica br</w:t>
      </w:r>
      <w:r>
        <w:rPr>
          <w:rFonts w:ascii="Times New Roman" w:hAnsi="Times New Roman"/>
        </w:rPr>
        <w:t>. 01/2021</w:t>
      </w:r>
      <w:r w:rsidRPr="00C012AC">
        <w:rPr>
          <w:rFonts w:ascii="Times New Roman" w:hAnsi="Times New Roman"/>
        </w:rPr>
        <w:t>) Općinsko vijeće Općine Dubravica na svo</w:t>
      </w:r>
      <w:r>
        <w:rPr>
          <w:rFonts w:ascii="Times New Roman" w:hAnsi="Times New Roman"/>
        </w:rPr>
        <w:t>joj 14. sjednici održanoj dana 28. rujna 2023</w:t>
      </w:r>
      <w:r w:rsidRPr="00C012AC">
        <w:rPr>
          <w:rFonts w:ascii="Times New Roman" w:hAnsi="Times New Roman"/>
        </w:rPr>
        <w:t>. godine donijelo je</w:t>
      </w:r>
    </w:p>
    <w:p w14:paraId="5DA56045" w14:textId="77777777" w:rsidR="00CF3BE5" w:rsidRPr="00D017A1" w:rsidRDefault="00CF3BE5" w:rsidP="00CF3BE5">
      <w:pPr>
        <w:jc w:val="center"/>
        <w:rPr>
          <w:rFonts w:ascii="Times New Roman" w:hAnsi="Times New Roman"/>
          <w:b/>
          <w:bCs/>
        </w:rPr>
      </w:pPr>
      <w:r w:rsidRPr="00D017A1">
        <w:rPr>
          <w:rFonts w:ascii="Times New Roman" w:hAnsi="Times New Roman"/>
          <w:b/>
          <w:bCs/>
        </w:rPr>
        <w:t>ODLUKU</w:t>
      </w:r>
    </w:p>
    <w:p w14:paraId="2C6B1AF3" w14:textId="77777777" w:rsidR="00CF3BE5" w:rsidRDefault="00CF3BE5" w:rsidP="00CF3BE5">
      <w:pPr>
        <w:jc w:val="center"/>
        <w:rPr>
          <w:rFonts w:ascii="Times New Roman" w:hAnsi="Times New Roman"/>
          <w:b/>
          <w:bCs/>
        </w:rPr>
      </w:pPr>
      <w:r w:rsidRPr="00D017A1">
        <w:rPr>
          <w:rFonts w:ascii="Times New Roman" w:hAnsi="Times New Roman"/>
          <w:b/>
          <w:bCs/>
        </w:rPr>
        <w:t>o visini paušalnog poreza po krevetu</w:t>
      </w:r>
      <w:r>
        <w:rPr>
          <w:rFonts w:ascii="Times New Roman" w:hAnsi="Times New Roman"/>
          <w:b/>
          <w:bCs/>
        </w:rPr>
        <w:t>,</w:t>
      </w:r>
      <w:r w:rsidRPr="00D017A1">
        <w:rPr>
          <w:rFonts w:ascii="Times New Roman" w:hAnsi="Times New Roman"/>
          <w:b/>
          <w:bCs/>
        </w:rPr>
        <w:t xml:space="preserve"> </w:t>
      </w:r>
      <w:r>
        <w:rPr>
          <w:rFonts w:ascii="Times New Roman" w:hAnsi="Times New Roman"/>
          <w:b/>
          <w:bCs/>
        </w:rPr>
        <w:t xml:space="preserve"> </w:t>
      </w:r>
      <w:r w:rsidRPr="00D017A1">
        <w:rPr>
          <w:rFonts w:ascii="Times New Roman" w:hAnsi="Times New Roman"/>
          <w:b/>
          <w:bCs/>
        </w:rPr>
        <w:t xml:space="preserve">po smještajnoj jedinici u kampu </w:t>
      </w:r>
      <w:r>
        <w:rPr>
          <w:rFonts w:ascii="Times New Roman" w:hAnsi="Times New Roman"/>
          <w:b/>
          <w:bCs/>
        </w:rPr>
        <w:t xml:space="preserve">i/ili kamp odmorištu, </w:t>
      </w:r>
    </w:p>
    <w:p w14:paraId="23F594A0" w14:textId="77777777" w:rsidR="00CF3BE5" w:rsidRPr="00D017A1" w:rsidRDefault="00CF3BE5" w:rsidP="00CF3BE5">
      <w:pPr>
        <w:jc w:val="center"/>
        <w:rPr>
          <w:rFonts w:ascii="Times New Roman" w:hAnsi="Times New Roman"/>
          <w:b/>
          <w:bCs/>
        </w:rPr>
      </w:pPr>
      <w:r>
        <w:rPr>
          <w:rFonts w:ascii="Times New Roman" w:hAnsi="Times New Roman"/>
          <w:b/>
          <w:bCs/>
        </w:rPr>
        <w:t xml:space="preserve">po smještajnoj jedinici u objektu za robinzonski smještaj, </w:t>
      </w:r>
      <w:r w:rsidRPr="00D017A1">
        <w:rPr>
          <w:rFonts w:ascii="Times New Roman" w:hAnsi="Times New Roman"/>
          <w:b/>
          <w:bCs/>
        </w:rPr>
        <w:t xml:space="preserve">za djelatnosti iznajmljivanja i smještaja u turizmu na području Općine </w:t>
      </w:r>
      <w:r>
        <w:rPr>
          <w:rFonts w:ascii="Times New Roman" w:hAnsi="Times New Roman"/>
          <w:b/>
          <w:bCs/>
        </w:rPr>
        <w:t>Dubravica za 2024</w:t>
      </w:r>
      <w:r w:rsidRPr="00D017A1">
        <w:rPr>
          <w:rFonts w:ascii="Times New Roman" w:hAnsi="Times New Roman"/>
          <w:b/>
          <w:bCs/>
        </w:rPr>
        <w:t>. godinu</w:t>
      </w:r>
    </w:p>
    <w:p w14:paraId="1F538862" w14:textId="77777777" w:rsidR="00CF3BE5" w:rsidRPr="00D017A1" w:rsidRDefault="00CF3BE5" w:rsidP="00CF3BE5">
      <w:pPr>
        <w:jc w:val="center"/>
        <w:rPr>
          <w:rFonts w:ascii="Times New Roman" w:hAnsi="Times New Roman"/>
          <w:bCs/>
        </w:rPr>
      </w:pPr>
    </w:p>
    <w:p w14:paraId="62A3CB4D" w14:textId="77777777" w:rsidR="00CF3BE5" w:rsidRPr="00D017A1" w:rsidRDefault="00CF3BE5" w:rsidP="00CF3BE5">
      <w:pPr>
        <w:jc w:val="center"/>
        <w:rPr>
          <w:rFonts w:ascii="Times New Roman" w:hAnsi="Times New Roman"/>
          <w:b/>
          <w:bCs/>
        </w:rPr>
      </w:pPr>
      <w:r w:rsidRPr="00D017A1">
        <w:rPr>
          <w:rFonts w:ascii="Times New Roman" w:hAnsi="Times New Roman"/>
          <w:b/>
          <w:bCs/>
        </w:rPr>
        <w:t>Članak 1.</w:t>
      </w:r>
    </w:p>
    <w:p w14:paraId="40BB2F8D" w14:textId="77777777" w:rsidR="00CF3BE5" w:rsidRDefault="00CF3BE5" w:rsidP="00CF3BE5">
      <w:pPr>
        <w:ind w:firstLine="709"/>
        <w:jc w:val="both"/>
        <w:rPr>
          <w:rFonts w:ascii="Times New Roman" w:hAnsi="Times New Roman"/>
          <w:bCs/>
        </w:rPr>
      </w:pPr>
      <w:r w:rsidRPr="00D017A1">
        <w:rPr>
          <w:rFonts w:ascii="Times New Roman" w:hAnsi="Times New Roman"/>
          <w:bCs/>
        </w:rPr>
        <w:t>Ovom Odlukom određuje se visina paušalnog poreza po krevetu u sobama, apartmanima i kućama za odmor, po smještajnoj jedinici u kampu i/ili kamp-odmorištu</w:t>
      </w:r>
      <w:r>
        <w:rPr>
          <w:rFonts w:ascii="Times New Roman" w:hAnsi="Times New Roman"/>
          <w:bCs/>
        </w:rPr>
        <w:t xml:space="preserve"> te smještajnoj jedinici u objektu za robinzonski smještaj, </w:t>
      </w:r>
      <w:r w:rsidRPr="00D017A1">
        <w:rPr>
          <w:rFonts w:ascii="Times New Roman" w:hAnsi="Times New Roman"/>
          <w:bCs/>
        </w:rPr>
        <w:t xml:space="preserve">za djelatnosti iznajmljivanja i smještaja u turizmu koje se obavljaju na području Općine </w:t>
      </w:r>
      <w:r>
        <w:rPr>
          <w:rFonts w:ascii="Times New Roman" w:hAnsi="Times New Roman"/>
          <w:bCs/>
        </w:rPr>
        <w:t>Dubravica za 2024</w:t>
      </w:r>
      <w:r w:rsidRPr="00D017A1">
        <w:rPr>
          <w:rFonts w:ascii="Times New Roman" w:hAnsi="Times New Roman"/>
          <w:bCs/>
        </w:rPr>
        <w:t>. godinu.</w:t>
      </w:r>
    </w:p>
    <w:p w14:paraId="681C013F" w14:textId="77777777" w:rsidR="00CF3BE5" w:rsidRPr="00D017A1" w:rsidRDefault="00CF3BE5" w:rsidP="00CF3BE5">
      <w:pPr>
        <w:ind w:firstLine="709"/>
        <w:jc w:val="both"/>
        <w:rPr>
          <w:rFonts w:ascii="Times New Roman" w:hAnsi="Times New Roman"/>
          <w:bCs/>
        </w:rPr>
      </w:pPr>
    </w:p>
    <w:p w14:paraId="1568C39A" w14:textId="77777777" w:rsidR="00CF3BE5" w:rsidRPr="00D017A1" w:rsidRDefault="00CF3BE5" w:rsidP="00CF3BE5">
      <w:pPr>
        <w:jc w:val="center"/>
        <w:rPr>
          <w:rFonts w:ascii="Times New Roman" w:hAnsi="Times New Roman"/>
          <w:b/>
          <w:bCs/>
        </w:rPr>
      </w:pPr>
      <w:r w:rsidRPr="00D017A1">
        <w:rPr>
          <w:rFonts w:ascii="Times New Roman" w:hAnsi="Times New Roman"/>
          <w:b/>
          <w:bCs/>
        </w:rPr>
        <w:t>Članak 2.</w:t>
      </w:r>
    </w:p>
    <w:p w14:paraId="6F24AC21" w14:textId="77777777" w:rsidR="00CF3BE5" w:rsidRDefault="00CF3BE5" w:rsidP="00CF3BE5">
      <w:pPr>
        <w:ind w:firstLine="709"/>
        <w:jc w:val="both"/>
        <w:rPr>
          <w:rFonts w:ascii="Times New Roman" w:hAnsi="Times New Roman"/>
          <w:bCs/>
        </w:rPr>
      </w:pPr>
      <w:r w:rsidRPr="00D017A1">
        <w:rPr>
          <w:rFonts w:ascii="Times New Roman" w:hAnsi="Times New Roman"/>
          <w:bCs/>
        </w:rPr>
        <w:t xml:space="preserve">Iznos godišnjeg paušalnog poreza na dohodak iz članka 1. ove Odluke utvrđuje se u visini </w:t>
      </w:r>
      <w:r>
        <w:rPr>
          <w:rFonts w:ascii="Times New Roman" w:hAnsi="Times New Roman"/>
          <w:bCs/>
        </w:rPr>
        <w:t xml:space="preserve"> od </w:t>
      </w:r>
      <w:r w:rsidRPr="000E569F">
        <w:rPr>
          <w:rFonts w:ascii="Times New Roman" w:hAnsi="Times New Roman"/>
          <w:b/>
        </w:rPr>
        <w:t>19,91 euro</w:t>
      </w:r>
      <w:r>
        <w:rPr>
          <w:rFonts w:ascii="Times New Roman" w:hAnsi="Times New Roman"/>
          <w:bCs/>
        </w:rPr>
        <w:t xml:space="preserve"> </w:t>
      </w:r>
      <w:r w:rsidRPr="00D017A1">
        <w:rPr>
          <w:rFonts w:ascii="Times New Roman" w:hAnsi="Times New Roman"/>
          <w:bCs/>
        </w:rPr>
        <w:t>po krevetu odnosno po smještajnoj jedinici u kampu i/ili kamp-odmo</w:t>
      </w:r>
      <w:r>
        <w:rPr>
          <w:rFonts w:ascii="Times New Roman" w:hAnsi="Times New Roman"/>
          <w:bCs/>
        </w:rPr>
        <w:t xml:space="preserve">rištu i po smještajnoj </w:t>
      </w:r>
      <w:r>
        <w:rPr>
          <w:rFonts w:ascii="Times New Roman" w:hAnsi="Times New Roman"/>
          <w:bCs/>
        </w:rPr>
        <w:lastRenderedPageBreak/>
        <w:t xml:space="preserve">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14:paraId="6CEC6F3D" w14:textId="77777777" w:rsidR="00CF3BE5" w:rsidRPr="00D017A1" w:rsidRDefault="00CF3BE5" w:rsidP="00CF3BE5">
      <w:pPr>
        <w:jc w:val="both"/>
        <w:rPr>
          <w:rFonts w:ascii="Times New Roman" w:hAnsi="Times New Roman"/>
          <w:bCs/>
        </w:rPr>
      </w:pPr>
    </w:p>
    <w:p w14:paraId="45745DBD" w14:textId="77777777" w:rsidR="00CF3BE5" w:rsidRPr="00D017A1" w:rsidRDefault="00CF3BE5" w:rsidP="00CF3BE5">
      <w:pPr>
        <w:jc w:val="center"/>
        <w:rPr>
          <w:rFonts w:ascii="Times New Roman" w:hAnsi="Times New Roman"/>
          <w:b/>
          <w:bCs/>
        </w:rPr>
      </w:pPr>
      <w:r w:rsidRPr="00D017A1">
        <w:rPr>
          <w:rFonts w:ascii="Times New Roman" w:hAnsi="Times New Roman"/>
          <w:b/>
          <w:bCs/>
        </w:rPr>
        <w:t>Članak 3.</w:t>
      </w:r>
    </w:p>
    <w:p w14:paraId="1C3CE8C4" w14:textId="77777777" w:rsidR="00CF3BE5" w:rsidRDefault="00CF3BE5" w:rsidP="00CF3BE5">
      <w:pPr>
        <w:jc w:val="both"/>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 a primjenjuje se od 01. siječnja 2024. godine te će se dostaviti Ministarstvu financija, Poreznoj upravi radi objave na mrežnim stranicama Porezne uprave.</w:t>
      </w:r>
    </w:p>
    <w:p w14:paraId="67BA5728" w14:textId="77777777" w:rsidR="00CF3BE5" w:rsidRPr="00D017A1" w:rsidRDefault="00CF3BE5" w:rsidP="00CF3BE5">
      <w:pPr>
        <w:jc w:val="both"/>
        <w:rPr>
          <w:rFonts w:ascii="Times New Roman" w:hAnsi="Times New Roman"/>
          <w:bCs/>
        </w:rPr>
      </w:pPr>
    </w:p>
    <w:p w14:paraId="72AE7CF5" w14:textId="77777777" w:rsidR="00CF3BE5" w:rsidRPr="00D017A1" w:rsidRDefault="00CF3BE5" w:rsidP="00CF3BE5">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OPĆINSKO VIJEĆE OPĆINE DUBRAVICA</w:t>
      </w:r>
    </w:p>
    <w:p w14:paraId="2AFCC4A2" w14:textId="77777777" w:rsidR="00CF3BE5" w:rsidRDefault="00CF3BE5" w:rsidP="00CF3BE5">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Predsjednik Ivica Stiperski</w:t>
      </w:r>
    </w:p>
    <w:p w14:paraId="3E10379E" w14:textId="77777777" w:rsidR="00CF3BE5" w:rsidRPr="00D017A1" w:rsidRDefault="00CF3BE5" w:rsidP="00CF3BE5">
      <w:pPr>
        <w:rPr>
          <w:rFonts w:ascii="Times New Roman" w:hAnsi="Times New Roman"/>
          <w:bCs/>
        </w:rPr>
      </w:pPr>
    </w:p>
    <w:p w14:paraId="2FC6B43D" w14:textId="77777777" w:rsidR="00CF3BE5" w:rsidRPr="00CF3BE5" w:rsidRDefault="00CF3BE5" w:rsidP="00E50F90">
      <w:pPr>
        <w:pStyle w:val="Odlomakpopisa"/>
        <w:ind w:left="0"/>
        <w:jc w:val="both"/>
        <w:rPr>
          <w:sz w:val="22"/>
          <w:szCs w:val="28"/>
        </w:rPr>
      </w:pPr>
    </w:p>
    <w:p w14:paraId="1A0285D9" w14:textId="77777777" w:rsidR="00E50F90" w:rsidRDefault="00E50F90" w:rsidP="00CB74CC">
      <w:pPr>
        <w:pStyle w:val="Odlomakpopisa"/>
        <w:jc w:val="center"/>
        <w:rPr>
          <w:rFonts w:eastAsiaTheme="minorHAnsi"/>
          <w:b/>
          <w:szCs w:val="22"/>
          <w:lang w:eastAsia="en-US"/>
        </w:rPr>
      </w:pPr>
    </w:p>
    <w:p w14:paraId="33DC89D3" w14:textId="77777777" w:rsidR="00CB74CC" w:rsidRDefault="00CB74CC" w:rsidP="00CB74CC">
      <w:pPr>
        <w:pStyle w:val="Odlomakpopisa"/>
        <w:jc w:val="center"/>
        <w:rPr>
          <w:rFonts w:eastAsiaTheme="minorHAnsi"/>
          <w:b/>
          <w:szCs w:val="22"/>
          <w:lang w:eastAsia="en-US"/>
        </w:rPr>
      </w:pPr>
    </w:p>
    <w:p w14:paraId="5397C5A0" w14:textId="77777777" w:rsidR="00CB74CC" w:rsidRPr="00CB74CC" w:rsidRDefault="00CB74CC" w:rsidP="00CB74CC">
      <w:pPr>
        <w:pStyle w:val="Odlomakpopisa"/>
        <w:jc w:val="both"/>
        <w:rPr>
          <w:rFonts w:eastAsiaTheme="minorHAnsi"/>
          <w:b/>
          <w:szCs w:val="22"/>
          <w:lang w:eastAsia="en-US"/>
        </w:rPr>
      </w:pPr>
    </w:p>
    <w:p w14:paraId="3F79A47F" w14:textId="77777777" w:rsidR="0006722E" w:rsidRDefault="0006722E" w:rsidP="00717895">
      <w:pPr>
        <w:tabs>
          <w:tab w:val="left" w:pos="390"/>
          <w:tab w:val="num" w:pos="1080"/>
          <w:tab w:val="left" w:pos="3105"/>
        </w:tabs>
        <w:jc w:val="right"/>
      </w:pPr>
    </w:p>
    <w:p w14:paraId="5A0C62EB" w14:textId="77777777" w:rsidR="003A3327" w:rsidRDefault="003A3327" w:rsidP="00717895">
      <w:pPr>
        <w:tabs>
          <w:tab w:val="left" w:pos="390"/>
          <w:tab w:val="num" w:pos="1080"/>
          <w:tab w:val="left" w:pos="3105"/>
        </w:tabs>
        <w:jc w:val="right"/>
      </w:pPr>
    </w:p>
    <w:p w14:paraId="1785415D" w14:textId="77777777" w:rsidR="003A3327" w:rsidRDefault="003A3327" w:rsidP="00717895">
      <w:pPr>
        <w:tabs>
          <w:tab w:val="left" w:pos="390"/>
          <w:tab w:val="num" w:pos="1080"/>
          <w:tab w:val="left" w:pos="3105"/>
        </w:tabs>
        <w:jc w:val="right"/>
      </w:pPr>
    </w:p>
    <w:p w14:paraId="435610B0" w14:textId="77777777" w:rsidR="003A3327" w:rsidRDefault="003A3327" w:rsidP="00717895">
      <w:pPr>
        <w:tabs>
          <w:tab w:val="left" w:pos="390"/>
          <w:tab w:val="num" w:pos="1080"/>
          <w:tab w:val="left" w:pos="3105"/>
        </w:tabs>
        <w:jc w:val="right"/>
      </w:pPr>
    </w:p>
    <w:p w14:paraId="2348A8B5" w14:textId="77777777" w:rsidR="003A3327" w:rsidRDefault="003A3327" w:rsidP="00717895">
      <w:pPr>
        <w:tabs>
          <w:tab w:val="left" w:pos="390"/>
          <w:tab w:val="num" w:pos="1080"/>
          <w:tab w:val="left" w:pos="3105"/>
        </w:tabs>
        <w:jc w:val="right"/>
      </w:pPr>
    </w:p>
    <w:p w14:paraId="166584E5" w14:textId="77777777" w:rsidR="003A3327" w:rsidRDefault="003A3327" w:rsidP="00717895">
      <w:pPr>
        <w:tabs>
          <w:tab w:val="left" w:pos="390"/>
          <w:tab w:val="num" w:pos="1080"/>
          <w:tab w:val="left" w:pos="3105"/>
        </w:tabs>
        <w:jc w:val="right"/>
      </w:pPr>
    </w:p>
    <w:p w14:paraId="7C90AC0B" w14:textId="77777777" w:rsidR="003A3327" w:rsidRDefault="003A3327" w:rsidP="00717895">
      <w:pPr>
        <w:tabs>
          <w:tab w:val="left" w:pos="390"/>
          <w:tab w:val="num" w:pos="1080"/>
          <w:tab w:val="left" w:pos="3105"/>
        </w:tabs>
        <w:jc w:val="right"/>
      </w:pPr>
    </w:p>
    <w:p w14:paraId="56E2A2FC" w14:textId="77777777" w:rsidR="00744DC0" w:rsidRPr="00717895" w:rsidRDefault="00744DC0" w:rsidP="00717895">
      <w:pPr>
        <w:tabs>
          <w:tab w:val="left" w:pos="390"/>
          <w:tab w:val="num" w:pos="1080"/>
          <w:tab w:val="left" w:pos="3105"/>
        </w:tabs>
        <w:jc w:val="right"/>
      </w:pPr>
    </w:p>
    <w:p w14:paraId="51149D80" w14:textId="77777777" w:rsidR="003A3327" w:rsidRDefault="003A3327" w:rsidP="00EE1A5B">
      <w:pPr>
        <w:ind w:left="0" w:firstLine="0"/>
        <w:jc w:val="center"/>
        <w:rPr>
          <w:rFonts w:ascii="Times New Roman" w:hAnsi="Times New Roman" w:cs="Times New Roman"/>
          <w:b/>
          <w:sz w:val="24"/>
        </w:rPr>
      </w:pPr>
    </w:p>
    <w:p w14:paraId="3B91E1F1" w14:textId="77777777" w:rsidR="003A3327" w:rsidRDefault="003A3327" w:rsidP="00EE1A5B">
      <w:pPr>
        <w:ind w:left="0" w:firstLine="0"/>
        <w:jc w:val="center"/>
        <w:rPr>
          <w:rFonts w:ascii="Times New Roman" w:hAnsi="Times New Roman" w:cs="Times New Roman"/>
          <w:b/>
          <w:sz w:val="24"/>
        </w:rPr>
      </w:pPr>
    </w:p>
    <w:p w14:paraId="16A0E43D" w14:textId="77777777" w:rsidR="003A3327" w:rsidRDefault="003A3327" w:rsidP="00EE1A5B">
      <w:pPr>
        <w:ind w:left="0" w:firstLine="0"/>
        <w:jc w:val="center"/>
        <w:rPr>
          <w:rFonts w:ascii="Times New Roman" w:hAnsi="Times New Roman" w:cs="Times New Roman"/>
          <w:b/>
          <w:sz w:val="24"/>
        </w:rPr>
      </w:pPr>
    </w:p>
    <w:p w14:paraId="596BB4F6" w14:textId="77777777" w:rsidR="003A3327" w:rsidRDefault="003A3327" w:rsidP="00EE1A5B">
      <w:pPr>
        <w:ind w:left="0" w:firstLine="0"/>
        <w:jc w:val="center"/>
        <w:rPr>
          <w:rFonts w:ascii="Times New Roman" w:hAnsi="Times New Roman" w:cs="Times New Roman"/>
          <w:b/>
          <w:sz w:val="24"/>
        </w:rPr>
      </w:pPr>
    </w:p>
    <w:p w14:paraId="66128BC6" w14:textId="77777777" w:rsidR="003A3327" w:rsidRDefault="003A3327" w:rsidP="00EE1A5B">
      <w:pPr>
        <w:ind w:left="0" w:firstLine="0"/>
        <w:jc w:val="center"/>
        <w:rPr>
          <w:rFonts w:ascii="Times New Roman" w:hAnsi="Times New Roman" w:cs="Times New Roman"/>
          <w:b/>
          <w:sz w:val="24"/>
        </w:rPr>
      </w:pPr>
    </w:p>
    <w:p w14:paraId="55409773" w14:textId="77777777" w:rsidR="003A3327" w:rsidRDefault="003A3327" w:rsidP="00EE1A5B">
      <w:pPr>
        <w:ind w:left="0" w:firstLine="0"/>
        <w:jc w:val="center"/>
        <w:rPr>
          <w:rFonts w:ascii="Times New Roman" w:hAnsi="Times New Roman" w:cs="Times New Roman"/>
          <w:b/>
          <w:sz w:val="24"/>
        </w:rPr>
      </w:pPr>
    </w:p>
    <w:p w14:paraId="37920A58" w14:textId="77777777" w:rsidR="003A3327" w:rsidRDefault="003A3327" w:rsidP="00EE1A5B">
      <w:pPr>
        <w:ind w:left="0" w:firstLine="0"/>
        <w:jc w:val="center"/>
        <w:rPr>
          <w:rFonts w:ascii="Times New Roman" w:hAnsi="Times New Roman" w:cs="Times New Roman"/>
          <w:b/>
          <w:sz w:val="24"/>
        </w:rPr>
      </w:pPr>
    </w:p>
    <w:p w14:paraId="37065846" w14:textId="77777777" w:rsidR="003A3327" w:rsidRDefault="003A3327" w:rsidP="00EE1A5B">
      <w:pPr>
        <w:ind w:left="0" w:firstLine="0"/>
        <w:jc w:val="center"/>
        <w:rPr>
          <w:rFonts w:ascii="Times New Roman" w:hAnsi="Times New Roman" w:cs="Times New Roman"/>
          <w:b/>
          <w:sz w:val="24"/>
        </w:rPr>
      </w:pPr>
    </w:p>
    <w:p w14:paraId="71EAF8B4" w14:textId="77777777" w:rsidR="003A3327" w:rsidRDefault="003A3327" w:rsidP="00EE1A5B">
      <w:pPr>
        <w:ind w:left="0" w:firstLine="0"/>
        <w:jc w:val="center"/>
        <w:rPr>
          <w:rFonts w:ascii="Times New Roman" w:hAnsi="Times New Roman" w:cs="Times New Roman"/>
          <w:b/>
          <w:sz w:val="24"/>
        </w:rPr>
      </w:pPr>
    </w:p>
    <w:p w14:paraId="5A7E829A" w14:textId="77777777" w:rsidR="003A3327" w:rsidRDefault="003A3327" w:rsidP="00EE1A5B">
      <w:pPr>
        <w:ind w:left="0" w:firstLine="0"/>
        <w:jc w:val="center"/>
        <w:rPr>
          <w:rFonts w:ascii="Times New Roman" w:hAnsi="Times New Roman" w:cs="Times New Roman"/>
          <w:b/>
          <w:sz w:val="24"/>
        </w:rPr>
      </w:pPr>
    </w:p>
    <w:p w14:paraId="3FDEE2BB" w14:textId="77777777" w:rsidR="003A3327" w:rsidRDefault="003A3327" w:rsidP="00EE1A5B">
      <w:pPr>
        <w:ind w:left="0" w:firstLine="0"/>
        <w:jc w:val="center"/>
        <w:rPr>
          <w:rFonts w:ascii="Times New Roman" w:hAnsi="Times New Roman" w:cs="Times New Roman"/>
          <w:b/>
          <w:sz w:val="24"/>
        </w:rPr>
      </w:pPr>
    </w:p>
    <w:p w14:paraId="5C6F81A9" w14:textId="77777777" w:rsidR="003A3327" w:rsidRDefault="003A3327" w:rsidP="00EE1A5B">
      <w:pPr>
        <w:ind w:left="0" w:firstLine="0"/>
        <w:jc w:val="center"/>
        <w:rPr>
          <w:rFonts w:ascii="Times New Roman" w:hAnsi="Times New Roman" w:cs="Times New Roman"/>
          <w:b/>
          <w:sz w:val="24"/>
        </w:rPr>
      </w:pPr>
    </w:p>
    <w:p w14:paraId="46EFD708" w14:textId="77777777" w:rsidR="003A3327" w:rsidRDefault="003A3327" w:rsidP="00EE1A5B">
      <w:pPr>
        <w:ind w:left="0" w:firstLine="0"/>
        <w:jc w:val="center"/>
        <w:rPr>
          <w:rFonts w:ascii="Times New Roman" w:hAnsi="Times New Roman" w:cs="Times New Roman"/>
          <w:b/>
          <w:sz w:val="24"/>
        </w:rPr>
      </w:pPr>
    </w:p>
    <w:p w14:paraId="2FD4D60E" w14:textId="77777777" w:rsidR="003A3327" w:rsidRDefault="003A3327" w:rsidP="00EE1A5B">
      <w:pPr>
        <w:ind w:left="0" w:firstLine="0"/>
        <w:jc w:val="center"/>
        <w:rPr>
          <w:rFonts w:ascii="Times New Roman" w:hAnsi="Times New Roman" w:cs="Times New Roman"/>
          <w:b/>
          <w:sz w:val="24"/>
        </w:rPr>
      </w:pPr>
    </w:p>
    <w:p w14:paraId="7F3D2171" w14:textId="77777777" w:rsidR="003A3327" w:rsidRDefault="003A3327" w:rsidP="00EE1A5B">
      <w:pPr>
        <w:ind w:left="0" w:firstLine="0"/>
        <w:jc w:val="center"/>
        <w:rPr>
          <w:rFonts w:ascii="Times New Roman" w:hAnsi="Times New Roman" w:cs="Times New Roman"/>
          <w:b/>
          <w:sz w:val="24"/>
        </w:rPr>
      </w:pPr>
    </w:p>
    <w:p w14:paraId="2E25EA54" w14:textId="77777777" w:rsidR="00026F13" w:rsidRDefault="00026F13" w:rsidP="00EE1A5B">
      <w:pPr>
        <w:ind w:left="0" w:firstLine="0"/>
        <w:jc w:val="center"/>
        <w:rPr>
          <w:rFonts w:ascii="Times New Roman" w:hAnsi="Times New Roman" w:cs="Times New Roman"/>
          <w:b/>
          <w:sz w:val="24"/>
        </w:rPr>
      </w:pPr>
    </w:p>
    <w:p w14:paraId="08036FCE" w14:textId="77777777" w:rsidR="00026F13" w:rsidRDefault="00026F13" w:rsidP="00EE1A5B">
      <w:pPr>
        <w:ind w:left="0" w:firstLine="0"/>
        <w:jc w:val="center"/>
        <w:rPr>
          <w:rFonts w:ascii="Times New Roman" w:hAnsi="Times New Roman" w:cs="Times New Roman"/>
          <w:b/>
          <w:sz w:val="24"/>
        </w:rPr>
      </w:pPr>
    </w:p>
    <w:p w14:paraId="173AF45B" w14:textId="77777777" w:rsidR="00026F13" w:rsidRDefault="00026F13" w:rsidP="00EE1A5B">
      <w:pPr>
        <w:ind w:left="0" w:firstLine="0"/>
        <w:jc w:val="center"/>
        <w:rPr>
          <w:rFonts w:ascii="Times New Roman" w:hAnsi="Times New Roman" w:cs="Times New Roman"/>
          <w:b/>
          <w:sz w:val="24"/>
        </w:rPr>
      </w:pPr>
    </w:p>
    <w:p w14:paraId="2EF7C802" w14:textId="77777777" w:rsidR="00026F13" w:rsidRDefault="00026F13" w:rsidP="00EE1A5B">
      <w:pPr>
        <w:ind w:left="0" w:firstLine="0"/>
        <w:jc w:val="center"/>
        <w:rPr>
          <w:rFonts w:ascii="Times New Roman" w:hAnsi="Times New Roman" w:cs="Times New Roman"/>
          <w:b/>
          <w:sz w:val="24"/>
        </w:rPr>
      </w:pPr>
    </w:p>
    <w:p w14:paraId="6731FFD5" w14:textId="77777777" w:rsidR="00026F13" w:rsidRDefault="00026F13" w:rsidP="00EE1A5B">
      <w:pPr>
        <w:ind w:left="0" w:firstLine="0"/>
        <w:jc w:val="center"/>
        <w:rPr>
          <w:rFonts w:ascii="Times New Roman" w:hAnsi="Times New Roman" w:cs="Times New Roman"/>
          <w:b/>
          <w:sz w:val="24"/>
        </w:rPr>
      </w:pPr>
    </w:p>
    <w:p w14:paraId="52E3DDF1" w14:textId="77777777" w:rsidR="00026F13" w:rsidRDefault="00026F13" w:rsidP="00EE1A5B">
      <w:pPr>
        <w:ind w:left="0" w:firstLine="0"/>
        <w:jc w:val="center"/>
        <w:rPr>
          <w:rFonts w:ascii="Times New Roman" w:hAnsi="Times New Roman" w:cs="Times New Roman"/>
          <w:b/>
          <w:sz w:val="24"/>
        </w:rPr>
      </w:pPr>
    </w:p>
    <w:p w14:paraId="74A0B6FA" w14:textId="77777777" w:rsidR="00026F13" w:rsidRDefault="00026F13" w:rsidP="00EE1A5B">
      <w:pPr>
        <w:ind w:left="0" w:firstLine="0"/>
        <w:jc w:val="center"/>
        <w:rPr>
          <w:rFonts w:ascii="Times New Roman" w:hAnsi="Times New Roman" w:cs="Times New Roman"/>
          <w:b/>
          <w:sz w:val="24"/>
        </w:rPr>
      </w:pPr>
    </w:p>
    <w:p w14:paraId="0DA9CCEA" w14:textId="77777777" w:rsidR="003A3327" w:rsidRDefault="003A3327" w:rsidP="00EE1A5B">
      <w:pPr>
        <w:ind w:left="0" w:firstLine="0"/>
        <w:jc w:val="center"/>
        <w:rPr>
          <w:rFonts w:ascii="Times New Roman" w:hAnsi="Times New Roman" w:cs="Times New Roman"/>
          <w:b/>
          <w:sz w:val="24"/>
        </w:rPr>
      </w:pPr>
    </w:p>
    <w:p w14:paraId="5A833287" w14:textId="794341AC"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16</w:t>
      </w:r>
      <w:r>
        <w:rPr>
          <w:rFonts w:ascii="Times New Roman" w:hAnsi="Times New Roman" w:cs="Times New Roman"/>
          <w:b/>
          <w:sz w:val="24"/>
        </w:rPr>
        <w:t>. DNEVNOG REDA</w:t>
      </w:r>
    </w:p>
    <w:p w14:paraId="09F35897" w14:textId="77777777" w:rsidR="008828E1" w:rsidRDefault="008828E1" w:rsidP="008828E1">
      <w:pPr>
        <w:ind w:left="0"/>
        <w:jc w:val="center"/>
        <w:rPr>
          <w:rFonts w:ascii="Times New Roman" w:hAnsi="Times New Roman" w:cs="Times New Roman"/>
          <w:b/>
          <w:sz w:val="24"/>
        </w:rPr>
      </w:pPr>
      <w:r w:rsidRPr="008828E1">
        <w:rPr>
          <w:rFonts w:ascii="Times New Roman" w:hAnsi="Times New Roman" w:cs="Times New Roman"/>
          <w:b/>
          <w:sz w:val="24"/>
        </w:rPr>
        <w:t>Donošenje Plana upravljanja imovinom u vlasništvu Općine Dubravica za 2024. godinu</w:t>
      </w:r>
    </w:p>
    <w:p w14:paraId="271F8A89" w14:textId="77777777" w:rsidR="006D77AB" w:rsidRPr="0083695B" w:rsidRDefault="006D77AB" w:rsidP="006D77AB">
      <w:pPr>
        <w:pStyle w:val="Odlomakpopisa"/>
        <w:ind w:left="0"/>
        <w:jc w:val="both"/>
        <w:rPr>
          <w:b/>
          <w:bCs/>
          <w:u w:val="single"/>
        </w:rPr>
      </w:pPr>
      <w:r w:rsidRPr="0083695B">
        <w:rPr>
          <w:b/>
          <w:bCs/>
          <w:u w:val="single"/>
        </w:rPr>
        <w:t>OBRAZLOŽENJE:</w:t>
      </w:r>
    </w:p>
    <w:p w14:paraId="00126890" w14:textId="797F6AC3" w:rsidR="006D77AB" w:rsidRDefault="006D77AB" w:rsidP="006D77AB">
      <w:pPr>
        <w:pStyle w:val="Odlomakpopisa"/>
        <w:ind w:left="0"/>
        <w:jc w:val="both"/>
        <w:rPr>
          <w:sz w:val="22"/>
          <w:szCs w:val="22"/>
        </w:rPr>
      </w:pPr>
      <w:r w:rsidRPr="0083695B">
        <w:rPr>
          <w:sz w:val="22"/>
          <w:szCs w:val="22"/>
        </w:rPr>
        <w:t xml:space="preserve">Na temelju Strategije upravljanja i raspolaganja nekretninama u vlasništvu Općine Dubravica za razdoblje od 2023.-2029. </w:t>
      </w:r>
      <w:r w:rsidR="00B53314">
        <w:t xml:space="preserve">(„Službeni glasnik Općine Dubravica“ broj 06/2022) </w:t>
      </w:r>
      <w:r w:rsidRPr="0083695B">
        <w:rPr>
          <w:sz w:val="22"/>
          <w:szCs w:val="22"/>
        </w:rPr>
        <w:t>i članka 19. Zakona o upravljanju državnom imovinom (Narodne novine broj 52/18) izvršno tijelo JLS izrađuje te predlaže predstavničkom tijelu godišnji Plan upravljanja imovinom u vlasništvu Općine Du</w:t>
      </w:r>
      <w:r>
        <w:rPr>
          <w:sz w:val="22"/>
          <w:szCs w:val="22"/>
        </w:rPr>
        <w:t>bravica za sljedeću godinu. Godišnji Plan</w:t>
      </w:r>
      <w:r w:rsidRPr="0083695B">
        <w:rPr>
          <w:sz w:val="22"/>
          <w:szCs w:val="22"/>
        </w:rPr>
        <w:t xml:space="preserve"> se donosi do 30.11. tekuće godine</w:t>
      </w:r>
      <w:r>
        <w:rPr>
          <w:sz w:val="22"/>
          <w:szCs w:val="22"/>
        </w:rPr>
        <w:t xml:space="preserve">. </w:t>
      </w:r>
      <w:r w:rsidRPr="0083695B">
        <w:rPr>
          <w:sz w:val="22"/>
          <w:szCs w:val="22"/>
        </w:rPr>
        <w:t>Plan upravljanja imovinom u vlasništvu Općine Dubravica za 202</w:t>
      </w:r>
      <w:r w:rsidR="00B53314">
        <w:rPr>
          <w:sz w:val="22"/>
          <w:szCs w:val="22"/>
        </w:rPr>
        <w:t>4</w:t>
      </w:r>
      <w:r w:rsidRPr="0083695B">
        <w:rPr>
          <w:sz w:val="22"/>
          <w:szCs w:val="22"/>
        </w:rPr>
        <w:t>. godinu se po usvajanju objavljuje u Službenom glasniku općine te na mrežnim stranicama općine.</w:t>
      </w:r>
    </w:p>
    <w:p w14:paraId="0E3BBDA8" w14:textId="77777777" w:rsidR="003A3327" w:rsidRDefault="003A3327" w:rsidP="006D77AB">
      <w:pPr>
        <w:pStyle w:val="Odlomakpopisa"/>
        <w:ind w:left="0"/>
        <w:jc w:val="both"/>
        <w:rPr>
          <w:sz w:val="22"/>
          <w:szCs w:val="22"/>
        </w:rPr>
      </w:pPr>
    </w:p>
    <w:p w14:paraId="504F87AF" w14:textId="77777777" w:rsidR="003A3327" w:rsidRDefault="003A3327" w:rsidP="003A3327">
      <w:pPr>
        <w:jc w:val="both"/>
        <w:rPr>
          <w:rFonts w:ascii="Times New Roman" w:hAnsi="Times New Roman" w:cs="Times New Roman"/>
          <w:lang w:eastAsia="hr-HR"/>
        </w:rPr>
      </w:pPr>
      <w:r>
        <w:rPr>
          <w:noProof/>
          <w:lang w:eastAsia="hr-HR"/>
        </w:rPr>
        <w:drawing>
          <wp:anchor distT="0" distB="0" distL="114300" distR="114300" simplePos="0" relativeHeight="251674624" behindDoc="0" locked="0" layoutInCell="1" allowOverlap="1" wp14:anchorId="29FFF5F3" wp14:editId="5B8B41BE">
            <wp:simplePos x="0" y="0"/>
            <wp:positionH relativeFrom="column">
              <wp:posOffset>678180</wp:posOffset>
            </wp:positionH>
            <wp:positionV relativeFrom="paragraph">
              <wp:posOffset>9525</wp:posOffset>
            </wp:positionV>
            <wp:extent cx="572135" cy="720090"/>
            <wp:effectExtent l="0" t="0" r="0" b="3810"/>
            <wp:wrapTopAndBottom/>
            <wp:docPr id="2031046017" name="Slika 20310460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14:paraId="16153724" w14:textId="77777777" w:rsidR="003A3327" w:rsidRDefault="003A3327" w:rsidP="003A3327">
      <w:pPr>
        <w:jc w:val="both"/>
        <w:rPr>
          <w:rFonts w:ascii="Times New Roman" w:hAnsi="Times New Roman" w:cs="Times New Roman"/>
          <w:b/>
          <w:lang w:eastAsia="hr-HR"/>
        </w:rPr>
      </w:pPr>
      <w:r>
        <w:rPr>
          <w:rFonts w:ascii="Times New Roman" w:hAnsi="Times New Roman" w:cs="Times New Roman"/>
          <w:b/>
          <w:lang w:eastAsia="hr-HR"/>
        </w:rPr>
        <w:t>ZAGREBAČKA ŽUPANIJA</w:t>
      </w:r>
    </w:p>
    <w:p w14:paraId="46F12F81" w14:textId="77777777" w:rsidR="003A3327" w:rsidRDefault="003A3327" w:rsidP="003A3327">
      <w:pPr>
        <w:jc w:val="both"/>
        <w:rPr>
          <w:rFonts w:ascii="Times New Roman" w:hAnsi="Times New Roman" w:cs="Times New Roman"/>
          <w:b/>
          <w:lang w:eastAsia="hr-HR"/>
        </w:rPr>
      </w:pPr>
      <w:r>
        <w:rPr>
          <w:noProof/>
          <w:lang w:eastAsia="hr-HR"/>
        </w:rPr>
        <w:drawing>
          <wp:anchor distT="0" distB="0" distL="114300" distR="114300" simplePos="0" relativeHeight="251675648" behindDoc="0" locked="0" layoutInCell="1" allowOverlap="1" wp14:anchorId="08660765" wp14:editId="4D365A59">
            <wp:simplePos x="0" y="0"/>
            <wp:positionH relativeFrom="column">
              <wp:posOffset>114300</wp:posOffset>
            </wp:positionH>
            <wp:positionV relativeFrom="paragraph">
              <wp:posOffset>20320</wp:posOffset>
            </wp:positionV>
            <wp:extent cx="327660" cy="433705"/>
            <wp:effectExtent l="0" t="0" r="0" b="4445"/>
            <wp:wrapNone/>
            <wp:docPr id="21766937" name="Slika 217669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14:paraId="2DB83005" w14:textId="77777777" w:rsidR="003A3327" w:rsidRDefault="003A3327" w:rsidP="003A3327">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14:paraId="0E170696" w14:textId="77777777" w:rsidR="003A3327" w:rsidRDefault="003A3327" w:rsidP="003A3327">
      <w:pPr>
        <w:rPr>
          <w:rFonts w:ascii="Times New Roman" w:hAnsi="Times New Roman" w:cs="Times New Roman"/>
          <w:b/>
        </w:rPr>
      </w:pPr>
    </w:p>
    <w:p w14:paraId="24646902" w14:textId="77777777" w:rsidR="003A3327" w:rsidRDefault="003A3327" w:rsidP="003A3327">
      <w:pPr>
        <w:tabs>
          <w:tab w:val="left" w:pos="390"/>
          <w:tab w:val="num" w:pos="1080"/>
          <w:tab w:val="left" w:pos="3105"/>
        </w:tabs>
        <w:rPr>
          <w:rFonts w:ascii="Times New Roman" w:hAnsi="Times New Roman" w:cs="Times New Roman"/>
        </w:rPr>
      </w:pPr>
      <w:r>
        <w:rPr>
          <w:rFonts w:ascii="Times New Roman" w:hAnsi="Times New Roman" w:cs="Times New Roman"/>
          <w:b/>
        </w:rPr>
        <w:t>KLASA: 024-02/23-01/8</w:t>
      </w:r>
    </w:p>
    <w:p w14:paraId="3B1D3443" w14:textId="77777777" w:rsidR="003A3327" w:rsidRDefault="003A3327" w:rsidP="003A3327">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238-40-02-23-</w:t>
      </w:r>
    </w:p>
    <w:p w14:paraId="6A6AD391" w14:textId="77777777" w:rsidR="003A3327" w:rsidRDefault="003A3327" w:rsidP="003A3327">
      <w:pPr>
        <w:tabs>
          <w:tab w:val="left" w:pos="390"/>
          <w:tab w:val="num" w:pos="1080"/>
          <w:tab w:val="left" w:pos="3105"/>
        </w:tabs>
        <w:rPr>
          <w:rFonts w:ascii="Times New Roman" w:hAnsi="Times New Roman" w:cs="Times New Roman"/>
        </w:rPr>
      </w:pPr>
      <w:r>
        <w:rPr>
          <w:rFonts w:ascii="Times New Roman" w:hAnsi="Times New Roman" w:cs="Times New Roman"/>
        </w:rPr>
        <w:t>Dubravica, 28. rujan 2023. godine</w:t>
      </w:r>
    </w:p>
    <w:p w14:paraId="1F434ABA" w14:textId="77777777" w:rsidR="003A3327" w:rsidRDefault="003A3327" w:rsidP="003A3327">
      <w:pPr>
        <w:tabs>
          <w:tab w:val="left" w:pos="390"/>
          <w:tab w:val="num" w:pos="1080"/>
          <w:tab w:val="left" w:pos="3105"/>
        </w:tabs>
        <w:rPr>
          <w:rFonts w:ascii="Times New Roman" w:hAnsi="Times New Roman" w:cs="Times New Roman"/>
        </w:rPr>
      </w:pPr>
    </w:p>
    <w:p w14:paraId="73968E5E" w14:textId="77777777" w:rsidR="003A3327" w:rsidRDefault="003A3327" w:rsidP="003A3327">
      <w:pPr>
        <w:tabs>
          <w:tab w:val="left" w:pos="390"/>
          <w:tab w:val="num" w:pos="1080"/>
          <w:tab w:val="left" w:pos="3105"/>
        </w:tabs>
        <w:rPr>
          <w:rFonts w:ascii="Times New Roman" w:hAnsi="Times New Roman" w:cs="Times New Roman"/>
        </w:rPr>
      </w:pPr>
    </w:p>
    <w:p w14:paraId="71E0B351" w14:textId="77777777" w:rsidR="003A3327" w:rsidRDefault="003A3327" w:rsidP="003A3327">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2023.-2029. („Službeni glasnik Općine Dubravica“ broj 06/2022), članka 19. Zakona o upravljanju državnom imovinom (Narodne novine broj 52/18) i članka 21. Statuta Općine Dubravica („Službeni glasnik Općine Dubravica“ br. 01/2021), temeljem prijedloga općinskog načelnika Općine Dubravica, Općinsko vijeće Općine Dubravica na svojoj 14. sjednici održanoj dana 28. rujna 2023. godine donosi</w:t>
      </w:r>
    </w:p>
    <w:p w14:paraId="544C1E57" w14:textId="77777777" w:rsidR="003A3327" w:rsidRDefault="003A3327" w:rsidP="003A3327">
      <w:pPr>
        <w:tabs>
          <w:tab w:val="left" w:pos="390"/>
          <w:tab w:val="num" w:pos="1080"/>
          <w:tab w:val="left" w:pos="3105"/>
        </w:tabs>
        <w:jc w:val="both"/>
        <w:rPr>
          <w:rFonts w:ascii="Times New Roman" w:hAnsi="Times New Roman" w:cs="Times New Roman"/>
        </w:rPr>
      </w:pPr>
    </w:p>
    <w:p w14:paraId="0734C973" w14:textId="77777777" w:rsidR="003A3327" w:rsidRDefault="003A3327" w:rsidP="003A3327">
      <w:pPr>
        <w:tabs>
          <w:tab w:val="left" w:pos="390"/>
          <w:tab w:val="num" w:pos="1080"/>
          <w:tab w:val="left" w:pos="3105"/>
        </w:tabs>
        <w:jc w:val="both"/>
        <w:rPr>
          <w:rFonts w:ascii="Times New Roman" w:hAnsi="Times New Roman" w:cs="Times New Roman"/>
        </w:rPr>
      </w:pPr>
    </w:p>
    <w:p w14:paraId="0F20EC17" w14:textId="77777777" w:rsidR="003A3327" w:rsidRDefault="003A3327" w:rsidP="003A3327">
      <w:pPr>
        <w:tabs>
          <w:tab w:val="left" w:pos="390"/>
          <w:tab w:val="num" w:pos="1080"/>
          <w:tab w:val="left" w:pos="3105"/>
        </w:tabs>
        <w:jc w:val="both"/>
        <w:rPr>
          <w:rFonts w:ascii="Times New Roman" w:hAnsi="Times New Roman" w:cs="Times New Roman"/>
        </w:rPr>
      </w:pPr>
    </w:p>
    <w:p w14:paraId="7D0DE161" w14:textId="77777777" w:rsidR="003A3327" w:rsidRDefault="003A3327" w:rsidP="003A3327">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14:paraId="188C3AD4" w14:textId="77777777" w:rsidR="003A3327" w:rsidRDefault="003A3327" w:rsidP="003A3327">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14:paraId="56B9A2C4" w14:textId="77777777" w:rsidR="003A3327" w:rsidRDefault="003A3327" w:rsidP="003A3327">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2024. GODINU</w:t>
      </w:r>
    </w:p>
    <w:p w14:paraId="2AA62B8C" w14:textId="77777777" w:rsidR="003A3327" w:rsidRDefault="003A3327" w:rsidP="003A3327">
      <w:pPr>
        <w:tabs>
          <w:tab w:val="left" w:pos="390"/>
          <w:tab w:val="num" w:pos="1080"/>
          <w:tab w:val="left" w:pos="3105"/>
        </w:tabs>
        <w:jc w:val="center"/>
        <w:rPr>
          <w:rFonts w:ascii="Times New Roman" w:hAnsi="Times New Roman" w:cs="Times New Roman"/>
          <w:b/>
        </w:rPr>
      </w:pPr>
    </w:p>
    <w:p w14:paraId="43E15461" w14:textId="77777777" w:rsidR="003A3327" w:rsidRDefault="003A3327" w:rsidP="003A3327">
      <w:pPr>
        <w:tabs>
          <w:tab w:val="left" w:pos="390"/>
          <w:tab w:val="num" w:pos="1080"/>
          <w:tab w:val="left" w:pos="3105"/>
        </w:tabs>
        <w:jc w:val="center"/>
        <w:rPr>
          <w:rFonts w:ascii="Times New Roman" w:hAnsi="Times New Roman" w:cs="Times New Roman"/>
          <w:b/>
        </w:rPr>
      </w:pPr>
    </w:p>
    <w:p w14:paraId="366EE1C2" w14:textId="77777777" w:rsidR="003A3327" w:rsidRDefault="003A3327" w:rsidP="003A3327">
      <w:pPr>
        <w:tabs>
          <w:tab w:val="left" w:pos="390"/>
          <w:tab w:val="num" w:pos="1080"/>
          <w:tab w:val="left" w:pos="3105"/>
        </w:tabs>
        <w:jc w:val="center"/>
        <w:rPr>
          <w:rFonts w:ascii="Times New Roman" w:hAnsi="Times New Roman" w:cs="Times New Roman"/>
          <w:b/>
        </w:rPr>
      </w:pPr>
    </w:p>
    <w:p w14:paraId="56D7A51E" w14:textId="77777777" w:rsidR="003A3327" w:rsidRDefault="003A3327" w:rsidP="003A3327">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14:paraId="29E66157" w14:textId="77777777" w:rsidR="003A3327" w:rsidRDefault="003A3327" w:rsidP="003A3327">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vlasništvu Općine Dubravica za 2024. godinu na temelju Strategije upravljanja i raspolaganja nekretninama u vlasništvu Općine Dubravica za razdoblje od 2023.-2029.</w:t>
      </w:r>
    </w:p>
    <w:p w14:paraId="06312099" w14:textId="77777777" w:rsidR="003A3327" w:rsidRDefault="003A3327" w:rsidP="003A3327">
      <w:pPr>
        <w:tabs>
          <w:tab w:val="left" w:pos="390"/>
          <w:tab w:val="num" w:pos="1080"/>
          <w:tab w:val="left" w:pos="3105"/>
        </w:tabs>
        <w:jc w:val="both"/>
        <w:rPr>
          <w:rFonts w:ascii="Times New Roman" w:hAnsi="Times New Roman" w:cs="Times New Roman"/>
        </w:rPr>
      </w:pPr>
    </w:p>
    <w:p w14:paraId="25BC46D4" w14:textId="77777777" w:rsidR="003A3327" w:rsidRDefault="003A3327" w:rsidP="003A3327">
      <w:pPr>
        <w:tabs>
          <w:tab w:val="left" w:pos="390"/>
          <w:tab w:val="num" w:pos="1080"/>
          <w:tab w:val="left" w:pos="3105"/>
        </w:tabs>
        <w:jc w:val="both"/>
        <w:rPr>
          <w:rFonts w:ascii="Times New Roman" w:hAnsi="Times New Roman" w:cs="Times New Roman"/>
        </w:rPr>
      </w:pPr>
    </w:p>
    <w:p w14:paraId="42F6042A" w14:textId="77777777" w:rsidR="003A3327" w:rsidRDefault="003A3327" w:rsidP="003A3327">
      <w:pPr>
        <w:rPr>
          <w:rFonts w:ascii="Times New Roman" w:hAnsi="Times New Roman" w:cs="Times New Roman"/>
          <w:b/>
        </w:rPr>
      </w:pPr>
    </w:p>
    <w:p w14:paraId="730A8E3B" w14:textId="77777777" w:rsidR="003A3327" w:rsidRDefault="003A3327" w:rsidP="003A3327">
      <w:pPr>
        <w:rPr>
          <w:rFonts w:ascii="Times New Roman" w:hAnsi="Times New Roman" w:cs="Times New Roman"/>
          <w:b/>
        </w:rPr>
      </w:pPr>
    </w:p>
    <w:p w14:paraId="76FF5881" w14:textId="77777777" w:rsidR="003A3327" w:rsidRDefault="003A3327" w:rsidP="003A3327">
      <w:pPr>
        <w:rPr>
          <w:rFonts w:ascii="Times New Roman" w:hAnsi="Times New Roman" w:cs="Times New Roman"/>
          <w:b/>
        </w:rPr>
      </w:pPr>
    </w:p>
    <w:p w14:paraId="3CF33C6F" w14:textId="77777777" w:rsidR="003A3327" w:rsidRDefault="003A3327" w:rsidP="003A3327">
      <w:pPr>
        <w:rPr>
          <w:rFonts w:ascii="Times New Roman" w:hAnsi="Times New Roman" w:cs="Times New Roman"/>
          <w:b/>
        </w:rPr>
      </w:pPr>
    </w:p>
    <w:p w14:paraId="5A6233A2" w14:textId="77777777" w:rsidR="003A3327" w:rsidRDefault="003A3327" w:rsidP="003A3327">
      <w:pPr>
        <w:rPr>
          <w:rFonts w:ascii="Times New Roman" w:hAnsi="Times New Roman" w:cs="Times New Roman"/>
          <w:b/>
        </w:rPr>
      </w:pPr>
    </w:p>
    <w:p w14:paraId="0463A85E" w14:textId="77777777" w:rsidR="003A3327" w:rsidRDefault="003A3327" w:rsidP="003A3327">
      <w:pPr>
        <w:rPr>
          <w:rFonts w:ascii="Times New Roman" w:hAnsi="Times New Roman" w:cs="Times New Roman"/>
          <w:b/>
        </w:rPr>
      </w:pPr>
    </w:p>
    <w:p w14:paraId="7E3EE1CE" w14:textId="77777777" w:rsidR="003A3327" w:rsidRDefault="003A3327" w:rsidP="003A3327">
      <w:pPr>
        <w:rPr>
          <w:rFonts w:ascii="Times New Roman" w:hAnsi="Times New Roman" w:cs="Times New Roman"/>
          <w:b/>
        </w:rPr>
      </w:pPr>
    </w:p>
    <w:p w14:paraId="4D699CDD" w14:textId="77777777" w:rsidR="003A3327" w:rsidRDefault="003A3327" w:rsidP="003A3327">
      <w:pPr>
        <w:rPr>
          <w:rFonts w:ascii="Times New Roman" w:hAnsi="Times New Roman" w:cs="Times New Roman"/>
          <w:b/>
        </w:rPr>
      </w:pPr>
    </w:p>
    <w:p w14:paraId="67B39C08" w14:textId="77777777" w:rsidR="003A3327" w:rsidRDefault="003A3327" w:rsidP="003A3327">
      <w:pPr>
        <w:rPr>
          <w:rFonts w:ascii="Times New Roman" w:hAnsi="Times New Roman" w:cs="Times New Roman"/>
          <w:b/>
        </w:rPr>
      </w:pPr>
    </w:p>
    <w:p w14:paraId="7075BF43" w14:textId="77777777" w:rsidR="003A3327" w:rsidRDefault="003A3327" w:rsidP="003A3327">
      <w:pPr>
        <w:rPr>
          <w:rFonts w:ascii="Times New Roman" w:hAnsi="Times New Roman" w:cs="Times New Roman"/>
          <w:b/>
        </w:rPr>
      </w:pPr>
    </w:p>
    <w:p w14:paraId="70375DCE" w14:textId="77777777" w:rsidR="003A3327" w:rsidRDefault="003A3327" w:rsidP="003A3327">
      <w:pPr>
        <w:rPr>
          <w:rFonts w:ascii="Times New Roman" w:hAnsi="Times New Roman" w:cs="Times New Roman"/>
          <w:b/>
        </w:rPr>
      </w:pPr>
    </w:p>
    <w:p w14:paraId="17169A67" w14:textId="77777777" w:rsidR="003A3327" w:rsidRDefault="003A3327" w:rsidP="003A3327">
      <w:pPr>
        <w:rPr>
          <w:rFonts w:ascii="Times New Roman" w:hAnsi="Times New Roman" w:cs="Times New Roman"/>
          <w:b/>
        </w:rPr>
      </w:pPr>
    </w:p>
    <w:p w14:paraId="07BFFA0A" w14:textId="77777777" w:rsidR="003A3327" w:rsidRDefault="003A3327" w:rsidP="003A3327">
      <w:pPr>
        <w:pStyle w:val="Tijeloteksta"/>
        <w:ind w:left="3899"/>
        <w:rPr>
          <w:sz w:val="22"/>
          <w:szCs w:val="22"/>
        </w:rPr>
      </w:pPr>
    </w:p>
    <w:p w14:paraId="6AE817FD" w14:textId="77777777" w:rsidR="003A3327" w:rsidRDefault="003A3327" w:rsidP="003A3327">
      <w:pPr>
        <w:pStyle w:val="Tijeloteksta"/>
        <w:rPr>
          <w:sz w:val="22"/>
          <w:szCs w:val="22"/>
        </w:rPr>
      </w:pPr>
      <w:r>
        <w:rPr>
          <w:noProof/>
        </w:rPr>
        <w:drawing>
          <wp:anchor distT="0" distB="0" distL="114300" distR="114300" simplePos="0" relativeHeight="251676672" behindDoc="0" locked="0" layoutInCell="1" allowOverlap="1" wp14:anchorId="3934EC10" wp14:editId="3E50F296">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14:paraId="64ED3440" w14:textId="77777777" w:rsidR="003A3327" w:rsidRDefault="003A3327" w:rsidP="003A3327">
      <w:pPr>
        <w:pStyle w:val="Tijeloteksta"/>
        <w:rPr>
          <w:sz w:val="22"/>
          <w:szCs w:val="22"/>
        </w:rPr>
      </w:pPr>
    </w:p>
    <w:p w14:paraId="7AFA7874" w14:textId="77777777" w:rsidR="003A3327" w:rsidRDefault="003A3327" w:rsidP="003A3327">
      <w:pPr>
        <w:pStyle w:val="Tijeloteksta"/>
        <w:rPr>
          <w:sz w:val="22"/>
          <w:szCs w:val="22"/>
        </w:rPr>
      </w:pPr>
    </w:p>
    <w:p w14:paraId="75EBE7FC" w14:textId="77777777" w:rsidR="003A3327" w:rsidRDefault="003A3327" w:rsidP="003A3327">
      <w:pPr>
        <w:pStyle w:val="Tijeloteksta"/>
        <w:rPr>
          <w:sz w:val="22"/>
          <w:szCs w:val="22"/>
        </w:rPr>
      </w:pPr>
    </w:p>
    <w:p w14:paraId="762F9379" w14:textId="77777777" w:rsidR="003A3327" w:rsidRDefault="003A3327" w:rsidP="003A3327">
      <w:pPr>
        <w:pStyle w:val="Tijeloteksta"/>
        <w:rPr>
          <w:sz w:val="22"/>
          <w:szCs w:val="22"/>
        </w:rPr>
      </w:pPr>
    </w:p>
    <w:p w14:paraId="1A397C93" w14:textId="77777777" w:rsidR="003A3327" w:rsidRDefault="003A3327" w:rsidP="003A3327">
      <w:pPr>
        <w:pStyle w:val="Tijeloteksta"/>
        <w:rPr>
          <w:sz w:val="22"/>
          <w:szCs w:val="22"/>
        </w:rPr>
      </w:pPr>
    </w:p>
    <w:p w14:paraId="2A6CD15F" w14:textId="77777777" w:rsidR="003A3327" w:rsidRDefault="003A3327" w:rsidP="003A3327">
      <w:pPr>
        <w:pStyle w:val="Tijeloteksta"/>
        <w:spacing w:before="6"/>
        <w:rPr>
          <w:sz w:val="22"/>
          <w:szCs w:val="22"/>
        </w:rPr>
      </w:pPr>
    </w:p>
    <w:p w14:paraId="2BA8E54E" w14:textId="77777777" w:rsidR="003A3327" w:rsidRDefault="003A3327" w:rsidP="003A3327">
      <w:pPr>
        <w:pStyle w:val="Tijeloteksta"/>
        <w:spacing w:before="6"/>
        <w:rPr>
          <w:sz w:val="22"/>
          <w:szCs w:val="22"/>
        </w:rPr>
      </w:pPr>
    </w:p>
    <w:p w14:paraId="0971B93B" w14:textId="77777777" w:rsidR="003A3327" w:rsidRDefault="003A3327" w:rsidP="003A3327">
      <w:pPr>
        <w:pStyle w:val="Tijeloteksta"/>
        <w:spacing w:before="6"/>
        <w:rPr>
          <w:sz w:val="22"/>
          <w:szCs w:val="22"/>
        </w:rPr>
      </w:pPr>
    </w:p>
    <w:p w14:paraId="0BBCFB0D" w14:textId="77777777" w:rsidR="003A3327" w:rsidRDefault="003A3327" w:rsidP="003A3327">
      <w:pPr>
        <w:pStyle w:val="Tijeloteksta"/>
        <w:spacing w:before="6"/>
        <w:rPr>
          <w:sz w:val="22"/>
          <w:szCs w:val="22"/>
        </w:rPr>
      </w:pPr>
    </w:p>
    <w:p w14:paraId="2FB4004B" w14:textId="77777777" w:rsidR="003A3327" w:rsidRDefault="003A3327" w:rsidP="003A3327">
      <w:pPr>
        <w:pStyle w:val="Tijeloteksta"/>
        <w:spacing w:before="6"/>
        <w:rPr>
          <w:sz w:val="22"/>
          <w:szCs w:val="22"/>
        </w:rPr>
      </w:pPr>
    </w:p>
    <w:p w14:paraId="277C1C2F" w14:textId="77777777" w:rsidR="003A3327" w:rsidRDefault="003A3327" w:rsidP="003A3327">
      <w:pPr>
        <w:pStyle w:val="Naslov"/>
        <w:spacing w:line="268" w:lineRule="auto"/>
        <w:rPr>
          <w:rFonts w:ascii="Times New Roman" w:hAnsi="Times New Roman"/>
          <w:spacing w:val="-6"/>
          <w:w w:val="105"/>
          <w:sz w:val="44"/>
          <w:szCs w:val="22"/>
        </w:rPr>
      </w:pPr>
      <w:r>
        <w:rPr>
          <w:rFonts w:ascii="Times New Roman" w:hAnsi="Times New Roman"/>
          <w:spacing w:val="-6"/>
          <w:w w:val="105"/>
          <w:sz w:val="44"/>
          <w:szCs w:val="22"/>
        </w:rPr>
        <w:t xml:space="preserve">PLAN UPRAVLJANJA IMOVINOM </w:t>
      </w:r>
    </w:p>
    <w:p w14:paraId="5F51EFDE" w14:textId="77777777" w:rsidR="003A3327" w:rsidRDefault="003A3327" w:rsidP="003A3327">
      <w:pPr>
        <w:pStyle w:val="Naslov"/>
        <w:spacing w:line="268" w:lineRule="auto"/>
        <w:rPr>
          <w:rFonts w:ascii="Times New Roman" w:hAnsi="Times New Roman"/>
          <w:spacing w:val="-6"/>
          <w:w w:val="105"/>
          <w:sz w:val="44"/>
          <w:szCs w:val="22"/>
        </w:rPr>
      </w:pPr>
      <w:r>
        <w:rPr>
          <w:rFonts w:ascii="Times New Roman" w:hAnsi="Times New Roman"/>
          <w:spacing w:val="-6"/>
          <w:w w:val="105"/>
          <w:sz w:val="44"/>
          <w:szCs w:val="22"/>
        </w:rPr>
        <w:t xml:space="preserve">U VLASNIŠTVU OPĆINE DUBRAVICA </w:t>
      </w:r>
    </w:p>
    <w:p w14:paraId="656C0BB6" w14:textId="77777777" w:rsidR="003A3327" w:rsidRDefault="003A3327" w:rsidP="003A3327">
      <w:pPr>
        <w:pStyle w:val="Naslov"/>
        <w:spacing w:line="268" w:lineRule="auto"/>
        <w:rPr>
          <w:rFonts w:ascii="Times New Roman" w:hAnsi="Times New Roman"/>
          <w:sz w:val="44"/>
          <w:szCs w:val="22"/>
        </w:rPr>
      </w:pPr>
      <w:r>
        <w:rPr>
          <w:rFonts w:ascii="Times New Roman" w:hAnsi="Times New Roman"/>
          <w:spacing w:val="-6"/>
          <w:w w:val="105"/>
          <w:sz w:val="44"/>
          <w:szCs w:val="22"/>
        </w:rPr>
        <w:t>ZA 2024. GODINU</w:t>
      </w:r>
    </w:p>
    <w:p w14:paraId="7D0A2CD1" w14:textId="77777777" w:rsidR="003A3327" w:rsidRDefault="003A3327" w:rsidP="003A3327">
      <w:pPr>
        <w:spacing w:line="268" w:lineRule="auto"/>
        <w:rPr>
          <w:rFonts w:ascii="Times New Roman" w:hAnsi="Times New Roman" w:cs="Times New Roman"/>
          <w:sz w:val="44"/>
        </w:rPr>
        <w:sectPr w:rsidR="003A3327">
          <w:pgSz w:w="11910" w:h="16840"/>
          <w:pgMar w:top="993" w:right="1020" w:bottom="1702" w:left="1300" w:header="720" w:footer="720" w:gutter="0"/>
          <w:cols w:space="720"/>
        </w:sectPr>
      </w:pPr>
    </w:p>
    <w:p w14:paraId="0A6636C1" w14:textId="77777777" w:rsidR="003A3327" w:rsidRDefault="003A3327" w:rsidP="003A3327">
      <w:pPr>
        <w:pStyle w:val="Naslov1"/>
        <w:numPr>
          <w:ilvl w:val="0"/>
          <w:numId w:val="34"/>
        </w:numPr>
        <w:tabs>
          <w:tab w:val="left" w:pos="0"/>
        </w:tabs>
        <w:spacing w:before="77"/>
        <w:ind w:left="0" w:firstLine="0"/>
        <w:rPr>
          <w:sz w:val="22"/>
          <w:szCs w:val="22"/>
        </w:rPr>
      </w:pPr>
      <w:r>
        <w:rPr>
          <w:sz w:val="22"/>
          <w:szCs w:val="22"/>
        </w:rPr>
        <w:lastRenderedPageBreak/>
        <w:t>UVOD</w:t>
      </w:r>
    </w:p>
    <w:p w14:paraId="0E4F4217" w14:textId="77777777" w:rsidR="003A3327" w:rsidRDefault="003A3327" w:rsidP="003A3327">
      <w:pPr>
        <w:pStyle w:val="Tijeloteksta"/>
        <w:spacing w:before="3"/>
        <w:rPr>
          <w:b/>
          <w:sz w:val="22"/>
          <w:szCs w:val="22"/>
        </w:rPr>
      </w:pPr>
    </w:p>
    <w:p w14:paraId="11A713C5" w14:textId="77777777" w:rsidR="003A3327" w:rsidRDefault="003A3327" w:rsidP="003A3327">
      <w:pPr>
        <w:pStyle w:val="Tijeloteksta"/>
        <w:spacing w:line="276" w:lineRule="auto"/>
        <w:ind w:left="116" w:right="108"/>
        <w:jc w:val="both"/>
        <w:rPr>
          <w:sz w:val="22"/>
          <w:szCs w:val="22"/>
        </w:rPr>
      </w:pPr>
      <w:r>
        <w:rPr>
          <w:sz w:val="22"/>
          <w:szCs w:val="22"/>
        </w:rPr>
        <w:t xml:space="preserve">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w:t>
      </w:r>
      <w:r w:rsidRPr="00257385">
        <w:rPr>
          <w:sz w:val="22"/>
          <w:szCs w:val="22"/>
        </w:rPr>
        <w:t>(</w:t>
      </w:r>
      <w:r>
        <w:t>„Službeni glasnik Općine Dubravica“ broj 06/2022</w:t>
      </w:r>
      <w:r w:rsidRPr="00257385">
        <w:rPr>
          <w:sz w:val="22"/>
          <w:szCs w:val="22"/>
        </w:rPr>
        <w:t>),</w:t>
      </w:r>
      <w:r>
        <w:t xml:space="preserve"> </w:t>
      </w:r>
      <w:r>
        <w:rPr>
          <w:sz w:val="22"/>
          <w:szCs w:val="22"/>
        </w:rPr>
        <w:t>određeni su srednjoročni ciljevi i smjernice za upravljanje i raspolaganje nekretninama u vlasništvu Općine u razdoblju od 2023. do 2029. godine., uvažavajući pritom gospodarske</w:t>
      </w:r>
      <w:r>
        <w:rPr>
          <w:spacing w:val="-21"/>
          <w:sz w:val="22"/>
          <w:szCs w:val="22"/>
        </w:rPr>
        <w:t xml:space="preserve"> </w:t>
      </w:r>
      <w:r>
        <w:rPr>
          <w:sz w:val="22"/>
          <w:szCs w:val="22"/>
        </w:rPr>
        <w:t>i</w:t>
      </w:r>
      <w:r>
        <w:rPr>
          <w:spacing w:val="-18"/>
          <w:sz w:val="22"/>
          <w:szCs w:val="22"/>
        </w:rPr>
        <w:t xml:space="preserve"> </w:t>
      </w:r>
      <w:r>
        <w:rPr>
          <w:sz w:val="22"/>
          <w:szCs w:val="22"/>
        </w:rPr>
        <w:t>razvojne</w:t>
      </w:r>
      <w:r>
        <w:rPr>
          <w:spacing w:val="-14"/>
          <w:sz w:val="22"/>
          <w:szCs w:val="22"/>
        </w:rPr>
        <w:t xml:space="preserve"> </w:t>
      </w:r>
      <w:r>
        <w:rPr>
          <w:sz w:val="22"/>
          <w:szCs w:val="22"/>
        </w:rPr>
        <w:t>interese</w:t>
      </w:r>
      <w:r>
        <w:rPr>
          <w:spacing w:val="-17"/>
          <w:sz w:val="22"/>
          <w:szCs w:val="22"/>
        </w:rPr>
        <w:t xml:space="preserve"> </w:t>
      </w:r>
      <w:r>
        <w:rPr>
          <w:sz w:val="22"/>
          <w:szCs w:val="22"/>
        </w:rPr>
        <w:t>Općine te ekonomski svrhovito, učinkovito i transparentno upravljanje i raspolaganje nekretninama.</w:t>
      </w:r>
      <w:r>
        <w:rPr>
          <w:spacing w:val="-17"/>
          <w:sz w:val="22"/>
          <w:szCs w:val="22"/>
        </w:rPr>
        <w:t xml:space="preserve"> </w:t>
      </w:r>
      <w:r>
        <w:rPr>
          <w:sz w:val="22"/>
          <w:szCs w:val="22"/>
        </w:rPr>
        <w:t>Godišnjim</w:t>
      </w:r>
      <w:r>
        <w:rPr>
          <w:spacing w:val="-16"/>
          <w:sz w:val="22"/>
          <w:szCs w:val="22"/>
        </w:rPr>
        <w:t xml:space="preserve"> </w:t>
      </w:r>
      <w:r>
        <w:rPr>
          <w:sz w:val="22"/>
          <w:szCs w:val="22"/>
        </w:rPr>
        <w:t>planom</w:t>
      </w:r>
      <w:r>
        <w:rPr>
          <w:spacing w:val="-15"/>
          <w:sz w:val="22"/>
          <w:szCs w:val="22"/>
        </w:rPr>
        <w:t xml:space="preserve"> </w:t>
      </w:r>
      <w:r>
        <w:rPr>
          <w:sz w:val="22"/>
          <w:szCs w:val="22"/>
        </w:rPr>
        <w:t>upravljanja</w:t>
      </w:r>
      <w:r>
        <w:rPr>
          <w:spacing w:val="-17"/>
          <w:sz w:val="22"/>
          <w:szCs w:val="22"/>
        </w:rPr>
        <w:t xml:space="preserve"> </w:t>
      </w:r>
      <w:r>
        <w:rPr>
          <w:sz w:val="22"/>
          <w:szCs w:val="22"/>
        </w:rPr>
        <w:t>imovinom</w:t>
      </w:r>
      <w:r>
        <w:rPr>
          <w:spacing w:val="-16"/>
          <w:sz w:val="22"/>
          <w:szCs w:val="22"/>
        </w:rPr>
        <w:t xml:space="preserve"> </w:t>
      </w:r>
      <w:r>
        <w:rPr>
          <w:sz w:val="22"/>
          <w:szCs w:val="22"/>
        </w:rPr>
        <w:t>Općine, određeni su kratkoročni ciljevi i smjernice upravljanja te su operacionalizirane provedbene mjere, a sve u svrhu provođenja Strategije</w:t>
      </w:r>
      <w:r>
        <w:rPr>
          <w:spacing w:val="-9"/>
          <w:sz w:val="22"/>
          <w:szCs w:val="22"/>
        </w:rPr>
        <w:t xml:space="preserve"> </w:t>
      </w:r>
      <w:r>
        <w:rPr>
          <w:sz w:val="22"/>
          <w:szCs w:val="22"/>
        </w:rPr>
        <w:t>upravljanja.</w:t>
      </w:r>
    </w:p>
    <w:p w14:paraId="51AE34DF" w14:textId="77777777" w:rsidR="003A3327" w:rsidRDefault="003A3327" w:rsidP="003A3327">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14:paraId="232F33B8" w14:textId="77777777" w:rsidR="003A3327" w:rsidRDefault="003A3327" w:rsidP="003A3327">
      <w:pPr>
        <w:pStyle w:val="Tijeloteksta"/>
        <w:spacing w:before="6"/>
        <w:rPr>
          <w:sz w:val="22"/>
          <w:szCs w:val="22"/>
        </w:rPr>
      </w:pPr>
    </w:p>
    <w:p w14:paraId="64DFD21D" w14:textId="77777777" w:rsidR="003A3327" w:rsidRDefault="003A3327" w:rsidP="003A3327">
      <w:pPr>
        <w:ind w:left="116"/>
        <w:jc w:val="both"/>
        <w:rPr>
          <w:rFonts w:ascii="Times New Roman" w:hAnsi="Times New Roman" w:cs="Times New Roman"/>
        </w:rPr>
      </w:pPr>
      <w:r>
        <w:rPr>
          <w:rFonts w:ascii="Times New Roman" w:hAnsi="Times New Roman" w:cs="Times New Roman"/>
        </w:rPr>
        <w:t xml:space="preserve">Plan upravljanja imovinom u vlasništvu Općine Dubravica za 2024. godinu (dalje u tekstu: Plan) je </w:t>
      </w:r>
      <w:r w:rsidRPr="005C0E49">
        <w:rPr>
          <w:rFonts w:ascii="Times New Roman" w:hAnsi="Times New Roman" w:cs="Times New Roman"/>
        </w:rPr>
        <w:t xml:space="preserve">izrađen sukladno Godišnjem planu upravljanja državnom imovinom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14:paraId="798C8C2E" w14:textId="77777777" w:rsidR="003A3327" w:rsidRDefault="003A3327" w:rsidP="003A3327">
      <w:pPr>
        <w:pStyle w:val="Tijeloteksta"/>
        <w:spacing w:before="7"/>
        <w:rPr>
          <w:sz w:val="22"/>
          <w:szCs w:val="22"/>
        </w:rPr>
      </w:pPr>
    </w:p>
    <w:p w14:paraId="1FEAC543" w14:textId="77777777" w:rsidR="003A3327" w:rsidRDefault="003A3327" w:rsidP="003A3327">
      <w:pPr>
        <w:pStyle w:val="Tijeloteksta"/>
        <w:spacing w:line="276" w:lineRule="auto"/>
        <w:ind w:left="116" w:right="109"/>
        <w:jc w:val="both"/>
        <w:rPr>
          <w:sz w:val="22"/>
          <w:szCs w:val="22"/>
        </w:rPr>
      </w:pPr>
      <w:r>
        <w:rPr>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0C9E5B42" w14:textId="77777777" w:rsidR="003A3327" w:rsidRDefault="003A3327" w:rsidP="003A3327">
      <w:pPr>
        <w:pStyle w:val="Tijeloteksta"/>
        <w:spacing w:before="8"/>
        <w:rPr>
          <w:sz w:val="22"/>
          <w:szCs w:val="22"/>
        </w:rPr>
      </w:pPr>
    </w:p>
    <w:p w14:paraId="321FA421" w14:textId="77777777" w:rsidR="003A3327" w:rsidRDefault="003A3327" w:rsidP="003A3327">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02E865D3" w14:textId="77777777" w:rsidR="003A3327" w:rsidRDefault="003A3327" w:rsidP="003A3327">
      <w:pPr>
        <w:pStyle w:val="Tijeloteksta"/>
        <w:spacing w:before="6"/>
        <w:rPr>
          <w:sz w:val="22"/>
          <w:szCs w:val="22"/>
        </w:rPr>
      </w:pPr>
    </w:p>
    <w:p w14:paraId="28970F58" w14:textId="77777777" w:rsidR="003A3327" w:rsidRDefault="003A3327" w:rsidP="003A3327">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46346595" w14:textId="77777777" w:rsidR="003A3327" w:rsidRDefault="003A3327" w:rsidP="003A3327">
      <w:pPr>
        <w:pStyle w:val="Tijeloteksta"/>
        <w:spacing w:before="5"/>
        <w:rPr>
          <w:sz w:val="22"/>
          <w:szCs w:val="22"/>
        </w:rPr>
      </w:pPr>
    </w:p>
    <w:p w14:paraId="6329E1F7" w14:textId="77777777" w:rsidR="003A3327" w:rsidRDefault="003A3327" w:rsidP="003A3327">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58CE9C97" w14:textId="77777777" w:rsidR="003A3327" w:rsidRDefault="003A3327" w:rsidP="003A3327">
      <w:pPr>
        <w:pStyle w:val="Tijeloteksta"/>
        <w:spacing w:before="79" w:line="276" w:lineRule="auto"/>
        <w:ind w:left="116" w:right="110"/>
        <w:jc w:val="both"/>
        <w:rPr>
          <w:sz w:val="22"/>
          <w:szCs w:val="22"/>
          <w:lang w:val="en-US"/>
        </w:rPr>
      </w:pPr>
    </w:p>
    <w:p w14:paraId="095A4139" w14:textId="77777777" w:rsidR="003A3327" w:rsidRPr="005C0E49" w:rsidRDefault="003A3327" w:rsidP="003A3327">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w:t>
      </w:r>
      <w:r>
        <w:rPr>
          <w:rFonts w:ascii="Times New Roman" w:hAnsi="Times New Roman" w:cs="Times New Roman"/>
        </w:rPr>
        <w:lastRenderedPageBreak/>
        <w:t xml:space="preserve">imovine/nekretnina Općine Dubravica ustrojen je u 2020. </w:t>
      </w:r>
      <w:r w:rsidRPr="005C0E49">
        <w:rPr>
          <w:rFonts w:ascii="Times New Roman" w:hAnsi="Times New Roman" w:cs="Times New Roman"/>
        </w:rPr>
        <w:t>godini, javno objavljen na mrežnoj stranici općine te se redovito ažurira.</w:t>
      </w:r>
    </w:p>
    <w:p w14:paraId="6684DE8D" w14:textId="77777777" w:rsidR="003A3327" w:rsidRPr="005C0E49" w:rsidRDefault="003A3327" w:rsidP="003A3327">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14:paraId="125AC5EE" w14:textId="77777777" w:rsidR="003A3327" w:rsidRPr="005C0E49" w:rsidRDefault="003A3327" w:rsidP="003A3327">
      <w:pPr>
        <w:jc w:val="both"/>
        <w:rPr>
          <w:rFonts w:ascii="Times New Roman" w:hAnsi="Times New Roman" w:cs="Times New Roman"/>
        </w:rPr>
      </w:pPr>
      <w:r w:rsidRPr="005C0E49">
        <w:rPr>
          <w:rFonts w:ascii="Times New Roman" w:hAnsi="Times New Roman" w:cs="Times New Roman"/>
        </w:rPr>
        <w:tab/>
        <w:t>-  Registar nerazvrstanih cesta</w:t>
      </w:r>
    </w:p>
    <w:p w14:paraId="3F67F4DB" w14:textId="77777777" w:rsidR="003A3327" w:rsidRPr="005C0E49" w:rsidRDefault="003A3327" w:rsidP="003A3327">
      <w:pPr>
        <w:jc w:val="both"/>
        <w:rPr>
          <w:rFonts w:ascii="Times New Roman" w:hAnsi="Times New Roman" w:cs="Times New Roman"/>
        </w:rPr>
      </w:pPr>
      <w:r w:rsidRPr="005C0E49">
        <w:rPr>
          <w:rFonts w:ascii="Times New Roman" w:hAnsi="Times New Roman" w:cs="Times New Roman"/>
        </w:rPr>
        <w:tab/>
        <w:t>-  Registar komunalne infrastrukture</w:t>
      </w:r>
    </w:p>
    <w:p w14:paraId="122954A5" w14:textId="77777777" w:rsidR="003A3327" w:rsidRPr="005C0E49" w:rsidRDefault="003A3327" w:rsidP="003A3327">
      <w:pPr>
        <w:ind w:left="142"/>
        <w:jc w:val="both"/>
        <w:rPr>
          <w:rFonts w:ascii="Times New Roman" w:hAnsi="Times New Roman" w:cs="Times New Roman"/>
        </w:rPr>
      </w:pPr>
      <w:r w:rsidRPr="005C0E49">
        <w:rPr>
          <w:rFonts w:ascii="Times New Roman" w:hAnsi="Times New Roman" w:cs="Times New Roman"/>
        </w:rPr>
        <w:t>Općina Dubravica svake godine izrađuje i javno objavljuje godišnju Analizu i vrednovanje učinaka        upravljanja komunalnom infrastrukturom.</w:t>
      </w:r>
    </w:p>
    <w:p w14:paraId="56A104AC" w14:textId="77777777" w:rsidR="003A3327" w:rsidRPr="005C0E49" w:rsidRDefault="003A3327" w:rsidP="003A3327">
      <w:pPr>
        <w:ind w:left="116"/>
        <w:jc w:val="both"/>
        <w:rPr>
          <w:rFonts w:ascii="Times New Roman" w:hAnsi="Times New Roman" w:cs="Times New Roman"/>
        </w:rPr>
      </w:pPr>
    </w:p>
    <w:p w14:paraId="7A3D264E" w14:textId="77777777" w:rsidR="003A3327" w:rsidRDefault="003A3327" w:rsidP="003A3327">
      <w:pPr>
        <w:pStyle w:val="Tijeloteksta"/>
        <w:spacing w:before="79" w:line="276" w:lineRule="auto"/>
        <w:ind w:left="116" w:right="110"/>
        <w:jc w:val="both"/>
        <w:rPr>
          <w:sz w:val="22"/>
          <w:szCs w:val="22"/>
        </w:rPr>
      </w:pPr>
      <w:r>
        <w:rPr>
          <w:sz w:val="22"/>
          <w:szCs w:val="22"/>
        </w:rPr>
        <w:t>Tijekom</w:t>
      </w:r>
      <w:r>
        <w:rPr>
          <w:spacing w:val="-9"/>
          <w:sz w:val="22"/>
          <w:szCs w:val="22"/>
        </w:rPr>
        <w:t xml:space="preserve"> </w:t>
      </w:r>
      <w:r>
        <w:rPr>
          <w:sz w:val="22"/>
          <w:szCs w:val="22"/>
        </w:rPr>
        <w:t>sljedećih</w:t>
      </w:r>
      <w:r>
        <w:rPr>
          <w:spacing w:val="-9"/>
          <w:sz w:val="22"/>
          <w:szCs w:val="22"/>
        </w:rPr>
        <w:t xml:space="preserve"> </w:t>
      </w:r>
      <w:r>
        <w:rPr>
          <w:sz w:val="22"/>
          <w:szCs w:val="22"/>
        </w:rPr>
        <w:t>godina</w:t>
      </w:r>
      <w:r>
        <w:rPr>
          <w:spacing w:val="-9"/>
          <w:sz w:val="22"/>
          <w:szCs w:val="22"/>
        </w:rPr>
        <w:t xml:space="preserve"> </w:t>
      </w:r>
      <w:r>
        <w:rPr>
          <w:sz w:val="22"/>
          <w:szCs w:val="22"/>
        </w:rPr>
        <w:t>struktura</w:t>
      </w:r>
      <w:r>
        <w:rPr>
          <w:spacing w:val="-9"/>
          <w:sz w:val="22"/>
          <w:szCs w:val="22"/>
        </w:rPr>
        <w:t xml:space="preserve"> </w:t>
      </w:r>
      <w:r>
        <w:rPr>
          <w:sz w:val="22"/>
          <w:szCs w:val="22"/>
        </w:rPr>
        <w:t>ovog</w:t>
      </w:r>
      <w:r>
        <w:rPr>
          <w:spacing w:val="-12"/>
          <w:sz w:val="22"/>
          <w:szCs w:val="22"/>
        </w:rPr>
        <w:t xml:space="preserve"> </w:t>
      </w:r>
      <w:r>
        <w:rPr>
          <w:sz w:val="22"/>
          <w:szCs w:val="22"/>
        </w:rPr>
        <w:t>Plana</w:t>
      </w:r>
      <w:r>
        <w:rPr>
          <w:spacing w:val="-9"/>
          <w:sz w:val="22"/>
          <w:szCs w:val="22"/>
        </w:rPr>
        <w:t xml:space="preserve"> </w:t>
      </w:r>
      <w:r>
        <w:rPr>
          <w:sz w:val="22"/>
          <w:szCs w:val="22"/>
        </w:rPr>
        <w:t>će</w:t>
      </w:r>
      <w:r>
        <w:rPr>
          <w:spacing w:val="-9"/>
          <w:sz w:val="22"/>
          <w:szCs w:val="22"/>
        </w:rPr>
        <w:t xml:space="preserve"> </w:t>
      </w:r>
      <w:r>
        <w:rPr>
          <w:sz w:val="22"/>
          <w:szCs w:val="22"/>
        </w:rPr>
        <w:t>se</w:t>
      </w:r>
      <w:r>
        <w:rPr>
          <w:spacing w:val="-9"/>
          <w:sz w:val="22"/>
          <w:szCs w:val="22"/>
        </w:rPr>
        <w:t xml:space="preserve"> </w:t>
      </w:r>
      <w:r>
        <w:rPr>
          <w:sz w:val="22"/>
          <w:szCs w:val="22"/>
        </w:rPr>
        <w:t>usavršavati,</w:t>
      </w:r>
      <w:r>
        <w:rPr>
          <w:spacing w:val="-10"/>
          <w:sz w:val="22"/>
          <w:szCs w:val="22"/>
        </w:rPr>
        <w:t xml:space="preserve"> </w:t>
      </w:r>
      <w:r>
        <w:rPr>
          <w:sz w:val="22"/>
          <w:szCs w:val="22"/>
        </w:rPr>
        <w:t>posebno</w:t>
      </w:r>
      <w:r>
        <w:rPr>
          <w:spacing w:val="-8"/>
          <w:sz w:val="22"/>
          <w:szCs w:val="22"/>
        </w:rPr>
        <w:t xml:space="preserve"> </w:t>
      </w:r>
      <w:r>
        <w:rPr>
          <w:sz w:val="22"/>
          <w:szCs w:val="22"/>
        </w:rPr>
        <w:t>u</w:t>
      </w:r>
      <w:r>
        <w:rPr>
          <w:spacing w:val="-9"/>
          <w:sz w:val="22"/>
          <w:szCs w:val="22"/>
        </w:rPr>
        <w:t xml:space="preserve"> </w:t>
      </w:r>
      <w:r>
        <w:rPr>
          <w:sz w:val="22"/>
          <w:szCs w:val="22"/>
        </w:rPr>
        <w:t>vidu</w:t>
      </w:r>
      <w:r>
        <w:rPr>
          <w:spacing w:val="-9"/>
          <w:sz w:val="22"/>
          <w:szCs w:val="22"/>
        </w:rPr>
        <w:t xml:space="preserve"> </w:t>
      </w:r>
      <w:r>
        <w:rPr>
          <w:sz w:val="22"/>
          <w:szCs w:val="22"/>
        </w:rPr>
        <w:t>modela planiranja koji bi bio primjenjiv na metode usporedbe i mjerljivosti rezultata ostvarivanja provedbe Plana. Nedostaci će se svakako pokušati maksimalno ukloniti razvijanjem unificirane</w:t>
      </w:r>
      <w:r>
        <w:rPr>
          <w:spacing w:val="-10"/>
          <w:sz w:val="22"/>
          <w:szCs w:val="22"/>
        </w:rPr>
        <w:t xml:space="preserve"> </w:t>
      </w:r>
      <w:r>
        <w:rPr>
          <w:sz w:val="22"/>
          <w:szCs w:val="22"/>
        </w:rPr>
        <w:t>metode</w:t>
      </w:r>
      <w:r>
        <w:rPr>
          <w:spacing w:val="-9"/>
          <w:sz w:val="22"/>
          <w:szCs w:val="22"/>
        </w:rPr>
        <w:t xml:space="preserve"> </w:t>
      </w:r>
      <w:r>
        <w:rPr>
          <w:sz w:val="22"/>
          <w:szCs w:val="22"/>
        </w:rPr>
        <w:t>izvještavanja</w:t>
      </w:r>
      <w:r>
        <w:rPr>
          <w:spacing w:val="-10"/>
          <w:sz w:val="22"/>
          <w:szCs w:val="22"/>
        </w:rPr>
        <w:t xml:space="preserve"> </w:t>
      </w:r>
      <w:r>
        <w:rPr>
          <w:sz w:val="22"/>
          <w:szCs w:val="22"/>
        </w:rPr>
        <w:t>provedbe</w:t>
      </w:r>
      <w:r>
        <w:rPr>
          <w:spacing w:val="-9"/>
          <w:sz w:val="22"/>
          <w:szCs w:val="22"/>
        </w:rPr>
        <w:t xml:space="preserve"> </w:t>
      </w:r>
      <w:r>
        <w:rPr>
          <w:sz w:val="22"/>
          <w:szCs w:val="22"/>
        </w:rPr>
        <w:t>Plana</w:t>
      </w:r>
      <w:r>
        <w:rPr>
          <w:spacing w:val="-10"/>
          <w:sz w:val="22"/>
          <w:szCs w:val="22"/>
        </w:rPr>
        <w:t xml:space="preserve"> </w:t>
      </w:r>
      <w:r>
        <w:rPr>
          <w:sz w:val="22"/>
          <w:szCs w:val="22"/>
        </w:rPr>
        <w:t>i</w:t>
      </w:r>
      <w:r>
        <w:rPr>
          <w:spacing w:val="-11"/>
          <w:sz w:val="22"/>
          <w:szCs w:val="22"/>
        </w:rPr>
        <w:t xml:space="preserve"> </w:t>
      </w:r>
      <w:r>
        <w:rPr>
          <w:sz w:val="22"/>
          <w:szCs w:val="22"/>
        </w:rPr>
        <w:t>mjerljivosti</w:t>
      </w:r>
      <w:r>
        <w:rPr>
          <w:spacing w:val="-8"/>
          <w:sz w:val="22"/>
          <w:szCs w:val="22"/>
        </w:rPr>
        <w:t xml:space="preserve"> </w:t>
      </w:r>
      <w:r>
        <w:rPr>
          <w:sz w:val="22"/>
          <w:szCs w:val="22"/>
        </w:rPr>
        <w:t>rezultata</w:t>
      </w:r>
      <w:r>
        <w:rPr>
          <w:spacing w:val="-9"/>
          <w:sz w:val="22"/>
          <w:szCs w:val="22"/>
        </w:rPr>
        <w:t xml:space="preserve"> </w:t>
      </w:r>
      <w:r>
        <w:rPr>
          <w:sz w:val="22"/>
          <w:szCs w:val="22"/>
        </w:rPr>
        <w:t>rada.</w:t>
      </w:r>
      <w:r>
        <w:rPr>
          <w:spacing w:val="-1"/>
          <w:sz w:val="22"/>
          <w:szCs w:val="22"/>
        </w:rPr>
        <w:t xml:space="preserve"> </w:t>
      </w:r>
      <w:r>
        <w:rPr>
          <w:sz w:val="22"/>
          <w:szCs w:val="22"/>
        </w:rPr>
        <w:t>Ovaj</w:t>
      </w:r>
      <w:r>
        <w:rPr>
          <w:spacing w:val="-8"/>
          <w:sz w:val="22"/>
          <w:szCs w:val="22"/>
        </w:rPr>
        <w:t xml:space="preserve"> </w:t>
      </w:r>
      <w:r>
        <w:rPr>
          <w:sz w:val="22"/>
          <w:szCs w:val="22"/>
        </w:rPr>
        <w:t>je</w:t>
      </w:r>
      <w:r>
        <w:rPr>
          <w:spacing w:val="-10"/>
          <w:sz w:val="22"/>
          <w:szCs w:val="22"/>
        </w:rPr>
        <w:t xml:space="preserve"> </w:t>
      </w:r>
      <w:r>
        <w:rPr>
          <w:sz w:val="22"/>
          <w:szCs w:val="22"/>
        </w:rPr>
        <w:t>Plan i iskorak u smislu transparentnosti i javne objave podataka vezanih za upravljanje i raspolaganje općinskom</w:t>
      </w:r>
      <w:r>
        <w:rPr>
          <w:spacing w:val="-1"/>
          <w:sz w:val="22"/>
          <w:szCs w:val="22"/>
        </w:rPr>
        <w:t xml:space="preserve"> </w:t>
      </w:r>
      <w:r>
        <w:rPr>
          <w:sz w:val="22"/>
          <w:szCs w:val="22"/>
        </w:rPr>
        <w:t>imovinom.</w:t>
      </w:r>
    </w:p>
    <w:p w14:paraId="16F366CA" w14:textId="77777777" w:rsidR="003A3327" w:rsidRDefault="003A3327" w:rsidP="003A3327">
      <w:pPr>
        <w:pStyle w:val="Tijeloteksta"/>
        <w:spacing w:before="6"/>
        <w:rPr>
          <w:sz w:val="22"/>
          <w:szCs w:val="22"/>
        </w:rPr>
      </w:pPr>
    </w:p>
    <w:p w14:paraId="12BB0EF4" w14:textId="77777777" w:rsidR="003A3327" w:rsidRDefault="003A3327" w:rsidP="003A3327">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2D3969A1" w14:textId="77777777" w:rsidR="003A3327" w:rsidRDefault="003A3327" w:rsidP="003A3327">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0E9607CE" w14:textId="77777777" w:rsidR="003A3327" w:rsidRDefault="003A3327" w:rsidP="003A3327">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16" w:history="1">
        <w:r>
          <w:rPr>
            <w:rStyle w:val="Hiperveza"/>
            <w:rFonts w:ascii="Times New Roman" w:hAnsi="Times New Roman"/>
          </w:rPr>
          <w:t>33/01</w:t>
        </w:r>
      </w:hyperlink>
      <w:r>
        <w:rPr>
          <w:rFonts w:ascii="Times New Roman" w:hAnsi="Times New Roman" w:cs="Times New Roman"/>
        </w:rPr>
        <w:t>, </w:t>
      </w:r>
      <w:hyperlink r:id="rId17" w:history="1">
        <w:r>
          <w:rPr>
            <w:rStyle w:val="Hiperveza"/>
            <w:rFonts w:ascii="Times New Roman" w:hAnsi="Times New Roman"/>
          </w:rPr>
          <w:t>60/01</w:t>
        </w:r>
      </w:hyperlink>
      <w:r>
        <w:rPr>
          <w:rFonts w:ascii="Times New Roman" w:hAnsi="Times New Roman" w:cs="Times New Roman"/>
        </w:rPr>
        <w:t>, </w:t>
      </w:r>
      <w:hyperlink r:id="rId18" w:history="1">
        <w:r>
          <w:rPr>
            <w:rStyle w:val="Hiperveza"/>
            <w:rFonts w:ascii="Times New Roman" w:hAnsi="Times New Roman"/>
          </w:rPr>
          <w:t>129/05</w:t>
        </w:r>
      </w:hyperlink>
      <w:r>
        <w:rPr>
          <w:rFonts w:ascii="Times New Roman" w:hAnsi="Times New Roman" w:cs="Times New Roman"/>
        </w:rPr>
        <w:t>, </w:t>
      </w:r>
      <w:hyperlink r:id="rId19" w:history="1">
        <w:r>
          <w:rPr>
            <w:rStyle w:val="Hiperveza"/>
            <w:rFonts w:ascii="Times New Roman" w:hAnsi="Times New Roman"/>
          </w:rPr>
          <w:t>109/07</w:t>
        </w:r>
      </w:hyperlink>
      <w:r>
        <w:rPr>
          <w:rFonts w:ascii="Times New Roman" w:hAnsi="Times New Roman" w:cs="Times New Roman"/>
        </w:rPr>
        <w:t>, </w:t>
      </w:r>
      <w:hyperlink r:id="rId20" w:history="1">
        <w:r>
          <w:rPr>
            <w:rStyle w:val="Hiperveza"/>
            <w:rFonts w:ascii="Times New Roman" w:hAnsi="Times New Roman"/>
          </w:rPr>
          <w:t>125/08</w:t>
        </w:r>
      </w:hyperlink>
      <w:r>
        <w:rPr>
          <w:rFonts w:ascii="Times New Roman" w:hAnsi="Times New Roman" w:cs="Times New Roman"/>
        </w:rPr>
        <w:t>, </w:t>
      </w:r>
      <w:hyperlink r:id="rId21" w:history="1">
        <w:r>
          <w:rPr>
            <w:rStyle w:val="Hiperveza"/>
            <w:rFonts w:ascii="Times New Roman" w:hAnsi="Times New Roman"/>
          </w:rPr>
          <w:t>36/09</w:t>
        </w:r>
      </w:hyperlink>
      <w:r>
        <w:rPr>
          <w:rFonts w:ascii="Times New Roman" w:hAnsi="Times New Roman" w:cs="Times New Roman"/>
        </w:rPr>
        <w:t>, </w:t>
      </w:r>
      <w:hyperlink r:id="rId22" w:history="1">
        <w:r>
          <w:rPr>
            <w:rStyle w:val="Hiperveza"/>
            <w:rFonts w:ascii="Times New Roman" w:hAnsi="Times New Roman"/>
          </w:rPr>
          <w:t>36/09</w:t>
        </w:r>
      </w:hyperlink>
      <w:r>
        <w:rPr>
          <w:rFonts w:ascii="Times New Roman" w:hAnsi="Times New Roman" w:cs="Times New Roman"/>
        </w:rPr>
        <w:t>, </w:t>
      </w:r>
      <w:hyperlink r:id="rId23" w:history="1">
        <w:r>
          <w:rPr>
            <w:rStyle w:val="Hiperveza"/>
            <w:rFonts w:ascii="Times New Roman" w:hAnsi="Times New Roman"/>
          </w:rPr>
          <w:t>150/11</w:t>
        </w:r>
      </w:hyperlink>
      <w:r>
        <w:rPr>
          <w:rFonts w:ascii="Times New Roman" w:hAnsi="Times New Roman" w:cs="Times New Roman"/>
        </w:rPr>
        <w:t>, </w:t>
      </w:r>
      <w:hyperlink r:id="rId24" w:history="1">
        <w:r>
          <w:rPr>
            <w:rStyle w:val="Hiperveza"/>
            <w:rFonts w:ascii="Times New Roman" w:hAnsi="Times New Roman"/>
          </w:rPr>
          <w:t>144/12</w:t>
        </w:r>
      </w:hyperlink>
      <w:r>
        <w:rPr>
          <w:rFonts w:ascii="Times New Roman" w:hAnsi="Times New Roman" w:cs="Times New Roman"/>
        </w:rPr>
        <w:t>, </w:t>
      </w:r>
      <w:hyperlink r:id="rId25" w:history="1">
        <w:r>
          <w:rPr>
            <w:rStyle w:val="Hiperveza"/>
            <w:rFonts w:ascii="Times New Roman" w:hAnsi="Times New Roman"/>
          </w:rPr>
          <w:t>19/13</w:t>
        </w:r>
      </w:hyperlink>
      <w:r>
        <w:rPr>
          <w:rFonts w:ascii="Times New Roman" w:hAnsi="Times New Roman" w:cs="Times New Roman"/>
        </w:rPr>
        <w:t>, </w:t>
      </w:r>
      <w:hyperlink r:id="rId26" w:history="1">
        <w:r>
          <w:rPr>
            <w:rStyle w:val="Hiperveza"/>
            <w:rFonts w:ascii="Times New Roman" w:hAnsi="Times New Roman"/>
          </w:rPr>
          <w:t>137/15</w:t>
        </w:r>
      </w:hyperlink>
      <w:r>
        <w:rPr>
          <w:rFonts w:ascii="Times New Roman" w:hAnsi="Times New Roman" w:cs="Times New Roman"/>
        </w:rPr>
        <w:t>, </w:t>
      </w:r>
      <w:hyperlink r:id="rId27" w:tgtFrame="_blank" w:history="1">
        <w:r>
          <w:rPr>
            <w:rStyle w:val="Hiperveza"/>
            <w:rFonts w:ascii="Times New Roman" w:hAnsi="Times New Roman"/>
          </w:rPr>
          <w:t>123/17</w:t>
        </w:r>
      </w:hyperlink>
      <w:r>
        <w:rPr>
          <w:rFonts w:ascii="Times New Roman" w:hAnsi="Times New Roman" w:cs="Times New Roman"/>
        </w:rPr>
        <w:t>, </w:t>
      </w:r>
      <w:hyperlink r:id="rId28" w:history="1">
        <w:r>
          <w:rPr>
            <w:rStyle w:val="Hiperveza"/>
            <w:rFonts w:ascii="Times New Roman" w:hAnsi="Times New Roman"/>
          </w:rPr>
          <w:t>98/19</w:t>
        </w:r>
      </w:hyperlink>
      <w:r>
        <w:rPr>
          <w:rStyle w:val="Hiperveza"/>
          <w:rFonts w:ascii="Times New Roman" w:hAnsi="Times New Roman"/>
        </w:rPr>
        <w:t>, 144/20</w:t>
      </w:r>
      <w:r>
        <w:rPr>
          <w:rFonts w:ascii="Times New Roman" w:hAnsi="Times New Roman" w:cs="Times New Roman"/>
        </w:rPr>
        <w:t>) i čl. 21. Statuta Općine Dubravica (Službeni glasnik Općine Dubravica broj 01/2021) propisano je da vrijednostima nekretnina iznad 0,5% prihoda bez primitaka iz prethodne godine raspolaže Općinsko vijeće, a ispod iznosa 0,5% načelnik Općine Dubravica.</w:t>
      </w:r>
    </w:p>
    <w:p w14:paraId="2CB613CC" w14:textId="77777777" w:rsidR="003A3327" w:rsidRDefault="003A3327" w:rsidP="003A3327">
      <w:pPr>
        <w:pStyle w:val="Tijeloteksta"/>
        <w:spacing w:before="3"/>
        <w:rPr>
          <w:i/>
          <w:sz w:val="22"/>
          <w:szCs w:val="22"/>
        </w:rPr>
      </w:pPr>
    </w:p>
    <w:p w14:paraId="60224828" w14:textId="77777777" w:rsidR="003A3327" w:rsidRDefault="003A3327" w:rsidP="003A3327">
      <w:pPr>
        <w:pStyle w:val="Naslov1"/>
        <w:numPr>
          <w:ilvl w:val="0"/>
          <w:numId w:val="34"/>
        </w:numPr>
        <w:tabs>
          <w:tab w:val="left" w:pos="2189"/>
        </w:tabs>
        <w:ind w:left="2533" w:right="1466" w:hanging="707"/>
        <w:rPr>
          <w:sz w:val="22"/>
          <w:szCs w:val="22"/>
        </w:rPr>
      </w:pPr>
      <w:r>
        <w:rPr>
          <w:sz w:val="22"/>
          <w:szCs w:val="22"/>
        </w:rPr>
        <w:t xml:space="preserve">PLAN UPRAVLJANJA </w:t>
      </w:r>
      <w:r>
        <w:rPr>
          <w:sz w:val="22"/>
          <w:szCs w:val="22"/>
          <w:u w:val="single"/>
        </w:rPr>
        <w:t>TRGOVAČKIM DRUŠTVIMA</w:t>
      </w:r>
      <w:r>
        <w:rPr>
          <w:sz w:val="22"/>
          <w:szCs w:val="22"/>
        </w:rPr>
        <w:t xml:space="preserve"> U VLASNIŠTVU/SUVLASNIŠTVU OPĆINE</w:t>
      </w:r>
      <w:r>
        <w:rPr>
          <w:spacing w:val="-5"/>
          <w:sz w:val="22"/>
          <w:szCs w:val="22"/>
        </w:rPr>
        <w:t xml:space="preserve"> </w:t>
      </w:r>
      <w:r>
        <w:rPr>
          <w:sz w:val="22"/>
          <w:szCs w:val="22"/>
        </w:rPr>
        <w:t>DUBRAVICA</w:t>
      </w:r>
    </w:p>
    <w:p w14:paraId="1E371893" w14:textId="77777777" w:rsidR="003A3327" w:rsidRDefault="003A3327" w:rsidP="003A3327">
      <w:pPr>
        <w:pStyle w:val="Tijeloteksta"/>
        <w:spacing w:before="6"/>
        <w:rPr>
          <w:b/>
          <w:sz w:val="22"/>
          <w:szCs w:val="22"/>
        </w:rPr>
      </w:pPr>
    </w:p>
    <w:p w14:paraId="42B68469" w14:textId="77777777" w:rsidR="003A3327" w:rsidRDefault="003A3327" w:rsidP="003A3327">
      <w:pPr>
        <w:ind w:left="476"/>
        <w:rPr>
          <w:rFonts w:ascii="Times New Roman" w:hAnsi="Times New Roman" w:cs="Times New Roman"/>
          <w:b/>
        </w:rPr>
      </w:pPr>
      <w:r>
        <w:rPr>
          <w:noProof/>
          <w:lang w:eastAsia="hr-HR"/>
        </w:rPr>
        <w:drawing>
          <wp:anchor distT="0" distB="0" distL="0" distR="0" simplePos="0" relativeHeight="251677696" behindDoc="0" locked="0" layoutInCell="1" allowOverlap="1" wp14:anchorId="427736FD" wp14:editId="72856139">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14:paraId="6F029525" w14:textId="77777777" w:rsidR="003A3327" w:rsidRDefault="003A3327" w:rsidP="003A3327">
      <w:pPr>
        <w:pStyle w:val="Tijeloteksta"/>
        <w:spacing w:before="9"/>
        <w:rPr>
          <w:b/>
          <w:sz w:val="22"/>
          <w:szCs w:val="22"/>
        </w:rPr>
      </w:pPr>
    </w:p>
    <w:p w14:paraId="5120A6F3" w14:textId="77777777" w:rsidR="003A3327" w:rsidRDefault="003A3327" w:rsidP="003A3327">
      <w:pPr>
        <w:pStyle w:val="Tijeloteksta"/>
        <w:spacing w:before="92"/>
        <w:ind w:left="116"/>
        <w:rPr>
          <w:sz w:val="22"/>
          <w:szCs w:val="22"/>
        </w:rPr>
      </w:pPr>
      <w:r>
        <w:rPr>
          <w:sz w:val="22"/>
          <w:szCs w:val="22"/>
        </w:rPr>
        <w:t>Općina ima udjele u vlasništvu sljedećih trgovačkih društava:</w:t>
      </w:r>
    </w:p>
    <w:p w14:paraId="6CB19184" w14:textId="77777777" w:rsidR="003A3327" w:rsidRDefault="003A3327" w:rsidP="003A3327">
      <w:pPr>
        <w:pStyle w:val="Tijeloteksta"/>
        <w:spacing w:before="43" w:line="276" w:lineRule="auto"/>
        <w:ind w:left="476" w:right="5491"/>
        <w:rPr>
          <w:sz w:val="22"/>
          <w:szCs w:val="22"/>
        </w:rPr>
      </w:pPr>
      <w:r>
        <w:rPr>
          <w:sz w:val="22"/>
          <w:szCs w:val="22"/>
        </w:rPr>
        <w:t xml:space="preserve">1. Zaprešić d.o.o., Zelengaj 15, 10290 Zaprešić (poslovni udio općine 1,20%) </w:t>
      </w:r>
    </w:p>
    <w:p w14:paraId="73285B9A" w14:textId="77777777" w:rsidR="003A3327" w:rsidRDefault="003A3327" w:rsidP="003A3327">
      <w:pPr>
        <w:pStyle w:val="Tijeloteksta"/>
        <w:spacing w:before="43" w:line="276" w:lineRule="auto"/>
        <w:ind w:left="476" w:right="5491"/>
        <w:rPr>
          <w:sz w:val="22"/>
          <w:szCs w:val="22"/>
        </w:rPr>
      </w:pPr>
    </w:p>
    <w:p w14:paraId="6E4F1D73" w14:textId="77777777" w:rsidR="003A3327" w:rsidRDefault="003A3327" w:rsidP="003A3327">
      <w:pPr>
        <w:pStyle w:val="Tijeloteksta"/>
        <w:tabs>
          <w:tab w:val="left" w:pos="3600"/>
        </w:tabs>
        <w:spacing w:line="276" w:lineRule="auto"/>
        <w:ind w:right="92" w:firstLine="476"/>
        <w:jc w:val="both"/>
        <w:rPr>
          <w:b/>
          <w:sz w:val="22"/>
          <w:szCs w:val="22"/>
        </w:rPr>
      </w:pPr>
      <w:r>
        <w:rPr>
          <w:noProof/>
        </w:rPr>
        <w:drawing>
          <wp:anchor distT="0" distB="0" distL="0" distR="0" simplePos="0" relativeHeight="251678720" behindDoc="0" locked="0" layoutInCell="1" allowOverlap="1" wp14:anchorId="01EFB555" wp14:editId="640C2776">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Ciljevi upravljanja trgovačkim društvima u vlasništvu/suvlasništvu Općine Dubravica</w:t>
      </w:r>
    </w:p>
    <w:p w14:paraId="6C29C461" w14:textId="77777777" w:rsidR="003A3327" w:rsidRDefault="003A3327" w:rsidP="003A3327">
      <w:pPr>
        <w:pStyle w:val="Tijeloteksta"/>
        <w:spacing w:before="10"/>
        <w:rPr>
          <w:b/>
          <w:sz w:val="22"/>
          <w:szCs w:val="22"/>
        </w:rPr>
      </w:pPr>
    </w:p>
    <w:p w14:paraId="195FA3F8" w14:textId="77777777" w:rsidR="003A3327" w:rsidRDefault="003A3327" w:rsidP="003A3327">
      <w:pPr>
        <w:pStyle w:val="Odlomakpopisa"/>
        <w:widowControl w:val="0"/>
        <w:numPr>
          <w:ilvl w:val="0"/>
          <w:numId w:val="35"/>
        </w:numPr>
        <w:tabs>
          <w:tab w:val="left" w:pos="477"/>
        </w:tabs>
        <w:autoSpaceDE w:val="0"/>
        <w:autoSpaceDN w:val="0"/>
        <w:spacing w:before="100" w:line="271" w:lineRule="auto"/>
        <w:ind w:right="111"/>
        <w:contextualSpacing w:val="0"/>
        <w:jc w:val="both"/>
      </w:pPr>
      <w:r>
        <w:t>Vršiti stalnu kontrolu nad trgovačkim društvima u kojima Općina Dubravica ima poslovni udio, kako bi ta društva poslovala ekonomski opravdano i prema zakonskim odredbama</w:t>
      </w:r>
    </w:p>
    <w:p w14:paraId="052215C6" w14:textId="77777777" w:rsidR="003A3327" w:rsidRDefault="003A3327" w:rsidP="003A3327">
      <w:pPr>
        <w:pStyle w:val="Odlomakpopisa"/>
        <w:widowControl w:val="0"/>
        <w:numPr>
          <w:ilvl w:val="0"/>
          <w:numId w:val="35"/>
        </w:numPr>
        <w:tabs>
          <w:tab w:val="left" w:pos="477"/>
        </w:tabs>
        <w:autoSpaceDE w:val="0"/>
        <w:autoSpaceDN w:val="0"/>
        <w:spacing w:before="3" w:line="271" w:lineRule="auto"/>
        <w:ind w:right="113"/>
        <w:contextualSpacing w:val="0"/>
        <w:jc w:val="both"/>
      </w:pPr>
      <w:r>
        <w:t xml:space="preserve">Objavljivati podatke na internetskim stranicama o trgovačkim društvima u </w:t>
      </w:r>
      <w:r>
        <w:lastRenderedPageBreak/>
        <w:t>vlasništvu/suvlasništvu</w:t>
      </w:r>
      <w:r>
        <w:rPr>
          <w:spacing w:val="4"/>
        </w:rPr>
        <w:t xml:space="preserve"> </w:t>
      </w:r>
      <w:r>
        <w:t>Općine</w:t>
      </w:r>
    </w:p>
    <w:p w14:paraId="07A9F4A5" w14:textId="77777777" w:rsidR="003A3327" w:rsidRDefault="003A3327" w:rsidP="003A3327">
      <w:pPr>
        <w:pStyle w:val="Odlomakpopisa"/>
        <w:widowControl w:val="0"/>
        <w:numPr>
          <w:ilvl w:val="0"/>
          <w:numId w:val="35"/>
        </w:numPr>
        <w:tabs>
          <w:tab w:val="left" w:pos="477"/>
        </w:tabs>
        <w:autoSpaceDE w:val="0"/>
        <w:autoSpaceDN w:val="0"/>
        <w:spacing w:before="3"/>
        <w:ind w:hanging="361"/>
        <w:contextualSpacing w:val="0"/>
        <w:jc w:val="both"/>
      </w:pPr>
      <w:r>
        <w:t>Sudjelovati na sjednicama skupština trgovačkih</w:t>
      </w:r>
      <w:r>
        <w:rPr>
          <w:spacing w:val="-2"/>
        </w:rPr>
        <w:t xml:space="preserve"> </w:t>
      </w:r>
      <w:r>
        <w:t>društava</w:t>
      </w:r>
    </w:p>
    <w:p w14:paraId="1E1B1BC2" w14:textId="77777777" w:rsidR="003A3327" w:rsidRDefault="003A3327" w:rsidP="003A3327">
      <w:pPr>
        <w:pStyle w:val="Odlomakpopisa"/>
        <w:tabs>
          <w:tab w:val="left" w:pos="477"/>
        </w:tabs>
        <w:spacing w:before="3"/>
        <w:ind w:left="476"/>
        <w:jc w:val="both"/>
      </w:pPr>
    </w:p>
    <w:p w14:paraId="1104B5B3" w14:textId="77777777" w:rsidR="003A3327" w:rsidRDefault="003A3327" w:rsidP="003A3327">
      <w:pPr>
        <w:pStyle w:val="Naslov1"/>
        <w:numPr>
          <w:ilvl w:val="1"/>
          <w:numId w:val="36"/>
        </w:numPr>
        <w:spacing w:before="74"/>
        <w:ind w:left="0" w:firstLine="0"/>
        <w:rPr>
          <w:sz w:val="22"/>
          <w:szCs w:val="22"/>
        </w:rPr>
      </w:pPr>
      <w:r>
        <w:rPr>
          <w:sz w:val="22"/>
          <w:szCs w:val="22"/>
        </w:rPr>
        <w:t xml:space="preserve">PLAN UPRAVLJANJA I RASPOLAGANJA </w:t>
      </w:r>
      <w:r>
        <w:rPr>
          <w:sz w:val="22"/>
          <w:szCs w:val="22"/>
          <w:u w:val="single"/>
        </w:rPr>
        <w:t>POSLOVNIM PROSTORIMA</w:t>
      </w:r>
      <w:r>
        <w:rPr>
          <w:spacing w:val="-14"/>
          <w:sz w:val="22"/>
          <w:szCs w:val="22"/>
        </w:rPr>
        <w:t xml:space="preserve"> </w:t>
      </w:r>
      <w:r>
        <w:rPr>
          <w:sz w:val="22"/>
          <w:szCs w:val="22"/>
        </w:rPr>
        <w:t>U</w:t>
      </w:r>
    </w:p>
    <w:p w14:paraId="7CBB4DCB" w14:textId="77777777" w:rsidR="003A3327" w:rsidRDefault="003A3327" w:rsidP="003A3327">
      <w:pPr>
        <w:jc w:val="center"/>
        <w:rPr>
          <w:rFonts w:ascii="Times New Roman" w:hAnsi="Times New Roman" w:cs="Times New Roman"/>
          <w:b/>
        </w:rPr>
      </w:pPr>
      <w:r>
        <w:rPr>
          <w:rFonts w:ascii="Times New Roman" w:hAnsi="Times New Roman" w:cs="Times New Roman"/>
          <w:b/>
        </w:rPr>
        <w:t>VLASNIŠTVU OPĆINE DUBRAVICA</w:t>
      </w:r>
    </w:p>
    <w:p w14:paraId="38A466AC" w14:textId="77777777" w:rsidR="003A3327" w:rsidRDefault="003A3327" w:rsidP="003A3327">
      <w:pPr>
        <w:pStyle w:val="Tijeloteksta"/>
        <w:spacing w:before="9"/>
        <w:rPr>
          <w:b/>
          <w:sz w:val="22"/>
          <w:szCs w:val="22"/>
        </w:rPr>
      </w:pPr>
    </w:p>
    <w:p w14:paraId="1603AD21" w14:textId="77777777" w:rsidR="003A3327" w:rsidRDefault="003A3327" w:rsidP="003A3327">
      <w:pPr>
        <w:pStyle w:val="Tijeloteksta"/>
        <w:spacing w:line="276" w:lineRule="auto"/>
        <w:ind w:left="116" w:right="112"/>
        <w:jc w:val="both"/>
        <w:rPr>
          <w:sz w:val="22"/>
          <w:szCs w:val="22"/>
        </w:rPr>
      </w:pPr>
      <w:r>
        <w:rPr>
          <w:sz w:val="22"/>
          <w:szCs w:val="22"/>
        </w:rPr>
        <w:t>Poslovni prostori su, prema odredbama Zakona o zakupu i kupoprodaji poslovnog prostora („Narodne novine“, br. 125/11,64/15, 112/18) poslovne zgrade, poslovne prostorije, garaže i garažna mjesta.</w:t>
      </w:r>
    </w:p>
    <w:p w14:paraId="261579E5" w14:textId="77777777" w:rsidR="003A3327" w:rsidRDefault="003A3327" w:rsidP="003A3327">
      <w:pPr>
        <w:pStyle w:val="Tijeloteksta"/>
        <w:spacing w:before="7"/>
        <w:rPr>
          <w:sz w:val="22"/>
          <w:szCs w:val="22"/>
        </w:rPr>
      </w:pPr>
    </w:p>
    <w:p w14:paraId="20F214CB" w14:textId="77777777" w:rsidR="003A3327" w:rsidRDefault="003A3327" w:rsidP="003A3327">
      <w:pPr>
        <w:pStyle w:val="Tijeloteksta"/>
        <w:spacing w:line="276" w:lineRule="auto"/>
        <w:ind w:left="116" w:right="109"/>
        <w:jc w:val="both"/>
        <w:rPr>
          <w:sz w:val="22"/>
          <w:szCs w:val="22"/>
        </w:rPr>
      </w:pPr>
      <w:r>
        <w:rPr>
          <w:sz w:val="22"/>
          <w:szCs w:val="22"/>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021477FB" w14:textId="77777777" w:rsidR="003A3327" w:rsidRPr="004B4F15" w:rsidRDefault="003A3327" w:rsidP="003A3327">
      <w:pPr>
        <w:pStyle w:val="Tijeloteksta"/>
        <w:spacing w:line="276" w:lineRule="auto"/>
        <w:ind w:left="116" w:right="109"/>
        <w:jc w:val="both"/>
        <w:rPr>
          <w:sz w:val="22"/>
          <w:szCs w:val="22"/>
        </w:rPr>
      </w:pPr>
      <w:r>
        <w:rPr>
          <w:sz w:val="22"/>
          <w:szCs w:val="22"/>
        </w:rPr>
        <w:t xml:space="preserve">Općina Dubravica ima u svom vlasništvu poslovni prostor koji je dan u zakup dječjem vrtiću temeljem Odluke o zakupu poslovnog prostora – dječji vrtić, Pavla </w:t>
      </w:r>
      <w:proofErr w:type="spellStart"/>
      <w:r>
        <w:rPr>
          <w:sz w:val="22"/>
          <w:szCs w:val="22"/>
        </w:rPr>
        <w:t>Štoosa</w:t>
      </w:r>
      <w:proofErr w:type="spellEnd"/>
      <w:r>
        <w:rPr>
          <w:sz w:val="22"/>
          <w:szCs w:val="22"/>
        </w:rPr>
        <w:t xml:space="preserve"> 26, Dubravica (Službeni glasnik Općine Dubravica broj 4/18). Poslovni prostori Općine su navedeni u </w:t>
      </w:r>
      <w:r w:rsidRPr="004B4F15">
        <w:rPr>
          <w:sz w:val="22"/>
          <w:szCs w:val="22"/>
        </w:rPr>
        <w:t>sljedećoj</w:t>
      </w:r>
      <w:r w:rsidRPr="004B4F15">
        <w:rPr>
          <w:spacing w:val="-14"/>
          <w:sz w:val="22"/>
          <w:szCs w:val="22"/>
        </w:rPr>
        <w:t xml:space="preserve"> </w:t>
      </w:r>
      <w:r w:rsidRPr="004B4F15">
        <w:rPr>
          <w:sz w:val="22"/>
          <w:szCs w:val="22"/>
        </w:rPr>
        <w:t xml:space="preserve">tablici. Istekom ugovorenog petogodišnjeg zakupa sa trenutnim dječjim vrtićem, krajem 2023./početkom 2024. godine raspisivati će se novi Javni natječaj za davanje poslovnog prostora u zakup dječjem vrtiću sukladno uvjetima propisanim Odlukom o zakupu poslovnog prostora – dječji vrtić, Pavla </w:t>
      </w:r>
      <w:proofErr w:type="spellStart"/>
      <w:r w:rsidRPr="004B4F15">
        <w:rPr>
          <w:sz w:val="22"/>
          <w:szCs w:val="22"/>
        </w:rPr>
        <w:t>Štoosa</w:t>
      </w:r>
      <w:proofErr w:type="spellEnd"/>
      <w:r w:rsidRPr="004B4F15">
        <w:rPr>
          <w:sz w:val="22"/>
          <w:szCs w:val="22"/>
        </w:rPr>
        <w:t xml:space="preserve"> 26, Dubravica (Službeni glasnik Općine Dubravica broj 4/18).</w:t>
      </w:r>
    </w:p>
    <w:p w14:paraId="664B8F8E" w14:textId="77777777" w:rsidR="003A3327" w:rsidRDefault="003A3327" w:rsidP="003A3327">
      <w:pPr>
        <w:pStyle w:val="Tijeloteksta"/>
        <w:spacing w:before="8"/>
        <w:rPr>
          <w:sz w:val="22"/>
          <w:szCs w:val="22"/>
        </w:rPr>
      </w:pPr>
    </w:p>
    <w:p w14:paraId="7BCF1D57" w14:textId="77777777" w:rsidR="003A3327" w:rsidRDefault="003A3327" w:rsidP="003A3327">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 xml:space="preserve">Dubravica – </w:t>
      </w:r>
      <w:r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3A3327" w14:paraId="2862C650" w14:textId="77777777" w:rsidTr="003305BB">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53A592E2" w14:textId="77777777" w:rsidR="003A3327" w:rsidRDefault="003A3327" w:rsidP="003305BB">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1200C0BF" w14:textId="77777777" w:rsidR="003A3327" w:rsidRDefault="003A3327" w:rsidP="003305BB">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41EF0E4B" w14:textId="77777777" w:rsidR="003A3327" w:rsidRDefault="003A3327" w:rsidP="003305BB">
            <w:pPr>
              <w:pStyle w:val="TableParagraph"/>
              <w:spacing w:before="8"/>
              <w:jc w:val="left"/>
              <w:rPr>
                <w:rFonts w:ascii="Times New Roman" w:hAnsi="Times New Roman" w:cs="Times New Roman"/>
                <w:i/>
              </w:rPr>
            </w:pPr>
          </w:p>
          <w:p w14:paraId="0B0421D9" w14:textId="77777777" w:rsidR="003A3327" w:rsidRDefault="003A3327" w:rsidP="003305BB">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8934A10" w14:textId="77777777" w:rsidR="003A3327" w:rsidRDefault="003A3327" w:rsidP="003305BB">
            <w:pPr>
              <w:pStyle w:val="TableParagraph"/>
              <w:spacing w:before="8"/>
              <w:jc w:val="left"/>
              <w:rPr>
                <w:rFonts w:ascii="Times New Roman" w:hAnsi="Times New Roman" w:cs="Times New Roman"/>
                <w:i/>
              </w:rPr>
            </w:pPr>
          </w:p>
          <w:p w14:paraId="058D258D" w14:textId="77777777" w:rsidR="003A3327" w:rsidRDefault="003A3327" w:rsidP="003305BB">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12E64E9E" w14:textId="77777777" w:rsidR="003A3327" w:rsidRDefault="003A3327" w:rsidP="003305BB">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3A3327" w14:paraId="50B23E2E" w14:textId="77777777" w:rsidTr="003305BB">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705EA667" w14:textId="77777777" w:rsidR="003A3327" w:rsidRDefault="003A3327" w:rsidP="003305BB">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7A22B839" w14:textId="77777777" w:rsidR="003A3327" w:rsidRDefault="003A3327" w:rsidP="003305BB">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10257D2" w14:textId="77777777" w:rsidR="003A3327" w:rsidRDefault="003A3327" w:rsidP="003305BB">
            <w:pPr>
              <w:pStyle w:val="TableParagraph"/>
              <w:spacing w:before="14"/>
              <w:ind w:left="133" w:right="126"/>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1EFE987" w14:textId="77777777" w:rsidR="003A3327" w:rsidRDefault="003A3327" w:rsidP="003305BB">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BDEE2DF" w14:textId="77777777" w:rsidR="003A3327" w:rsidRDefault="003A3327" w:rsidP="003305BB">
            <w:pPr>
              <w:pStyle w:val="TableParagraph"/>
              <w:spacing w:before="14"/>
              <w:ind w:left="209" w:right="204"/>
              <w:rPr>
                <w:rFonts w:ascii="Times New Roman" w:hAnsi="Times New Roman" w:cs="Times New Roman"/>
              </w:rPr>
            </w:pPr>
            <w:r>
              <w:rPr>
                <w:rFonts w:ascii="Times New Roman" w:hAnsi="Times New Roman" w:cs="Times New Roman"/>
              </w:rPr>
              <w:t xml:space="preserve">KUD „Pavao </w:t>
            </w:r>
            <w:proofErr w:type="spellStart"/>
            <w:proofErr w:type="gramStart"/>
            <w:r>
              <w:rPr>
                <w:rFonts w:ascii="Times New Roman" w:hAnsi="Times New Roman" w:cs="Times New Roman"/>
              </w:rPr>
              <w:t>Štoos</w:t>
            </w:r>
            <w:proofErr w:type="spellEnd"/>
            <w:r>
              <w:rPr>
                <w:rFonts w:ascii="Times New Roman" w:hAnsi="Times New Roman" w:cs="Times New Roman"/>
              </w:rPr>
              <w:t>“ Dubravica</w:t>
            </w:r>
            <w:proofErr w:type="gram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5A3A2831" w14:textId="77777777" w:rsidTr="003305BB">
        <w:trPr>
          <w:trHeight w:val="263"/>
        </w:trPr>
        <w:tc>
          <w:tcPr>
            <w:tcW w:w="694" w:type="dxa"/>
            <w:tcBorders>
              <w:top w:val="single" w:sz="4" w:space="0" w:color="000000"/>
              <w:left w:val="single" w:sz="4" w:space="0" w:color="000000"/>
              <w:bottom w:val="single" w:sz="4" w:space="0" w:color="000000"/>
              <w:right w:val="single" w:sz="4" w:space="0" w:color="000000"/>
            </w:tcBorders>
          </w:tcPr>
          <w:p w14:paraId="61085B40" w14:textId="77777777" w:rsidR="003A3327" w:rsidRDefault="003A3327" w:rsidP="003305BB">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18A19FB6" w14:textId="77777777" w:rsidR="003A3327" w:rsidRDefault="003A3327" w:rsidP="003305BB">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0B78CD75" w14:textId="77777777" w:rsidR="003A3327" w:rsidRDefault="003A3327" w:rsidP="003305BB">
            <w:pPr>
              <w:pStyle w:val="TableParagraph"/>
              <w:spacing w:before="14"/>
              <w:ind w:left="133" w:right="126"/>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46EA7CB" w14:textId="77777777" w:rsidR="003A3327" w:rsidRDefault="003A3327" w:rsidP="003305BB">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427E99F" w14:textId="77777777" w:rsidR="003A3327" w:rsidRDefault="003A3327" w:rsidP="003305BB">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Rozga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60C361DC" w14:textId="77777777" w:rsidTr="003305BB">
        <w:trPr>
          <w:trHeight w:val="802"/>
        </w:trPr>
        <w:tc>
          <w:tcPr>
            <w:tcW w:w="694" w:type="dxa"/>
            <w:tcBorders>
              <w:top w:val="single" w:sz="4" w:space="0" w:color="000000"/>
              <w:left w:val="single" w:sz="4" w:space="0" w:color="000000"/>
              <w:bottom w:val="single" w:sz="4" w:space="0" w:color="000000"/>
              <w:right w:val="single" w:sz="4" w:space="0" w:color="000000"/>
            </w:tcBorders>
          </w:tcPr>
          <w:p w14:paraId="0424B8D2"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FD2FBAD"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C0DD5D8" w14:textId="77777777" w:rsidR="003A3327" w:rsidRDefault="003A3327" w:rsidP="003305BB">
            <w:pPr>
              <w:pStyle w:val="TableParagraph"/>
              <w:jc w:val="left"/>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9D18993"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66979887"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Rozga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75795590" w14:textId="77777777" w:rsidTr="003305BB">
        <w:trPr>
          <w:trHeight w:val="1058"/>
        </w:trPr>
        <w:tc>
          <w:tcPr>
            <w:tcW w:w="694" w:type="dxa"/>
            <w:tcBorders>
              <w:top w:val="single" w:sz="4" w:space="0" w:color="000000"/>
              <w:left w:val="single" w:sz="4" w:space="0" w:color="000000"/>
              <w:bottom w:val="single" w:sz="4" w:space="0" w:color="000000"/>
              <w:right w:val="single" w:sz="4" w:space="0" w:color="000000"/>
            </w:tcBorders>
          </w:tcPr>
          <w:p w14:paraId="428E2790"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29095B4"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FCC04CA"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0E09087"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32154809"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Udruga umirovljenika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5040228D" w14:textId="77777777" w:rsidTr="003305BB">
        <w:trPr>
          <w:trHeight w:val="839"/>
        </w:trPr>
        <w:tc>
          <w:tcPr>
            <w:tcW w:w="694" w:type="dxa"/>
            <w:tcBorders>
              <w:top w:val="single" w:sz="4" w:space="0" w:color="000000"/>
              <w:left w:val="single" w:sz="4" w:space="0" w:color="000000"/>
              <w:bottom w:val="single" w:sz="4" w:space="0" w:color="000000"/>
              <w:right w:val="single" w:sz="4" w:space="0" w:color="000000"/>
            </w:tcBorders>
          </w:tcPr>
          <w:p w14:paraId="4AD45C6A"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FEA25F3"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64BEB424"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311B341"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591686D9"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Udruga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Općine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680F2E3C" w14:textId="77777777" w:rsidTr="003305BB">
        <w:trPr>
          <w:trHeight w:val="695"/>
        </w:trPr>
        <w:tc>
          <w:tcPr>
            <w:tcW w:w="694" w:type="dxa"/>
            <w:tcBorders>
              <w:top w:val="single" w:sz="4" w:space="0" w:color="000000"/>
              <w:left w:val="single" w:sz="4" w:space="0" w:color="000000"/>
              <w:bottom w:val="single" w:sz="4" w:space="0" w:color="000000"/>
              <w:right w:val="single" w:sz="4" w:space="0" w:color="000000"/>
            </w:tcBorders>
          </w:tcPr>
          <w:p w14:paraId="477A6565"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D90BC4B"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4945299"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931B11D"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0264975B" w14:textId="77777777" w:rsidR="003A3327" w:rsidRDefault="003A3327" w:rsidP="003305BB">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4F55B7DF" w14:textId="77777777" w:rsidTr="003305BB">
        <w:trPr>
          <w:trHeight w:val="705"/>
        </w:trPr>
        <w:tc>
          <w:tcPr>
            <w:tcW w:w="694" w:type="dxa"/>
            <w:tcBorders>
              <w:top w:val="single" w:sz="4" w:space="0" w:color="000000"/>
              <w:left w:val="single" w:sz="4" w:space="0" w:color="000000"/>
              <w:bottom w:val="single" w:sz="4" w:space="0" w:color="000000"/>
              <w:right w:val="single" w:sz="4" w:space="0" w:color="000000"/>
            </w:tcBorders>
          </w:tcPr>
          <w:p w14:paraId="296DAC23"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F717A40"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6F6BEAA6"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A15D6D2"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52DEFB26" w14:textId="77777777" w:rsidR="003A3327" w:rsidRDefault="003A3327" w:rsidP="003305BB">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3A3327" w14:paraId="2FE5FBEE" w14:textId="77777777" w:rsidTr="003305BB">
        <w:trPr>
          <w:trHeight w:val="984"/>
        </w:trPr>
        <w:tc>
          <w:tcPr>
            <w:tcW w:w="694" w:type="dxa"/>
            <w:tcBorders>
              <w:top w:val="single" w:sz="4" w:space="0" w:color="000000"/>
              <w:left w:val="single" w:sz="4" w:space="0" w:color="000000"/>
              <w:bottom w:val="single" w:sz="4" w:space="0" w:color="000000"/>
              <w:right w:val="single" w:sz="4" w:space="0" w:color="000000"/>
            </w:tcBorders>
          </w:tcPr>
          <w:p w14:paraId="267BC266" w14:textId="77777777" w:rsidR="003A3327" w:rsidRDefault="003A3327" w:rsidP="003305BB">
            <w:pPr>
              <w:pStyle w:val="TableParagraph"/>
              <w:jc w:val="left"/>
              <w:rPr>
                <w:rFonts w:ascii="Times New Roman" w:hAnsi="Times New Roman" w:cs="Times New Roman"/>
                <w:i/>
              </w:rPr>
            </w:pPr>
          </w:p>
          <w:p w14:paraId="74DD9B78" w14:textId="77777777" w:rsidR="003A3327" w:rsidRDefault="003A3327" w:rsidP="003305BB">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74A23151" w14:textId="77777777" w:rsidR="003A3327" w:rsidRDefault="003A3327" w:rsidP="003305BB">
            <w:pPr>
              <w:pStyle w:val="TableParagraph"/>
              <w:jc w:val="left"/>
              <w:rPr>
                <w:rFonts w:ascii="Times New Roman" w:hAnsi="Times New Roman" w:cs="Times New Roman"/>
              </w:rPr>
            </w:pPr>
          </w:p>
          <w:p w14:paraId="0D4AF1D5" w14:textId="77777777" w:rsidR="003A3327" w:rsidRDefault="003A3327" w:rsidP="003305BB">
            <w:pPr>
              <w:pStyle w:val="TableParagraph"/>
              <w:spacing w:before="157"/>
              <w:ind w:left="231" w:right="229"/>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(Dječji vrtić)</w:t>
            </w:r>
          </w:p>
        </w:tc>
        <w:tc>
          <w:tcPr>
            <w:tcW w:w="1700" w:type="dxa"/>
            <w:tcBorders>
              <w:top w:val="single" w:sz="4" w:space="0" w:color="000000"/>
              <w:left w:val="single" w:sz="4" w:space="0" w:color="000000"/>
              <w:bottom w:val="single" w:sz="4" w:space="0" w:color="000000"/>
              <w:right w:val="single" w:sz="4" w:space="0" w:color="000000"/>
            </w:tcBorders>
          </w:tcPr>
          <w:p w14:paraId="0F2C202B" w14:textId="77777777" w:rsidR="003A3327" w:rsidRDefault="003A3327" w:rsidP="003305BB">
            <w:pPr>
              <w:pStyle w:val="TableParagraph"/>
              <w:jc w:val="left"/>
              <w:rPr>
                <w:rFonts w:ascii="Times New Roman" w:hAnsi="Times New Roman" w:cs="Times New Roman"/>
                <w:i/>
              </w:rPr>
            </w:pPr>
          </w:p>
          <w:p w14:paraId="2ADAD668" w14:textId="77777777" w:rsidR="003A3327" w:rsidRDefault="003A3327" w:rsidP="003305BB">
            <w:pPr>
              <w:pStyle w:val="TableParagraph"/>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286023E2"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0B4D4F40" w14:textId="77777777" w:rsidR="003A3327" w:rsidRDefault="003A3327" w:rsidP="003305BB">
            <w:pPr>
              <w:pStyle w:val="TableParagraph"/>
              <w:spacing w:before="157"/>
              <w:ind w:left="209" w:right="207"/>
              <w:rPr>
                <w:rFonts w:ascii="Times New Roman" w:hAnsi="Times New Roman" w:cs="Times New Roman"/>
              </w:rPr>
            </w:pPr>
            <w:proofErr w:type="spellStart"/>
            <w:r w:rsidRPr="004B4F15">
              <w:rPr>
                <w:rFonts w:ascii="Times New Roman" w:hAnsi="Times New Roman" w:cs="Times New Roman"/>
              </w:rPr>
              <w:t>Planirane</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aktivnosti</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davanja</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poslovnog</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prostora</w:t>
            </w:r>
            <w:proofErr w:type="spellEnd"/>
            <w:r w:rsidRPr="004B4F15">
              <w:rPr>
                <w:rFonts w:ascii="Times New Roman" w:hAnsi="Times New Roman" w:cs="Times New Roman"/>
              </w:rPr>
              <w:t xml:space="preserve"> u </w:t>
            </w:r>
            <w:proofErr w:type="spellStart"/>
            <w:r w:rsidRPr="004B4F15">
              <w:rPr>
                <w:rFonts w:ascii="Times New Roman" w:hAnsi="Times New Roman" w:cs="Times New Roman"/>
              </w:rPr>
              <w:t>zakup</w:t>
            </w:r>
            <w:proofErr w:type="spellEnd"/>
            <w:r w:rsidRPr="004B4F15">
              <w:rPr>
                <w:rFonts w:ascii="Times New Roman" w:hAnsi="Times New Roman" w:cs="Times New Roman"/>
              </w:rPr>
              <w:t xml:space="preserve"> za </w:t>
            </w:r>
            <w:proofErr w:type="spellStart"/>
            <w:r w:rsidRPr="004B4F15">
              <w:rPr>
                <w:rFonts w:ascii="Times New Roman" w:hAnsi="Times New Roman" w:cs="Times New Roman"/>
              </w:rPr>
              <w:t>potrebe</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dječjeg</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vrtića</w:t>
            </w:r>
            <w:proofErr w:type="spellEnd"/>
          </w:p>
        </w:tc>
      </w:tr>
    </w:tbl>
    <w:p w14:paraId="24FE9D59" w14:textId="77777777" w:rsidR="003A3327" w:rsidRDefault="003A3327" w:rsidP="003A3327">
      <w:pPr>
        <w:ind w:left="18" w:right="19"/>
        <w:jc w:val="center"/>
        <w:rPr>
          <w:rFonts w:ascii="Times New Roman" w:hAnsi="Times New Roman" w:cs="Times New Roman"/>
          <w:i/>
        </w:rPr>
      </w:pPr>
      <w:r>
        <w:rPr>
          <w:rFonts w:ascii="Times New Roman" w:hAnsi="Times New Roman" w:cs="Times New Roman"/>
          <w:i/>
        </w:rPr>
        <w:t>Izvor: Općina Dubravica</w:t>
      </w:r>
    </w:p>
    <w:p w14:paraId="3722CB93" w14:textId="77777777" w:rsidR="003A3327" w:rsidRDefault="003A3327" w:rsidP="003A3327">
      <w:pPr>
        <w:ind w:left="0" w:right="19" w:firstLine="0"/>
        <w:rPr>
          <w:rFonts w:ascii="Times New Roman" w:hAnsi="Times New Roman" w:cs="Times New Roman"/>
          <w:i/>
        </w:rPr>
      </w:pPr>
    </w:p>
    <w:p w14:paraId="4CE89767" w14:textId="77777777" w:rsidR="003A3327" w:rsidRPr="00BB5FCB" w:rsidRDefault="003A3327" w:rsidP="003A3327">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 xml:space="preserve">Dubravica – novoizgrađena javno poslovna zgrada, Ulica Pavla </w:t>
      </w:r>
      <w:proofErr w:type="spellStart"/>
      <w:r w:rsidRPr="00BB5FCB">
        <w:rPr>
          <w:rFonts w:ascii="Times New Roman" w:hAnsi="Times New Roman" w:cs="Times New Roman"/>
          <w:i/>
        </w:rPr>
        <w:t>Štoosa</w:t>
      </w:r>
      <w:proofErr w:type="spellEnd"/>
      <w:r w:rsidRPr="00BB5FCB">
        <w:rPr>
          <w:rFonts w:ascii="Times New Roman" w:hAnsi="Times New Roman" w:cs="Times New Roman"/>
          <w:i/>
        </w:rPr>
        <w:t xml:space="preserve"> 18, Dubravica</w:t>
      </w:r>
    </w:p>
    <w:p w14:paraId="120516EC" w14:textId="77777777" w:rsidR="003A3327" w:rsidRDefault="003A3327" w:rsidP="003A3327">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3A3327" w14:paraId="4F7A28A8" w14:textId="77777777" w:rsidTr="003305BB">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84D20AB" w14:textId="77777777" w:rsidR="003A3327" w:rsidRDefault="003A3327" w:rsidP="003305BB">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71EB1E27" w14:textId="77777777" w:rsidR="003A3327" w:rsidRDefault="003A3327" w:rsidP="003305BB">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63F0BCCC" w14:textId="77777777" w:rsidR="003A3327" w:rsidRDefault="003A3327" w:rsidP="003305BB">
            <w:pPr>
              <w:pStyle w:val="TableParagraph"/>
              <w:spacing w:before="8"/>
              <w:jc w:val="left"/>
              <w:rPr>
                <w:rFonts w:ascii="Times New Roman" w:hAnsi="Times New Roman" w:cs="Times New Roman"/>
                <w:i/>
              </w:rPr>
            </w:pPr>
          </w:p>
          <w:p w14:paraId="2587B70D" w14:textId="77777777" w:rsidR="003A3327" w:rsidRDefault="003A3327" w:rsidP="003305BB">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62863880" w14:textId="77777777" w:rsidR="003A3327" w:rsidRDefault="003A3327" w:rsidP="003305BB">
            <w:pPr>
              <w:pStyle w:val="TableParagraph"/>
              <w:spacing w:before="8"/>
              <w:jc w:val="left"/>
              <w:rPr>
                <w:rFonts w:ascii="Times New Roman" w:hAnsi="Times New Roman" w:cs="Times New Roman"/>
                <w:i/>
              </w:rPr>
            </w:pPr>
          </w:p>
          <w:p w14:paraId="52326AFA" w14:textId="77777777" w:rsidR="003A3327" w:rsidRDefault="003A3327" w:rsidP="003305BB">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733EE8E9" w14:textId="77777777" w:rsidR="003A3327" w:rsidRDefault="003A3327" w:rsidP="003305BB">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3A3327" w14:paraId="5CE832D1" w14:textId="77777777" w:rsidTr="003305BB">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C76922B" w14:textId="77777777" w:rsidR="003A3327" w:rsidRDefault="003A3327" w:rsidP="003305BB">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0BD24CFF" w14:textId="77777777" w:rsidR="003A3327" w:rsidRDefault="003A3327" w:rsidP="003305BB">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lijevo</w:t>
            </w:r>
            <w:proofErr w:type="spellEnd"/>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1DE09028" w14:textId="77777777" w:rsidR="003A3327" w:rsidRDefault="003A3327" w:rsidP="003305BB">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B0706E1" w14:textId="77777777" w:rsidR="003A3327" w:rsidRDefault="003A3327" w:rsidP="003305BB">
            <w:pPr>
              <w:pStyle w:val="TableParagraph"/>
              <w:spacing w:before="14"/>
              <w:ind w:left="231" w:right="224"/>
              <w:rPr>
                <w:rFonts w:ascii="Times New Roman" w:hAnsi="Times New Roman" w:cs="Times New Roman"/>
              </w:rPr>
            </w:pPr>
            <w:r>
              <w:rPr>
                <w:rFonts w:ascii="Times New Roman" w:hAnsi="Times New Roman" w:cs="Times New Roman"/>
              </w:rPr>
              <w:t xml:space="preserve">Netto </w:t>
            </w:r>
            <w:proofErr w:type="spellStart"/>
            <w:r>
              <w:rPr>
                <w:rFonts w:ascii="Times New Roman" w:hAnsi="Times New Roman" w:cs="Times New Roman"/>
              </w:rPr>
              <w:t>površina</w:t>
            </w:r>
            <w:proofErr w:type="spellEnd"/>
            <w:r>
              <w:rPr>
                <w:rFonts w:ascii="Times New Roman" w:hAnsi="Times New Roman" w:cs="Times New Roman"/>
              </w:rPr>
              <w:t xml:space="preserve"> 79 m2</w:t>
            </w:r>
          </w:p>
        </w:tc>
        <w:tc>
          <w:tcPr>
            <w:tcW w:w="2552" w:type="dxa"/>
            <w:tcBorders>
              <w:top w:val="single" w:sz="4" w:space="0" w:color="000000"/>
              <w:left w:val="single" w:sz="4" w:space="0" w:color="000000"/>
              <w:bottom w:val="single" w:sz="4" w:space="0" w:color="000000"/>
              <w:right w:val="single" w:sz="4" w:space="0" w:color="000000"/>
            </w:tcBorders>
            <w:hideMark/>
          </w:tcPr>
          <w:p w14:paraId="679FAFFD" w14:textId="77777777" w:rsidR="003A3327" w:rsidRPr="004B4F15" w:rsidRDefault="003A3327" w:rsidP="003305BB">
            <w:pPr>
              <w:pStyle w:val="TableParagraph"/>
              <w:spacing w:before="14"/>
              <w:ind w:left="209" w:right="204"/>
              <w:rPr>
                <w:rFonts w:ascii="Times New Roman" w:hAnsi="Times New Roman" w:cs="Times New Roman"/>
              </w:rPr>
            </w:pPr>
            <w:r w:rsidRPr="004B4F15">
              <w:rPr>
                <w:rFonts w:ascii="Times New Roman" w:hAnsi="Times New Roman" w:cs="Times New Roman"/>
              </w:rPr>
              <w:t xml:space="preserve">Poslovni </w:t>
            </w:r>
            <w:proofErr w:type="spellStart"/>
            <w:r w:rsidRPr="004B4F15">
              <w:rPr>
                <w:rFonts w:ascii="Times New Roman" w:hAnsi="Times New Roman" w:cs="Times New Roman"/>
              </w:rPr>
              <w:t>prostor</w:t>
            </w:r>
            <w:proofErr w:type="spellEnd"/>
            <w:r w:rsidRPr="004B4F15">
              <w:rPr>
                <w:rFonts w:ascii="Times New Roman" w:hAnsi="Times New Roman" w:cs="Times New Roman"/>
              </w:rPr>
              <w:t xml:space="preserve"> u </w:t>
            </w:r>
            <w:proofErr w:type="spellStart"/>
            <w:r w:rsidRPr="004B4F15">
              <w:rPr>
                <w:rFonts w:ascii="Times New Roman" w:hAnsi="Times New Roman" w:cs="Times New Roman"/>
              </w:rPr>
              <w:t>vlasništvu</w:t>
            </w:r>
            <w:proofErr w:type="spellEnd"/>
            <w:r w:rsidRPr="004B4F15">
              <w:rPr>
                <w:rFonts w:ascii="Times New Roman" w:hAnsi="Times New Roman" w:cs="Times New Roman"/>
              </w:rPr>
              <w:t xml:space="preserve"> DOM ZDRAVLJA ZAGREBAČKE ŽUPANIJE</w:t>
            </w:r>
          </w:p>
          <w:p w14:paraId="742F7D56" w14:textId="77777777" w:rsidR="003A3327" w:rsidRDefault="003A3327" w:rsidP="003305BB">
            <w:pPr>
              <w:pStyle w:val="TableParagraph"/>
              <w:spacing w:before="14"/>
              <w:ind w:left="209" w:right="204"/>
              <w:rPr>
                <w:rFonts w:ascii="Times New Roman" w:hAnsi="Times New Roman" w:cs="Times New Roman"/>
              </w:rPr>
            </w:pPr>
          </w:p>
        </w:tc>
      </w:tr>
      <w:tr w:rsidR="003A3327" w14:paraId="6686C476" w14:textId="77777777" w:rsidTr="003305BB">
        <w:trPr>
          <w:trHeight w:val="263"/>
        </w:trPr>
        <w:tc>
          <w:tcPr>
            <w:tcW w:w="694" w:type="dxa"/>
            <w:tcBorders>
              <w:top w:val="single" w:sz="4" w:space="0" w:color="000000"/>
              <w:left w:val="single" w:sz="4" w:space="0" w:color="000000"/>
              <w:bottom w:val="single" w:sz="4" w:space="0" w:color="000000"/>
              <w:right w:val="single" w:sz="4" w:space="0" w:color="000000"/>
            </w:tcBorders>
          </w:tcPr>
          <w:p w14:paraId="52F26F64" w14:textId="77777777" w:rsidR="003A3327" w:rsidRDefault="003A3327" w:rsidP="003305BB">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39A825A5" w14:textId="77777777" w:rsidR="003A3327" w:rsidRDefault="003A3327" w:rsidP="003305BB">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desno</w:t>
            </w:r>
            <w:proofErr w:type="spellEnd"/>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02B90E60" w14:textId="77777777" w:rsidR="003A3327" w:rsidRDefault="003A3327" w:rsidP="003305BB">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0692DC7" w14:textId="77777777" w:rsidR="003A3327" w:rsidRDefault="003A3327" w:rsidP="003305BB">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14:paraId="2E0DE7EA" w14:textId="77777777" w:rsidR="003A3327" w:rsidRDefault="003A3327" w:rsidP="003305BB">
            <w:pPr>
              <w:pStyle w:val="TableParagraph"/>
              <w:spacing w:before="14"/>
              <w:ind w:left="209" w:right="204"/>
              <w:rPr>
                <w:rFonts w:ascii="Times New Roman" w:hAnsi="Times New Roman" w:cs="Times New Roman"/>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3A3327" w14:paraId="37AD169B" w14:textId="77777777" w:rsidTr="003305BB">
        <w:trPr>
          <w:trHeight w:val="802"/>
        </w:trPr>
        <w:tc>
          <w:tcPr>
            <w:tcW w:w="694" w:type="dxa"/>
            <w:tcBorders>
              <w:top w:val="single" w:sz="4" w:space="0" w:color="000000"/>
              <w:left w:val="single" w:sz="4" w:space="0" w:color="000000"/>
              <w:bottom w:val="single" w:sz="4" w:space="0" w:color="000000"/>
              <w:right w:val="single" w:sz="4" w:space="0" w:color="000000"/>
            </w:tcBorders>
          </w:tcPr>
          <w:p w14:paraId="5B2BD582"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BAAB29F"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I. kat, </w:t>
            </w:r>
            <w:proofErr w:type="spellStart"/>
            <w:r>
              <w:rPr>
                <w:rFonts w:ascii="Times New Roman" w:hAnsi="Times New Roman" w:cs="Times New Roman"/>
              </w:rPr>
              <w:t>prostor</w:t>
            </w:r>
            <w:proofErr w:type="spellEnd"/>
            <w:r>
              <w:rPr>
                <w:rFonts w:ascii="Times New Roman" w:hAnsi="Times New Roman" w:cs="Times New Roman"/>
              </w:rPr>
              <w:t xml:space="preserve"> </w:t>
            </w:r>
            <w:proofErr w:type="spellStart"/>
            <w:r>
              <w:rPr>
                <w:rFonts w:ascii="Times New Roman" w:hAnsi="Times New Roman" w:cs="Times New Roman"/>
              </w:rPr>
              <w:t>udruge</w:t>
            </w:r>
            <w:proofErr w:type="spellEnd"/>
            <w:r>
              <w:rPr>
                <w:rFonts w:ascii="Times New Roman" w:hAnsi="Times New Roman" w:cs="Times New Roman"/>
              </w:rPr>
              <w:t xml:space="preserve"> 1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1E9341CD"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2500641"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230CA89B"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3A3327" w14:paraId="16581C88" w14:textId="77777777" w:rsidTr="003305BB">
        <w:trPr>
          <w:trHeight w:val="1058"/>
        </w:trPr>
        <w:tc>
          <w:tcPr>
            <w:tcW w:w="694" w:type="dxa"/>
            <w:tcBorders>
              <w:top w:val="single" w:sz="4" w:space="0" w:color="000000"/>
              <w:left w:val="single" w:sz="4" w:space="0" w:color="000000"/>
              <w:bottom w:val="single" w:sz="4" w:space="0" w:color="000000"/>
              <w:right w:val="single" w:sz="4" w:space="0" w:color="000000"/>
            </w:tcBorders>
          </w:tcPr>
          <w:p w14:paraId="0648F90D"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88718CD"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I. kat, </w:t>
            </w:r>
            <w:proofErr w:type="spellStart"/>
            <w:r>
              <w:rPr>
                <w:rFonts w:ascii="Times New Roman" w:hAnsi="Times New Roman" w:cs="Times New Roman"/>
              </w:rPr>
              <w:t>prostor</w:t>
            </w:r>
            <w:proofErr w:type="spellEnd"/>
            <w:r>
              <w:rPr>
                <w:rFonts w:ascii="Times New Roman" w:hAnsi="Times New Roman" w:cs="Times New Roman"/>
              </w:rPr>
              <w:t xml:space="preserve"> </w:t>
            </w:r>
            <w:proofErr w:type="spellStart"/>
            <w:r>
              <w:rPr>
                <w:rFonts w:ascii="Times New Roman" w:hAnsi="Times New Roman" w:cs="Times New Roman"/>
              </w:rPr>
              <w:t>udruge</w:t>
            </w:r>
            <w:proofErr w:type="spellEnd"/>
            <w:r>
              <w:rPr>
                <w:rFonts w:ascii="Times New Roman" w:hAnsi="Times New Roman" w:cs="Times New Roman"/>
              </w:rPr>
              <w:t xml:space="preserve"> 2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31CF4957"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83D526A"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638F951B"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3A3327" w14:paraId="7FBBBB8E" w14:textId="77777777" w:rsidTr="003305BB">
        <w:trPr>
          <w:trHeight w:val="839"/>
        </w:trPr>
        <w:tc>
          <w:tcPr>
            <w:tcW w:w="694" w:type="dxa"/>
            <w:tcBorders>
              <w:top w:val="single" w:sz="4" w:space="0" w:color="000000"/>
              <w:left w:val="single" w:sz="4" w:space="0" w:color="000000"/>
              <w:bottom w:val="single" w:sz="4" w:space="0" w:color="000000"/>
              <w:right w:val="single" w:sz="4" w:space="0" w:color="000000"/>
            </w:tcBorders>
          </w:tcPr>
          <w:p w14:paraId="4D4B3A36" w14:textId="77777777" w:rsidR="003A3327" w:rsidRDefault="003A3327" w:rsidP="003305BB">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A051B48" w14:textId="77777777" w:rsidR="003A3327" w:rsidRDefault="003A3327" w:rsidP="003305BB">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w:t>
            </w:r>
            <w:proofErr w:type="gramStart"/>
            <w:r>
              <w:rPr>
                <w:rFonts w:ascii="Times New Roman" w:hAnsi="Times New Roman" w:cs="Times New Roman"/>
              </w:rPr>
              <w:t>-  I.</w:t>
            </w:r>
            <w:proofErr w:type="gramEnd"/>
            <w:r>
              <w:rPr>
                <w:rFonts w:ascii="Times New Roman" w:hAnsi="Times New Roman" w:cs="Times New Roman"/>
              </w:rPr>
              <w:t xml:space="preserve"> kat, </w:t>
            </w:r>
            <w:proofErr w:type="spellStart"/>
            <w:r>
              <w:rPr>
                <w:rFonts w:ascii="Times New Roman" w:hAnsi="Times New Roman" w:cs="Times New Roman"/>
              </w:rPr>
              <w:t>prostor</w:t>
            </w:r>
            <w:proofErr w:type="spellEnd"/>
            <w:r>
              <w:rPr>
                <w:rFonts w:ascii="Times New Roman" w:hAnsi="Times New Roman" w:cs="Times New Roman"/>
              </w:rPr>
              <w:t xml:space="preserve"> </w:t>
            </w:r>
            <w:proofErr w:type="spellStart"/>
            <w:r>
              <w:rPr>
                <w:rFonts w:ascii="Times New Roman" w:hAnsi="Times New Roman" w:cs="Times New Roman"/>
              </w:rPr>
              <w:t>udruge</w:t>
            </w:r>
            <w:proofErr w:type="spellEnd"/>
            <w:r>
              <w:rPr>
                <w:rFonts w:ascii="Times New Roman" w:hAnsi="Times New Roman" w:cs="Times New Roman"/>
              </w:rPr>
              <w:t xml:space="preserve"> 3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10F4880E"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0142DF9" w14:textId="77777777" w:rsidR="003A3327" w:rsidRDefault="003A3327" w:rsidP="003305BB">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7134555D" w14:textId="77777777" w:rsidR="003A3327" w:rsidRDefault="003A3327" w:rsidP="003305BB">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bl>
    <w:p w14:paraId="601730A4" w14:textId="77777777" w:rsidR="003A3327" w:rsidRDefault="003A3327" w:rsidP="003A3327">
      <w:pPr>
        <w:ind w:left="18" w:right="19"/>
        <w:jc w:val="center"/>
        <w:rPr>
          <w:rFonts w:ascii="Times New Roman" w:hAnsi="Times New Roman" w:cs="Times New Roman"/>
          <w:i/>
        </w:rPr>
      </w:pPr>
      <w:r>
        <w:rPr>
          <w:rFonts w:ascii="Times New Roman" w:hAnsi="Times New Roman" w:cs="Times New Roman"/>
          <w:i/>
        </w:rPr>
        <w:t>Izvor: Općina Dubravica</w:t>
      </w:r>
    </w:p>
    <w:p w14:paraId="74B1FFBB" w14:textId="77777777" w:rsidR="003A3327" w:rsidRDefault="003A3327" w:rsidP="003A3327">
      <w:pPr>
        <w:ind w:left="18" w:right="19"/>
        <w:jc w:val="center"/>
        <w:rPr>
          <w:rFonts w:ascii="Times New Roman" w:hAnsi="Times New Roman" w:cs="Times New Roman"/>
          <w:i/>
        </w:rPr>
      </w:pPr>
    </w:p>
    <w:p w14:paraId="6BACA84F" w14:textId="77777777" w:rsidR="003A3327" w:rsidRDefault="003A3327" w:rsidP="003A3327">
      <w:pPr>
        <w:pStyle w:val="Tijeloteksta"/>
        <w:spacing w:before="7"/>
        <w:rPr>
          <w:i/>
          <w:sz w:val="22"/>
          <w:szCs w:val="22"/>
        </w:rPr>
      </w:pPr>
    </w:p>
    <w:p w14:paraId="59C1D6CF" w14:textId="77777777" w:rsidR="003A3327" w:rsidRDefault="003A3327" w:rsidP="003A3327">
      <w:pPr>
        <w:pStyle w:val="Tijeloteksta"/>
        <w:spacing w:line="276" w:lineRule="auto"/>
        <w:ind w:left="116" w:right="115"/>
        <w:jc w:val="both"/>
        <w:rPr>
          <w:sz w:val="22"/>
          <w:szCs w:val="22"/>
        </w:rPr>
      </w:pPr>
      <w:r>
        <w:rPr>
          <w:sz w:val="22"/>
          <w:szCs w:val="22"/>
        </w:rPr>
        <w:t>Definiraju se sljedeće smjernice upravljanja i raspolaganja poslovnim prostorima u vlasništvu Općine:</w:t>
      </w:r>
    </w:p>
    <w:p w14:paraId="7C5AA3A1" w14:textId="77777777" w:rsidR="003A3327" w:rsidRDefault="003A3327" w:rsidP="003A3327">
      <w:pPr>
        <w:pStyle w:val="Tijeloteksta"/>
        <w:spacing w:before="5"/>
        <w:rPr>
          <w:sz w:val="22"/>
          <w:szCs w:val="22"/>
        </w:rPr>
      </w:pPr>
    </w:p>
    <w:p w14:paraId="3C444EED" w14:textId="77777777" w:rsidR="003A3327" w:rsidRDefault="003A3327" w:rsidP="003A3327">
      <w:pPr>
        <w:pStyle w:val="Odlomakpopisa"/>
        <w:widowControl w:val="0"/>
        <w:numPr>
          <w:ilvl w:val="0"/>
          <w:numId w:val="35"/>
        </w:numPr>
        <w:tabs>
          <w:tab w:val="left" w:pos="477"/>
        </w:tabs>
        <w:autoSpaceDE w:val="0"/>
        <w:autoSpaceDN w:val="0"/>
        <w:spacing w:before="1" w:line="276" w:lineRule="auto"/>
        <w:ind w:right="109"/>
        <w:contextualSpacing w:val="0"/>
        <w:jc w:val="both"/>
      </w:pPr>
      <w:r>
        <w:t>Općina</w:t>
      </w:r>
      <w:r>
        <w:rPr>
          <w:spacing w:val="-9"/>
        </w:rPr>
        <w:t xml:space="preserve"> </w:t>
      </w:r>
      <w:r>
        <w:t>putem</w:t>
      </w:r>
      <w:r>
        <w:rPr>
          <w:spacing w:val="-7"/>
        </w:rPr>
        <w:t xml:space="preserve"> </w:t>
      </w:r>
      <w:r>
        <w:t>odluka</w:t>
      </w:r>
      <w:r>
        <w:rPr>
          <w:spacing w:val="-8"/>
        </w:rPr>
        <w:t xml:space="preserve"> </w:t>
      </w:r>
      <w:r>
        <w:t>Općinskog</w:t>
      </w:r>
      <w:r>
        <w:rPr>
          <w:spacing w:val="-8"/>
        </w:rPr>
        <w:t xml:space="preserve"> </w:t>
      </w:r>
      <w:r>
        <w:t>vijeća</w:t>
      </w:r>
      <w:r>
        <w:rPr>
          <w:spacing w:val="-8"/>
        </w:rPr>
        <w:t xml:space="preserve"> </w:t>
      </w:r>
      <w:r>
        <w:t>mora</w:t>
      </w:r>
      <w:r>
        <w:rPr>
          <w:spacing w:val="-9"/>
        </w:rPr>
        <w:t xml:space="preserve"> </w:t>
      </w:r>
      <w:r>
        <w:t>na</w:t>
      </w:r>
      <w:r>
        <w:rPr>
          <w:spacing w:val="-8"/>
        </w:rPr>
        <w:t xml:space="preserve"> </w:t>
      </w:r>
      <w:r>
        <w:t>racionalan</w:t>
      </w:r>
      <w:r>
        <w:rPr>
          <w:spacing w:val="-8"/>
        </w:rPr>
        <w:t xml:space="preserve"> </w:t>
      </w:r>
      <w:r>
        <w:t>i</w:t>
      </w:r>
      <w:r>
        <w:rPr>
          <w:spacing w:val="-6"/>
        </w:rPr>
        <w:t xml:space="preserve"> </w:t>
      </w:r>
      <w:r>
        <w:t>učinkovit</w:t>
      </w:r>
      <w:r>
        <w:rPr>
          <w:spacing w:val="-7"/>
        </w:rPr>
        <w:t xml:space="preserve"> </w:t>
      </w:r>
      <w:r>
        <w:t>način</w:t>
      </w:r>
      <w:r>
        <w:rPr>
          <w:spacing w:val="-6"/>
        </w:rPr>
        <w:t xml:space="preserve"> </w:t>
      </w:r>
      <w:r>
        <w:t>upravljati poslovnim prostorima na način da poslovni prostori mogu</w:t>
      </w:r>
      <w:r>
        <w:rPr>
          <w:spacing w:val="-11"/>
        </w:rPr>
        <w:t xml:space="preserve"> </w:t>
      </w:r>
      <w:r>
        <w:t>biti</w:t>
      </w:r>
      <w:r>
        <w:rPr>
          <w:spacing w:val="-12"/>
        </w:rPr>
        <w:t xml:space="preserve"> </w:t>
      </w:r>
      <w:r>
        <w:t>ponuđeni</w:t>
      </w:r>
      <w:r>
        <w:rPr>
          <w:spacing w:val="-11"/>
        </w:rPr>
        <w:t xml:space="preserve"> </w:t>
      </w:r>
      <w:r>
        <w:t>na</w:t>
      </w:r>
      <w:r>
        <w:rPr>
          <w:spacing w:val="-13"/>
        </w:rPr>
        <w:t xml:space="preserve"> </w:t>
      </w:r>
      <w:r>
        <w:t>tržištu,</w:t>
      </w:r>
      <w:r>
        <w:rPr>
          <w:spacing w:val="-10"/>
        </w:rPr>
        <w:t xml:space="preserve"> </w:t>
      </w:r>
      <w:r>
        <w:t>bilo</w:t>
      </w:r>
      <w:r>
        <w:rPr>
          <w:spacing w:val="-11"/>
        </w:rPr>
        <w:t xml:space="preserve"> </w:t>
      </w:r>
      <w:r>
        <w:t>u</w:t>
      </w:r>
      <w:r>
        <w:rPr>
          <w:spacing w:val="-12"/>
        </w:rPr>
        <w:t xml:space="preserve"> </w:t>
      </w:r>
      <w:r>
        <w:t>formi</w:t>
      </w:r>
      <w:r>
        <w:rPr>
          <w:spacing w:val="-14"/>
        </w:rPr>
        <w:t xml:space="preserve"> </w:t>
      </w:r>
      <w:r>
        <w:t>zakupa,</w:t>
      </w:r>
      <w:r>
        <w:rPr>
          <w:spacing w:val="-12"/>
        </w:rPr>
        <w:t xml:space="preserve"> </w:t>
      </w:r>
      <w:r>
        <w:t>bilo</w:t>
      </w:r>
      <w:r>
        <w:rPr>
          <w:spacing w:val="-11"/>
        </w:rPr>
        <w:t xml:space="preserve"> </w:t>
      </w:r>
      <w:r>
        <w:t>u</w:t>
      </w:r>
      <w:r>
        <w:rPr>
          <w:spacing w:val="-12"/>
        </w:rPr>
        <w:t xml:space="preserve"> </w:t>
      </w:r>
      <w:r>
        <w:t>formi</w:t>
      </w:r>
      <w:r>
        <w:rPr>
          <w:spacing w:val="-12"/>
        </w:rPr>
        <w:t xml:space="preserve"> </w:t>
      </w:r>
      <w:r>
        <w:t>njihove prodaje javnim</w:t>
      </w:r>
      <w:r>
        <w:rPr>
          <w:spacing w:val="-3"/>
        </w:rPr>
        <w:t xml:space="preserve"> </w:t>
      </w:r>
      <w:r>
        <w:t>natječajem.</w:t>
      </w:r>
    </w:p>
    <w:p w14:paraId="2394A241" w14:textId="77777777" w:rsidR="003A3327" w:rsidRDefault="003A3327" w:rsidP="003A3327">
      <w:pPr>
        <w:pStyle w:val="Tijeloteksta"/>
        <w:spacing w:before="3"/>
        <w:rPr>
          <w:sz w:val="22"/>
          <w:szCs w:val="22"/>
        </w:rPr>
      </w:pPr>
    </w:p>
    <w:p w14:paraId="18216E62" w14:textId="77777777" w:rsidR="003A3327" w:rsidRDefault="003A3327" w:rsidP="003A3327">
      <w:pPr>
        <w:pStyle w:val="Tijeloteksta"/>
        <w:ind w:left="116"/>
        <w:rPr>
          <w:sz w:val="22"/>
          <w:szCs w:val="22"/>
        </w:rPr>
      </w:pPr>
      <w:r>
        <w:rPr>
          <w:sz w:val="22"/>
          <w:szCs w:val="22"/>
          <w:u w:val="single"/>
        </w:rPr>
        <w:lastRenderedPageBreak/>
        <w:t>Akti kojima je regulirano upravljanje i raspolaganje poslovnim prostorima u vlasništvu</w:t>
      </w:r>
      <w:r>
        <w:rPr>
          <w:sz w:val="22"/>
          <w:szCs w:val="22"/>
        </w:rPr>
        <w:t xml:space="preserve"> </w:t>
      </w:r>
      <w:r>
        <w:rPr>
          <w:sz w:val="22"/>
          <w:szCs w:val="22"/>
          <w:u w:val="single"/>
        </w:rPr>
        <w:t>Općine Dubravica:</w:t>
      </w:r>
    </w:p>
    <w:p w14:paraId="5594661D" w14:textId="77777777" w:rsidR="003A3327" w:rsidRDefault="003A3327" w:rsidP="003A3327">
      <w:pPr>
        <w:pStyle w:val="Tijeloteksta"/>
        <w:rPr>
          <w:sz w:val="22"/>
          <w:szCs w:val="22"/>
        </w:rPr>
      </w:pPr>
    </w:p>
    <w:p w14:paraId="391E4F6F" w14:textId="77777777" w:rsidR="003A3327" w:rsidRDefault="003A3327" w:rsidP="003A3327">
      <w:pPr>
        <w:pStyle w:val="Odlomakpopisa"/>
        <w:widowControl w:val="0"/>
        <w:numPr>
          <w:ilvl w:val="0"/>
          <w:numId w:val="37"/>
        </w:numPr>
        <w:tabs>
          <w:tab w:val="left" w:pos="477"/>
        </w:tabs>
        <w:autoSpaceDE w:val="0"/>
        <w:autoSpaceDN w:val="0"/>
        <w:spacing w:before="93" w:line="276" w:lineRule="auto"/>
        <w:ind w:right="115"/>
        <w:contextualSpacing w:val="0"/>
        <w:jc w:val="both"/>
      </w:pPr>
      <w:r>
        <w:t>Zakon</w:t>
      </w:r>
      <w:r>
        <w:rPr>
          <w:spacing w:val="-14"/>
        </w:rPr>
        <w:t xml:space="preserve"> </w:t>
      </w:r>
      <w:r>
        <w:t>o</w:t>
      </w:r>
      <w:r>
        <w:rPr>
          <w:spacing w:val="-16"/>
        </w:rPr>
        <w:t xml:space="preserve"> </w:t>
      </w:r>
      <w:r>
        <w:t>zakupu</w:t>
      </w:r>
      <w:r>
        <w:rPr>
          <w:spacing w:val="-12"/>
        </w:rPr>
        <w:t xml:space="preserve"> </w:t>
      </w:r>
      <w:r>
        <w:t>i</w:t>
      </w:r>
      <w:r>
        <w:rPr>
          <w:spacing w:val="-16"/>
        </w:rPr>
        <w:t xml:space="preserve"> </w:t>
      </w:r>
      <w:r>
        <w:t>kupoprodaji</w:t>
      </w:r>
      <w:r>
        <w:rPr>
          <w:spacing w:val="-15"/>
        </w:rPr>
        <w:t xml:space="preserve"> </w:t>
      </w:r>
      <w:r>
        <w:t>poslovnih</w:t>
      </w:r>
      <w:r>
        <w:rPr>
          <w:spacing w:val="-15"/>
        </w:rPr>
        <w:t xml:space="preserve"> </w:t>
      </w:r>
      <w:r>
        <w:t>prostora</w:t>
      </w:r>
      <w:r>
        <w:rPr>
          <w:spacing w:val="-15"/>
        </w:rPr>
        <w:t xml:space="preserve"> </w:t>
      </w:r>
      <w:r>
        <w:t>(„Narodne</w:t>
      </w:r>
      <w:r>
        <w:rPr>
          <w:spacing w:val="-16"/>
        </w:rPr>
        <w:t xml:space="preserve"> </w:t>
      </w:r>
      <w:r>
        <w:t>novine“,</w:t>
      </w:r>
      <w:r>
        <w:rPr>
          <w:spacing w:val="-18"/>
        </w:rPr>
        <w:t xml:space="preserve"> </w:t>
      </w:r>
      <w:r>
        <w:t>br.</w:t>
      </w:r>
      <w:r>
        <w:rPr>
          <w:spacing w:val="-15"/>
        </w:rPr>
        <w:t xml:space="preserve"> </w:t>
      </w:r>
      <w:r>
        <w:t>125/11, 64/15, 112/18)</w:t>
      </w:r>
    </w:p>
    <w:p w14:paraId="5ADA3A8D" w14:textId="77777777" w:rsidR="003A3327" w:rsidRDefault="003A3327" w:rsidP="003A3327">
      <w:pPr>
        <w:pStyle w:val="Odlomakpopisa"/>
        <w:widowControl w:val="0"/>
        <w:numPr>
          <w:ilvl w:val="0"/>
          <w:numId w:val="37"/>
        </w:numPr>
        <w:tabs>
          <w:tab w:val="left" w:pos="477"/>
        </w:tabs>
        <w:autoSpaceDE w:val="0"/>
        <w:autoSpaceDN w:val="0"/>
        <w:spacing w:before="93" w:line="276" w:lineRule="auto"/>
        <w:ind w:right="115"/>
        <w:contextualSpacing w:val="0"/>
        <w:jc w:val="both"/>
      </w:pPr>
      <w:r>
        <w:t>Odluka o korištenju stare zgrade PŠ Dubravica za udruge i stranke (Službeni glasnik Općine Dubravica broj 03/15) i Odluka o dopuni Odluke o korištenju stare zgrade PŠ Dubravica za udruge i stranke (Službeni glasnik Općine Dubravica broj 01/19)</w:t>
      </w:r>
    </w:p>
    <w:p w14:paraId="01051C47" w14:textId="77777777" w:rsidR="003A3327" w:rsidRDefault="003A3327" w:rsidP="003A3327">
      <w:pPr>
        <w:pStyle w:val="Odlomakpopisa"/>
        <w:widowControl w:val="0"/>
        <w:numPr>
          <w:ilvl w:val="0"/>
          <w:numId w:val="37"/>
        </w:numPr>
        <w:tabs>
          <w:tab w:val="left" w:pos="477"/>
        </w:tabs>
        <w:autoSpaceDE w:val="0"/>
        <w:autoSpaceDN w:val="0"/>
        <w:spacing w:before="93" w:line="276" w:lineRule="auto"/>
        <w:ind w:right="115"/>
        <w:contextualSpacing w:val="0"/>
        <w:jc w:val="both"/>
      </w:pPr>
      <w:r>
        <w:t xml:space="preserve">Odluka o zakupu poslovnog prostora – dječji vrtić, Pavla </w:t>
      </w:r>
      <w:proofErr w:type="spellStart"/>
      <w:r>
        <w:t>Štoosa</w:t>
      </w:r>
      <w:proofErr w:type="spellEnd"/>
      <w:r>
        <w:t xml:space="preserve"> 26, Dubravica (Službeni glasnik Općine Dubravica broj 4/18)</w:t>
      </w:r>
    </w:p>
    <w:p w14:paraId="3C1A763B" w14:textId="77777777" w:rsidR="003A3327" w:rsidRDefault="003A3327" w:rsidP="003A3327">
      <w:pPr>
        <w:pStyle w:val="Odlomakpopisa"/>
        <w:widowControl w:val="0"/>
        <w:numPr>
          <w:ilvl w:val="0"/>
          <w:numId w:val="37"/>
        </w:numPr>
        <w:tabs>
          <w:tab w:val="left" w:pos="477"/>
        </w:tabs>
        <w:autoSpaceDE w:val="0"/>
        <w:autoSpaceDN w:val="0"/>
        <w:spacing w:before="93" w:line="276" w:lineRule="auto"/>
        <w:ind w:right="115"/>
        <w:contextualSpacing w:val="0"/>
        <w:jc w:val="both"/>
      </w:pPr>
      <w:r>
        <w:t xml:space="preserve">Procedura upravljanja i raspolaganja nekretninama u vlasništvu Općine Dubravica (Službeni glasnik Općine Dubravica broj 01/2020)   </w:t>
      </w:r>
    </w:p>
    <w:p w14:paraId="5E36963E" w14:textId="77777777" w:rsidR="003A3327" w:rsidRDefault="003A3327" w:rsidP="003A3327">
      <w:pPr>
        <w:pStyle w:val="Odlomakpopisa"/>
        <w:widowControl w:val="0"/>
        <w:numPr>
          <w:ilvl w:val="0"/>
          <w:numId w:val="37"/>
        </w:numPr>
        <w:tabs>
          <w:tab w:val="left" w:pos="477"/>
        </w:tabs>
        <w:autoSpaceDE w:val="0"/>
        <w:autoSpaceDN w:val="0"/>
        <w:spacing w:before="93" w:line="276" w:lineRule="auto"/>
        <w:ind w:right="115"/>
        <w:contextualSpacing w:val="0"/>
        <w:jc w:val="both"/>
      </w:pPr>
      <w:r>
        <w:t>Odluka o davanju suglasnosti na sklapanje Ugovora o prodaji nekretnine izravnom pogodbom (Službeni glasnik Općine Dubravica broj 01/2020)</w:t>
      </w:r>
    </w:p>
    <w:p w14:paraId="6F2EA189" w14:textId="77777777" w:rsidR="003A3327" w:rsidRDefault="003A3327" w:rsidP="003A3327">
      <w:pPr>
        <w:pStyle w:val="Odlomakpopisa"/>
        <w:tabs>
          <w:tab w:val="left" w:pos="477"/>
        </w:tabs>
        <w:spacing w:before="93" w:line="276" w:lineRule="auto"/>
        <w:ind w:left="476" w:right="115"/>
        <w:jc w:val="both"/>
      </w:pPr>
    </w:p>
    <w:p w14:paraId="6AF7FCE1" w14:textId="77777777" w:rsidR="003A3327" w:rsidRDefault="003A3327" w:rsidP="003A3327">
      <w:pPr>
        <w:pStyle w:val="Odlomakpopisa"/>
        <w:widowControl w:val="0"/>
        <w:numPr>
          <w:ilvl w:val="1"/>
          <w:numId w:val="36"/>
        </w:numPr>
        <w:tabs>
          <w:tab w:val="left" w:pos="477"/>
        </w:tabs>
        <w:autoSpaceDE w:val="0"/>
        <w:autoSpaceDN w:val="0"/>
        <w:spacing w:before="77" w:line="276" w:lineRule="auto"/>
        <w:ind w:left="0" w:right="115" w:firstLine="0"/>
        <w:contextualSpacing w:val="0"/>
        <w:jc w:val="center"/>
        <w:rPr>
          <w:b/>
        </w:rPr>
      </w:pPr>
      <w:r>
        <w:rPr>
          <w:b/>
        </w:rPr>
        <w:t xml:space="preserve">PLAN UPRAVLJANJA I RASPOLAGANJA </w:t>
      </w:r>
      <w:r>
        <w:rPr>
          <w:b/>
          <w:u w:val="single"/>
        </w:rPr>
        <w:t>GRAĐEVINSKIM ZEMLJIŠTEM</w:t>
      </w:r>
      <w:r>
        <w:rPr>
          <w:b/>
          <w:spacing w:val="-13"/>
        </w:rPr>
        <w:t xml:space="preserve"> </w:t>
      </w:r>
      <w:r>
        <w:rPr>
          <w:b/>
        </w:rPr>
        <w:t>U</w:t>
      </w:r>
    </w:p>
    <w:p w14:paraId="46AD242C" w14:textId="77777777" w:rsidR="003A3327" w:rsidRDefault="003A3327" w:rsidP="003A3327">
      <w:pPr>
        <w:jc w:val="center"/>
        <w:rPr>
          <w:rFonts w:ascii="Times New Roman" w:hAnsi="Times New Roman" w:cs="Times New Roman"/>
          <w:b/>
        </w:rPr>
      </w:pPr>
      <w:r>
        <w:rPr>
          <w:rFonts w:ascii="Times New Roman" w:hAnsi="Times New Roman" w:cs="Times New Roman"/>
          <w:b/>
        </w:rPr>
        <w:t>VLASNIŠTVU OPĆINE DUBRAVICA</w:t>
      </w:r>
    </w:p>
    <w:p w14:paraId="7B517D21" w14:textId="77777777" w:rsidR="003A3327" w:rsidRDefault="003A3327" w:rsidP="003A3327">
      <w:pPr>
        <w:pStyle w:val="Tijeloteksta"/>
        <w:spacing w:before="9"/>
        <w:rPr>
          <w:b/>
          <w:sz w:val="22"/>
          <w:szCs w:val="22"/>
        </w:rPr>
      </w:pPr>
    </w:p>
    <w:p w14:paraId="003A5055" w14:textId="77777777" w:rsidR="003A3327" w:rsidRDefault="003A3327" w:rsidP="003A3327">
      <w:pPr>
        <w:pStyle w:val="Tijeloteksta"/>
        <w:spacing w:line="276" w:lineRule="auto"/>
        <w:ind w:left="116" w:right="110"/>
        <w:jc w:val="both"/>
        <w:rPr>
          <w:sz w:val="22"/>
          <w:szCs w:val="22"/>
        </w:rPr>
      </w:pPr>
      <w:r>
        <w:rPr>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58286B60" w14:textId="77777777" w:rsidR="003A3327" w:rsidRPr="007D2730" w:rsidRDefault="003A3327" w:rsidP="003A3327">
      <w:pPr>
        <w:pStyle w:val="Tijeloteksta"/>
        <w:spacing w:before="6"/>
        <w:rPr>
          <w:sz w:val="22"/>
          <w:szCs w:val="22"/>
        </w:rPr>
      </w:pPr>
    </w:p>
    <w:p w14:paraId="21AC18F2" w14:textId="77777777" w:rsidR="003A3327" w:rsidRPr="007D2730" w:rsidRDefault="003A3327" w:rsidP="003A3327">
      <w:pPr>
        <w:pStyle w:val="Tijeloteksta"/>
        <w:spacing w:before="1" w:line="276" w:lineRule="auto"/>
        <w:ind w:left="116" w:right="112"/>
        <w:jc w:val="both"/>
        <w:rPr>
          <w:sz w:val="22"/>
          <w:szCs w:val="22"/>
        </w:rPr>
      </w:pPr>
      <w:r w:rsidRPr="007D2730">
        <w:rPr>
          <w:sz w:val="22"/>
          <w:szCs w:val="22"/>
        </w:rPr>
        <w:t xml:space="preserve">U portfelju nekretnina u vlasništvu Općine Dubravica postoje zemljišta koji predstavljaju veliki potencijal za investicije i ostvarivanje ekonomskog rasta. </w:t>
      </w:r>
    </w:p>
    <w:p w14:paraId="6245C052" w14:textId="77777777" w:rsidR="003A3327" w:rsidRPr="007D2730" w:rsidRDefault="003A3327" w:rsidP="003A3327">
      <w:pPr>
        <w:pStyle w:val="Odlomakpopisa"/>
        <w:numPr>
          <w:ilvl w:val="0"/>
          <w:numId w:val="41"/>
        </w:numPr>
        <w:contextualSpacing w:val="0"/>
        <w:jc w:val="both"/>
      </w:pPr>
      <w:r w:rsidRPr="007D2730">
        <w:t xml:space="preserve">Livada </w:t>
      </w:r>
      <w:proofErr w:type="spellStart"/>
      <w:r w:rsidRPr="007D2730">
        <w:t>Rozganski</w:t>
      </w:r>
      <w:proofErr w:type="spellEnd"/>
      <w:r w:rsidRPr="007D2730">
        <w:t xml:space="preserve"> </w:t>
      </w:r>
      <w:proofErr w:type="spellStart"/>
      <w:r w:rsidRPr="007D2730">
        <w:t>travnik</w:t>
      </w:r>
      <w:proofErr w:type="spellEnd"/>
      <w:r w:rsidRPr="007D2730">
        <w:t>, k.č.br. 536/1 k.o. Dubravica, građevinsko zemljište u vlasništvu Republike Hrvatske darovano Općini Dubravica u svrhu/namjenu:</w:t>
      </w:r>
    </w:p>
    <w:p w14:paraId="28F003C6" w14:textId="77777777" w:rsidR="003A3327" w:rsidRPr="007D2730" w:rsidRDefault="003A3327" w:rsidP="003A3327">
      <w:pPr>
        <w:pStyle w:val="Odlomakpopisa"/>
        <w:numPr>
          <w:ilvl w:val="0"/>
          <w:numId w:val="42"/>
        </w:numPr>
        <w:contextualSpacing w:val="0"/>
        <w:jc w:val="both"/>
      </w:pPr>
      <w:r w:rsidRPr="007D2730">
        <w:t>izgradnja sportskog igrališta temeljem Odluke Općinskog vijeća Općine Dubravica o određivanju namjene nekretnine k.č.br. 536/1 k.o. Dubravica u vlasništvu RH u svrhu darovanja Općini Dubravica (Službeni glasnik Općine Dubravica broj 07/2020)</w:t>
      </w:r>
    </w:p>
    <w:p w14:paraId="1ACD91AF" w14:textId="77777777" w:rsidR="003A3327" w:rsidRPr="007D2730" w:rsidRDefault="003A3327" w:rsidP="003A3327">
      <w:pPr>
        <w:pStyle w:val="Tijeloteksta"/>
        <w:widowControl w:val="0"/>
        <w:numPr>
          <w:ilvl w:val="0"/>
          <w:numId w:val="41"/>
        </w:numPr>
        <w:autoSpaceDE w:val="0"/>
        <w:autoSpaceDN w:val="0"/>
        <w:spacing w:before="1" w:after="0" w:line="276" w:lineRule="auto"/>
        <w:ind w:right="112"/>
        <w:jc w:val="both"/>
        <w:rPr>
          <w:sz w:val="22"/>
          <w:szCs w:val="22"/>
        </w:rPr>
      </w:pPr>
      <w:r w:rsidRPr="007D2730">
        <w:rPr>
          <w:sz w:val="22"/>
          <w:szCs w:val="22"/>
        </w:rPr>
        <w:t>Oranica iza škole, k.č.br. 69/1 k.o. Dubravica, građevinsko zemljište u vlasništvu Republike Hrvatske za koje je Općina Dubravica podnijela zahtjev za darovanje u svrhu/namjenu:</w:t>
      </w:r>
    </w:p>
    <w:p w14:paraId="5B5A9661" w14:textId="77777777" w:rsidR="003A3327" w:rsidRPr="007D2730" w:rsidRDefault="003A3327" w:rsidP="003A3327">
      <w:pPr>
        <w:pStyle w:val="Tijeloteksta"/>
        <w:widowControl w:val="0"/>
        <w:numPr>
          <w:ilvl w:val="0"/>
          <w:numId w:val="42"/>
        </w:numPr>
        <w:autoSpaceDE w:val="0"/>
        <w:autoSpaceDN w:val="0"/>
        <w:spacing w:before="1" w:after="0" w:line="276" w:lineRule="auto"/>
        <w:ind w:right="112"/>
        <w:jc w:val="both"/>
        <w:rPr>
          <w:sz w:val="22"/>
          <w:szCs w:val="22"/>
        </w:rPr>
      </w:pPr>
      <w:r w:rsidRPr="007D2730">
        <w:rPr>
          <w:sz w:val="22"/>
          <w:szCs w:val="22"/>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3D47DCBB" w14:textId="77777777" w:rsidR="003A3327" w:rsidRPr="00AD10D6" w:rsidRDefault="003A3327" w:rsidP="003A3327">
      <w:pPr>
        <w:pStyle w:val="Tijeloteksta"/>
        <w:widowControl w:val="0"/>
        <w:numPr>
          <w:ilvl w:val="0"/>
          <w:numId w:val="41"/>
        </w:numPr>
        <w:autoSpaceDE w:val="0"/>
        <w:autoSpaceDN w:val="0"/>
        <w:spacing w:before="1" w:after="0" w:line="276" w:lineRule="auto"/>
        <w:ind w:right="112"/>
        <w:jc w:val="both"/>
        <w:rPr>
          <w:sz w:val="22"/>
          <w:szCs w:val="22"/>
        </w:rPr>
      </w:pPr>
      <w:r w:rsidRPr="00AD10D6">
        <w:rPr>
          <w:sz w:val="22"/>
          <w:szCs w:val="22"/>
        </w:rPr>
        <w:t xml:space="preserve">Općina Dubravica izradila je 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w:t>
      </w:r>
      <w:proofErr w:type="spellStart"/>
      <w:r w:rsidRPr="00AD10D6">
        <w:rPr>
          <w:sz w:val="22"/>
          <w:szCs w:val="22"/>
        </w:rPr>
        <w:t>vl</w:t>
      </w:r>
      <w:proofErr w:type="spellEnd"/>
      <w:r w:rsidRPr="00AD10D6">
        <w:rPr>
          <w:sz w:val="22"/>
          <w:szCs w:val="22"/>
        </w:rPr>
        <w:t xml:space="preserve">. Božidar Peršin, OIB: 06979796011, 10298 Novaki </w:t>
      </w:r>
      <w:proofErr w:type="spellStart"/>
      <w:r w:rsidRPr="00AD10D6">
        <w:rPr>
          <w:sz w:val="22"/>
          <w:szCs w:val="22"/>
        </w:rPr>
        <w:t>Bistranski</w:t>
      </w:r>
      <w:proofErr w:type="spellEnd"/>
      <w:r w:rsidRPr="00AD10D6">
        <w:rPr>
          <w:sz w:val="22"/>
          <w:szCs w:val="22"/>
        </w:rPr>
        <w:t xml:space="preserve">, Stubička 308, Donja Bistra, lipanj 2023. godine). Temeljem navedenog geodetskog elaborata provela se parcelacija navedenih nekretnina u svrhu prodaje nekretnina u vlasništvu Općine Dubravica, i to k.č.br. 71/1 i k.č.br. </w:t>
      </w:r>
      <w:r w:rsidRPr="00AD10D6">
        <w:rPr>
          <w:sz w:val="22"/>
          <w:szCs w:val="22"/>
        </w:rPr>
        <w:lastRenderedPageBreak/>
        <w:t>72/1, obje k.o. Dubravica, sve detaljnije opisano u točki 6. ovog Plana.</w:t>
      </w:r>
    </w:p>
    <w:p w14:paraId="08EBD571" w14:textId="77777777" w:rsidR="003A3327" w:rsidRDefault="003A3327" w:rsidP="003A3327">
      <w:pPr>
        <w:pStyle w:val="Tijeloteksta"/>
        <w:spacing w:before="8"/>
        <w:rPr>
          <w:sz w:val="22"/>
          <w:szCs w:val="22"/>
        </w:rPr>
      </w:pPr>
    </w:p>
    <w:p w14:paraId="5A680BEB" w14:textId="77777777" w:rsidR="003A3327" w:rsidRPr="00482E3D" w:rsidRDefault="003A3327" w:rsidP="003A3327">
      <w:pPr>
        <w:tabs>
          <w:tab w:val="left" w:pos="3045"/>
        </w:tabs>
        <w:ind w:left="142"/>
        <w:jc w:val="both"/>
        <w:rPr>
          <w:rFonts w:ascii="Times New Roman" w:hAnsi="Times New Roman" w:cs="Times New Roman"/>
        </w:rPr>
      </w:pPr>
      <w:r w:rsidRPr="00482E3D">
        <w:rPr>
          <w:rFonts w:ascii="Times New Roman" w:hAnsi="Times New Roman" w:cs="Times New Roman"/>
        </w:rPr>
        <w:t>Obzirom da je 2021.g. izgrađeno 14 betonskih okvira za dvostruke zemljane grobove na novom mjesnom groblju u Rozgi</w:t>
      </w:r>
      <w:r>
        <w:rPr>
          <w:rFonts w:ascii="Times New Roman" w:hAnsi="Times New Roman" w:cs="Times New Roman"/>
        </w:rPr>
        <w:t xml:space="preserve">, </w:t>
      </w:r>
      <w:r w:rsidRPr="00482E3D">
        <w:rPr>
          <w:rFonts w:ascii="Times New Roman" w:hAnsi="Times New Roman" w:cs="Times New Roman"/>
        </w:rPr>
        <w:t>isti dodijeljeni na korištenje zainteresiranim korisnicima, planira se u 202</w:t>
      </w:r>
      <w:r>
        <w:rPr>
          <w:rFonts w:ascii="Times New Roman" w:hAnsi="Times New Roman" w:cs="Times New Roman"/>
        </w:rPr>
        <w:t>4</w:t>
      </w:r>
      <w:r w:rsidRPr="00482E3D">
        <w:rPr>
          <w:rFonts w:ascii="Times New Roman" w:hAnsi="Times New Roman" w:cs="Times New Roman"/>
        </w:rPr>
        <w:t xml:space="preserve">. godini </w:t>
      </w:r>
      <w:r>
        <w:rPr>
          <w:rFonts w:ascii="Times New Roman" w:hAnsi="Times New Roman" w:cs="Times New Roman"/>
        </w:rPr>
        <w:t xml:space="preserve">izgradnja novih betonskih okvira te ponovno </w:t>
      </w:r>
      <w:r w:rsidRPr="00482E3D">
        <w:rPr>
          <w:rFonts w:ascii="Times New Roman" w:hAnsi="Times New Roman" w:cs="Times New Roman"/>
        </w:rPr>
        <w:t xml:space="preserve">objavljivanje Poziva na iskaz interesa za </w:t>
      </w:r>
      <w:r>
        <w:rPr>
          <w:rFonts w:ascii="Times New Roman" w:hAnsi="Times New Roman" w:cs="Times New Roman"/>
        </w:rPr>
        <w:t xml:space="preserve"> </w:t>
      </w:r>
      <w:r w:rsidRPr="00482E3D">
        <w:rPr>
          <w:rFonts w:ascii="Times New Roman" w:hAnsi="Times New Roman" w:cs="Times New Roman"/>
        </w:rPr>
        <w:t>dodjelom novih grobnih mjesta na korištenje.</w:t>
      </w:r>
    </w:p>
    <w:p w14:paraId="649E153A" w14:textId="77777777" w:rsidR="003A3327" w:rsidRPr="00DD0C81" w:rsidRDefault="003A3327" w:rsidP="003A3327">
      <w:pPr>
        <w:tabs>
          <w:tab w:val="left" w:pos="3045"/>
        </w:tabs>
        <w:ind w:left="142"/>
        <w:jc w:val="both"/>
        <w:rPr>
          <w:rFonts w:ascii="Times New Roman" w:hAnsi="Times New Roman" w:cs="Times New Roman"/>
        </w:rPr>
      </w:pPr>
      <w:r w:rsidRPr="00482E3D">
        <w:rPr>
          <w:rFonts w:ascii="Times New Roman" w:hAnsi="Times New Roman" w:cs="Times New Roman"/>
        </w:rPr>
        <w:t>U 202</w:t>
      </w:r>
      <w:r>
        <w:rPr>
          <w:rFonts w:ascii="Times New Roman" w:hAnsi="Times New Roman" w:cs="Times New Roman"/>
        </w:rPr>
        <w:t>4</w:t>
      </w:r>
      <w:r w:rsidRPr="00482E3D">
        <w:rPr>
          <w:rFonts w:ascii="Times New Roman" w:hAnsi="Times New Roman" w:cs="Times New Roman"/>
        </w:rPr>
        <w:t xml:space="preserve">. godini planira se 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14:paraId="1FA150A0" w14:textId="77777777" w:rsidR="003A3327" w:rsidRDefault="003A3327" w:rsidP="003A3327">
      <w:pPr>
        <w:tabs>
          <w:tab w:val="left" w:pos="477"/>
        </w:tabs>
        <w:ind w:left="142" w:right="113"/>
        <w:jc w:val="both"/>
        <w:rPr>
          <w:rFonts w:ascii="Times New Roman" w:hAnsi="Times New Roman" w:cs="Times New Roman"/>
          <w:color w:val="FF0000"/>
        </w:rPr>
      </w:pPr>
    </w:p>
    <w:p w14:paraId="0A9EDBF3" w14:textId="77777777" w:rsidR="003A3327" w:rsidRPr="004B4F15" w:rsidRDefault="003A3327" w:rsidP="003A3327">
      <w:pPr>
        <w:pStyle w:val="Odlomakpopisa"/>
        <w:tabs>
          <w:tab w:val="left" w:pos="142"/>
        </w:tabs>
        <w:ind w:left="284" w:hanging="734"/>
        <w:jc w:val="both"/>
      </w:pPr>
      <w:r>
        <w:tab/>
      </w:r>
      <w:r w:rsidRPr="004B4F15">
        <w:t>Tijekom 2024. godine planirane su i sljedeće aktivnosti:</w:t>
      </w:r>
    </w:p>
    <w:p w14:paraId="0B68BA3E" w14:textId="77777777" w:rsidR="003A3327" w:rsidRPr="004B4F15" w:rsidRDefault="003A3327" w:rsidP="003A3327">
      <w:pPr>
        <w:pStyle w:val="Odlomakpopisa"/>
        <w:numPr>
          <w:ilvl w:val="0"/>
          <w:numId w:val="40"/>
        </w:numPr>
        <w:spacing w:after="160" w:line="259" w:lineRule="auto"/>
        <w:jc w:val="both"/>
      </w:pPr>
      <w:r w:rsidRPr="004B4F15">
        <w:t xml:space="preserve">Na građevinskom zemljištu na mjestu stare škole, k.č.br. 76/2 k.o. Dubravica u Ulici Pavla </w:t>
      </w:r>
      <w:proofErr w:type="spellStart"/>
      <w:r w:rsidRPr="004B4F15">
        <w:t>Štoosa</w:t>
      </w:r>
      <w:proofErr w:type="spellEnd"/>
      <w:r w:rsidRPr="004B4F15">
        <w:t xml:space="preserve"> 38, čiji su poslovni prostori dani u zakup udrugama sa područja Općine Dubravica, planira se rušenje stare škole te izgradnja nove zgrade Kulturnog centra Dubravica.</w:t>
      </w:r>
    </w:p>
    <w:p w14:paraId="4BBDA282" w14:textId="77777777" w:rsidR="003A3327" w:rsidRDefault="003A3327" w:rsidP="003A3327">
      <w:pPr>
        <w:tabs>
          <w:tab w:val="left" w:pos="477"/>
        </w:tabs>
        <w:spacing w:before="93"/>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14:paraId="451021BA" w14:textId="77777777" w:rsidR="003A3327" w:rsidRDefault="003A3327" w:rsidP="003A3327">
      <w:pPr>
        <w:pStyle w:val="Tijeloteksta"/>
        <w:spacing w:before="6"/>
        <w:jc w:val="both"/>
        <w:rPr>
          <w:sz w:val="22"/>
          <w:szCs w:val="22"/>
        </w:rPr>
      </w:pPr>
    </w:p>
    <w:p w14:paraId="16EAC7DF" w14:textId="77777777" w:rsidR="003A3327" w:rsidRDefault="003A3327" w:rsidP="003A3327">
      <w:pPr>
        <w:pStyle w:val="Odlomakpopisa"/>
        <w:widowControl w:val="0"/>
        <w:numPr>
          <w:ilvl w:val="1"/>
          <w:numId w:val="37"/>
        </w:numPr>
        <w:tabs>
          <w:tab w:val="left" w:pos="837"/>
        </w:tabs>
        <w:autoSpaceDE w:val="0"/>
        <w:autoSpaceDN w:val="0"/>
        <w:spacing w:line="271" w:lineRule="auto"/>
        <w:ind w:right="119"/>
        <w:contextualSpacing w:val="0"/>
        <w:jc w:val="both"/>
      </w:pPr>
      <w:r>
        <w:t xml:space="preserve">poduzimanje aktivnosti da se zemljište koje je prostornim planom predviđeno </w:t>
      </w:r>
      <w:r>
        <w:rPr>
          <w:spacing w:val="-3"/>
        </w:rPr>
        <w:t xml:space="preserve">za </w:t>
      </w:r>
      <w:r>
        <w:t>gradnju uređuje i priprema za izgradnju te da se njime dalje upravlja i raspolaže sukladno zakonskim odredbama i proračunskim sredstvima</w:t>
      </w:r>
      <w:r>
        <w:rPr>
          <w:spacing w:val="-9"/>
        </w:rPr>
        <w:t xml:space="preserve"> </w:t>
      </w:r>
      <w:r>
        <w:t>Općine</w:t>
      </w:r>
    </w:p>
    <w:p w14:paraId="48026DAF" w14:textId="77777777" w:rsidR="003A3327" w:rsidRDefault="003A3327" w:rsidP="003A3327">
      <w:pPr>
        <w:tabs>
          <w:tab w:val="left" w:pos="837"/>
        </w:tabs>
        <w:spacing w:line="271" w:lineRule="auto"/>
        <w:ind w:right="119"/>
        <w:jc w:val="both"/>
        <w:rPr>
          <w:rFonts w:ascii="Times New Roman" w:hAnsi="Times New Roman" w:cs="Times New Roman"/>
        </w:rPr>
      </w:pPr>
    </w:p>
    <w:p w14:paraId="2036AAD8" w14:textId="77777777" w:rsidR="003A3327" w:rsidRDefault="003A3327" w:rsidP="003A3327">
      <w:pPr>
        <w:pStyle w:val="Naslov1"/>
        <w:numPr>
          <w:ilvl w:val="1"/>
          <w:numId w:val="36"/>
        </w:numPr>
        <w:tabs>
          <w:tab w:val="left" w:pos="612"/>
        </w:tabs>
        <w:spacing w:before="75"/>
        <w:ind w:left="973" w:hanging="973"/>
        <w:rPr>
          <w:sz w:val="22"/>
          <w:szCs w:val="22"/>
        </w:rPr>
      </w:pPr>
      <w:r>
        <w:rPr>
          <w:sz w:val="22"/>
          <w:szCs w:val="22"/>
        </w:rPr>
        <w:t xml:space="preserve">PLAN UPRAVLJANJA I RASPOLAGANJA </w:t>
      </w:r>
      <w:r>
        <w:rPr>
          <w:sz w:val="22"/>
          <w:szCs w:val="22"/>
          <w:u w:val="single"/>
        </w:rPr>
        <w:t>NERAZVRSTANIM CESTAMA</w:t>
      </w:r>
      <w:r>
        <w:rPr>
          <w:spacing w:val="-5"/>
          <w:sz w:val="22"/>
          <w:szCs w:val="22"/>
        </w:rPr>
        <w:t xml:space="preserve"> </w:t>
      </w:r>
      <w:r>
        <w:rPr>
          <w:sz w:val="22"/>
          <w:szCs w:val="22"/>
        </w:rPr>
        <w:t>U</w:t>
      </w:r>
    </w:p>
    <w:p w14:paraId="6C44D2E5" w14:textId="77777777" w:rsidR="003A3327" w:rsidRDefault="003A3327" w:rsidP="003A3327">
      <w:pPr>
        <w:jc w:val="center"/>
        <w:rPr>
          <w:rFonts w:ascii="Times New Roman" w:hAnsi="Times New Roman" w:cs="Times New Roman"/>
          <w:b/>
        </w:rPr>
      </w:pPr>
      <w:r>
        <w:rPr>
          <w:rFonts w:ascii="Times New Roman" w:hAnsi="Times New Roman" w:cs="Times New Roman"/>
          <w:b/>
        </w:rPr>
        <w:t>VLASNIŠTVU OPĆINE DUBRAVICA</w:t>
      </w:r>
    </w:p>
    <w:p w14:paraId="275B7E66" w14:textId="77777777" w:rsidR="003A3327" w:rsidRDefault="003A3327" w:rsidP="003A3327">
      <w:pPr>
        <w:pStyle w:val="Tijeloteksta"/>
        <w:spacing w:before="8"/>
        <w:rPr>
          <w:b/>
          <w:sz w:val="22"/>
          <w:szCs w:val="22"/>
        </w:rPr>
      </w:pPr>
    </w:p>
    <w:p w14:paraId="7C0CD569" w14:textId="77777777" w:rsidR="003A3327" w:rsidRDefault="003A3327" w:rsidP="003A3327">
      <w:pPr>
        <w:pStyle w:val="Tijeloteksta"/>
        <w:spacing w:line="276" w:lineRule="auto"/>
        <w:ind w:left="116" w:right="108"/>
        <w:jc w:val="both"/>
        <w:rPr>
          <w:sz w:val="22"/>
          <w:szCs w:val="22"/>
        </w:rPr>
      </w:pPr>
      <w:r>
        <w:rPr>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spacing w:val="-9"/>
          <w:sz w:val="22"/>
          <w:szCs w:val="22"/>
        </w:rPr>
        <w:t xml:space="preserve"> </w:t>
      </w:r>
      <w:r>
        <w:rPr>
          <w:sz w:val="22"/>
          <w:szCs w:val="22"/>
        </w:rPr>
        <w:t>lokalne</w:t>
      </w:r>
      <w:r>
        <w:rPr>
          <w:spacing w:val="-9"/>
          <w:sz w:val="22"/>
          <w:szCs w:val="22"/>
        </w:rPr>
        <w:t xml:space="preserve"> </w:t>
      </w:r>
      <w:r>
        <w:rPr>
          <w:sz w:val="22"/>
          <w:szCs w:val="22"/>
        </w:rPr>
        <w:t>samouprave,</w:t>
      </w:r>
      <w:r>
        <w:rPr>
          <w:spacing w:val="-9"/>
          <w:sz w:val="22"/>
          <w:szCs w:val="22"/>
        </w:rPr>
        <w:t xml:space="preserve"> </w:t>
      </w:r>
      <w:r>
        <w:rPr>
          <w:sz w:val="22"/>
          <w:szCs w:val="22"/>
        </w:rPr>
        <w:t>pod</w:t>
      </w:r>
      <w:r>
        <w:rPr>
          <w:spacing w:val="-12"/>
          <w:sz w:val="22"/>
          <w:szCs w:val="22"/>
        </w:rPr>
        <w:t xml:space="preserve"> </w:t>
      </w:r>
      <w:r>
        <w:rPr>
          <w:sz w:val="22"/>
          <w:szCs w:val="22"/>
        </w:rPr>
        <w:t>uvjetima</w:t>
      </w:r>
      <w:r>
        <w:rPr>
          <w:spacing w:val="-8"/>
          <w:sz w:val="22"/>
          <w:szCs w:val="22"/>
        </w:rPr>
        <w:t xml:space="preserve"> </w:t>
      </w:r>
      <w:r>
        <w:rPr>
          <w:sz w:val="22"/>
          <w:szCs w:val="22"/>
        </w:rPr>
        <w:t>da</w:t>
      </w:r>
      <w:r>
        <w:rPr>
          <w:spacing w:val="-12"/>
          <w:sz w:val="22"/>
          <w:szCs w:val="22"/>
        </w:rPr>
        <w:t xml:space="preserve"> </w:t>
      </w:r>
      <w:r>
        <w:rPr>
          <w:sz w:val="22"/>
          <w:szCs w:val="22"/>
        </w:rPr>
        <w:t>ne</w:t>
      </w:r>
      <w:r>
        <w:rPr>
          <w:spacing w:val="-8"/>
          <w:sz w:val="22"/>
          <w:szCs w:val="22"/>
        </w:rPr>
        <w:t xml:space="preserve"> </w:t>
      </w:r>
      <w:r>
        <w:rPr>
          <w:sz w:val="22"/>
          <w:szCs w:val="22"/>
        </w:rPr>
        <w:t>ometaju</w:t>
      </w:r>
      <w:r>
        <w:rPr>
          <w:spacing w:val="-11"/>
          <w:sz w:val="22"/>
          <w:szCs w:val="22"/>
        </w:rPr>
        <w:t xml:space="preserve"> </w:t>
      </w:r>
      <w:r>
        <w:rPr>
          <w:sz w:val="22"/>
          <w:szCs w:val="22"/>
        </w:rPr>
        <w:t>odvijanje</w:t>
      </w:r>
      <w:r>
        <w:rPr>
          <w:spacing w:val="-10"/>
          <w:sz w:val="22"/>
          <w:szCs w:val="22"/>
        </w:rPr>
        <w:t xml:space="preserve"> </w:t>
      </w:r>
      <w:r>
        <w:rPr>
          <w:sz w:val="22"/>
          <w:szCs w:val="22"/>
        </w:rPr>
        <w:t>prometa</w:t>
      </w:r>
      <w:r>
        <w:rPr>
          <w:spacing w:val="-9"/>
          <w:sz w:val="22"/>
          <w:szCs w:val="22"/>
        </w:rPr>
        <w:t xml:space="preserve"> </w:t>
      </w:r>
      <w:r>
        <w:rPr>
          <w:sz w:val="22"/>
          <w:szCs w:val="22"/>
        </w:rPr>
        <w:t>i</w:t>
      </w:r>
      <w:r>
        <w:rPr>
          <w:spacing w:val="-10"/>
          <w:sz w:val="22"/>
          <w:szCs w:val="22"/>
        </w:rPr>
        <w:t xml:space="preserve"> </w:t>
      </w:r>
      <w:r>
        <w:rPr>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3640C7E" w14:textId="77777777" w:rsidR="003A3327" w:rsidRDefault="003A3327" w:rsidP="003A3327">
      <w:pPr>
        <w:pStyle w:val="Tijeloteksta"/>
        <w:spacing w:line="276" w:lineRule="auto"/>
        <w:ind w:left="116" w:right="108"/>
        <w:jc w:val="both"/>
        <w:rPr>
          <w:sz w:val="22"/>
          <w:szCs w:val="22"/>
        </w:rPr>
      </w:pPr>
    </w:p>
    <w:p w14:paraId="003FEE42" w14:textId="77777777" w:rsidR="003A3327" w:rsidRDefault="003A3327" w:rsidP="003A3327">
      <w:pPr>
        <w:pStyle w:val="Tijeloteksta"/>
        <w:spacing w:before="1" w:line="276" w:lineRule="auto"/>
        <w:ind w:left="116" w:right="110"/>
        <w:jc w:val="both"/>
        <w:rPr>
          <w:sz w:val="22"/>
          <w:szCs w:val="22"/>
        </w:rPr>
      </w:pPr>
      <w:r>
        <w:rPr>
          <w:sz w:val="22"/>
          <w:szCs w:val="22"/>
        </w:rPr>
        <w:t>Općinsko vijeće je donijelo Odluku o nerazvrstanim cestama (Službeni glasnik Općine Dubravica</w:t>
      </w:r>
      <w:r>
        <w:rPr>
          <w:spacing w:val="-19"/>
          <w:sz w:val="22"/>
          <w:szCs w:val="22"/>
        </w:rPr>
        <w:t xml:space="preserve"> </w:t>
      </w:r>
      <w:r>
        <w:rPr>
          <w:sz w:val="22"/>
          <w:szCs w:val="22"/>
        </w:rPr>
        <w:t>br.</w:t>
      </w:r>
      <w:r>
        <w:rPr>
          <w:spacing w:val="-21"/>
          <w:sz w:val="22"/>
          <w:szCs w:val="22"/>
        </w:rPr>
        <w:t xml:space="preserve"> </w:t>
      </w:r>
      <w:r>
        <w:rPr>
          <w:sz w:val="22"/>
          <w:szCs w:val="22"/>
        </w:rPr>
        <w:t>01/14),</w:t>
      </w:r>
      <w:r>
        <w:rPr>
          <w:spacing w:val="-19"/>
          <w:sz w:val="22"/>
          <w:szCs w:val="22"/>
        </w:rPr>
        <w:t xml:space="preserve"> </w:t>
      </w:r>
      <w:r>
        <w:rPr>
          <w:sz w:val="22"/>
          <w:szCs w:val="22"/>
        </w:rPr>
        <w:t>kojom</w:t>
      </w:r>
      <w:r>
        <w:rPr>
          <w:spacing w:val="-18"/>
          <w:sz w:val="22"/>
          <w:szCs w:val="22"/>
        </w:rPr>
        <w:t xml:space="preserve"> </w:t>
      </w:r>
      <w:r>
        <w:rPr>
          <w:sz w:val="22"/>
          <w:szCs w:val="22"/>
        </w:rPr>
        <w:t>se</w:t>
      </w:r>
      <w:r>
        <w:rPr>
          <w:spacing w:val="-19"/>
          <w:sz w:val="22"/>
          <w:szCs w:val="22"/>
        </w:rPr>
        <w:t xml:space="preserve"> </w:t>
      </w:r>
      <w:r>
        <w:rPr>
          <w:sz w:val="22"/>
          <w:szCs w:val="22"/>
        </w:rPr>
        <w:t>uređuje</w:t>
      </w:r>
      <w:r>
        <w:rPr>
          <w:spacing w:val="-18"/>
          <w:sz w:val="22"/>
          <w:szCs w:val="22"/>
        </w:rPr>
        <w:t xml:space="preserve"> </w:t>
      </w:r>
      <w:r>
        <w:rPr>
          <w:sz w:val="22"/>
          <w:szCs w:val="22"/>
        </w:rPr>
        <w:t>upravljanje,</w:t>
      </w:r>
      <w:r>
        <w:rPr>
          <w:spacing w:val="-18"/>
          <w:sz w:val="22"/>
          <w:szCs w:val="22"/>
        </w:rPr>
        <w:t xml:space="preserve"> </w:t>
      </w:r>
      <w:r>
        <w:rPr>
          <w:sz w:val="22"/>
          <w:szCs w:val="22"/>
        </w:rPr>
        <w:t>građenje,</w:t>
      </w:r>
      <w:r>
        <w:rPr>
          <w:spacing w:val="-18"/>
          <w:sz w:val="22"/>
          <w:szCs w:val="22"/>
        </w:rPr>
        <w:t xml:space="preserve"> </w:t>
      </w:r>
      <w:r>
        <w:rPr>
          <w:sz w:val="22"/>
          <w:szCs w:val="22"/>
        </w:rPr>
        <w:t>rekonstrukcija i</w:t>
      </w:r>
      <w:r>
        <w:rPr>
          <w:spacing w:val="-11"/>
          <w:sz w:val="22"/>
          <w:szCs w:val="22"/>
        </w:rPr>
        <w:t xml:space="preserve"> </w:t>
      </w:r>
      <w:r>
        <w:rPr>
          <w:sz w:val="22"/>
          <w:szCs w:val="22"/>
        </w:rPr>
        <w:t>održavanje</w:t>
      </w:r>
      <w:r>
        <w:rPr>
          <w:spacing w:val="-10"/>
          <w:sz w:val="22"/>
          <w:szCs w:val="22"/>
        </w:rPr>
        <w:t xml:space="preserve"> </w:t>
      </w:r>
      <w:r>
        <w:rPr>
          <w:sz w:val="22"/>
          <w:szCs w:val="22"/>
        </w:rPr>
        <w:t>nerazvrstanih</w:t>
      </w:r>
      <w:r>
        <w:rPr>
          <w:spacing w:val="-10"/>
          <w:sz w:val="22"/>
          <w:szCs w:val="22"/>
        </w:rPr>
        <w:t xml:space="preserve"> </w:t>
      </w:r>
      <w:r>
        <w:rPr>
          <w:sz w:val="22"/>
          <w:szCs w:val="22"/>
        </w:rPr>
        <w:t>cesta</w:t>
      </w:r>
      <w:r>
        <w:rPr>
          <w:spacing w:val="-11"/>
          <w:sz w:val="22"/>
          <w:szCs w:val="22"/>
        </w:rPr>
        <w:t xml:space="preserve"> </w:t>
      </w:r>
      <w:r>
        <w:rPr>
          <w:sz w:val="22"/>
          <w:szCs w:val="22"/>
        </w:rPr>
        <w:t>na</w:t>
      </w:r>
      <w:r>
        <w:rPr>
          <w:spacing w:val="-12"/>
          <w:sz w:val="22"/>
          <w:szCs w:val="22"/>
        </w:rPr>
        <w:t xml:space="preserve"> </w:t>
      </w:r>
      <w:r>
        <w:rPr>
          <w:sz w:val="22"/>
          <w:szCs w:val="22"/>
        </w:rPr>
        <w:t>području</w:t>
      </w:r>
      <w:r>
        <w:rPr>
          <w:spacing w:val="-12"/>
          <w:sz w:val="22"/>
          <w:szCs w:val="22"/>
        </w:rPr>
        <w:t xml:space="preserve"> </w:t>
      </w:r>
      <w:r>
        <w:rPr>
          <w:sz w:val="22"/>
          <w:szCs w:val="22"/>
        </w:rPr>
        <w:t>Općine</w:t>
      </w:r>
      <w:r>
        <w:rPr>
          <w:spacing w:val="-11"/>
          <w:sz w:val="22"/>
          <w:szCs w:val="22"/>
        </w:rPr>
        <w:t xml:space="preserve"> </w:t>
      </w:r>
      <w:r>
        <w:rPr>
          <w:sz w:val="22"/>
          <w:szCs w:val="22"/>
        </w:rPr>
        <w:t>Dubravica,</w:t>
      </w:r>
      <w:r>
        <w:rPr>
          <w:spacing w:val="-12"/>
          <w:sz w:val="22"/>
          <w:szCs w:val="22"/>
        </w:rPr>
        <w:t xml:space="preserve"> </w:t>
      </w:r>
      <w:r>
        <w:rPr>
          <w:sz w:val="22"/>
          <w:szCs w:val="22"/>
        </w:rPr>
        <w:t>mjere</w:t>
      </w:r>
      <w:r>
        <w:rPr>
          <w:spacing w:val="-11"/>
          <w:sz w:val="22"/>
          <w:szCs w:val="22"/>
        </w:rPr>
        <w:t xml:space="preserve"> </w:t>
      </w:r>
      <w:r>
        <w:rPr>
          <w:sz w:val="22"/>
          <w:szCs w:val="22"/>
        </w:rPr>
        <w:t>za</w:t>
      </w:r>
      <w:r>
        <w:rPr>
          <w:spacing w:val="-9"/>
          <w:sz w:val="22"/>
          <w:szCs w:val="22"/>
        </w:rPr>
        <w:t xml:space="preserve"> </w:t>
      </w:r>
      <w:r>
        <w:rPr>
          <w:sz w:val="22"/>
          <w:szCs w:val="22"/>
        </w:rPr>
        <w:t>zaštitu</w:t>
      </w:r>
      <w:r>
        <w:rPr>
          <w:spacing w:val="-9"/>
          <w:sz w:val="22"/>
          <w:szCs w:val="22"/>
        </w:rPr>
        <w:t xml:space="preserve"> </w:t>
      </w:r>
      <w:r>
        <w:rPr>
          <w:sz w:val="22"/>
          <w:szCs w:val="22"/>
        </w:rPr>
        <w:t>i</w:t>
      </w:r>
      <w:r>
        <w:rPr>
          <w:spacing w:val="-13"/>
          <w:sz w:val="22"/>
          <w:szCs w:val="22"/>
        </w:rPr>
        <w:t xml:space="preserve"> </w:t>
      </w:r>
      <w:r>
        <w:rPr>
          <w:sz w:val="22"/>
          <w:szCs w:val="22"/>
        </w:rPr>
        <w:t>nadzor</w:t>
      </w:r>
      <w:r>
        <w:rPr>
          <w:spacing w:val="-11"/>
          <w:sz w:val="22"/>
          <w:szCs w:val="22"/>
        </w:rPr>
        <w:t xml:space="preserve"> </w:t>
      </w:r>
      <w:r>
        <w:rPr>
          <w:sz w:val="22"/>
          <w:szCs w:val="22"/>
        </w:rPr>
        <w:t>nad nerazvrstanim cestama te prekršajne</w:t>
      </w:r>
      <w:r>
        <w:rPr>
          <w:spacing w:val="-5"/>
          <w:sz w:val="22"/>
          <w:szCs w:val="22"/>
        </w:rPr>
        <w:t xml:space="preserve"> </w:t>
      </w:r>
      <w:r>
        <w:rPr>
          <w:sz w:val="22"/>
          <w:szCs w:val="22"/>
        </w:rPr>
        <w:t>odredbe.</w:t>
      </w:r>
    </w:p>
    <w:p w14:paraId="2FA3FB19" w14:textId="77777777" w:rsidR="003A3327" w:rsidRDefault="003A3327" w:rsidP="003A3327">
      <w:pPr>
        <w:pStyle w:val="Tijeloteksta"/>
        <w:spacing w:before="1" w:line="276" w:lineRule="auto"/>
        <w:ind w:left="116" w:right="110"/>
        <w:jc w:val="both"/>
        <w:rPr>
          <w:sz w:val="22"/>
          <w:szCs w:val="22"/>
        </w:rPr>
      </w:pPr>
      <w:r>
        <w:rPr>
          <w:sz w:val="22"/>
          <w:szCs w:val="22"/>
        </w:rPr>
        <w:t xml:space="preserve">Općina Dubravica ima ustrojen Registar nerazvrstanih cesta, objavljen na mrežnoj stranici Općine, </w:t>
      </w:r>
      <w:hyperlink r:id="rId30" w:history="1">
        <w:r>
          <w:rPr>
            <w:rStyle w:val="Hiperveza"/>
            <w:sz w:val="22"/>
            <w:szCs w:val="22"/>
          </w:rPr>
          <w:t>www.dubravica.hr</w:t>
        </w:r>
      </w:hyperlink>
      <w:r>
        <w:rPr>
          <w:sz w:val="22"/>
          <w:szCs w:val="22"/>
        </w:rPr>
        <w:t xml:space="preserve"> te se isti redovito ažurira.</w:t>
      </w:r>
    </w:p>
    <w:p w14:paraId="40E4AC80" w14:textId="77777777" w:rsidR="003A3327" w:rsidRDefault="003A3327" w:rsidP="003A3327">
      <w:pPr>
        <w:pStyle w:val="Tijeloteksta"/>
        <w:spacing w:before="8"/>
        <w:rPr>
          <w:sz w:val="22"/>
          <w:szCs w:val="22"/>
        </w:rPr>
      </w:pPr>
    </w:p>
    <w:p w14:paraId="1FBA7821" w14:textId="77777777" w:rsidR="003A3327" w:rsidRDefault="003A3327" w:rsidP="003A3327">
      <w:pPr>
        <w:pStyle w:val="Tijeloteksta"/>
        <w:ind w:left="116"/>
        <w:jc w:val="both"/>
        <w:rPr>
          <w:sz w:val="22"/>
          <w:szCs w:val="22"/>
        </w:rPr>
      </w:pPr>
      <w:r>
        <w:rPr>
          <w:sz w:val="22"/>
          <w:szCs w:val="22"/>
        </w:rPr>
        <w:lastRenderedPageBreak/>
        <w:t>Ovim Planom definiraju se sljedeće smjernice za nerazvrstane ceste:</w:t>
      </w:r>
    </w:p>
    <w:p w14:paraId="4F9F445B" w14:textId="77777777" w:rsidR="003A3327" w:rsidRDefault="003A3327" w:rsidP="003A3327">
      <w:pPr>
        <w:pStyle w:val="Tijeloteksta"/>
        <w:ind w:left="476"/>
        <w:jc w:val="both"/>
        <w:rPr>
          <w:sz w:val="22"/>
          <w:szCs w:val="22"/>
        </w:rPr>
      </w:pPr>
    </w:p>
    <w:p w14:paraId="2C0E4402" w14:textId="77777777" w:rsidR="003A3327" w:rsidRDefault="003A3327" w:rsidP="003A3327">
      <w:pPr>
        <w:pStyle w:val="Tijeloteksta"/>
        <w:widowControl w:val="0"/>
        <w:numPr>
          <w:ilvl w:val="0"/>
          <w:numId w:val="35"/>
        </w:numPr>
        <w:autoSpaceDE w:val="0"/>
        <w:autoSpaceDN w:val="0"/>
        <w:spacing w:after="0" w:line="276" w:lineRule="auto"/>
        <w:ind w:right="118" w:firstLine="91"/>
        <w:jc w:val="both"/>
        <w:rPr>
          <w:sz w:val="22"/>
          <w:szCs w:val="22"/>
        </w:rPr>
      </w:pPr>
      <w:r>
        <w:rPr>
          <w:sz w:val="22"/>
          <w:szCs w:val="22"/>
        </w:rPr>
        <w:t xml:space="preserve"> Općina </w:t>
      </w:r>
      <w:r w:rsidRPr="00923B65">
        <w:rPr>
          <w:sz w:val="22"/>
          <w:szCs w:val="22"/>
        </w:rPr>
        <w:t>Dubravica u 202</w:t>
      </w:r>
      <w:r>
        <w:rPr>
          <w:sz w:val="22"/>
          <w:szCs w:val="22"/>
        </w:rPr>
        <w:t>4</w:t>
      </w:r>
      <w:r w:rsidRPr="00923B65">
        <w:rPr>
          <w:sz w:val="22"/>
          <w:szCs w:val="22"/>
        </w:rPr>
        <w:t xml:space="preserve">. godini planira nastaviti </w:t>
      </w:r>
      <w:r>
        <w:rPr>
          <w:sz w:val="22"/>
          <w:szCs w:val="22"/>
        </w:rPr>
        <w:t xml:space="preserve">provedbu aktivnosti uređenih Odlukom o nerazvrstanim cestama na području Općine Dubravica te provedbu zakonskih obveza temeljem odredbi Zakona o komunalnom gospodarstvu </w:t>
      </w:r>
      <w:r w:rsidRPr="001926F3">
        <w:rPr>
          <w:sz w:val="22"/>
          <w:szCs w:val="22"/>
        </w:rPr>
        <w:t>(„Narodne novine“ broj 68/18, 110/18, 32/20)</w:t>
      </w:r>
      <w:r>
        <w:rPr>
          <w:sz w:val="22"/>
          <w:szCs w:val="22"/>
        </w:rPr>
        <w:t xml:space="preserve"> o proglašavanju nerazvrstanih cesta javnim dobrom u općoj uporabi u vlasništvu Općine Dubravica i upisivanju tog statusa u zemljišnim knjigama i katastru.</w:t>
      </w:r>
    </w:p>
    <w:p w14:paraId="3A53B840" w14:textId="77777777" w:rsidR="003A3327" w:rsidRDefault="003A3327" w:rsidP="003A3327">
      <w:pPr>
        <w:pStyle w:val="Tijeloteksta"/>
        <w:spacing w:before="8"/>
        <w:rPr>
          <w:sz w:val="22"/>
          <w:szCs w:val="22"/>
        </w:rPr>
      </w:pPr>
    </w:p>
    <w:p w14:paraId="38D03994" w14:textId="77777777" w:rsidR="003A3327" w:rsidRDefault="003A3327" w:rsidP="003A3327">
      <w:pPr>
        <w:pStyle w:val="Naslov1"/>
        <w:numPr>
          <w:ilvl w:val="1"/>
          <w:numId w:val="36"/>
        </w:numPr>
        <w:tabs>
          <w:tab w:val="left" w:pos="854"/>
        </w:tabs>
        <w:spacing w:before="77"/>
        <w:ind w:left="853" w:hanging="361"/>
        <w:rPr>
          <w:sz w:val="22"/>
          <w:szCs w:val="22"/>
        </w:rPr>
      </w:pPr>
      <w:r>
        <w:rPr>
          <w:sz w:val="22"/>
          <w:szCs w:val="22"/>
        </w:rPr>
        <w:t xml:space="preserve">PLAN </w:t>
      </w:r>
      <w:r>
        <w:rPr>
          <w:sz w:val="22"/>
          <w:szCs w:val="22"/>
          <w:u w:val="single"/>
        </w:rPr>
        <w:t>PRODAJE I KUPOVINE NEKRETNINA</w:t>
      </w:r>
      <w:r>
        <w:rPr>
          <w:sz w:val="22"/>
          <w:szCs w:val="22"/>
        </w:rPr>
        <w:t xml:space="preserve"> U VLASNIŠTVU OPĆINE</w:t>
      </w:r>
      <w:r>
        <w:rPr>
          <w:spacing w:val="-21"/>
          <w:sz w:val="22"/>
          <w:szCs w:val="22"/>
        </w:rPr>
        <w:t xml:space="preserve"> </w:t>
      </w:r>
      <w:r>
        <w:rPr>
          <w:sz w:val="22"/>
          <w:szCs w:val="22"/>
        </w:rPr>
        <w:t>DUBRAVICA</w:t>
      </w:r>
    </w:p>
    <w:p w14:paraId="273DC3CD" w14:textId="77777777" w:rsidR="003A3327" w:rsidRDefault="003A3327" w:rsidP="003A3327">
      <w:pPr>
        <w:pStyle w:val="Tijeloteksta"/>
        <w:spacing w:before="9"/>
        <w:rPr>
          <w:b/>
          <w:sz w:val="22"/>
          <w:szCs w:val="22"/>
        </w:rPr>
      </w:pPr>
    </w:p>
    <w:p w14:paraId="078D4B92"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5298C713"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14:paraId="4A1A1618"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14:paraId="65CE69AA"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14:paraId="3AB87B85"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14:paraId="52677236"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14:paraId="659553BD" w14:textId="77777777" w:rsidR="003A3327" w:rsidRDefault="003A3327" w:rsidP="003A3327">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14:paraId="2CBA567F" w14:textId="77777777" w:rsidR="003A3327" w:rsidRDefault="003A3327" w:rsidP="003A3327">
      <w:pPr>
        <w:rPr>
          <w:rFonts w:ascii="Times New Roman" w:eastAsia="Times New Roman" w:hAnsi="Times New Roman" w:cs="Times New Roman"/>
          <w:b/>
          <w:lang w:eastAsia="hr-HR"/>
        </w:rPr>
      </w:pPr>
      <w:r>
        <w:rPr>
          <w:rFonts w:ascii="Times New Roman" w:hAnsi="Times New Roman" w:cs="Times New Roman"/>
          <w:lang w:eastAsia="hr-HR"/>
        </w:rPr>
        <w:t xml:space="preserve"> </w:t>
      </w:r>
    </w:p>
    <w:p w14:paraId="03952201" w14:textId="77777777" w:rsidR="003A3327" w:rsidRDefault="003A3327" w:rsidP="003A3327">
      <w:pPr>
        <w:pStyle w:val="Tijeloteksta"/>
        <w:spacing w:line="276" w:lineRule="auto"/>
        <w:ind w:right="109"/>
        <w:jc w:val="both"/>
        <w:rPr>
          <w:sz w:val="22"/>
          <w:szCs w:val="22"/>
        </w:rPr>
      </w:pPr>
      <w:r>
        <w:rPr>
          <w:sz w:val="22"/>
          <w:szCs w:val="22"/>
        </w:rPr>
        <w:t>Načelnik i Općinsko vijeće upravljaju nekretninama na načelima zakonitosti i svrsishodnosti, u skladu s namjenom nekretnina i u interesu stvaranja uvjeta za gospodarski razvoj  i osiguranje društvenih i socijalnih interesa Općine.</w:t>
      </w:r>
    </w:p>
    <w:p w14:paraId="0B462801" w14:textId="77777777" w:rsidR="003A3327" w:rsidRDefault="003A3327" w:rsidP="003A3327">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14:paraId="1D796537" w14:textId="77777777" w:rsidR="003A3327" w:rsidRDefault="003A3327" w:rsidP="003A3327">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552CA0F5" w14:textId="77777777" w:rsidR="003A3327" w:rsidRDefault="003A3327" w:rsidP="003A3327">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14:paraId="2C27B6C4" w14:textId="77777777" w:rsidR="003A3327" w:rsidRDefault="003A3327" w:rsidP="003A3327">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0A9B35ED" w14:textId="77777777" w:rsidR="003A3327" w:rsidRDefault="003A3327" w:rsidP="003A3327">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14:paraId="7F708BD4" w14:textId="77777777" w:rsidR="003A3327" w:rsidRPr="00A529C6" w:rsidRDefault="003A3327" w:rsidP="003A3327">
      <w:pPr>
        <w:adjustRightInd w:val="0"/>
        <w:jc w:val="both"/>
        <w:rPr>
          <w:rFonts w:ascii="Times New Roman" w:hAnsi="Times New Roman" w:cs="Times New Roman"/>
        </w:rPr>
      </w:pPr>
    </w:p>
    <w:p w14:paraId="1BB12FD7" w14:textId="77777777" w:rsidR="003A3327" w:rsidRPr="000F5B67" w:rsidRDefault="003A3327" w:rsidP="003A3327">
      <w:pPr>
        <w:pStyle w:val="Odlomakpopisa"/>
        <w:ind w:left="0"/>
        <w:jc w:val="both"/>
      </w:pPr>
      <w:r w:rsidRPr="000F5B67">
        <w:t xml:space="preserve">Poslovni prostori u vlasništvu općine planiraju se davati u zakup </w:t>
      </w:r>
      <w:r>
        <w:t>tijekom</w:t>
      </w:r>
      <w:r w:rsidRPr="000F5B67">
        <w:t xml:space="preserve"> 202</w:t>
      </w:r>
      <w:r>
        <w:t>4</w:t>
      </w:r>
      <w:r w:rsidRPr="000F5B67">
        <w:t>.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14:paraId="77850D44" w14:textId="77777777" w:rsidR="003A3327" w:rsidRDefault="003A3327" w:rsidP="003A3327">
      <w:pPr>
        <w:adjustRightInd w:val="0"/>
        <w:jc w:val="both"/>
        <w:rPr>
          <w:rFonts w:ascii="Times New Roman" w:hAnsi="Times New Roman" w:cs="Times New Roman"/>
        </w:rPr>
      </w:pPr>
    </w:p>
    <w:p w14:paraId="465AD274" w14:textId="77777777" w:rsidR="003A3327" w:rsidRDefault="003A3327" w:rsidP="003A3327">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14:paraId="25488395" w14:textId="77777777" w:rsidR="003A3327" w:rsidRDefault="003A3327" w:rsidP="003A3327">
      <w:pPr>
        <w:pStyle w:val="Odlomakpopisa"/>
        <w:adjustRightInd w:val="0"/>
        <w:jc w:val="both"/>
      </w:pPr>
      <w:r>
        <w:t>- kao naknada za nekretnine koje vlasnik ustupi Općini za određene potrebe,</w:t>
      </w:r>
    </w:p>
    <w:p w14:paraId="69ECC3FE" w14:textId="77777777" w:rsidR="003A3327" w:rsidRDefault="003A3327" w:rsidP="003A3327">
      <w:pPr>
        <w:pStyle w:val="Odlomakpopisa"/>
        <w:adjustRightInd w:val="0"/>
        <w:jc w:val="both"/>
      </w:pPr>
      <w:r>
        <w:t>- u slučaju dvije uzastopne neuspjele prodaje putem natječaja,</w:t>
      </w:r>
    </w:p>
    <w:p w14:paraId="3B27D173" w14:textId="77777777" w:rsidR="003A3327" w:rsidRDefault="003A3327" w:rsidP="003A3327">
      <w:pPr>
        <w:pStyle w:val="Odlomakpopisa"/>
        <w:adjustRightInd w:val="0"/>
        <w:jc w:val="both"/>
      </w:pPr>
      <w:r>
        <w:t>- radi izgradnje vjerskih objekata, ustanova iz oblasti predškolskog odgoja, školskih ustanova, ustanova iz oblasti kulture i zdravstva, te izgradnje športskih objekata,</w:t>
      </w:r>
    </w:p>
    <w:p w14:paraId="019AEB05" w14:textId="77777777" w:rsidR="003A3327" w:rsidRDefault="003A3327" w:rsidP="003A3327">
      <w:pPr>
        <w:pStyle w:val="Odlomakpopisa"/>
        <w:adjustRightInd w:val="0"/>
        <w:jc w:val="both"/>
      </w:pPr>
      <w:r>
        <w:t>- radi izgradnje objekata komunalne infrastrukture,</w:t>
      </w:r>
    </w:p>
    <w:p w14:paraId="2F36C1CF" w14:textId="77777777" w:rsidR="003A3327" w:rsidRDefault="003A3327" w:rsidP="003A3327">
      <w:pPr>
        <w:pStyle w:val="Odlomakpopisa"/>
        <w:adjustRightInd w:val="0"/>
        <w:jc w:val="both"/>
      </w:pPr>
      <w:r>
        <w:t>- radi prodaje građevinskog zemljišta koje služi redovitoj uporabi zgrade,</w:t>
      </w:r>
    </w:p>
    <w:p w14:paraId="62B5F55E" w14:textId="77777777" w:rsidR="003A3327" w:rsidRDefault="003A3327" w:rsidP="003A3327">
      <w:pPr>
        <w:pStyle w:val="Odlomakpopisa"/>
        <w:adjustRightInd w:val="0"/>
        <w:jc w:val="both"/>
      </w:pPr>
      <w:r>
        <w:t>- radi formiranja neizgrađene građevinske čestice u skladu s lokacijskom dozvolom ili detaljnim planom uređenja, ako taj dio ne prelazi 20% površine planirane građevinske čestice te u ostalim slučajevima propisanim zakonom.</w:t>
      </w:r>
    </w:p>
    <w:p w14:paraId="79931450" w14:textId="77777777" w:rsidR="003A3327" w:rsidRDefault="003A3327" w:rsidP="003A3327">
      <w:pPr>
        <w:pStyle w:val="Odlomakpopisa"/>
        <w:adjustRightInd w:val="0"/>
        <w:jc w:val="both"/>
      </w:pPr>
    </w:p>
    <w:p w14:paraId="1A7F3EA5" w14:textId="77777777" w:rsidR="003A3327" w:rsidRDefault="003A3327" w:rsidP="003A3327">
      <w:pPr>
        <w:tabs>
          <w:tab w:val="left" w:pos="477"/>
        </w:tabs>
        <w:spacing w:before="93"/>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1E9303E7" w14:textId="77777777" w:rsidR="003A3327" w:rsidRDefault="003A3327" w:rsidP="003A3327">
      <w:pPr>
        <w:pStyle w:val="Tijeloteksta"/>
        <w:spacing w:before="1" w:line="276" w:lineRule="auto"/>
        <w:ind w:right="112"/>
        <w:jc w:val="both"/>
        <w:rPr>
          <w:color w:val="FF0000"/>
          <w:sz w:val="22"/>
          <w:szCs w:val="22"/>
        </w:rPr>
      </w:pPr>
    </w:p>
    <w:p w14:paraId="09098518" w14:textId="77777777" w:rsidR="003A3327" w:rsidRPr="00AD10D6" w:rsidRDefault="003A3327" w:rsidP="003A3327">
      <w:pPr>
        <w:pStyle w:val="Tijeloteksta"/>
        <w:spacing w:before="1" w:line="276" w:lineRule="auto"/>
        <w:ind w:right="112"/>
        <w:jc w:val="both"/>
        <w:rPr>
          <w:sz w:val="22"/>
          <w:szCs w:val="22"/>
        </w:rPr>
      </w:pPr>
      <w:r w:rsidRPr="00AD10D6">
        <w:rPr>
          <w:sz w:val="22"/>
          <w:szCs w:val="22"/>
        </w:rPr>
        <w:t xml:space="preserve">Obzirom da je Geodetski elaborat za potrebe provođenja promjena u katastru zemljišta, izrađen u svrhu: diobe ili spajanja katastarskih čestica te evidentiranja, brisanja ili promjene podataka o zgradama ili drugim građevinama na k.č.br. 71/1 i 72/7, u k.o. Dubravica – broj elaborata: 79/2023 (izrađen od ovlaštenog geodetskog izvoditelja „GEOMETAR“, izvođenje geodetskih radova, </w:t>
      </w:r>
      <w:proofErr w:type="spellStart"/>
      <w:r w:rsidRPr="00AD10D6">
        <w:rPr>
          <w:sz w:val="22"/>
          <w:szCs w:val="22"/>
        </w:rPr>
        <w:t>vl</w:t>
      </w:r>
      <w:proofErr w:type="spellEnd"/>
      <w:r w:rsidRPr="00AD10D6">
        <w:rPr>
          <w:sz w:val="22"/>
          <w:szCs w:val="22"/>
        </w:rPr>
        <w:t xml:space="preserve">. Božidar Peršin, OIB: 06979796011, 10298 Novaki </w:t>
      </w:r>
      <w:proofErr w:type="spellStart"/>
      <w:r w:rsidRPr="00AD10D6">
        <w:rPr>
          <w:sz w:val="22"/>
          <w:szCs w:val="22"/>
        </w:rPr>
        <w:t>Bistranski</w:t>
      </w:r>
      <w:proofErr w:type="spellEnd"/>
      <w:r w:rsidRPr="00AD10D6">
        <w:rPr>
          <w:sz w:val="22"/>
          <w:szCs w:val="22"/>
        </w:rPr>
        <w:t>, Stubička 308, Donja Bistra, lipanj 2023. godine), proveden u katastru i zemljišnoj knjizi, u 2024. godini planira se provedba postupka prodaje nekretnina u vlasništvu Općine Dubravica sukladno odredbama Procedure upravljanja i raspolaganja nekretninama u vlasništvu Općine Dubravica (Službeni glasnik Općine Dubravica broj 01/2020), i to:</w:t>
      </w:r>
    </w:p>
    <w:p w14:paraId="4D43AAD5" w14:textId="77777777" w:rsidR="003A3327" w:rsidRPr="00AD10D6" w:rsidRDefault="003A3327" w:rsidP="003A3327">
      <w:pPr>
        <w:pStyle w:val="Odlomakpopisa"/>
        <w:widowControl w:val="0"/>
        <w:numPr>
          <w:ilvl w:val="0"/>
          <w:numId w:val="43"/>
        </w:numPr>
        <w:autoSpaceDE w:val="0"/>
        <w:autoSpaceDN w:val="0"/>
        <w:contextualSpacing w:val="0"/>
        <w:jc w:val="both"/>
      </w:pPr>
      <w:r w:rsidRPr="00AD10D6">
        <w:t xml:space="preserve">k.č.br. 71/1 k.o. Dubravica, oznaka zemljišta: Ulica Pavla </w:t>
      </w:r>
      <w:proofErr w:type="spellStart"/>
      <w:r w:rsidRPr="00AD10D6">
        <w:t>Štoosa</w:t>
      </w:r>
      <w:proofErr w:type="spellEnd"/>
      <w:r w:rsidRPr="00AD10D6">
        <w:t xml:space="preserve"> DVORIŠTE, površine 304 m2, upisane u ZK uložak: 2819, posjedovni list: 1349</w:t>
      </w:r>
    </w:p>
    <w:p w14:paraId="37FD814D" w14:textId="77777777" w:rsidR="003A3327" w:rsidRPr="00AD10D6" w:rsidRDefault="003A3327" w:rsidP="003A3327">
      <w:pPr>
        <w:pStyle w:val="Odlomakpopisa"/>
        <w:widowControl w:val="0"/>
        <w:numPr>
          <w:ilvl w:val="0"/>
          <w:numId w:val="43"/>
        </w:numPr>
        <w:autoSpaceDE w:val="0"/>
        <w:autoSpaceDN w:val="0"/>
        <w:contextualSpacing w:val="0"/>
        <w:jc w:val="both"/>
      </w:pPr>
      <w:r w:rsidRPr="00AD10D6">
        <w:t>k.č.br. 72/1 k.o. Dubravica, oznaka zemljišta: ŠTOSA PAVLA DVORIŠTE I IZGRAĐENO ZEMLJIŠTE, površine 358 m2, upisane u ZK uložak: 2819, posjedovni list: 1349</w:t>
      </w:r>
    </w:p>
    <w:p w14:paraId="13562B3C" w14:textId="77777777" w:rsidR="003A3327" w:rsidRPr="00AD10D6" w:rsidRDefault="003A3327" w:rsidP="003A3327">
      <w:pPr>
        <w:ind w:left="360"/>
        <w:jc w:val="both"/>
        <w:rPr>
          <w:rFonts w:ascii="Times New Roman" w:hAnsi="Times New Roman" w:cs="Times New Roman"/>
        </w:rPr>
      </w:pPr>
    </w:p>
    <w:p w14:paraId="6BC5627A" w14:textId="77777777" w:rsidR="003A3327" w:rsidRPr="00AD10D6" w:rsidRDefault="003A3327" w:rsidP="003A3327">
      <w:pPr>
        <w:pStyle w:val="Tijeloteksta"/>
        <w:spacing w:before="1" w:line="276" w:lineRule="auto"/>
        <w:ind w:right="112"/>
        <w:jc w:val="both"/>
        <w:rPr>
          <w:sz w:val="22"/>
          <w:szCs w:val="22"/>
        </w:rPr>
      </w:pPr>
      <w:r w:rsidRPr="00AD10D6">
        <w:rPr>
          <w:sz w:val="22"/>
          <w:szCs w:val="22"/>
        </w:rPr>
        <w:t xml:space="preserve">Osnova za pokretanje postupka prodaje nekretnina u vlasništvu Općine Dubravica je ujedno i Zaključak Općinskog vijeća Općine Dubravica usvojen na 32. sjednici održanoj dana 16. ožujka 2021. godine („Službeni glasnik Općine Dubravica“ broj 01/2021) kojim je Općinsko vijeće Općine Dubravica dalo suglasnost na buduću prodaju nekretnina u svrhu osiguravanja pristupnosti nekretnini na k.č.br. 72/7 (stambeni objekt u vlasništvu Općine Dubravica, na adresi Pavla </w:t>
      </w:r>
      <w:proofErr w:type="spellStart"/>
      <w:r w:rsidRPr="00AD10D6">
        <w:rPr>
          <w:sz w:val="22"/>
          <w:szCs w:val="22"/>
        </w:rPr>
        <w:t>Štoosa</w:t>
      </w:r>
      <w:proofErr w:type="spellEnd"/>
      <w:r w:rsidRPr="00AD10D6">
        <w:rPr>
          <w:sz w:val="22"/>
          <w:szCs w:val="22"/>
        </w:rPr>
        <w:t xml:space="preserve"> 22) i k.č.br. 69/1 (nekretnina u vlasništvu Republike Hrvatske), obje k.o. Dubravica.</w:t>
      </w:r>
    </w:p>
    <w:p w14:paraId="0E5FDFAE" w14:textId="77777777" w:rsidR="003A3327" w:rsidRPr="00AD10D6" w:rsidRDefault="003A3327" w:rsidP="003A3327">
      <w:pPr>
        <w:tabs>
          <w:tab w:val="left" w:pos="477"/>
        </w:tabs>
        <w:spacing w:before="93"/>
        <w:ind w:right="115"/>
        <w:jc w:val="both"/>
        <w:rPr>
          <w:rFonts w:ascii="Times New Roman" w:hAnsi="Times New Roman" w:cs="Times New Roman"/>
        </w:rPr>
      </w:pPr>
    </w:p>
    <w:p w14:paraId="0F14C558" w14:textId="77777777" w:rsidR="003A3327" w:rsidRPr="00AD10D6" w:rsidRDefault="003A3327" w:rsidP="003A3327">
      <w:pPr>
        <w:pStyle w:val="Naslov1"/>
        <w:numPr>
          <w:ilvl w:val="1"/>
          <w:numId w:val="36"/>
        </w:numPr>
        <w:tabs>
          <w:tab w:val="left" w:pos="0"/>
        </w:tabs>
        <w:spacing w:before="77"/>
        <w:ind w:left="0" w:firstLine="0"/>
        <w:rPr>
          <w:sz w:val="22"/>
          <w:szCs w:val="22"/>
        </w:rPr>
      </w:pPr>
      <w:r w:rsidRPr="00AD10D6">
        <w:rPr>
          <w:sz w:val="22"/>
          <w:szCs w:val="22"/>
        </w:rPr>
        <w:lastRenderedPageBreak/>
        <w:t xml:space="preserve">PLAN PROVOĐENJA POSTUPAKA </w:t>
      </w:r>
      <w:r w:rsidRPr="00AD10D6">
        <w:rPr>
          <w:sz w:val="22"/>
          <w:szCs w:val="22"/>
          <w:u w:val="single"/>
        </w:rPr>
        <w:t>PROCJENE IMOVINE</w:t>
      </w:r>
      <w:r w:rsidRPr="00AD10D6">
        <w:rPr>
          <w:sz w:val="22"/>
          <w:szCs w:val="22"/>
        </w:rPr>
        <w:t xml:space="preserve"> U VLASNIŠTVU</w:t>
      </w:r>
    </w:p>
    <w:p w14:paraId="2AE37E1D" w14:textId="77777777" w:rsidR="003A3327" w:rsidRPr="00AD10D6" w:rsidRDefault="003A3327" w:rsidP="003A3327">
      <w:pPr>
        <w:pStyle w:val="Naslov1"/>
        <w:tabs>
          <w:tab w:val="left" w:pos="854"/>
        </w:tabs>
        <w:spacing w:before="77"/>
        <w:ind w:left="853"/>
        <w:rPr>
          <w:sz w:val="22"/>
          <w:szCs w:val="22"/>
        </w:rPr>
      </w:pPr>
      <w:r w:rsidRPr="00AD10D6">
        <w:rPr>
          <w:sz w:val="22"/>
          <w:szCs w:val="22"/>
        </w:rPr>
        <w:t>OPĆINE DUBRAVICA</w:t>
      </w:r>
    </w:p>
    <w:p w14:paraId="7469DA66" w14:textId="77777777" w:rsidR="003A3327" w:rsidRPr="00AD10D6" w:rsidRDefault="003A3327" w:rsidP="003A3327">
      <w:pPr>
        <w:pStyle w:val="Tijeloteksta"/>
        <w:spacing w:before="9"/>
        <w:rPr>
          <w:b/>
          <w:sz w:val="22"/>
          <w:szCs w:val="22"/>
        </w:rPr>
      </w:pPr>
    </w:p>
    <w:p w14:paraId="1BEC8048" w14:textId="77777777" w:rsidR="003A3327" w:rsidRPr="00AD10D6" w:rsidRDefault="003A3327" w:rsidP="003A3327">
      <w:pPr>
        <w:pStyle w:val="Tijeloteksta"/>
        <w:spacing w:line="276" w:lineRule="auto"/>
        <w:ind w:left="116" w:right="118"/>
        <w:jc w:val="both"/>
        <w:rPr>
          <w:sz w:val="22"/>
          <w:szCs w:val="22"/>
        </w:rPr>
      </w:pPr>
      <w:r w:rsidRPr="00AD10D6">
        <w:rPr>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14:paraId="5B01FC22" w14:textId="77777777" w:rsidR="003A3327" w:rsidRPr="00AD10D6" w:rsidRDefault="003A3327" w:rsidP="003A3327">
      <w:pPr>
        <w:pStyle w:val="Tijeloteksta"/>
        <w:spacing w:before="7"/>
        <w:rPr>
          <w:sz w:val="22"/>
          <w:szCs w:val="22"/>
        </w:rPr>
      </w:pPr>
    </w:p>
    <w:p w14:paraId="7632841B" w14:textId="77777777" w:rsidR="003A3327" w:rsidRPr="00AD10D6" w:rsidRDefault="003A3327" w:rsidP="003A3327">
      <w:pPr>
        <w:pStyle w:val="Tijeloteksta"/>
        <w:spacing w:line="276" w:lineRule="auto"/>
        <w:ind w:left="116" w:right="108"/>
        <w:jc w:val="both"/>
        <w:rPr>
          <w:sz w:val="22"/>
          <w:szCs w:val="22"/>
        </w:rPr>
      </w:pPr>
      <w:r w:rsidRPr="00AD10D6">
        <w:rPr>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0B030542" w14:textId="77777777" w:rsidR="003A3327" w:rsidRPr="00AD10D6" w:rsidRDefault="003A3327" w:rsidP="003A3327">
      <w:pPr>
        <w:pStyle w:val="Tijeloteksta"/>
        <w:spacing w:line="276" w:lineRule="auto"/>
        <w:ind w:left="116" w:right="37"/>
        <w:rPr>
          <w:sz w:val="22"/>
          <w:szCs w:val="22"/>
        </w:rPr>
      </w:pPr>
      <w:r w:rsidRPr="00AD10D6">
        <w:rPr>
          <w:sz w:val="22"/>
          <w:szCs w:val="22"/>
        </w:rPr>
        <w:t>Ovim</w:t>
      </w:r>
      <w:r w:rsidRPr="00AD10D6">
        <w:rPr>
          <w:spacing w:val="-15"/>
          <w:sz w:val="22"/>
          <w:szCs w:val="22"/>
        </w:rPr>
        <w:t xml:space="preserve"> </w:t>
      </w:r>
      <w:r w:rsidRPr="00AD10D6">
        <w:rPr>
          <w:sz w:val="22"/>
          <w:szCs w:val="22"/>
        </w:rPr>
        <w:t>Planom</w:t>
      </w:r>
      <w:r w:rsidRPr="00AD10D6">
        <w:rPr>
          <w:spacing w:val="-14"/>
          <w:sz w:val="22"/>
          <w:szCs w:val="22"/>
        </w:rPr>
        <w:t xml:space="preserve"> </w:t>
      </w:r>
      <w:r w:rsidRPr="00AD10D6">
        <w:rPr>
          <w:sz w:val="22"/>
          <w:szCs w:val="22"/>
        </w:rPr>
        <w:t>definiraju</w:t>
      </w:r>
      <w:r w:rsidRPr="00AD10D6">
        <w:rPr>
          <w:spacing w:val="-14"/>
          <w:sz w:val="22"/>
          <w:szCs w:val="22"/>
        </w:rPr>
        <w:t xml:space="preserve"> </w:t>
      </w:r>
      <w:r w:rsidRPr="00AD10D6">
        <w:rPr>
          <w:sz w:val="22"/>
          <w:szCs w:val="22"/>
        </w:rPr>
        <w:t>se</w:t>
      </w:r>
      <w:r w:rsidRPr="00AD10D6">
        <w:rPr>
          <w:spacing w:val="-14"/>
          <w:sz w:val="22"/>
          <w:szCs w:val="22"/>
        </w:rPr>
        <w:t xml:space="preserve"> </w:t>
      </w:r>
      <w:r w:rsidRPr="00AD10D6">
        <w:rPr>
          <w:sz w:val="22"/>
          <w:szCs w:val="22"/>
        </w:rPr>
        <w:t>sljedeće</w:t>
      </w:r>
      <w:r w:rsidRPr="00AD10D6">
        <w:rPr>
          <w:spacing w:val="-14"/>
          <w:sz w:val="22"/>
          <w:szCs w:val="22"/>
        </w:rPr>
        <w:t xml:space="preserve"> </w:t>
      </w:r>
      <w:r w:rsidRPr="00AD10D6">
        <w:rPr>
          <w:sz w:val="22"/>
          <w:szCs w:val="22"/>
        </w:rPr>
        <w:t>smjernice</w:t>
      </w:r>
      <w:r w:rsidRPr="00AD10D6">
        <w:rPr>
          <w:spacing w:val="-14"/>
          <w:sz w:val="22"/>
          <w:szCs w:val="22"/>
        </w:rPr>
        <w:t xml:space="preserve"> </w:t>
      </w:r>
      <w:r w:rsidRPr="00AD10D6">
        <w:rPr>
          <w:sz w:val="22"/>
          <w:szCs w:val="22"/>
        </w:rPr>
        <w:t>za</w:t>
      </w:r>
      <w:r w:rsidRPr="00AD10D6">
        <w:rPr>
          <w:spacing w:val="-14"/>
          <w:sz w:val="22"/>
          <w:szCs w:val="22"/>
        </w:rPr>
        <w:t xml:space="preserve"> </w:t>
      </w:r>
      <w:r w:rsidRPr="00AD10D6">
        <w:rPr>
          <w:sz w:val="22"/>
          <w:szCs w:val="22"/>
        </w:rPr>
        <w:t>provođenje</w:t>
      </w:r>
      <w:r w:rsidRPr="00AD10D6">
        <w:rPr>
          <w:spacing w:val="-13"/>
          <w:sz w:val="22"/>
          <w:szCs w:val="22"/>
        </w:rPr>
        <w:t xml:space="preserve"> </w:t>
      </w:r>
      <w:r w:rsidRPr="00AD10D6">
        <w:rPr>
          <w:sz w:val="22"/>
          <w:szCs w:val="22"/>
        </w:rPr>
        <w:t>postupaka</w:t>
      </w:r>
      <w:r w:rsidRPr="00AD10D6">
        <w:rPr>
          <w:spacing w:val="-17"/>
          <w:sz w:val="22"/>
          <w:szCs w:val="22"/>
        </w:rPr>
        <w:t xml:space="preserve"> </w:t>
      </w:r>
      <w:r w:rsidRPr="00AD10D6">
        <w:rPr>
          <w:sz w:val="22"/>
          <w:szCs w:val="22"/>
        </w:rPr>
        <w:t>procjene</w:t>
      </w:r>
      <w:r w:rsidRPr="00AD10D6">
        <w:rPr>
          <w:spacing w:val="-14"/>
          <w:sz w:val="22"/>
          <w:szCs w:val="22"/>
        </w:rPr>
        <w:t xml:space="preserve"> </w:t>
      </w:r>
      <w:r w:rsidRPr="00AD10D6">
        <w:rPr>
          <w:sz w:val="22"/>
          <w:szCs w:val="22"/>
        </w:rPr>
        <w:t>imovine u vlasništvu</w:t>
      </w:r>
      <w:r w:rsidRPr="00AD10D6">
        <w:rPr>
          <w:spacing w:val="-1"/>
          <w:sz w:val="22"/>
          <w:szCs w:val="22"/>
        </w:rPr>
        <w:t xml:space="preserve"> </w:t>
      </w:r>
      <w:r w:rsidRPr="00AD10D6">
        <w:rPr>
          <w:sz w:val="22"/>
          <w:szCs w:val="22"/>
        </w:rPr>
        <w:t>Općine:</w:t>
      </w:r>
    </w:p>
    <w:p w14:paraId="0DED7BCA" w14:textId="77777777" w:rsidR="003A3327" w:rsidRPr="00AD10D6" w:rsidRDefault="003A3327" w:rsidP="003A3327">
      <w:pPr>
        <w:pStyle w:val="Odlomakpopisa"/>
        <w:widowControl w:val="0"/>
        <w:numPr>
          <w:ilvl w:val="0"/>
          <w:numId w:val="38"/>
        </w:numPr>
        <w:tabs>
          <w:tab w:val="left" w:pos="837"/>
        </w:tabs>
        <w:autoSpaceDE w:val="0"/>
        <w:autoSpaceDN w:val="0"/>
        <w:spacing w:line="271" w:lineRule="auto"/>
        <w:ind w:right="114"/>
        <w:contextualSpacing w:val="0"/>
      </w:pPr>
      <w:r w:rsidRPr="00AD10D6">
        <w:t>procjenu potencijala imovine Općine Dubravica zasnivati na snimanju, popisu i ocjeni realnog</w:t>
      </w:r>
      <w:r w:rsidRPr="00AD10D6">
        <w:rPr>
          <w:spacing w:val="-3"/>
        </w:rPr>
        <w:t xml:space="preserve"> </w:t>
      </w:r>
      <w:r w:rsidRPr="00AD10D6">
        <w:t>stanja,</w:t>
      </w:r>
    </w:p>
    <w:p w14:paraId="6AB29A72" w14:textId="77777777" w:rsidR="003A3327" w:rsidRPr="00AD10D6" w:rsidRDefault="003A3327" w:rsidP="003A3327">
      <w:pPr>
        <w:pStyle w:val="Odlomakpopisa"/>
        <w:widowControl w:val="0"/>
        <w:numPr>
          <w:ilvl w:val="0"/>
          <w:numId w:val="38"/>
        </w:numPr>
        <w:tabs>
          <w:tab w:val="left" w:pos="837"/>
        </w:tabs>
        <w:autoSpaceDE w:val="0"/>
        <w:autoSpaceDN w:val="0"/>
        <w:spacing w:line="271" w:lineRule="auto"/>
        <w:ind w:right="118"/>
        <w:contextualSpacing w:val="0"/>
      </w:pPr>
      <w:r w:rsidRPr="00AD10D6">
        <w:t>uspostaviti jedinstven sustav i kriterije u procjeni vrijednosti pojedinog oblika imovine, kako bi se što transparentnije odredila njezina</w:t>
      </w:r>
      <w:r w:rsidRPr="00AD10D6">
        <w:rPr>
          <w:spacing w:val="-10"/>
        </w:rPr>
        <w:t xml:space="preserve"> </w:t>
      </w:r>
      <w:r w:rsidRPr="00AD10D6">
        <w:t>vrijednost</w:t>
      </w:r>
    </w:p>
    <w:p w14:paraId="60DBEBBE" w14:textId="77777777" w:rsidR="003A3327" w:rsidRPr="00AD10D6" w:rsidRDefault="003A3327" w:rsidP="003A3327">
      <w:pPr>
        <w:pStyle w:val="Tijeloteksta"/>
        <w:spacing w:before="1" w:line="276" w:lineRule="auto"/>
        <w:ind w:left="116" w:right="115"/>
        <w:jc w:val="both"/>
        <w:rPr>
          <w:sz w:val="22"/>
          <w:szCs w:val="22"/>
        </w:rPr>
      </w:pPr>
      <w:r w:rsidRPr="00AD10D6">
        <w:rPr>
          <w:sz w:val="22"/>
          <w:szCs w:val="22"/>
        </w:rPr>
        <w:t>Sve</w:t>
      </w:r>
      <w:r w:rsidRPr="00AD10D6">
        <w:rPr>
          <w:spacing w:val="-6"/>
          <w:sz w:val="22"/>
          <w:szCs w:val="22"/>
        </w:rPr>
        <w:t xml:space="preserve"> </w:t>
      </w:r>
      <w:r w:rsidRPr="00AD10D6">
        <w:rPr>
          <w:sz w:val="22"/>
          <w:szCs w:val="22"/>
        </w:rPr>
        <w:t>nekretnine</w:t>
      </w:r>
      <w:r w:rsidRPr="00AD10D6">
        <w:rPr>
          <w:spacing w:val="-5"/>
          <w:sz w:val="22"/>
          <w:szCs w:val="22"/>
        </w:rPr>
        <w:t xml:space="preserve"> </w:t>
      </w:r>
      <w:r w:rsidRPr="00AD10D6">
        <w:rPr>
          <w:sz w:val="22"/>
          <w:szCs w:val="22"/>
        </w:rPr>
        <w:t>pojedinačno</w:t>
      </w:r>
      <w:r w:rsidRPr="00AD10D6">
        <w:rPr>
          <w:spacing w:val="-5"/>
          <w:sz w:val="22"/>
          <w:szCs w:val="22"/>
        </w:rPr>
        <w:t xml:space="preserve"> </w:t>
      </w:r>
      <w:r w:rsidRPr="00AD10D6">
        <w:rPr>
          <w:sz w:val="22"/>
          <w:szCs w:val="22"/>
        </w:rPr>
        <w:t>se</w:t>
      </w:r>
      <w:r w:rsidRPr="00AD10D6">
        <w:rPr>
          <w:spacing w:val="-6"/>
          <w:sz w:val="22"/>
          <w:szCs w:val="22"/>
        </w:rPr>
        <w:t xml:space="preserve"> </w:t>
      </w:r>
      <w:r w:rsidRPr="00AD10D6">
        <w:rPr>
          <w:sz w:val="22"/>
          <w:szCs w:val="22"/>
        </w:rPr>
        <w:t>procjenjuju</w:t>
      </w:r>
      <w:r w:rsidRPr="00AD10D6">
        <w:rPr>
          <w:spacing w:val="-7"/>
          <w:sz w:val="22"/>
          <w:szCs w:val="22"/>
        </w:rPr>
        <w:t xml:space="preserve"> </w:t>
      </w:r>
      <w:r w:rsidRPr="00AD10D6">
        <w:rPr>
          <w:sz w:val="22"/>
          <w:szCs w:val="22"/>
        </w:rPr>
        <w:t>od</w:t>
      </w:r>
      <w:r w:rsidRPr="00AD10D6">
        <w:rPr>
          <w:spacing w:val="-7"/>
          <w:sz w:val="22"/>
          <w:szCs w:val="22"/>
        </w:rPr>
        <w:t xml:space="preserve"> </w:t>
      </w:r>
      <w:r w:rsidRPr="00AD10D6">
        <w:rPr>
          <w:sz w:val="22"/>
          <w:szCs w:val="22"/>
        </w:rPr>
        <w:t>strane</w:t>
      </w:r>
      <w:r w:rsidRPr="00AD10D6">
        <w:rPr>
          <w:spacing w:val="-7"/>
          <w:sz w:val="22"/>
          <w:szCs w:val="22"/>
        </w:rPr>
        <w:t xml:space="preserve"> </w:t>
      </w:r>
      <w:r w:rsidRPr="00AD10D6">
        <w:rPr>
          <w:sz w:val="22"/>
          <w:szCs w:val="22"/>
        </w:rPr>
        <w:t>ovlaštenog</w:t>
      </w:r>
      <w:r w:rsidRPr="00AD10D6">
        <w:rPr>
          <w:spacing w:val="-8"/>
          <w:sz w:val="22"/>
          <w:szCs w:val="22"/>
        </w:rPr>
        <w:t xml:space="preserve"> </w:t>
      </w:r>
      <w:r w:rsidRPr="00AD10D6">
        <w:rPr>
          <w:sz w:val="22"/>
          <w:szCs w:val="22"/>
        </w:rPr>
        <w:t>sudskog</w:t>
      </w:r>
      <w:r w:rsidRPr="00AD10D6">
        <w:rPr>
          <w:spacing w:val="-7"/>
          <w:sz w:val="22"/>
          <w:szCs w:val="22"/>
        </w:rPr>
        <w:t xml:space="preserve"> </w:t>
      </w:r>
      <w:r w:rsidRPr="00AD10D6">
        <w:rPr>
          <w:sz w:val="22"/>
          <w:szCs w:val="22"/>
        </w:rPr>
        <w:t>procjenitelja,</w:t>
      </w:r>
      <w:r w:rsidRPr="00AD10D6">
        <w:rPr>
          <w:spacing w:val="-10"/>
          <w:sz w:val="22"/>
          <w:szCs w:val="22"/>
        </w:rPr>
        <w:t xml:space="preserve"> </w:t>
      </w:r>
      <w:r w:rsidRPr="00AD10D6">
        <w:rPr>
          <w:sz w:val="22"/>
          <w:szCs w:val="22"/>
        </w:rPr>
        <w:t>a temeljem procjembenog elaborata napravljenog sukladno važećim zakonskim i podzakonskim propisima.</w:t>
      </w:r>
    </w:p>
    <w:p w14:paraId="6FEFBA2D" w14:textId="77777777" w:rsidR="003A3327" w:rsidRDefault="003A3327" w:rsidP="003A3327">
      <w:pPr>
        <w:pStyle w:val="Tijeloteksta"/>
        <w:spacing w:before="1" w:line="276" w:lineRule="auto"/>
        <w:ind w:left="116" w:right="115"/>
        <w:jc w:val="both"/>
        <w:rPr>
          <w:sz w:val="22"/>
          <w:szCs w:val="22"/>
        </w:rPr>
      </w:pPr>
      <w:r w:rsidRPr="00AD10D6">
        <w:rPr>
          <w:sz w:val="22"/>
          <w:szCs w:val="22"/>
        </w:rPr>
        <w:t xml:space="preserve">Po izradi procjembenog </w:t>
      </w:r>
      <w:r>
        <w:rPr>
          <w:sz w:val="22"/>
          <w:szCs w:val="22"/>
        </w:rPr>
        <w:t>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5AC64E9A" w14:textId="77777777" w:rsidR="003A3327" w:rsidRDefault="003A3327" w:rsidP="003A3327">
      <w:pPr>
        <w:pStyle w:val="Tijeloteksta"/>
        <w:ind w:left="116"/>
        <w:rPr>
          <w:sz w:val="22"/>
          <w:szCs w:val="22"/>
        </w:rPr>
      </w:pPr>
      <w:r>
        <w:rPr>
          <w:sz w:val="22"/>
          <w:szCs w:val="22"/>
        </w:rPr>
        <w:t>Općina Dubravica ima u planu vršiti procjenu nekretnina za one čestice koje su za</w:t>
      </w:r>
      <w:r>
        <w:rPr>
          <w:spacing w:val="-22"/>
          <w:sz w:val="22"/>
          <w:szCs w:val="22"/>
        </w:rPr>
        <w:t xml:space="preserve"> </w:t>
      </w:r>
      <w:r>
        <w:rPr>
          <w:sz w:val="22"/>
          <w:szCs w:val="22"/>
        </w:rPr>
        <w:t>prodaju.</w:t>
      </w:r>
    </w:p>
    <w:p w14:paraId="04C24656" w14:textId="77777777" w:rsidR="003A3327" w:rsidRDefault="003A3327" w:rsidP="003A3327">
      <w:pPr>
        <w:pStyle w:val="Tijeloteksta"/>
        <w:spacing w:before="10"/>
        <w:rPr>
          <w:sz w:val="22"/>
          <w:szCs w:val="22"/>
        </w:rPr>
      </w:pPr>
    </w:p>
    <w:p w14:paraId="2C11034C" w14:textId="77777777" w:rsidR="003A3327" w:rsidRDefault="003A3327" w:rsidP="003A3327">
      <w:pPr>
        <w:pStyle w:val="Naslov1"/>
        <w:numPr>
          <w:ilvl w:val="1"/>
          <w:numId w:val="36"/>
        </w:numPr>
        <w:tabs>
          <w:tab w:val="left" w:pos="0"/>
        </w:tabs>
        <w:ind w:left="0" w:firstLine="0"/>
        <w:rPr>
          <w:sz w:val="22"/>
          <w:szCs w:val="22"/>
        </w:rPr>
      </w:pPr>
      <w:r>
        <w:rPr>
          <w:sz w:val="22"/>
          <w:szCs w:val="22"/>
        </w:rPr>
        <w:t xml:space="preserve">PLAN </w:t>
      </w:r>
      <w:r>
        <w:rPr>
          <w:sz w:val="22"/>
          <w:szCs w:val="22"/>
          <w:u w:val="single"/>
        </w:rPr>
        <w:t>RJEŠAVANJA IMOVINSKO-PRAVNIH</w:t>
      </w:r>
      <w:r>
        <w:rPr>
          <w:spacing w:val="-15"/>
          <w:sz w:val="22"/>
          <w:szCs w:val="22"/>
          <w:u w:val="single"/>
        </w:rPr>
        <w:t xml:space="preserve"> </w:t>
      </w:r>
      <w:r>
        <w:rPr>
          <w:sz w:val="22"/>
          <w:szCs w:val="22"/>
          <w:u w:val="single"/>
        </w:rPr>
        <w:t>ODNOSA</w:t>
      </w:r>
    </w:p>
    <w:p w14:paraId="23B83AFA" w14:textId="77777777" w:rsidR="003A3327" w:rsidRDefault="003A3327" w:rsidP="003A3327">
      <w:pPr>
        <w:pStyle w:val="Tijeloteksta"/>
        <w:rPr>
          <w:b/>
          <w:sz w:val="22"/>
          <w:szCs w:val="22"/>
        </w:rPr>
      </w:pPr>
    </w:p>
    <w:p w14:paraId="6DBB3D6B" w14:textId="77777777" w:rsidR="003A3327" w:rsidRDefault="003A3327" w:rsidP="003A3327">
      <w:pPr>
        <w:pStyle w:val="Tijeloteksta"/>
        <w:spacing w:line="276" w:lineRule="auto"/>
        <w:ind w:left="116" w:right="111"/>
        <w:jc w:val="both"/>
        <w:rPr>
          <w:sz w:val="22"/>
          <w:szCs w:val="22"/>
        </w:rPr>
      </w:pPr>
      <w:r>
        <w:rPr>
          <w:sz w:val="22"/>
          <w:szCs w:val="22"/>
        </w:rPr>
        <w:t>Ovim Planom definiraju se sljedeće smjernice vezane za rješavanje imovinsko-pravnih odnosa:</w:t>
      </w:r>
    </w:p>
    <w:p w14:paraId="43301F57" w14:textId="77777777" w:rsidR="003A3327" w:rsidRDefault="003A3327" w:rsidP="003A3327">
      <w:pPr>
        <w:pStyle w:val="Odlomakpopisa"/>
        <w:widowControl w:val="0"/>
        <w:numPr>
          <w:ilvl w:val="1"/>
          <w:numId w:val="37"/>
        </w:numPr>
        <w:tabs>
          <w:tab w:val="left" w:pos="837"/>
        </w:tabs>
        <w:autoSpaceDE w:val="0"/>
        <w:autoSpaceDN w:val="0"/>
        <w:spacing w:line="276" w:lineRule="auto"/>
        <w:ind w:right="110"/>
        <w:contextualSpacing w:val="0"/>
        <w:jc w:val="both"/>
      </w:pPr>
      <w:r>
        <w:t xml:space="preserve">rješavanje imovinsko pravnih odnosa </w:t>
      </w:r>
    </w:p>
    <w:p w14:paraId="282F34FB" w14:textId="77777777" w:rsidR="003A3327" w:rsidRDefault="003A3327" w:rsidP="003A3327">
      <w:pPr>
        <w:pStyle w:val="Odlomakpopisa"/>
        <w:widowControl w:val="0"/>
        <w:numPr>
          <w:ilvl w:val="1"/>
          <w:numId w:val="37"/>
        </w:numPr>
        <w:tabs>
          <w:tab w:val="left" w:pos="837"/>
        </w:tabs>
        <w:autoSpaceDE w:val="0"/>
        <w:autoSpaceDN w:val="0"/>
        <w:spacing w:line="291" w:lineRule="exact"/>
        <w:ind w:hanging="361"/>
        <w:contextualSpacing w:val="0"/>
        <w:jc w:val="both"/>
      </w:pPr>
      <w:r>
        <w:t>sustavno usklađivanje podataka u zemljišnim knjigama i</w:t>
      </w:r>
      <w:r>
        <w:rPr>
          <w:spacing w:val="-6"/>
        </w:rPr>
        <w:t xml:space="preserve"> </w:t>
      </w:r>
      <w:r>
        <w:t>katastru</w:t>
      </w:r>
    </w:p>
    <w:p w14:paraId="36105BFF" w14:textId="77777777" w:rsidR="003A3327" w:rsidRDefault="003A3327" w:rsidP="003A3327">
      <w:pPr>
        <w:pStyle w:val="Odlomakpopisa"/>
        <w:widowControl w:val="0"/>
        <w:numPr>
          <w:ilvl w:val="1"/>
          <w:numId w:val="37"/>
        </w:numPr>
        <w:tabs>
          <w:tab w:val="left" w:pos="837"/>
        </w:tabs>
        <w:autoSpaceDE w:val="0"/>
        <w:autoSpaceDN w:val="0"/>
        <w:spacing w:before="37" w:line="271" w:lineRule="auto"/>
        <w:ind w:right="119"/>
        <w:contextualSpacing w:val="0"/>
        <w:jc w:val="both"/>
      </w:pPr>
      <w:r>
        <w:t>učestalo</w:t>
      </w:r>
      <w:r>
        <w:rPr>
          <w:spacing w:val="-8"/>
        </w:rPr>
        <w:t xml:space="preserve"> </w:t>
      </w:r>
      <w:r>
        <w:t>i</w:t>
      </w:r>
      <w:r>
        <w:rPr>
          <w:spacing w:val="-9"/>
        </w:rPr>
        <w:t xml:space="preserve"> </w:t>
      </w:r>
      <w:r>
        <w:t>žurno</w:t>
      </w:r>
      <w:r>
        <w:rPr>
          <w:spacing w:val="-8"/>
        </w:rPr>
        <w:t xml:space="preserve"> </w:t>
      </w:r>
      <w:r>
        <w:t>rješavanje</w:t>
      </w:r>
      <w:r>
        <w:rPr>
          <w:spacing w:val="-7"/>
        </w:rPr>
        <w:t xml:space="preserve"> </w:t>
      </w:r>
      <w:r>
        <w:t>imovinsko</w:t>
      </w:r>
      <w:r>
        <w:rPr>
          <w:spacing w:val="-8"/>
        </w:rPr>
        <w:t xml:space="preserve"> </w:t>
      </w:r>
      <w:r>
        <w:t>pravnih</w:t>
      </w:r>
      <w:r>
        <w:rPr>
          <w:spacing w:val="-8"/>
        </w:rPr>
        <w:t xml:space="preserve"> </w:t>
      </w:r>
      <w:r>
        <w:t>odnosa</w:t>
      </w:r>
      <w:r>
        <w:rPr>
          <w:spacing w:val="-8"/>
        </w:rPr>
        <w:t xml:space="preserve"> </w:t>
      </w:r>
      <w:r>
        <w:t>na</w:t>
      </w:r>
      <w:r>
        <w:rPr>
          <w:spacing w:val="-9"/>
        </w:rPr>
        <w:t xml:space="preserve"> </w:t>
      </w:r>
      <w:r>
        <w:t>nekretninama</w:t>
      </w:r>
      <w:r>
        <w:rPr>
          <w:spacing w:val="-8"/>
        </w:rPr>
        <w:t xml:space="preserve"> </w:t>
      </w:r>
      <w:r>
        <w:t>potrebnim radi realizacije investicijskih projekata i izgradnje komunalne</w:t>
      </w:r>
      <w:r>
        <w:rPr>
          <w:spacing w:val="-8"/>
        </w:rPr>
        <w:t xml:space="preserve"> </w:t>
      </w:r>
      <w:r>
        <w:t>infrastrukture</w:t>
      </w:r>
    </w:p>
    <w:p w14:paraId="2CA6252C" w14:textId="77777777" w:rsidR="003A3327" w:rsidRDefault="003A3327" w:rsidP="003A3327">
      <w:pPr>
        <w:pStyle w:val="Tijeloteksta"/>
        <w:spacing w:before="9"/>
        <w:rPr>
          <w:sz w:val="22"/>
          <w:szCs w:val="22"/>
        </w:rPr>
      </w:pPr>
    </w:p>
    <w:p w14:paraId="7CECD329" w14:textId="77777777" w:rsidR="003A3327" w:rsidRDefault="003A3327" w:rsidP="003A3327">
      <w:pPr>
        <w:pStyle w:val="Tijeloteksta"/>
        <w:spacing w:line="276" w:lineRule="auto"/>
        <w:ind w:left="116" w:right="105"/>
        <w:jc w:val="both"/>
        <w:rPr>
          <w:sz w:val="22"/>
          <w:szCs w:val="22"/>
        </w:rPr>
      </w:pPr>
      <w:r>
        <w:rPr>
          <w:sz w:val="22"/>
          <w:szCs w:val="22"/>
        </w:rPr>
        <w:t xml:space="preserve">Obzirom da je u Registru imovine Općine Dubravica evidentirano suvlasništvo Općine Dubravica za 3 (tri) nekretnine te je isto upisano u zemljišne knjige, tijekom 2024. godine Općina Dubravica će, ovisno o potrebi, pokrenuti postupke rješavanja imovinsko-pravnih odnosa. </w:t>
      </w:r>
    </w:p>
    <w:p w14:paraId="246DC55B" w14:textId="77777777" w:rsidR="003A3327" w:rsidRDefault="003A3327" w:rsidP="003A3327">
      <w:pPr>
        <w:pStyle w:val="Tijeloteksta"/>
        <w:spacing w:line="276" w:lineRule="auto"/>
        <w:ind w:left="116" w:right="105"/>
        <w:jc w:val="both"/>
        <w:rPr>
          <w:sz w:val="22"/>
          <w:szCs w:val="22"/>
        </w:rPr>
      </w:pPr>
    </w:p>
    <w:p w14:paraId="2238F878" w14:textId="77777777" w:rsidR="003A3327" w:rsidRDefault="003A3327" w:rsidP="003A3327">
      <w:pPr>
        <w:pStyle w:val="Tijeloteksta"/>
        <w:spacing w:before="4"/>
        <w:rPr>
          <w:sz w:val="22"/>
          <w:szCs w:val="22"/>
        </w:rPr>
      </w:pPr>
    </w:p>
    <w:p w14:paraId="7EA0E736" w14:textId="77777777" w:rsidR="003A3327" w:rsidRDefault="003A3327" w:rsidP="003A3327">
      <w:pPr>
        <w:pStyle w:val="Naslov1"/>
        <w:numPr>
          <w:ilvl w:val="0"/>
          <w:numId w:val="39"/>
        </w:numPr>
        <w:tabs>
          <w:tab w:val="left" w:pos="894"/>
        </w:tabs>
        <w:ind w:left="720" w:right="174" w:hanging="747"/>
        <w:rPr>
          <w:sz w:val="22"/>
          <w:szCs w:val="22"/>
        </w:rPr>
      </w:pPr>
      <w:r>
        <w:rPr>
          <w:sz w:val="22"/>
          <w:szCs w:val="22"/>
        </w:rPr>
        <w:t xml:space="preserve">PLAN POSTUPAKA VEZANIH UZ </w:t>
      </w:r>
      <w:r>
        <w:rPr>
          <w:sz w:val="22"/>
          <w:szCs w:val="22"/>
          <w:u w:val="single"/>
        </w:rPr>
        <w:t>SAVJETOVANJE SA</w:t>
      </w:r>
      <w:r>
        <w:rPr>
          <w:spacing w:val="-21"/>
          <w:sz w:val="22"/>
          <w:szCs w:val="22"/>
          <w:u w:val="single"/>
        </w:rPr>
        <w:t xml:space="preserve"> </w:t>
      </w:r>
      <w:r>
        <w:rPr>
          <w:sz w:val="22"/>
          <w:szCs w:val="22"/>
          <w:u w:val="single"/>
        </w:rPr>
        <w:t>ZAINTERESIRANOM JAVNOŠĆU</w:t>
      </w:r>
      <w:r>
        <w:rPr>
          <w:sz w:val="22"/>
          <w:szCs w:val="22"/>
        </w:rPr>
        <w:t xml:space="preserve"> I PRAVO NA PRISTUP INFORMACIJAMA KOJE SE</w:t>
      </w:r>
      <w:r>
        <w:rPr>
          <w:spacing w:val="-24"/>
          <w:sz w:val="22"/>
          <w:szCs w:val="22"/>
        </w:rPr>
        <w:t xml:space="preserve"> </w:t>
      </w:r>
      <w:r>
        <w:rPr>
          <w:sz w:val="22"/>
          <w:szCs w:val="22"/>
        </w:rPr>
        <w:t>TIČU</w:t>
      </w:r>
    </w:p>
    <w:p w14:paraId="7DD2F7BA" w14:textId="77777777" w:rsidR="003A3327" w:rsidRDefault="003A3327" w:rsidP="003A3327">
      <w:pPr>
        <w:ind w:left="1100"/>
        <w:rPr>
          <w:rFonts w:ascii="Times New Roman" w:hAnsi="Times New Roman" w:cs="Times New Roman"/>
          <w:b/>
        </w:rPr>
      </w:pPr>
      <w:r>
        <w:rPr>
          <w:rFonts w:ascii="Times New Roman" w:hAnsi="Times New Roman" w:cs="Times New Roman"/>
          <w:b/>
        </w:rPr>
        <w:t>UPRAVLJANJA I RASPOLAGANJA IMOVINOM U VLASNIŠTVU OPĆINE</w:t>
      </w:r>
    </w:p>
    <w:p w14:paraId="2176972E" w14:textId="77777777" w:rsidR="003A3327" w:rsidRDefault="003A3327" w:rsidP="003A3327">
      <w:pPr>
        <w:pStyle w:val="Tijeloteksta"/>
        <w:spacing w:before="9"/>
        <w:rPr>
          <w:b/>
          <w:sz w:val="22"/>
          <w:szCs w:val="22"/>
        </w:rPr>
      </w:pPr>
    </w:p>
    <w:p w14:paraId="5D9275E2" w14:textId="77777777" w:rsidR="003A3327" w:rsidRDefault="003A3327" w:rsidP="003A3327">
      <w:pPr>
        <w:pStyle w:val="Tijeloteksta"/>
        <w:spacing w:line="276" w:lineRule="auto"/>
        <w:ind w:left="116" w:right="113"/>
        <w:jc w:val="both"/>
        <w:rPr>
          <w:sz w:val="22"/>
          <w:szCs w:val="22"/>
        </w:rPr>
      </w:pPr>
      <w:r>
        <w:rPr>
          <w:sz w:val="22"/>
          <w:szCs w:val="22"/>
        </w:rPr>
        <w:lastRenderedPageBreak/>
        <w:t>Definirane su sljedeće smjernice vezane uz savjetovanje sa zainteresiranom javnošću i pravo na pristup informacijama koje se tiču upravljanja i raspolaganja imovinom u vlasništvu Općine Dubravica:</w:t>
      </w:r>
    </w:p>
    <w:p w14:paraId="56C14574" w14:textId="77777777" w:rsidR="003A3327" w:rsidRPr="00A21D0E" w:rsidRDefault="003A3327" w:rsidP="003A3327">
      <w:pPr>
        <w:pStyle w:val="Odlomakpopisa"/>
        <w:widowControl w:val="0"/>
        <w:numPr>
          <w:ilvl w:val="0"/>
          <w:numId w:val="35"/>
        </w:numPr>
        <w:tabs>
          <w:tab w:val="left" w:pos="270"/>
        </w:tabs>
        <w:autoSpaceDE w:val="0"/>
        <w:autoSpaceDN w:val="0"/>
        <w:contextualSpacing w:val="0"/>
        <w:jc w:val="both"/>
      </w:pPr>
      <w:r>
        <w:tab/>
      </w:r>
      <w:r w:rsidRPr="00A21D0E">
        <w:t>Na mrežnoj stranici Općine, u rubrici Registri općine, javno objavljen i redovito ažuriran:</w:t>
      </w:r>
    </w:p>
    <w:p w14:paraId="4F9251A0" w14:textId="77777777" w:rsidR="003A3327" w:rsidRPr="00A21D0E" w:rsidRDefault="003A3327" w:rsidP="003A3327">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14:paraId="3B5242D6" w14:textId="77777777" w:rsidR="003A3327" w:rsidRPr="00A21D0E" w:rsidRDefault="003A3327" w:rsidP="003A3327">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14:paraId="5DDAF22B" w14:textId="77777777" w:rsidR="003A3327" w:rsidRPr="00A21D0E" w:rsidRDefault="003A3327" w:rsidP="003A3327">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14:paraId="33894113" w14:textId="77777777" w:rsidR="003A3327" w:rsidRDefault="003A3327" w:rsidP="003A3327">
      <w:pPr>
        <w:pStyle w:val="Odlomakpopisa"/>
        <w:widowControl w:val="0"/>
        <w:numPr>
          <w:ilvl w:val="0"/>
          <w:numId w:val="35"/>
        </w:numPr>
        <w:tabs>
          <w:tab w:val="left" w:pos="270"/>
        </w:tabs>
        <w:autoSpaceDE w:val="0"/>
        <w:autoSpaceDN w:val="0"/>
        <w:contextualSpacing w:val="0"/>
        <w:jc w:val="both"/>
      </w:pPr>
      <w:r>
        <w:tab/>
      </w:r>
      <w:r w:rsidRPr="00A21D0E">
        <w:t>Sukladno čl. 15. Zakona o upravljanju državnom imovinom (Narodne novine broj 52/18) ova Strategija te svi godišnji Planovi upravljanja imovinom Općine Dubravica objaviti će se na mrežnoj stranici Općine Dubravica, uključujući izvješ</w:t>
      </w:r>
      <w:r>
        <w:t>ća o provedbi godišnjih planova</w:t>
      </w:r>
    </w:p>
    <w:p w14:paraId="33924D7F" w14:textId="77777777" w:rsidR="003A3327" w:rsidRDefault="003A3327" w:rsidP="003A3327">
      <w:pPr>
        <w:pStyle w:val="Odlomakpopisa"/>
        <w:widowControl w:val="0"/>
        <w:numPr>
          <w:ilvl w:val="0"/>
          <w:numId w:val="35"/>
        </w:numPr>
        <w:tabs>
          <w:tab w:val="left" w:pos="270"/>
        </w:tabs>
        <w:autoSpaceDE w:val="0"/>
        <w:autoSpaceDN w:val="0"/>
        <w:contextualSpacing w:val="0"/>
        <w:jc w:val="both"/>
      </w:pPr>
      <w:r>
        <w:tab/>
        <w:t>provoditi</w:t>
      </w:r>
      <w:r>
        <w:tab/>
        <w:t xml:space="preserve">savjetovanje sa </w:t>
      </w:r>
      <w:r w:rsidRPr="00A21D0E">
        <w:t>zainteresiranom</w:t>
      </w:r>
      <w:r w:rsidRPr="00A21D0E">
        <w:tab/>
      </w:r>
      <w:r>
        <w:t xml:space="preserve"> javnošću i pravo na </w:t>
      </w:r>
      <w:r w:rsidRPr="00A21D0E">
        <w:t>pristup informacijama koje se tiču upravljanja i raspolaganja imovinom u vlasništvu Općine</w:t>
      </w:r>
    </w:p>
    <w:p w14:paraId="0EB3C194" w14:textId="77777777" w:rsidR="003A3327" w:rsidRPr="00A21D0E" w:rsidRDefault="003A3327" w:rsidP="003A3327">
      <w:pPr>
        <w:pStyle w:val="Odlomakpopisa"/>
        <w:widowControl w:val="0"/>
        <w:numPr>
          <w:ilvl w:val="0"/>
          <w:numId w:val="35"/>
        </w:numPr>
        <w:tabs>
          <w:tab w:val="left" w:pos="270"/>
        </w:tabs>
        <w:autoSpaceDE w:val="0"/>
        <w:autoSpaceDN w:val="0"/>
        <w:contextualSpacing w:val="0"/>
        <w:jc w:val="both"/>
      </w:pPr>
      <w:r>
        <w:tab/>
      </w:r>
      <w:r w:rsidRPr="00A21D0E">
        <w:t>organizirati učinkovito i transparentno korištenje imovine u vlasništvu Općine s ciljem stvaranja novih vrijednosti i ostvarivanja veće ekonomske koristi</w:t>
      </w:r>
    </w:p>
    <w:p w14:paraId="21160656" w14:textId="77777777" w:rsidR="003A3327" w:rsidRDefault="003A3327" w:rsidP="003A3327">
      <w:pPr>
        <w:pStyle w:val="Odlomakpopisa"/>
        <w:tabs>
          <w:tab w:val="left" w:pos="837"/>
        </w:tabs>
        <w:spacing w:line="271" w:lineRule="auto"/>
        <w:ind w:right="108"/>
      </w:pPr>
    </w:p>
    <w:p w14:paraId="64FDD43A" w14:textId="77777777" w:rsidR="003A3327" w:rsidRDefault="003A3327" w:rsidP="003A3327">
      <w:pPr>
        <w:pStyle w:val="Naslov1"/>
        <w:numPr>
          <w:ilvl w:val="0"/>
          <w:numId w:val="39"/>
        </w:numPr>
        <w:tabs>
          <w:tab w:val="left" w:pos="0"/>
        </w:tabs>
        <w:spacing w:before="77"/>
        <w:ind w:left="0" w:right="974" w:firstLine="0"/>
        <w:rPr>
          <w:sz w:val="22"/>
          <w:szCs w:val="22"/>
        </w:rPr>
      </w:pPr>
      <w:r>
        <w:rPr>
          <w:sz w:val="22"/>
          <w:szCs w:val="22"/>
        </w:rPr>
        <w:t xml:space="preserve">PLAN </w:t>
      </w:r>
      <w:r>
        <w:rPr>
          <w:sz w:val="22"/>
          <w:szCs w:val="22"/>
          <w:u w:val="single"/>
        </w:rPr>
        <w:t>ZAHTJEVA ZA DODJELU (DAROVANJE) NEKRETNINA UPUĆENIH MINISTARSTVU DRŽAVNE</w:t>
      </w:r>
      <w:r>
        <w:rPr>
          <w:spacing w:val="-3"/>
          <w:sz w:val="22"/>
          <w:szCs w:val="22"/>
          <w:u w:val="single"/>
        </w:rPr>
        <w:t xml:space="preserve"> </w:t>
      </w:r>
      <w:r>
        <w:rPr>
          <w:sz w:val="22"/>
          <w:szCs w:val="22"/>
          <w:u w:val="single"/>
        </w:rPr>
        <w:t>IMOVINE</w:t>
      </w:r>
    </w:p>
    <w:p w14:paraId="78C39DBE" w14:textId="77777777" w:rsidR="003A3327" w:rsidRDefault="003A3327" w:rsidP="003A3327">
      <w:pPr>
        <w:pStyle w:val="Tijeloteksta"/>
        <w:spacing w:before="9"/>
        <w:rPr>
          <w:b/>
          <w:sz w:val="22"/>
          <w:szCs w:val="22"/>
        </w:rPr>
      </w:pPr>
    </w:p>
    <w:p w14:paraId="038778B7" w14:textId="77777777" w:rsidR="003A3327" w:rsidRDefault="003A3327" w:rsidP="003A3327">
      <w:pPr>
        <w:pStyle w:val="Tijeloteksta"/>
        <w:spacing w:line="276" w:lineRule="auto"/>
        <w:ind w:left="116" w:right="118"/>
        <w:jc w:val="both"/>
        <w:rPr>
          <w:sz w:val="22"/>
          <w:szCs w:val="22"/>
        </w:rPr>
      </w:pPr>
      <w:r>
        <w:rPr>
          <w:sz w:val="22"/>
          <w:szCs w:val="22"/>
        </w:rPr>
        <w:t>Nekretnine u vlasništvu Republike Hrvatske mogu se darovati jedinicama lokalne i područne (regionalne) samouprave.</w:t>
      </w:r>
    </w:p>
    <w:p w14:paraId="7F2EAD2A" w14:textId="77777777" w:rsidR="003A3327" w:rsidRDefault="003A3327" w:rsidP="003A3327">
      <w:pPr>
        <w:pStyle w:val="Tijeloteksta"/>
        <w:spacing w:before="8"/>
        <w:rPr>
          <w:sz w:val="22"/>
          <w:szCs w:val="22"/>
        </w:rPr>
      </w:pPr>
    </w:p>
    <w:p w14:paraId="3CB6164D" w14:textId="77777777" w:rsidR="003A3327" w:rsidRDefault="003A3327" w:rsidP="003A3327">
      <w:pPr>
        <w:pStyle w:val="Tijeloteksta"/>
        <w:ind w:left="116"/>
        <w:jc w:val="both"/>
        <w:rPr>
          <w:sz w:val="22"/>
          <w:szCs w:val="22"/>
        </w:rPr>
      </w:pPr>
      <w:r>
        <w:rPr>
          <w:sz w:val="22"/>
          <w:szCs w:val="22"/>
        </w:rPr>
        <w:t>Nekretnine u vlasništvu Republike Hrvatske mogu se darovati u svrhu:</w:t>
      </w:r>
    </w:p>
    <w:p w14:paraId="30824D22" w14:textId="77777777" w:rsidR="003A3327" w:rsidRDefault="003A3327" w:rsidP="003A3327">
      <w:pPr>
        <w:pStyle w:val="Odlomakpopisa"/>
        <w:widowControl w:val="0"/>
        <w:numPr>
          <w:ilvl w:val="0"/>
          <w:numId w:val="38"/>
        </w:numPr>
        <w:tabs>
          <w:tab w:val="left" w:pos="837"/>
        </w:tabs>
        <w:autoSpaceDE w:val="0"/>
        <w:autoSpaceDN w:val="0"/>
        <w:spacing w:before="39" w:line="276" w:lineRule="auto"/>
        <w:ind w:right="112"/>
        <w:contextualSpacing w:val="0"/>
        <w:jc w:val="both"/>
      </w:pPr>
      <w: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spacing w:val="-2"/>
        </w:rPr>
        <w:t xml:space="preserve"> </w:t>
      </w:r>
      <w:r>
        <w:t>samouprave,</w:t>
      </w:r>
    </w:p>
    <w:p w14:paraId="11D5DDEE" w14:textId="77777777" w:rsidR="003A3327" w:rsidRDefault="003A3327" w:rsidP="003A3327">
      <w:pPr>
        <w:pStyle w:val="Odlomakpopisa"/>
        <w:widowControl w:val="0"/>
        <w:numPr>
          <w:ilvl w:val="0"/>
          <w:numId w:val="38"/>
        </w:numPr>
        <w:tabs>
          <w:tab w:val="left" w:pos="837"/>
        </w:tabs>
        <w:autoSpaceDE w:val="0"/>
        <w:autoSpaceDN w:val="0"/>
        <w:spacing w:line="276" w:lineRule="auto"/>
        <w:ind w:right="115"/>
        <w:contextualSpacing w:val="0"/>
        <w:jc w:val="both"/>
      </w:pPr>
      <w:r>
        <w:t>ostvarenja</w:t>
      </w:r>
      <w:r>
        <w:rPr>
          <w:spacing w:val="-18"/>
        </w:rPr>
        <w:t xml:space="preserve"> </w:t>
      </w:r>
      <w:r>
        <w:t>projekata</w:t>
      </w:r>
      <w:r>
        <w:rPr>
          <w:spacing w:val="-16"/>
        </w:rPr>
        <w:t xml:space="preserve"> </w:t>
      </w:r>
      <w:r>
        <w:t>koji</w:t>
      </w:r>
      <w:r>
        <w:rPr>
          <w:spacing w:val="-18"/>
        </w:rPr>
        <w:t xml:space="preserve"> </w:t>
      </w:r>
      <w:r>
        <w:t>su</w:t>
      </w:r>
      <w:r>
        <w:rPr>
          <w:spacing w:val="-18"/>
        </w:rPr>
        <w:t xml:space="preserve"> </w:t>
      </w:r>
      <w:r>
        <w:t>od</w:t>
      </w:r>
      <w:r>
        <w:rPr>
          <w:spacing w:val="-17"/>
        </w:rPr>
        <w:t xml:space="preserve"> </w:t>
      </w:r>
      <w:r>
        <w:t>općeg</w:t>
      </w:r>
      <w:r>
        <w:rPr>
          <w:spacing w:val="-19"/>
        </w:rPr>
        <w:t xml:space="preserve"> </w:t>
      </w:r>
      <w:r>
        <w:t>javnog</w:t>
      </w:r>
      <w:r>
        <w:rPr>
          <w:spacing w:val="-19"/>
        </w:rPr>
        <w:t xml:space="preserve"> </w:t>
      </w:r>
      <w:r>
        <w:t>ili</w:t>
      </w:r>
      <w:r>
        <w:rPr>
          <w:spacing w:val="-19"/>
        </w:rPr>
        <w:t xml:space="preserve"> </w:t>
      </w:r>
      <w:r>
        <w:t>socijalnog</w:t>
      </w:r>
      <w:r>
        <w:rPr>
          <w:spacing w:val="-19"/>
        </w:rPr>
        <w:t xml:space="preserve"> </w:t>
      </w:r>
      <w:r>
        <w:t>interesa,</w:t>
      </w:r>
      <w:r>
        <w:rPr>
          <w:spacing w:val="-17"/>
        </w:rPr>
        <w:t xml:space="preserve"> </w:t>
      </w:r>
      <w:r>
        <w:t>poput</w:t>
      </w:r>
      <w:r>
        <w:rPr>
          <w:spacing w:val="-18"/>
        </w:rPr>
        <w:t xml:space="preserve"> </w:t>
      </w:r>
      <w:r>
        <w:t xml:space="preserve">izgradnje škola, dječjih vrtića, bolnica, domova zdravlja, društvenih domova, izgradnje spomen obilježja i memorijalnih centara, groblja, ustanova socijalne skrbi, provođenje programa </w:t>
      </w:r>
      <w:proofErr w:type="spellStart"/>
      <w:r>
        <w:t>deinstitucionalizacije</w:t>
      </w:r>
      <w:proofErr w:type="spellEnd"/>
      <w:r>
        <w:t xml:space="preserve"> osoba s invaliditetom, izgradnje sportskih</w:t>
      </w:r>
      <w:r>
        <w:rPr>
          <w:spacing w:val="-12"/>
        </w:rPr>
        <w:t xml:space="preserve"> </w:t>
      </w:r>
      <w:r>
        <w:t>i</w:t>
      </w:r>
      <w:r>
        <w:rPr>
          <w:spacing w:val="-12"/>
        </w:rPr>
        <w:t xml:space="preserve"> </w:t>
      </w:r>
      <w:r>
        <w:t>drugih</w:t>
      </w:r>
      <w:r>
        <w:rPr>
          <w:spacing w:val="-11"/>
        </w:rPr>
        <w:t xml:space="preserve"> </w:t>
      </w:r>
      <w:r>
        <w:t>sličnih</w:t>
      </w:r>
      <w:r>
        <w:rPr>
          <w:spacing w:val="-11"/>
        </w:rPr>
        <w:t xml:space="preserve"> </w:t>
      </w:r>
      <w:r>
        <w:t>objekata</w:t>
      </w:r>
      <w:r>
        <w:rPr>
          <w:spacing w:val="-10"/>
        </w:rPr>
        <w:t xml:space="preserve"> </w:t>
      </w:r>
      <w:r>
        <w:t>i</w:t>
      </w:r>
      <w:r>
        <w:rPr>
          <w:spacing w:val="-15"/>
        </w:rPr>
        <w:t xml:space="preserve"> </w:t>
      </w:r>
      <w:r>
        <w:t>provedbe</w:t>
      </w:r>
      <w:r>
        <w:rPr>
          <w:spacing w:val="-14"/>
        </w:rPr>
        <w:t xml:space="preserve"> </w:t>
      </w:r>
      <w:r>
        <w:t>programa</w:t>
      </w:r>
      <w:r>
        <w:rPr>
          <w:spacing w:val="-11"/>
        </w:rPr>
        <w:t xml:space="preserve"> </w:t>
      </w:r>
      <w:r>
        <w:t>prema</w:t>
      </w:r>
      <w:r>
        <w:rPr>
          <w:spacing w:val="-11"/>
        </w:rPr>
        <w:t xml:space="preserve"> </w:t>
      </w:r>
      <w:r>
        <w:t>Zakonu</w:t>
      </w:r>
      <w:r>
        <w:rPr>
          <w:spacing w:val="-11"/>
        </w:rPr>
        <w:t xml:space="preserve"> </w:t>
      </w:r>
      <w:r>
        <w:t>o</w:t>
      </w:r>
      <w:r>
        <w:rPr>
          <w:spacing w:val="-13"/>
        </w:rPr>
        <w:t xml:space="preserve"> </w:t>
      </w:r>
      <w:r>
        <w:t>društveno poticanoj stanogradnji, ukoliko se ne osniva pravo građenja,</w:t>
      </w:r>
      <w:r>
        <w:rPr>
          <w:spacing w:val="-9"/>
        </w:rPr>
        <w:t xml:space="preserve"> </w:t>
      </w:r>
      <w:r>
        <w:t>i</w:t>
      </w:r>
    </w:p>
    <w:p w14:paraId="54AFBF5D" w14:textId="77777777" w:rsidR="003A3327" w:rsidRDefault="003A3327" w:rsidP="003A3327">
      <w:pPr>
        <w:pStyle w:val="Odlomakpopisa"/>
        <w:widowControl w:val="0"/>
        <w:numPr>
          <w:ilvl w:val="0"/>
          <w:numId w:val="38"/>
        </w:numPr>
        <w:tabs>
          <w:tab w:val="left" w:pos="837"/>
        </w:tabs>
        <w:autoSpaceDE w:val="0"/>
        <w:autoSpaceDN w:val="0"/>
        <w:spacing w:line="289" w:lineRule="exact"/>
        <w:ind w:hanging="361"/>
        <w:contextualSpacing w:val="0"/>
        <w:jc w:val="both"/>
      </w:pPr>
      <w:r>
        <w:t>izvršenja obveza Republike</w:t>
      </w:r>
      <w:r>
        <w:rPr>
          <w:spacing w:val="-1"/>
        </w:rPr>
        <w:t xml:space="preserve"> </w:t>
      </w:r>
      <w:r>
        <w:t>Hrvatske.</w:t>
      </w:r>
    </w:p>
    <w:p w14:paraId="754D2CB2" w14:textId="77777777" w:rsidR="003A3327" w:rsidRDefault="003A3327" w:rsidP="003A3327">
      <w:pPr>
        <w:pStyle w:val="Tijeloteksta"/>
        <w:spacing w:before="79"/>
        <w:ind w:left="284" w:right="19"/>
        <w:jc w:val="both"/>
        <w:rPr>
          <w:sz w:val="22"/>
          <w:szCs w:val="22"/>
        </w:rPr>
      </w:pPr>
      <w:r>
        <w:rPr>
          <w:sz w:val="22"/>
          <w:szCs w:val="22"/>
        </w:rPr>
        <w:t>Općina Dubravica je zatražila od Ministarstva državne imovine dodjelu/darovanje sljedećih nekretnina:</w:t>
      </w:r>
    </w:p>
    <w:p w14:paraId="2CB8A7AB" w14:textId="77777777" w:rsidR="003A3327" w:rsidRDefault="003A3327" w:rsidP="003A3327">
      <w:pPr>
        <w:pStyle w:val="Tijeloteksta"/>
        <w:spacing w:before="1"/>
        <w:rPr>
          <w:sz w:val="22"/>
          <w:szCs w:val="22"/>
        </w:rPr>
      </w:pPr>
    </w:p>
    <w:p w14:paraId="5F224853" w14:textId="77777777" w:rsidR="003A3327" w:rsidRDefault="003A3327" w:rsidP="003A3327">
      <w:pPr>
        <w:pStyle w:val="Tijeloteksta"/>
        <w:spacing w:before="1"/>
        <w:rPr>
          <w:sz w:val="22"/>
          <w:szCs w:val="22"/>
        </w:rPr>
      </w:pPr>
    </w:p>
    <w:p w14:paraId="71921DAB" w14:textId="77777777" w:rsidR="003A3327" w:rsidRDefault="003A3327" w:rsidP="003A3327">
      <w:pPr>
        <w:pStyle w:val="Tijeloteksta"/>
        <w:spacing w:before="1"/>
        <w:rPr>
          <w:sz w:val="22"/>
          <w:szCs w:val="22"/>
        </w:rPr>
      </w:pPr>
    </w:p>
    <w:p w14:paraId="625C42F7" w14:textId="77777777" w:rsidR="003A3327" w:rsidRDefault="003A3327" w:rsidP="003A3327">
      <w:pPr>
        <w:pStyle w:val="Tijeloteksta"/>
        <w:spacing w:before="1"/>
        <w:rPr>
          <w:sz w:val="22"/>
          <w:szCs w:val="22"/>
        </w:rPr>
      </w:pPr>
    </w:p>
    <w:p w14:paraId="78576C49" w14:textId="77777777" w:rsidR="003A3327" w:rsidRDefault="003A3327" w:rsidP="003A3327">
      <w:pPr>
        <w:pStyle w:val="Tijeloteksta"/>
        <w:spacing w:before="1"/>
        <w:rPr>
          <w:sz w:val="22"/>
          <w:szCs w:val="22"/>
        </w:rPr>
      </w:pPr>
    </w:p>
    <w:p w14:paraId="1ABDF3AF" w14:textId="77777777" w:rsidR="003A3327" w:rsidRDefault="003A3327" w:rsidP="003A3327">
      <w:pPr>
        <w:pStyle w:val="Tijeloteksta"/>
        <w:spacing w:before="1"/>
        <w:rPr>
          <w:sz w:val="22"/>
          <w:szCs w:val="22"/>
        </w:rPr>
      </w:pPr>
    </w:p>
    <w:p w14:paraId="43052077" w14:textId="77777777" w:rsidR="003A3327" w:rsidRDefault="003A3327" w:rsidP="003A3327">
      <w:pPr>
        <w:spacing w:after="4"/>
        <w:ind w:left="459" w:right="456"/>
        <w:jc w:val="center"/>
        <w:rPr>
          <w:rFonts w:ascii="Times New Roman" w:hAnsi="Times New Roman" w:cs="Times New Roman"/>
          <w:i/>
        </w:rPr>
      </w:pPr>
      <w:r>
        <w:rPr>
          <w:rFonts w:ascii="Times New Roman" w:hAnsi="Times New Roman" w:cs="Times New Roman"/>
          <w:i/>
        </w:rPr>
        <w:lastRenderedPageBreak/>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3A3327" w14:paraId="23218445" w14:textId="77777777" w:rsidTr="003305BB">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36BB4ACD" w14:textId="77777777" w:rsidR="003A3327" w:rsidRDefault="003A3327" w:rsidP="003305BB">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4A315E95" w14:textId="77777777" w:rsidR="003A3327" w:rsidRDefault="003A3327" w:rsidP="003305BB">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14:paraId="6306583D" w14:textId="77777777" w:rsidR="003A3327" w:rsidRDefault="003A3327" w:rsidP="003305BB">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0573FB66" w14:textId="77777777" w:rsidR="003A3327" w:rsidRDefault="003A3327" w:rsidP="003305BB">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14:paraId="4D80265C" w14:textId="77777777" w:rsidR="003A3327" w:rsidRDefault="003A3327" w:rsidP="003305BB">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484C7B00" w14:textId="77777777" w:rsidR="003A3327" w:rsidRDefault="003A3327" w:rsidP="003305BB">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14:paraId="39179833" w14:textId="77777777" w:rsidR="003A3327" w:rsidRDefault="003A3327" w:rsidP="003305BB">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5936B744" w14:textId="77777777" w:rsidR="003A3327" w:rsidRDefault="003A3327" w:rsidP="003305BB">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Svrha</w:t>
            </w:r>
            <w:proofErr w:type="spellEnd"/>
            <w:r>
              <w:rPr>
                <w:rFonts w:ascii="Times New Roman" w:hAnsi="Times New Roman" w:cs="Times New Roman"/>
                <w:b/>
                <w:color w:val="FFFFFF"/>
              </w:rPr>
              <w:t>/</w:t>
            </w:r>
            <w:proofErr w:type="spellStart"/>
            <w:r>
              <w:rPr>
                <w:rFonts w:ascii="Times New Roman" w:hAnsi="Times New Roman" w:cs="Times New Roman"/>
                <w:b/>
                <w:color w:val="FFFFFF"/>
              </w:rPr>
              <w:t>namjena</w:t>
            </w:r>
            <w:proofErr w:type="spellEnd"/>
          </w:p>
        </w:tc>
      </w:tr>
      <w:tr w:rsidR="003A3327" w:rsidRPr="004B4F15" w14:paraId="72F4C647" w14:textId="77777777" w:rsidTr="003305BB">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57DC195E" w14:textId="77777777" w:rsidR="003A3327" w:rsidRDefault="003A3327" w:rsidP="003305BB">
            <w:pPr>
              <w:pStyle w:val="TableParagraph"/>
              <w:spacing w:before="2"/>
              <w:ind w:left="330" w:right="321"/>
              <w:rPr>
                <w:rFonts w:ascii="Times New Roman" w:hAnsi="Times New Roman" w:cs="Times New Roman"/>
              </w:rPr>
            </w:pPr>
            <w:proofErr w:type="spellStart"/>
            <w:r>
              <w:rPr>
                <w:rFonts w:ascii="Times New Roman" w:hAnsi="Times New Roman" w:cs="Times New Roman"/>
              </w:rPr>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31C5FDDF" w14:textId="77777777" w:rsidR="003A3327" w:rsidRDefault="003A3327" w:rsidP="003305BB">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13A91BDF" w14:textId="77777777" w:rsidR="003A3327" w:rsidRDefault="003A3327" w:rsidP="003305BB">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599EF4E7" w14:textId="77777777" w:rsidR="003A3327" w:rsidRDefault="003A3327" w:rsidP="003305BB">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42263947" w14:textId="77777777" w:rsidR="003A3327" w:rsidRPr="004B4F15" w:rsidRDefault="003A3327" w:rsidP="003305BB">
            <w:pPr>
              <w:pStyle w:val="TableParagraph"/>
              <w:jc w:val="left"/>
              <w:rPr>
                <w:rFonts w:ascii="Times New Roman" w:hAnsi="Times New Roman" w:cs="Times New Roman"/>
                <w:i/>
              </w:rPr>
            </w:pPr>
          </w:p>
          <w:p w14:paraId="4F704032" w14:textId="77777777" w:rsidR="003A3327" w:rsidRPr="004B4F15" w:rsidRDefault="003A3327" w:rsidP="003305BB">
            <w:pPr>
              <w:pStyle w:val="TableParagraph"/>
              <w:jc w:val="left"/>
              <w:rPr>
                <w:rFonts w:ascii="Times New Roman" w:hAnsi="Times New Roman" w:cs="Times New Roman"/>
                <w:i/>
              </w:rPr>
            </w:pPr>
          </w:p>
          <w:p w14:paraId="205B8B1E" w14:textId="77777777" w:rsidR="003A3327" w:rsidRPr="004B4F15" w:rsidRDefault="003A3327" w:rsidP="003305BB">
            <w:pPr>
              <w:pStyle w:val="TableParagraph"/>
              <w:rPr>
                <w:rFonts w:ascii="Times New Roman" w:hAnsi="Times New Roman" w:cs="Times New Roman"/>
              </w:rPr>
            </w:pPr>
            <w:proofErr w:type="spellStart"/>
            <w:r w:rsidRPr="004B4F15">
              <w:rPr>
                <w:rFonts w:ascii="Times New Roman" w:hAnsi="Times New Roman" w:cs="Times New Roman"/>
              </w:rPr>
              <w:t>Izgradnja</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sportsko-rekreacijskog</w:t>
            </w:r>
            <w:proofErr w:type="spellEnd"/>
            <w:r w:rsidRPr="004B4F15">
              <w:rPr>
                <w:rFonts w:ascii="Times New Roman" w:hAnsi="Times New Roman" w:cs="Times New Roman"/>
              </w:rPr>
              <w:t xml:space="preserve"> centra Dubravica</w:t>
            </w:r>
          </w:p>
        </w:tc>
      </w:tr>
      <w:tr w:rsidR="003A3327" w:rsidRPr="004B4F15" w14:paraId="06F49D3D" w14:textId="77777777" w:rsidTr="003305BB">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33677D77" w14:textId="77777777" w:rsidR="003A3327" w:rsidRDefault="003A3327" w:rsidP="003305BB">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244518D2" w14:textId="77777777" w:rsidR="003A3327" w:rsidRDefault="003A3327" w:rsidP="003305BB">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09D5FAEC" w14:textId="77777777" w:rsidR="003A3327" w:rsidRDefault="003A3327" w:rsidP="003305BB">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107DFE9" w14:textId="77777777" w:rsidR="003A3327" w:rsidRDefault="003A3327" w:rsidP="003305BB">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5625E5FA" w14:textId="77777777" w:rsidR="003A3327" w:rsidRPr="004B4F15" w:rsidRDefault="003A3327" w:rsidP="003305BB">
            <w:pPr>
              <w:jc w:val="center"/>
              <w:rPr>
                <w:rFonts w:ascii="Times New Roman" w:hAnsi="Times New Roman" w:cs="Times New Roman"/>
              </w:rPr>
            </w:pPr>
            <w:proofErr w:type="spellStart"/>
            <w:r w:rsidRPr="004B4F15">
              <w:rPr>
                <w:rFonts w:ascii="Times New Roman" w:hAnsi="Times New Roman" w:cs="Times New Roman"/>
              </w:rPr>
              <w:t>Izgradnja</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zgrade</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prema</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Programu</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društveno</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poticane</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stanogradnje</w:t>
            </w:r>
            <w:proofErr w:type="spellEnd"/>
            <w:r w:rsidRPr="004B4F15">
              <w:rPr>
                <w:rFonts w:ascii="Times New Roman" w:hAnsi="Times New Roman" w:cs="Times New Roman"/>
              </w:rPr>
              <w:t xml:space="preserve"> (program POS-a)</w:t>
            </w:r>
          </w:p>
        </w:tc>
      </w:tr>
    </w:tbl>
    <w:p w14:paraId="7140D279" w14:textId="77777777" w:rsidR="003A3327" w:rsidRDefault="003A3327" w:rsidP="003A3327">
      <w:pPr>
        <w:ind w:left="18" w:right="19"/>
        <w:jc w:val="center"/>
        <w:rPr>
          <w:rFonts w:ascii="Times New Roman" w:hAnsi="Times New Roman" w:cs="Times New Roman"/>
          <w:i/>
        </w:rPr>
      </w:pPr>
      <w:r>
        <w:rPr>
          <w:rFonts w:ascii="Times New Roman" w:hAnsi="Times New Roman" w:cs="Times New Roman"/>
          <w:i/>
        </w:rPr>
        <w:t>Izvor: Općina Dubravica</w:t>
      </w:r>
    </w:p>
    <w:p w14:paraId="5ED75754" w14:textId="77777777" w:rsidR="003A3327" w:rsidRDefault="003A3327" w:rsidP="003A3327">
      <w:pPr>
        <w:ind w:left="18" w:right="19"/>
        <w:jc w:val="center"/>
        <w:rPr>
          <w:rFonts w:ascii="Times New Roman" w:hAnsi="Times New Roman" w:cs="Times New Roman"/>
          <w:i/>
        </w:rPr>
      </w:pPr>
    </w:p>
    <w:p w14:paraId="063E1699" w14:textId="77777777" w:rsidR="003A3327" w:rsidRPr="004B4F15" w:rsidRDefault="003A3327" w:rsidP="003A3327">
      <w:pPr>
        <w:jc w:val="both"/>
        <w:rPr>
          <w:rFonts w:ascii="Times New Roman" w:hAnsi="Times New Roman" w:cs="Times New Roman"/>
        </w:rPr>
      </w:pPr>
      <w:r w:rsidRPr="004B4F15">
        <w:rPr>
          <w:rFonts w:ascii="Times New Roman" w:hAnsi="Times New Roman" w:cs="Times New Roman"/>
        </w:rPr>
        <w:t xml:space="preserve">Nekretnina Livada </w:t>
      </w:r>
      <w:proofErr w:type="spellStart"/>
      <w:r w:rsidRPr="004B4F15">
        <w:rPr>
          <w:rFonts w:ascii="Times New Roman" w:hAnsi="Times New Roman" w:cs="Times New Roman"/>
        </w:rPr>
        <w:t>Rozganski</w:t>
      </w:r>
      <w:proofErr w:type="spellEnd"/>
      <w:r w:rsidRPr="004B4F15">
        <w:rPr>
          <w:rFonts w:ascii="Times New Roman" w:hAnsi="Times New Roman" w:cs="Times New Roman"/>
        </w:rPr>
        <w:t xml:space="preserve"> </w:t>
      </w:r>
      <w:proofErr w:type="spellStart"/>
      <w:r w:rsidRPr="004B4F15">
        <w:rPr>
          <w:rFonts w:ascii="Times New Roman" w:hAnsi="Times New Roman" w:cs="Times New Roman"/>
        </w:rPr>
        <w:t>travnik</w:t>
      </w:r>
      <w:proofErr w:type="spellEnd"/>
      <w:r w:rsidRPr="004B4F15">
        <w:rPr>
          <w:rFonts w:ascii="Times New Roman" w:hAnsi="Times New Roman" w:cs="Times New Roman"/>
        </w:rPr>
        <w:t>, k.č.br. 536/1 k.o. Dubravica, građevinsko zemljište u vlasništvu Republike Hrvatske darovano Općini Dubravica u svrhu/namjenu:</w:t>
      </w:r>
    </w:p>
    <w:p w14:paraId="16F5A056" w14:textId="77777777" w:rsidR="003A3327" w:rsidRPr="004B4F15" w:rsidRDefault="003A3327" w:rsidP="003A3327">
      <w:pPr>
        <w:pStyle w:val="Odlomakpopisa"/>
        <w:numPr>
          <w:ilvl w:val="0"/>
          <w:numId w:val="42"/>
        </w:numPr>
        <w:contextualSpacing w:val="0"/>
        <w:jc w:val="both"/>
      </w:pPr>
      <w:r w:rsidRPr="004B4F15">
        <w:t>izgradnja sportskog igrališta temeljem Odluke Općinskog vijeća Općine Dubravica o određivanju namjene nekretnine k.č.br. 536/1 k.o. Dubravica u vlasništvu RH u svrhu darovanja Općini Dubravica (Službeni glasnik Općine Dubravica broj 07/2020)</w:t>
      </w:r>
    </w:p>
    <w:p w14:paraId="6814B1EC" w14:textId="77777777" w:rsidR="003A3327" w:rsidRPr="004B4F15" w:rsidRDefault="003A3327" w:rsidP="003A3327">
      <w:pPr>
        <w:jc w:val="both"/>
        <w:rPr>
          <w:rFonts w:ascii="Times New Roman" w:hAnsi="Times New Roman" w:cs="Times New Roman"/>
        </w:rPr>
      </w:pPr>
      <w:r w:rsidRPr="004B4F15">
        <w:rPr>
          <w:rFonts w:ascii="Times New Roman" w:hAnsi="Times New Roman" w:cs="Times New Roman"/>
        </w:rPr>
        <w:t xml:space="preserve">Na opisanoj nekretnine planira se u 2024. godini izgradnja Sportsko-rekreacijskog centra Dubravica u skladu s Idejnim projektom za Sportsko-rekreacijski centar Dubravica, izrađenim od strane NOP STUDIO d.o.o., </w:t>
      </w:r>
      <w:proofErr w:type="spellStart"/>
      <w:r w:rsidRPr="004B4F15">
        <w:rPr>
          <w:rFonts w:ascii="Times New Roman" w:hAnsi="Times New Roman" w:cs="Times New Roman"/>
        </w:rPr>
        <w:t>Fraterščica</w:t>
      </w:r>
      <w:proofErr w:type="spellEnd"/>
      <w:r w:rsidRPr="004B4F15">
        <w:rPr>
          <w:rFonts w:ascii="Times New Roman" w:hAnsi="Times New Roman" w:cs="Times New Roman"/>
        </w:rPr>
        <w:t xml:space="preserve"> 10.</w:t>
      </w:r>
    </w:p>
    <w:p w14:paraId="7CFA8ACA" w14:textId="77777777" w:rsidR="003A3327" w:rsidRPr="004B4F15" w:rsidRDefault="003A3327" w:rsidP="003A3327">
      <w:pPr>
        <w:jc w:val="both"/>
        <w:rPr>
          <w:rFonts w:ascii="Times New Roman" w:hAnsi="Times New Roman" w:cs="Times New Roman"/>
        </w:rPr>
      </w:pPr>
    </w:p>
    <w:p w14:paraId="32AB6257" w14:textId="77777777" w:rsidR="003A3327" w:rsidRPr="004B4F15" w:rsidRDefault="003A3327" w:rsidP="003A3327">
      <w:pPr>
        <w:pStyle w:val="Tijeloteksta"/>
        <w:jc w:val="both"/>
        <w:rPr>
          <w:sz w:val="22"/>
          <w:szCs w:val="22"/>
        </w:rPr>
      </w:pPr>
      <w:r w:rsidRPr="004B4F15">
        <w:rPr>
          <w:sz w:val="22"/>
          <w:szCs w:val="22"/>
        </w:rPr>
        <w:t xml:space="preserve">Također je na zahtjev Ministarstva prostornog uređenja, graditeljstva i državne imovine Općinsko vijeće Općine Dubravica usvojilo Odluku o određivanju namjene nekretnine k.č.br. 69/1 </w:t>
      </w:r>
      <w:proofErr w:type="spellStart"/>
      <w:r w:rsidRPr="004B4F15">
        <w:rPr>
          <w:sz w:val="22"/>
          <w:szCs w:val="22"/>
        </w:rPr>
        <w:t>k.o</w:t>
      </w:r>
      <w:proofErr w:type="spellEnd"/>
      <w:r w:rsidRPr="004B4F15">
        <w:rPr>
          <w:sz w:val="22"/>
          <w:szCs w:val="22"/>
        </w:rPr>
        <w:t xml:space="preserve"> Dubravica u vlasništvu RH u svrhu darovanja Općini Dubravica ("Službeni glasnik Općine Dubravica“ broj 07/2020) kojom je određena namjena nekretnine: </w:t>
      </w:r>
    </w:p>
    <w:p w14:paraId="73E8804A" w14:textId="77777777" w:rsidR="003A3327" w:rsidRPr="004B4F15" w:rsidRDefault="003A3327" w:rsidP="003A3327">
      <w:pPr>
        <w:pStyle w:val="Tijeloteksta"/>
        <w:widowControl w:val="0"/>
        <w:numPr>
          <w:ilvl w:val="0"/>
          <w:numId w:val="42"/>
        </w:numPr>
        <w:autoSpaceDE w:val="0"/>
        <w:autoSpaceDN w:val="0"/>
        <w:spacing w:after="0"/>
        <w:jc w:val="both"/>
        <w:rPr>
          <w:sz w:val="22"/>
          <w:szCs w:val="22"/>
        </w:rPr>
      </w:pPr>
      <w:r w:rsidRPr="004B4F15">
        <w:rPr>
          <w:sz w:val="22"/>
          <w:szCs w:val="22"/>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398E8B2C" w14:textId="77777777" w:rsidR="003A3327" w:rsidRPr="004B4F15" w:rsidRDefault="003A3327" w:rsidP="003A3327">
      <w:pPr>
        <w:pStyle w:val="Tijeloteksta"/>
        <w:jc w:val="both"/>
        <w:rPr>
          <w:sz w:val="22"/>
          <w:szCs w:val="22"/>
        </w:rPr>
      </w:pPr>
      <w:r w:rsidRPr="004B4F15">
        <w:rPr>
          <w:sz w:val="22"/>
          <w:szCs w:val="22"/>
        </w:rPr>
        <w:t>U 2024. godini planiraju se daljnje radnje u svrhu dodjele (darovanja) državne imovine (k.č.br. 69/1 k.o. Dubravica) u vlasništvo Općine Dubravica te pregovaračke radnje sa APN-om u svrhu realizacije projekta.</w:t>
      </w:r>
    </w:p>
    <w:p w14:paraId="2C7DED3A" w14:textId="77777777" w:rsidR="003A3327" w:rsidRPr="004B4F15" w:rsidRDefault="003A3327" w:rsidP="003A3327">
      <w:pPr>
        <w:pStyle w:val="Tijeloteksta"/>
        <w:jc w:val="both"/>
        <w:rPr>
          <w:sz w:val="22"/>
          <w:szCs w:val="22"/>
        </w:rPr>
      </w:pPr>
    </w:p>
    <w:p w14:paraId="7602A687" w14:textId="77777777" w:rsidR="003A3327" w:rsidRDefault="003A3327" w:rsidP="003A3327">
      <w:pPr>
        <w:pStyle w:val="Naslov1"/>
        <w:spacing w:before="162"/>
        <w:rPr>
          <w:sz w:val="22"/>
          <w:szCs w:val="22"/>
        </w:rPr>
      </w:pPr>
      <w:r>
        <w:rPr>
          <w:sz w:val="22"/>
          <w:szCs w:val="22"/>
        </w:rPr>
        <w:t>11. ZAKLJUČAK</w:t>
      </w:r>
    </w:p>
    <w:p w14:paraId="5EBB8ECA" w14:textId="77777777" w:rsidR="003A3327" w:rsidRDefault="003A3327" w:rsidP="003A3327">
      <w:pPr>
        <w:pStyle w:val="Tijeloteksta"/>
        <w:spacing w:before="9"/>
        <w:rPr>
          <w:b/>
          <w:sz w:val="22"/>
          <w:szCs w:val="22"/>
        </w:rPr>
      </w:pPr>
    </w:p>
    <w:p w14:paraId="5C61BE10" w14:textId="77777777" w:rsidR="003A3327" w:rsidRDefault="003A3327" w:rsidP="003A3327">
      <w:pPr>
        <w:pStyle w:val="Tijeloteksta"/>
        <w:spacing w:line="276" w:lineRule="auto"/>
        <w:ind w:left="116" w:right="111"/>
        <w:jc w:val="both"/>
        <w:rPr>
          <w:sz w:val="22"/>
          <w:szCs w:val="22"/>
        </w:rPr>
      </w:pPr>
      <w:r>
        <w:rPr>
          <w:sz w:val="22"/>
          <w:szCs w:val="22"/>
        </w:rPr>
        <w:t>Dužnost</w:t>
      </w:r>
      <w:r>
        <w:rPr>
          <w:spacing w:val="-16"/>
          <w:sz w:val="22"/>
          <w:szCs w:val="22"/>
        </w:rPr>
        <w:t xml:space="preserve"> </w:t>
      </w:r>
      <w:r>
        <w:rPr>
          <w:sz w:val="22"/>
          <w:szCs w:val="22"/>
        </w:rPr>
        <w:t>Općine</w:t>
      </w:r>
      <w:r>
        <w:rPr>
          <w:spacing w:val="-18"/>
          <w:sz w:val="22"/>
          <w:szCs w:val="22"/>
        </w:rPr>
        <w:t xml:space="preserve"> </w:t>
      </w:r>
      <w:r>
        <w:rPr>
          <w:sz w:val="22"/>
          <w:szCs w:val="22"/>
        </w:rPr>
        <w:t>Dubravica</w:t>
      </w:r>
      <w:r>
        <w:rPr>
          <w:spacing w:val="-15"/>
          <w:sz w:val="22"/>
          <w:szCs w:val="22"/>
        </w:rPr>
        <w:t xml:space="preserve"> </w:t>
      </w:r>
      <w:r>
        <w:rPr>
          <w:sz w:val="22"/>
          <w:szCs w:val="22"/>
        </w:rPr>
        <w:t>je</w:t>
      </w:r>
      <w:r>
        <w:rPr>
          <w:spacing w:val="-15"/>
          <w:sz w:val="22"/>
          <w:szCs w:val="22"/>
        </w:rPr>
        <w:t xml:space="preserve"> </w:t>
      </w:r>
      <w:r>
        <w:rPr>
          <w:sz w:val="22"/>
          <w:szCs w:val="22"/>
        </w:rPr>
        <w:t>učestalo</w:t>
      </w:r>
      <w:r>
        <w:rPr>
          <w:spacing w:val="-17"/>
          <w:sz w:val="22"/>
          <w:szCs w:val="22"/>
        </w:rPr>
        <w:t xml:space="preserve"> </w:t>
      </w:r>
      <w:r>
        <w:rPr>
          <w:sz w:val="22"/>
          <w:szCs w:val="22"/>
        </w:rPr>
        <w:t>pratiti</w:t>
      </w:r>
      <w:r>
        <w:rPr>
          <w:spacing w:val="-17"/>
          <w:sz w:val="22"/>
          <w:szCs w:val="22"/>
        </w:rPr>
        <w:t xml:space="preserve"> </w:t>
      </w:r>
      <w:r>
        <w:rPr>
          <w:sz w:val="22"/>
          <w:szCs w:val="22"/>
        </w:rPr>
        <w:t>pravne</w:t>
      </w:r>
      <w:r>
        <w:rPr>
          <w:spacing w:val="-16"/>
          <w:sz w:val="22"/>
          <w:szCs w:val="22"/>
        </w:rPr>
        <w:t xml:space="preserve"> </w:t>
      </w:r>
      <w:r>
        <w:rPr>
          <w:sz w:val="22"/>
          <w:szCs w:val="22"/>
        </w:rPr>
        <w:t>propise</w:t>
      </w:r>
      <w:r>
        <w:rPr>
          <w:spacing w:val="-19"/>
          <w:sz w:val="22"/>
          <w:szCs w:val="22"/>
        </w:rPr>
        <w:t xml:space="preserve"> </w:t>
      </w:r>
      <w:r>
        <w:rPr>
          <w:sz w:val="22"/>
          <w:szCs w:val="22"/>
        </w:rPr>
        <w:t>i</w:t>
      </w:r>
      <w:r>
        <w:rPr>
          <w:spacing w:val="-17"/>
          <w:sz w:val="22"/>
          <w:szCs w:val="22"/>
        </w:rPr>
        <w:t xml:space="preserve"> </w:t>
      </w:r>
      <w:r>
        <w:rPr>
          <w:sz w:val="22"/>
          <w:szCs w:val="22"/>
        </w:rPr>
        <w:t>donositi</w:t>
      </w:r>
      <w:r>
        <w:rPr>
          <w:spacing w:val="-18"/>
          <w:sz w:val="22"/>
          <w:szCs w:val="22"/>
        </w:rPr>
        <w:t xml:space="preserve"> </w:t>
      </w:r>
      <w:r>
        <w:rPr>
          <w:sz w:val="22"/>
          <w:szCs w:val="22"/>
        </w:rPr>
        <w:t>odgovarajuće</w:t>
      </w:r>
      <w:r>
        <w:rPr>
          <w:spacing w:val="-17"/>
          <w:sz w:val="22"/>
          <w:szCs w:val="22"/>
        </w:rPr>
        <w:t xml:space="preserve"> </w:t>
      </w:r>
      <w:r>
        <w:rPr>
          <w:sz w:val="22"/>
          <w:szCs w:val="22"/>
        </w:rPr>
        <w:t>opće</w:t>
      </w:r>
      <w:r>
        <w:rPr>
          <w:spacing w:val="-16"/>
          <w:sz w:val="22"/>
          <w:szCs w:val="22"/>
        </w:rPr>
        <w:t xml:space="preserve"> </w:t>
      </w:r>
      <w:r>
        <w:rPr>
          <w:sz w:val="22"/>
          <w:szCs w:val="22"/>
        </w:rPr>
        <w:t>akte i pravilnike, a radi odgovornog, učinkovitog, ekonomičnog i transparentnijeg raspolaganja i upravljanja svojom imovinom.</w:t>
      </w:r>
    </w:p>
    <w:p w14:paraId="2CC54E1F" w14:textId="77777777" w:rsidR="003A3327" w:rsidRDefault="003A3327" w:rsidP="003A3327">
      <w:pPr>
        <w:pStyle w:val="Tijeloteksta"/>
        <w:spacing w:line="276" w:lineRule="auto"/>
        <w:ind w:left="116" w:right="111"/>
        <w:jc w:val="both"/>
        <w:rPr>
          <w:sz w:val="22"/>
          <w:szCs w:val="22"/>
        </w:rPr>
      </w:pPr>
      <w:r>
        <w:rPr>
          <w:sz w:val="22"/>
          <w:szCs w:val="22"/>
        </w:rPr>
        <w:t>Vizija Općine Dubravica je stvaranje što kvalitetnijeg sustava upravljanja imovinom u vlasništvu Općine po najvišim standardima, uz optimalne troškove poslovanja.</w:t>
      </w:r>
    </w:p>
    <w:p w14:paraId="2852BABA" w14:textId="77777777" w:rsidR="003A3327" w:rsidRDefault="003A3327" w:rsidP="003A3327">
      <w:pPr>
        <w:pStyle w:val="Tijeloteksta"/>
        <w:spacing w:before="7"/>
        <w:rPr>
          <w:sz w:val="22"/>
          <w:szCs w:val="22"/>
        </w:rPr>
      </w:pPr>
    </w:p>
    <w:p w14:paraId="08D245A5" w14:textId="77777777" w:rsidR="003A3327" w:rsidRDefault="003A3327" w:rsidP="003A3327">
      <w:pPr>
        <w:pStyle w:val="Tijeloteksta"/>
        <w:spacing w:line="276" w:lineRule="auto"/>
        <w:ind w:left="116" w:right="118"/>
        <w:jc w:val="both"/>
        <w:rPr>
          <w:sz w:val="22"/>
          <w:szCs w:val="22"/>
        </w:rPr>
      </w:pPr>
      <w:r>
        <w:rPr>
          <w:sz w:val="22"/>
          <w:szCs w:val="22"/>
        </w:rPr>
        <w:lastRenderedPageBreak/>
        <w:t>Općina Dubravica sa ustrojenim i redovito ažuriranim Registrom imovine/nekretnina i izrađenom Strategijom</w:t>
      </w:r>
      <w:r w:rsidRPr="001B7D66">
        <w:rPr>
          <w:sz w:val="22"/>
          <w:szCs w:val="22"/>
        </w:rPr>
        <w:t xml:space="preserve"> upravljanja i raspolaganja nekretninama u vlasništvu Općine Dubravica za razdoblje od 2023.-2029</w:t>
      </w:r>
      <w:r>
        <w:rPr>
          <w:sz w:val="22"/>
          <w:szCs w:val="22"/>
        </w:rPr>
        <w:t>. te ovim Planom upravljanja imovinom ima dobre pretpostavke za racionalno upravljanje i podlogu za donošenje odluka koje će unaprijediti procese upravljanja imovinom.</w:t>
      </w:r>
    </w:p>
    <w:p w14:paraId="05C676C7" w14:textId="77777777" w:rsidR="003A3327" w:rsidRDefault="003A3327" w:rsidP="003A3327">
      <w:pPr>
        <w:pStyle w:val="Tijeloteksta"/>
        <w:spacing w:line="276" w:lineRule="auto"/>
        <w:ind w:left="116" w:right="118"/>
        <w:jc w:val="both"/>
        <w:rPr>
          <w:sz w:val="22"/>
          <w:szCs w:val="22"/>
        </w:rPr>
      </w:pPr>
      <w:r>
        <w:rPr>
          <w:sz w:val="22"/>
          <w:szCs w:val="22"/>
        </w:rPr>
        <w:t>Cilj predstavlja određivanje smjernica za izradu plana aktivnosti kojima će se ostvariti učinkovito i transparentno upravljanje imovinom te poduzimanje radnji za ažuriranje Registra imovine/nekretnina.</w:t>
      </w:r>
    </w:p>
    <w:p w14:paraId="29C76DBC" w14:textId="77777777" w:rsidR="003A3327" w:rsidRDefault="003A3327" w:rsidP="003A3327">
      <w:pPr>
        <w:pStyle w:val="Tijeloteksta"/>
        <w:spacing w:before="7"/>
        <w:rPr>
          <w:sz w:val="22"/>
          <w:szCs w:val="22"/>
        </w:rPr>
      </w:pPr>
    </w:p>
    <w:p w14:paraId="62C99D09" w14:textId="77777777" w:rsidR="003A3327" w:rsidRDefault="003A3327" w:rsidP="003A3327">
      <w:pPr>
        <w:pStyle w:val="Tijeloteksta"/>
        <w:spacing w:line="276" w:lineRule="auto"/>
        <w:ind w:left="116" w:right="118"/>
        <w:jc w:val="both"/>
        <w:rPr>
          <w:sz w:val="22"/>
          <w:szCs w:val="22"/>
        </w:rPr>
      </w:pPr>
      <w:r>
        <w:rPr>
          <w:sz w:val="22"/>
          <w:szCs w:val="22"/>
        </w:rPr>
        <w:t>Neovisno</w:t>
      </w:r>
      <w:r>
        <w:rPr>
          <w:spacing w:val="-4"/>
          <w:sz w:val="22"/>
          <w:szCs w:val="22"/>
        </w:rPr>
        <w:t xml:space="preserve"> </w:t>
      </w:r>
      <w:r>
        <w:rPr>
          <w:sz w:val="22"/>
          <w:szCs w:val="22"/>
        </w:rPr>
        <w:t>od</w:t>
      </w:r>
      <w:r>
        <w:rPr>
          <w:spacing w:val="-5"/>
          <w:sz w:val="22"/>
          <w:szCs w:val="22"/>
        </w:rPr>
        <w:t xml:space="preserve"> </w:t>
      </w:r>
      <w:r>
        <w:rPr>
          <w:sz w:val="22"/>
          <w:szCs w:val="22"/>
        </w:rPr>
        <w:t>činjenice</w:t>
      </w:r>
      <w:r>
        <w:rPr>
          <w:spacing w:val="-7"/>
          <w:sz w:val="22"/>
          <w:szCs w:val="22"/>
        </w:rPr>
        <w:t xml:space="preserve"> </w:t>
      </w:r>
      <w:r>
        <w:rPr>
          <w:sz w:val="22"/>
          <w:szCs w:val="22"/>
        </w:rPr>
        <w:t>što</w:t>
      </w:r>
      <w:r>
        <w:rPr>
          <w:spacing w:val="-4"/>
          <w:sz w:val="22"/>
          <w:szCs w:val="22"/>
        </w:rPr>
        <w:t xml:space="preserve"> </w:t>
      </w:r>
      <w:r>
        <w:rPr>
          <w:sz w:val="22"/>
          <w:szCs w:val="22"/>
        </w:rPr>
        <w:t>je</w:t>
      </w:r>
      <w:r>
        <w:rPr>
          <w:spacing w:val="-4"/>
          <w:sz w:val="22"/>
          <w:szCs w:val="22"/>
        </w:rPr>
        <w:t xml:space="preserve"> </w:t>
      </w:r>
      <w:r>
        <w:rPr>
          <w:sz w:val="22"/>
          <w:szCs w:val="22"/>
        </w:rPr>
        <w:t>do</w:t>
      </w:r>
      <w:r>
        <w:rPr>
          <w:spacing w:val="-5"/>
          <w:sz w:val="22"/>
          <w:szCs w:val="22"/>
        </w:rPr>
        <w:t xml:space="preserve"> </w:t>
      </w:r>
      <w:r>
        <w:rPr>
          <w:sz w:val="22"/>
          <w:szCs w:val="22"/>
        </w:rPr>
        <w:t>sada</w:t>
      </w:r>
      <w:r>
        <w:rPr>
          <w:spacing w:val="-7"/>
          <w:sz w:val="22"/>
          <w:szCs w:val="22"/>
        </w:rPr>
        <w:t xml:space="preserve"> </w:t>
      </w:r>
      <w:r>
        <w:rPr>
          <w:sz w:val="22"/>
          <w:szCs w:val="22"/>
        </w:rPr>
        <w:t>upravljanje</w:t>
      </w:r>
      <w:r>
        <w:rPr>
          <w:spacing w:val="-5"/>
          <w:sz w:val="22"/>
          <w:szCs w:val="22"/>
        </w:rPr>
        <w:t xml:space="preserve"> </w:t>
      </w:r>
      <w:r>
        <w:rPr>
          <w:sz w:val="22"/>
          <w:szCs w:val="22"/>
        </w:rPr>
        <w:t>i</w:t>
      </w:r>
      <w:r>
        <w:rPr>
          <w:spacing w:val="-5"/>
          <w:sz w:val="22"/>
          <w:szCs w:val="22"/>
        </w:rPr>
        <w:t xml:space="preserve"> </w:t>
      </w:r>
      <w:r>
        <w:rPr>
          <w:sz w:val="22"/>
          <w:szCs w:val="22"/>
        </w:rPr>
        <w:t>raspolaganje</w:t>
      </w:r>
      <w:r>
        <w:rPr>
          <w:spacing w:val="-5"/>
          <w:sz w:val="22"/>
          <w:szCs w:val="22"/>
        </w:rPr>
        <w:t xml:space="preserve"> </w:t>
      </w:r>
      <w:r>
        <w:rPr>
          <w:sz w:val="22"/>
          <w:szCs w:val="22"/>
        </w:rPr>
        <w:t>imovinom</w:t>
      </w:r>
      <w:r>
        <w:rPr>
          <w:spacing w:val="-4"/>
          <w:sz w:val="22"/>
          <w:szCs w:val="22"/>
        </w:rPr>
        <w:t xml:space="preserve"> </w:t>
      </w:r>
      <w:r>
        <w:rPr>
          <w:sz w:val="22"/>
          <w:szCs w:val="22"/>
        </w:rPr>
        <w:t>Općine</w:t>
      </w:r>
      <w:r>
        <w:rPr>
          <w:spacing w:val="-7"/>
          <w:sz w:val="22"/>
          <w:szCs w:val="22"/>
        </w:rPr>
        <w:t xml:space="preserve"> </w:t>
      </w:r>
      <w:r>
        <w:rPr>
          <w:sz w:val="22"/>
          <w:szCs w:val="22"/>
        </w:rPr>
        <w:t>bilo</w:t>
      </w:r>
      <w:r>
        <w:rPr>
          <w:spacing w:val="-5"/>
          <w:sz w:val="22"/>
          <w:szCs w:val="22"/>
        </w:rPr>
        <w:t xml:space="preserve"> </w:t>
      </w:r>
      <w:r>
        <w:rPr>
          <w:sz w:val="22"/>
          <w:szCs w:val="22"/>
        </w:rPr>
        <w:t>na dobroj razini, konstantno valja težiti uspostavi još boljeg sustava gospodarenja općinskom imovinom, a kako bi se ista očuvala za buduće</w:t>
      </w:r>
      <w:r>
        <w:rPr>
          <w:spacing w:val="-7"/>
          <w:sz w:val="22"/>
          <w:szCs w:val="22"/>
        </w:rPr>
        <w:t xml:space="preserve"> </w:t>
      </w:r>
      <w:r>
        <w:rPr>
          <w:sz w:val="22"/>
          <w:szCs w:val="22"/>
        </w:rPr>
        <w:t>generacije.</w:t>
      </w:r>
    </w:p>
    <w:p w14:paraId="6B9A5701" w14:textId="77777777" w:rsidR="003A3327" w:rsidRDefault="003A3327" w:rsidP="003A3327">
      <w:pPr>
        <w:pStyle w:val="Tijeloteksta"/>
        <w:spacing w:line="276" w:lineRule="auto"/>
        <w:ind w:right="118"/>
        <w:jc w:val="both"/>
        <w:rPr>
          <w:sz w:val="22"/>
          <w:szCs w:val="22"/>
        </w:rPr>
      </w:pPr>
    </w:p>
    <w:p w14:paraId="1B08C16B" w14:textId="77777777" w:rsidR="003A3327" w:rsidRDefault="003A3327" w:rsidP="003A3327">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14:paraId="39F0E9AF" w14:textId="77777777" w:rsidR="003A3327" w:rsidRDefault="003A3327" w:rsidP="003A3327">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osmog dana od dana objave u Službenom glasniku Općine Dubravica, a objaviti će se i na mrežnim stranicama Općine Dubravica, </w:t>
      </w:r>
      <w:hyperlink r:id="rId31" w:history="1">
        <w:r>
          <w:rPr>
            <w:rStyle w:val="Hiperveza"/>
            <w:rFonts w:ascii="Times New Roman" w:hAnsi="Times New Roman"/>
          </w:rPr>
          <w:t>www.dubravica.hr</w:t>
        </w:r>
      </w:hyperlink>
      <w:r>
        <w:rPr>
          <w:rFonts w:ascii="Times New Roman" w:hAnsi="Times New Roman" w:cs="Times New Roman"/>
        </w:rPr>
        <w:t xml:space="preserve"> .</w:t>
      </w:r>
    </w:p>
    <w:p w14:paraId="6A41A0CF" w14:textId="77777777" w:rsidR="003A3327" w:rsidRDefault="003A3327" w:rsidP="003A3327">
      <w:pPr>
        <w:tabs>
          <w:tab w:val="left" w:pos="390"/>
          <w:tab w:val="num" w:pos="1080"/>
          <w:tab w:val="left" w:pos="3105"/>
        </w:tabs>
        <w:jc w:val="both"/>
        <w:rPr>
          <w:rFonts w:ascii="Times New Roman" w:hAnsi="Times New Roman" w:cs="Times New Roman"/>
        </w:rPr>
      </w:pPr>
    </w:p>
    <w:p w14:paraId="72C314EA" w14:textId="77777777" w:rsidR="003A3327" w:rsidRDefault="003A3327" w:rsidP="003A3327">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OPĆINSKO VIJEĆE OPĆINE DUBRAVICA</w:t>
      </w:r>
    </w:p>
    <w:p w14:paraId="41064E8B" w14:textId="77777777" w:rsidR="003A3327" w:rsidRPr="007930EA" w:rsidRDefault="003A3327" w:rsidP="003A3327">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Ivica Stiperski</w:t>
      </w:r>
    </w:p>
    <w:p w14:paraId="5FDB45AF" w14:textId="77777777" w:rsidR="003A3327" w:rsidRPr="0083695B" w:rsidRDefault="003A3327" w:rsidP="006D77AB">
      <w:pPr>
        <w:pStyle w:val="Odlomakpopisa"/>
        <w:ind w:left="0"/>
        <w:jc w:val="both"/>
        <w:rPr>
          <w:sz w:val="22"/>
          <w:szCs w:val="22"/>
        </w:rPr>
      </w:pPr>
    </w:p>
    <w:p w14:paraId="72FF4F43" w14:textId="77777777" w:rsidR="0072589F" w:rsidRDefault="0072589F" w:rsidP="00B53314">
      <w:pPr>
        <w:ind w:left="0" w:firstLine="0"/>
        <w:rPr>
          <w:rFonts w:ascii="Times New Roman" w:hAnsi="Times New Roman" w:cs="Times New Roman"/>
          <w:b/>
          <w:sz w:val="24"/>
        </w:rPr>
      </w:pPr>
    </w:p>
    <w:p w14:paraId="4B809F24" w14:textId="77777777" w:rsidR="003A3327" w:rsidRDefault="003A3327" w:rsidP="00B53314">
      <w:pPr>
        <w:ind w:left="0" w:firstLine="0"/>
        <w:rPr>
          <w:rFonts w:ascii="Times New Roman" w:hAnsi="Times New Roman" w:cs="Times New Roman"/>
          <w:b/>
          <w:sz w:val="24"/>
        </w:rPr>
      </w:pPr>
    </w:p>
    <w:p w14:paraId="02C9588A" w14:textId="77777777" w:rsidR="003A3327" w:rsidRDefault="003A3327" w:rsidP="00B53314">
      <w:pPr>
        <w:ind w:left="0" w:firstLine="0"/>
        <w:rPr>
          <w:rFonts w:ascii="Times New Roman" w:hAnsi="Times New Roman" w:cs="Times New Roman"/>
          <w:b/>
          <w:sz w:val="24"/>
        </w:rPr>
      </w:pPr>
    </w:p>
    <w:p w14:paraId="6ABB1032" w14:textId="77777777" w:rsidR="003A3327" w:rsidRDefault="003A3327" w:rsidP="00B53314">
      <w:pPr>
        <w:ind w:left="0" w:firstLine="0"/>
        <w:rPr>
          <w:rFonts w:ascii="Times New Roman" w:hAnsi="Times New Roman" w:cs="Times New Roman"/>
          <w:b/>
          <w:sz w:val="24"/>
        </w:rPr>
      </w:pPr>
    </w:p>
    <w:p w14:paraId="50412EC5" w14:textId="77777777" w:rsidR="003A3327" w:rsidRDefault="003A3327" w:rsidP="00B53314">
      <w:pPr>
        <w:ind w:left="0" w:firstLine="0"/>
        <w:rPr>
          <w:rFonts w:ascii="Times New Roman" w:hAnsi="Times New Roman" w:cs="Times New Roman"/>
          <w:b/>
          <w:sz w:val="24"/>
        </w:rPr>
      </w:pPr>
    </w:p>
    <w:p w14:paraId="37312ECA" w14:textId="77777777" w:rsidR="003A3327" w:rsidRDefault="003A3327" w:rsidP="00B53314">
      <w:pPr>
        <w:ind w:left="0" w:firstLine="0"/>
        <w:rPr>
          <w:rFonts w:ascii="Times New Roman" w:hAnsi="Times New Roman" w:cs="Times New Roman"/>
          <w:b/>
          <w:sz w:val="24"/>
        </w:rPr>
      </w:pPr>
    </w:p>
    <w:p w14:paraId="58626C91" w14:textId="77777777" w:rsidR="003A3327" w:rsidRDefault="003A3327" w:rsidP="00B53314">
      <w:pPr>
        <w:ind w:left="0" w:firstLine="0"/>
        <w:rPr>
          <w:rFonts w:ascii="Times New Roman" w:hAnsi="Times New Roman" w:cs="Times New Roman"/>
          <w:b/>
          <w:sz w:val="24"/>
        </w:rPr>
      </w:pPr>
    </w:p>
    <w:p w14:paraId="3BCDA813" w14:textId="77777777" w:rsidR="003A3327" w:rsidRDefault="003A3327" w:rsidP="00B53314">
      <w:pPr>
        <w:ind w:left="0" w:firstLine="0"/>
        <w:rPr>
          <w:rFonts w:ascii="Times New Roman" w:hAnsi="Times New Roman" w:cs="Times New Roman"/>
          <w:b/>
          <w:sz w:val="24"/>
        </w:rPr>
      </w:pPr>
    </w:p>
    <w:p w14:paraId="640F309C" w14:textId="77777777" w:rsidR="003A3327" w:rsidRDefault="003A3327" w:rsidP="00B53314">
      <w:pPr>
        <w:ind w:left="0" w:firstLine="0"/>
        <w:rPr>
          <w:rFonts w:ascii="Times New Roman" w:hAnsi="Times New Roman" w:cs="Times New Roman"/>
          <w:b/>
          <w:sz w:val="24"/>
        </w:rPr>
      </w:pPr>
    </w:p>
    <w:p w14:paraId="71501215" w14:textId="77777777" w:rsidR="003A3327" w:rsidRDefault="003A3327" w:rsidP="00B53314">
      <w:pPr>
        <w:ind w:left="0" w:firstLine="0"/>
        <w:rPr>
          <w:rFonts w:ascii="Times New Roman" w:hAnsi="Times New Roman" w:cs="Times New Roman"/>
          <w:b/>
          <w:sz w:val="24"/>
        </w:rPr>
      </w:pPr>
    </w:p>
    <w:p w14:paraId="575D1F63" w14:textId="77777777" w:rsidR="003A3327" w:rsidRDefault="003A3327" w:rsidP="00B53314">
      <w:pPr>
        <w:ind w:left="0" w:firstLine="0"/>
        <w:rPr>
          <w:rFonts w:ascii="Times New Roman" w:hAnsi="Times New Roman" w:cs="Times New Roman"/>
          <w:b/>
          <w:sz w:val="24"/>
        </w:rPr>
      </w:pPr>
    </w:p>
    <w:p w14:paraId="085184BA" w14:textId="77777777" w:rsidR="003A3327" w:rsidRDefault="003A3327" w:rsidP="00B53314">
      <w:pPr>
        <w:ind w:left="0" w:firstLine="0"/>
        <w:rPr>
          <w:rFonts w:ascii="Times New Roman" w:hAnsi="Times New Roman" w:cs="Times New Roman"/>
          <w:b/>
          <w:sz w:val="24"/>
        </w:rPr>
      </w:pPr>
    </w:p>
    <w:p w14:paraId="33CD299B" w14:textId="77777777" w:rsidR="003A3327" w:rsidRDefault="003A3327" w:rsidP="00B53314">
      <w:pPr>
        <w:ind w:left="0" w:firstLine="0"/>
        <w:rPr>
          <w:rFonts w:ascii="Times New Roman" w:hAnsi="Times New Roman" w:cs="Times New Roman"/>
          <w:b/>
          <w:sz w:val="24"/>
        </w:rPr>
      </w:pPr>
    </w:p>
    <w:p w14:paraId="0BD6601C" w14:textId="77777777" w:rsidR="003A3327" w:rsidRDefault="003A3327" w:rsidP="00B53314">
      <w:pPr>
        <w:ind w:left="0" w:firstLine="0"/>
        <w:rPr>
          <w:rFonts w:ascii="Times New Roman" w:hAnsi="Times New Roman" w:cs="Times New Roman"/>
          <w:b/>
          <w:sz w:val="24"/>
        </w:rPr>
      </w:pPr>
    </w:p>
    <w:p w14:paraId="24584D62" w14:textId="77777777" w:rsidR="003A3327" w:rsidRDefault="003A3327" w:rsidP="00B53314">
      <w:pPr>
        <w:ind w:left="0" w:firstLine="0"/>
        <w:rPr>
          <w:rFonts w:ascii="Times New Roman" w:hAnsi="Times New Roman" w:cs="Times New Roman"/>
          <w:b/>
          <w:sz w:val="24"/>
        </w:rPr>
      </w:pPr>
    </w:p>
    <w:p w14:paraId="322A19B5" w14:textId="77777777" w:rsidR="003A3327" w:rsidRDefault="003A3327" w:rsidP="00B53314">
      <w:pPr>
        <w:ind w:left="0" w:firstLine="0"/>
        <w:rPr>
          <w:rFonts w:ascii="Times New Roman" w:hAnsi="Times New Roman" w:cs="Times New Roman"/>
          <w:b/>
          <w:sz w:val="24"/>
        </w:rPr>
      </w:pPr>
    </w:p>
    <w:p w14:paraId="021F7D10" w14:textId="77777777" w:rsidR="003A3327" w:rsidRDefault="003A3327" w:rsidP="00B53314">
      <w:pPr>
        <w:ind w:left="0" w:firstLine="0"/>
        <w:rPr>
          <w:rFonts w:ascii="Times New Roman" w:hAnsi="Times New Roman" w:cs="Times New Roman"/>
          <w:b/>
          <w:sz w:val="24"/>
        </w:rPr>
      </w:pPr>
    </w:p>
    <w:p w14:paraId="5C3D6C2F" w14:textId="77777777" w:rsidR="003A3327" w:rsidRDefault="003A3327" w:rsidP="00B53314">
      <w:pPr>
        <w:ind w:left="0" w:firstLine="0"/>
        <w:rPr>
          <w:rFonts w:ascii="Times New Roman" w:hAnsi="Times New Roman" w:cs="Times New Roman"/>
          <w:b/>
          <w:sz w:val="24"/>
        </w:rPr>
      </w:pPr>
    </w:p>
    <w:p w14:paraId="3E3CE669" w14:textId="77777777" w:rsidR="003A3327" w:rsidRDefault="003A3327" w:rsidP="00B53314">
      <w:pPr>
        <w:ind w:left="0" w:firstLine="0"/>
        <w:rPr>
          <w:rFonts w:ascii="Times New Roman" w:hAnsi="Times New Roman" w:cs="Times New Roman"/>
          <w:b/>
          <w:sz w:val="24"/>
        </w:rPr>
      </w:pPr>
    </w:p>
    <w:p w14:paraId="1EB35ED8" w14:textId="77777777" w:rsidR="003A3327" w:rsidRDefault="003A3327" w:rsidP="00B53314">
      <w:pPr>
        <w:ind w:left="0" w:firstLine="0"/>
        <w:rPr>
          <w:rFonts w:ascii="Times New Roman" w:hAnsi="Times New Roman" w:cs="Times New Roman"/>
          <w:b/>
          <w:sz w:val="24"/>
        </w:rPr>
      </w:pPr>
    </w:p>
    <w:p w14:paraId="56F1B253" w14:textId="77777777" w:rsidR="003A3327" w:rsidRDefault="003A3327" w:rsidP="00B53314">
      <w:pPr>
        <w:ind w:left="0" w:firstLine="0"/>
        <w:rPr>
          <w:rFonts w:ascii="Times New Roman" w:hAnsi="Times New Roman" w:cs="Times New Roman"/>
          <w:b/>
          <w:sz w:val="24"/>
        </w:rPr>
      </w:pPr>
    </w:p>
    <w:p w14:paraId="358CB2C6" w14:textId="77777777" w:rsidR="003A3327" w:rsidRDefault="003A3327" w:rsidP="00B53314">
      <w:pPr>
        <w:ind w:left="0" w:firstLine="0"/>
        <w:rPr>
          <w:rFonts w:ascii="Times New Roman" w:hAnsi="Times New Roman" w:cs="Times New Roman"/>
          <w:b/>
          <w:sz w:val="24"/>
        </w:rPr>
      </w:pPr>
    </w:p>
    <w:p w14:paraId="031CA028" w14:textId="77777777" w:rsidR="003A3327" w:rsidRDefault="003A3327" w:rsidP="00B53314">
      <w:pPr>
        <w:ind w:left="0" w:firstLine="0"/>
        <w:rPr>
          <w:rFonts w:ascii="Times New Roman" w:hAnsi="Times New Roman" w:cs="Times New Roman"/>
          <w:b/>
          <w:sz w:val="24"/>
        </w:rPr>
      </w:pPr>
    </w:p>
    <w:p w14:paraId="289E8245" w14:textId="77777777" w:rsidR="003A3327" w:rsidRDefault="003A3327" w:rsidP="00B53314">
      <w:pPr>
        <w:ind w:left="0" w:firstLine="0"/>
        <w:rPr>
          <w:rFonts w:ascii="Times New Roman" w:hAnsi="Times New Roman" w:cs="Times New Roman"/>
          <w:b/>
          <w:sz w:val="24"/>
        </w:rPr>
      </w:pPr>
    </w:p>
    <w:p w14:paraId="0E27913D" w14:textId="7E531B2B"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17</w:t>
      </w:r>
      <w:r>
        <w:rPr>
          <w:rFonts w:ascii="Times New Roman" w:hAnsi="Times New Roman" w:cs="Times New Roman"/>
          <w:b/>
          <w:sz w:val="24"/>
        </w:rPr>
        <w:t>. DNEVNOG REDA</w:t>
      </w:r>
    </w:p>
    <w:p w14:paraId="22F327AF" w14:textId="77777777" w:rsidR="008828E1" w:rsidRDefault="008828E1" w:rsidP="008828E1">
      <w:pPr>
        <w:pStyle w:val="Bezproreda"/>
        <w:jc w:val="center"/>
        <w:rPr>
          <w:rFonts w:ascii="Times New Roman" w:eastAsiaTheme="minorHAnsi" w:hAnsi="Times New Roman"/>
          <w:b/>
          <w:sz w:val="24"/>
        </w:rPr>
      </w:pPr>
      <w:r w:rsidRPr="008828E1">
        <w:rPr>
          <w:rFonts w:ascii="Times New Roman" w:eastAsiaTheme="minorHAnsi" w:hAnsi="Times New Roman"/>
          <w:b/>
          <w:sz w:val="24"/>
        </w:rPr>
        <w:t>Donošenje Odluke o izradi  V.  Izmjena i dopuna Prostornog plana uređenja Općine Dubravica</w:t>
      </w:r>
    </w:p>
    <w:p w14:paraId="2E36226D" w14:textId="77777777" w:rsidR="00DB293A" w:rsidRDefault="00DB293A" w:rsidP="008828E1">
      <w:pPr>
        <w:pStyle w:val="Bezproreda"/>
        <w:jc w:val="center"/>
        <w:rPr>
          <w:rFonts w:ascii="Times New Roman" w:eastAsiaTheme="minorHAnsi" w:hAnsi="Times New Roman"/>
          <w:b/>
          <w:sz w:val="24"/>
        </w:rPr>
      </w:pPr>
    </w:p>
    <w:p w14:paraId="0E0E484F" w14:textId="77777777" w:rsidR="00DB293A" w:rsidRPr="00F83400" w:rsidRDefault="00DB293A" w:rsidP="00DB293A">
      <w:pPr>
        <w:jc w:val="both"/>
      </w:pPr>
      <w:r>
        <w:rPr>
          <w:noProof/>
        </w:rPr>
        <w:drawing>
          <wp:anchor distT="0" distB="0" distL="114300" distR="114300" simplePos="0" relativeHeight="251665408" behindDoc="0" locked="0" layoutInCell="1" allowOverlap="1" wp14:anchorId="107CCA8D" wp14:editId="1E7341F1">
            <wp:simplePos x="0" y="0"/>
            <wp:positionH relativeFrom="column">
              <wp:posOffset>678180</wp:posOffset>
            </wp:positionH>
            <wp:positionV relativeFrom="paragraph">
              <wp:posOffset>9525</wp:posOffset>
            </wp:positionV>
            <wp:extent cx="572135" cy="720090"/>
            <wp:effectExtent l="0" t="0" r="0" b="0"/>
            <wp:wrapTopAndBottom/>
            <wp:docPr id="75745996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54F8B7B8" w14:textId="47765C24" w:rsidR="00DB293A" w:rsidRPr="00F83400" w:rsidRDefault="00DB293A" w:rsidP="00DB293A">
      <w:pPr>
        <w:jc w:val="both"/>
        <w:rPr>
          <w:b/>
        </w:rPr>
      </w:pPr>
      <w:r w:rsidRPr="00F83400">
        <w:rPr>
          <w:b/>
        </w:rPr>
        <w:t>ZAGREBAČKA ŽUPANIJA</w:t>
      </w:r>
      <w:r>
        <w:rPr>
          <w:b/>
        </w:rPr>
        <w:tab/>
      </w:r>
      <w:r>
        <w:rPr>
          <w:b/>
        </w:rPr>
        <w:tab/>
      </w:r>
      <w:r>
        <w:rPr>
          <w:b/>
        </w:rPr>
        <w:tab/>
      </w:r>
      <w:r>
        <w:rPr>
          <w:b/>
        </w:rPr>
        <w:tab/>
      </w:r>
      <w:r>
        <w:rPr>
          <w:b/>
        </w:rPr>
        <w:tab/>
        <w:t>PRIJEDLOG</w:t>
      </w:r>
    </w:p>
    <w:p w14:paraId="64ACF073" w14:textId="77777777" w:rsidR="00DB293A" w:rsidRPr="00F83400" w:rsidRDefault="00DB293A" w:rsidP="00DB293A">
      <w:pPr>
        <w:jc w:val="both"/>
        <w:rPr>
          <w:b/>
        </w:rPr>
      </w:pPr>
      <w:r>
        <w:rPr>
          <w:noProof/>
        </w:rPr>
        <w:drawing>
          <wp:anchor distT="0" distB="0" distL="114300" distR="114300" simplePos="0" relativeHeight="251666432" behindDoc="0" locked="0" layoutInCell="1" allowOverlap="1" wp14:anchorId="46B56F4D" wp14:editId="22B9A440">
            <wp:simplePos x="0" y="0"/>
            <wp:positionH relativeFrom="column">
              <wp:posOffset>114300</wp:posOffset>
            </wp:positionH>
            <wp:positionV relativeFrom="paragraph">
              <wp:posOffset>20320</wp:posOffset>
            </wp:positionV>
            <wp:extent cx="327660" cy="433705"/>
            <wp:effectExtent l="0" t="0" r="0" b="0"/>
            <wp:wrapNone/>
            <wp:docPr id="815708387"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5991471D" w14:textId="77777777" w:rsidR="00DB293A" w:rsidRPr="00F83400" w:rsidRDefault="00DB293A" w:rsidP="00DB293A">
      <w:pPr>
        <w:jc w:val="both"/>
        <w:rPr>
          <w:b/>
        </w:rPr>
      </w:pPr>
      <w:r w:rsidRPr="00F83400">
        <w:rPr>
          <w:b/>
        </w:rPr>
        <w:t xml:space="preserve">                Općinsko vijeće </w:t>
      </w:r>
    </w:p>
    <w:p w14:paraId="35620D7C" w14:textId="77777777" w:rsidR="00DB293A" w:rsidRDefault="00DB293A" w:rsidP="00DB293A">
      <w:pPr>
        <w:tabs>
          <w:tab w:val="left" w:pos="390"/>
          <w:tab w:val="num" w:pos="1080"/>
          <w:tab w:val="left" w:pos="3105"/>
        </w:tabs>
        <w:rPr>
          <w:b/>
          <w:lang w:val="pl-PL"/>
        </w:rPr>
      </w:pPr>
    </w:p>
    <w:p w14:paraId="0DAC21BF" w14:textId="77777777" w:rsidR="00DB293A" w:rsidRPr="00E70B7B" w:rsidRDefault="00DB293A" w:rsidP="00DB293A">
      <w:pPr>
        <w:tabs>
          <w:tab w:val="left" w:pos="390"/>
          <w:tab w:val="num" w:pos="1080"/>
          <w:tab w:val="left" w:pos="3105"/>
        </w:tabs>
      </w:pPr>
      <w:r w:rsidRPr="00E70B7B">
        <w:rPr>
          <w:b/>
        </w:rPr>
        <w:t>KLASA:</w:t>
      </w:r>
      <w:r>
        <w:rPr>
          <w:b/>
        </w:rPr>
        <w:t xml:space="preserve"> </w:t>
      </w:r>
      <w:r>
        <w:t>024-02/23-01/8</w:t>
      </w:r>
    </w:p>
    <w:p w14:paraId="1F974BBE" w14:textId="77777777" w:rsidR="00DB293A" w:rsidRPr="00E70B7B" w:rsidRDefault="00DB293A" w:rsidP="00DB293A">
      <w:pPr>
        <w:tabs>
          <w:tab w:val="left" w:pos="390"/>
          <w:tab w:val="num" w:pos="1080"/>
          <w:tab w:val="left" w:pos="3105"/>
        </w:tabs>
      </w:pPr>
      <w:r w:rsidRPr="00E70B7B">
        <w:rPr>
          <w:b/>
        </w:rPr>
        <w:t>URBROJ:</w:t>
      </w:r>
      <w:r>
        <w:t xml:space="preserve"> 238-40-02-23-</w:t>
      </w:r>
    </w:p>
    <w:p w14:paraId="0A418A13" w14:textId="77777777" w:rsidR="00DB293A" w:rsidRPr="00E70B7B" w:rsidRDefault="00DB293A" w:rsidP="00DB293A">
      <w:pPr>
        <w:tabs>
          <w:tab w:val="left" w:pos="390"/>
          <w:tab w:val="num" w:pos="1080"/>
          <w:tab w:val="left" w:pos="3105"/>
        </w:tabs>
      </w:pPr>
      <w:r w:rsidRPr="00E70B7B">
        <w:t>Dubravica,</w:t>
      </w:r>
      <w:r>
        <w:t xml:space="preserve"> 28. rujna 2023</w:t>
      </w:r>
      <w:r w:rsidRPr="00E70B7B">
        <w:t>.</w:t>
      </w:r>
      <w:r>
        <w:t xml:space="preserve"> godine</w:t>
      </w:r>
    </w:p>
    <w:p w14:paraId="0F5AAA69" w14:textId="77777777" w:rsidR="00DB293A" w:rsidRDefault="00DB293A" w:rsidP="00DB293A">
      <w:pPr>
        <w:pStyle w:val="Bezproreda"/>
        <w:ind w:firstLine="708"/>
        <w:jc w:val="both"/>
        <w:rPr>
          <w:sz w:val="18"/>
          <w:szCs w:val="18"/>
        </w:rPr>
      </w:pPr>
    </w:p>
    <w:p w14:paraId="244837C4" w14:textId="77777777" w:rsidR="00DB293A" w:rsidRDefault="00DB293A" w:rsidP="00DB293A">
      <w:pPr>
        <w:pStyle w:val="Bezproreda"/>
        <w:ind w:firstLine="708"/>
        <w:jc w:val="both"/>
        <w:rPr>
          <w:sz w:val="18"/>
          <w:szCs w:val="18"/>
        </w:rPr>
      </w:pPr>
      <w:r w:rsidRPr="001164CF">
        <w:rPr>
          <w:sz w:val="18"/>
          <w:szCs w:val="18"/>
        </w:rPr>
        <w:t>Na  temelju članka 86. stavka 3. i članka 89. Zakona o prostornom uređenju (</w:t>
      </w:r>
      <w:r>
        <w:rPr>
          <w:sz w:val="18"/>
          <w:szCs w:val="18"/>
        </w:rPr>
        <w:t>„</w:t>
      </w:r>
      <w:r w:rsidRPr="001164CF">
        <w:rPr>
          <w:sz w:val="18"/>
          <w:szCs w:val="18"/>
        </w:rPr>
        <w:t>Narodne novine</w:t>
      </w:r>
      <w:r>
        <w:rPr>
          <w:sz w:val="18"/>
          <w:szCs w:val="18"/>
        </w:rPr>
        <w:t>“</w:t>
      </w:r>
      <w:r w:rsidRPr="001164CF">
        <w:rPr>
          <w:sz w:val="18"/>
          <w:szCs w:val="18"/>
        </w:rPr>
        <w:t xml:space="preserve"> broj 153/13, 65/17, 114/18, 39/19 i 98/19),  </w:t>
      </w:r>
      <w:r>
        <w:rPr>
          <w:sz w:val="18"/>
          <w:szCs w:val="18"/>
        </w:rPr>
        <w:t xml:space="preserve">po </w:t>
      </w:r>
      <w:r w:rsidRPr="001164CF">
        <w:rPr>
          <w:sz w:val="18"/>
          <w:szCs w:val="18"/>
        </w:rPr>
        <w:t xml:space="preserve">prethodno pribavljenog </w:t>
      </w:r>
      <w:r>
        <w:rPr>
          <w:sz w:val="18"/>
          <w:szCs w:val="18"/>
        </w:rPr>
        <w:t>završnog</w:t>
      </w:r>
      <w:r w:rsidRPr="001164CF">
        <w:rPr>
          <w:sz w:val="18"/>
          <w:szCs w:val="18"/>
        </w:rPr>
        <w:t xml:space="preserve"> Mišljenj</w:t>
      </w:r>
      <w:r>
        <w:rPr>
          <w:sz w:val="18"/>
          <w:szCs w:val="18"/>
        </w:rPr>
        <w:t>u</w:t>
      </w:r>
      <w:r w:rsidRPr="001164CF">
        <w:rPr>
          <w:sz w:val="18"/>
          <w:szCs w:val="18"/>
        </w:rPr>
        <w:t>, Upravn</w:t>
      </w:r>
      <w:r>
        <w:rPr>
          <w:sz w:val="18"/>
          <w:szCs w:val="18"/>
        </w:rPr>
        <w:t>og</w:t>
      </w:r>
      <w:r w:rsidRPr="001164CF">
        <w:rPr>
          <w:sz w:val="18"/>
          <w:szCs w:val="18"/>
        </w:rPr>
        <w:t xml:space="preserve"> odjel</w:t>
      </w:r>
      <w:r>
        <w:rPr>
          <w:sz w:val="18"/>
          <w:szCs w:val="18"/>
        </w:rPr>
        <w:t>a</w:t>
      </w:r>
      <w:r w:rsidRPr="001164CF">
        <w:rPr>
          <w:sz w:val="18"/>
          <w:szCs w:val="18"/>
        </w:rPr>
        <w:t xml:space="preserve"> za prostorno uređenje, gradnju i zaštitu okoliša, Odsjek</w:t>
      </w:r>
      <w:r>
        <w:rPr>
          <w:sz w:val="18"/>
          <w:szCs w:val="18"/>
        </w:rPr>
        <w:t>a</w:t>
      </w:r>
      <w:r w:rsidRPr="001164CF">
        <w:rPr>
          <w:sz w:val="18"/>
          <w:szCs w:val="18"/>
        </w:rPr>
        <w:t xml:space="preserve"> za zaštitu okoliša, Zagrebačk</w:t>
      </w:r>
      <w:r>
        <w:rPr>
          <w:sz w:val="18"/>
          <w:szCs w:val="18"/>
        </w:rPr>
        <w:t>e</w:t>
      </w:r>
      <w:r w:rsidRPr="001164CF">
        <w:rPr>
          <w:sz w:val="18"/>
          <w:szCs w:val="18"/>
        </w:rPr>
        <w:t xml:space="preserve"> županij</w:t>
      </w:r>
      <w:r>
        <w:rPr>
          <w:sz w:val="18"/>
          <w:szCs w:val="18"/>
        </w:rPr>
        <w:t>e</w:t>
      </w:r>
      <w:r w:rsidRPr="001164CF">
        <w:rPr>
          <w:sz w:val="18"/>
          <w:szCs w:val="18"/>
        </w:rPr>
        <w:t xml:space="preserve">, </w:t>
      </w:r>
      <w:r>
        <w:rPr>
          <w:sz w:val="18"/>
          <w:szCs w:val="18"/>
        </w:rPr>
        <w:t>(</w:t>
      </w:r>
      <w:r w:rsidRPr="001164CF">
        <w:rPr>
          <w:sz w:val="18"/>
          <w:szCs w:val="18"/>
        </w:rPr>
        <w:t>KLASA:</w:t>
      </w:r>
      <w:r>
        <w:rPr>
          <w:sz w:val="18"/>
          <w:szCs w:val="18"/>
        </w:rPr>
        <w:t>351</w:t>
      </w:r>
      <w:r w:rsidRPr="001164CF">
        <w:rPr>
          <w:sz w:val="18"/>
          <w:szCs w:val="18"/>
        </w:rPr>
        <w:t>-</w:t>
      </w:r>
      <w:r>
        <w:rPr>
          <w:sz w:val="18"/>
          <w:szCs w:val="18"/>
        </w:rPr>
        <w:t>03</w:t>
      </w:r>
      <w:r w:rsidRPr="001164CF">
        <w:rPr>
          <w:sz w:val="18"/>
          <w:szCs w:val="18"/>
        </w:rPr>
        <w:t>/</w:t>
      </w:r>
      <w:r>
        <w:rPr>
          <w:sz w:val="18"/>
          <w:szCs w:val="18"/>
        </w:rPr>
        <w:t>23</w:t>
      </w:r>
      <w:r w:rsidRPr="001164CF">
        <w:rPr>
          <w:sz w:val="18"/>
          <w:szCs w:val="18"/>
        </w:rPr>
        <w:t>-</w:t>
      </w:r>
      <w:r>
        <w:rPr>
          <w:sz w:val="18"/>
          <w:szCs w:val="18"/>
        </w:rPr>
        <w:t>03</w:t>
      </w:r>
      <w:r w:rsidRPr="001164CF">
        <w:rPr>
          <w:sz w:val="18"/>
          <w:szCs w:val="18"/>
        </w:rPr>
        <w:t>/</w:t>
      </w:r>
      <w:r>
        <w:rPr>
          <w:sz w:val="18"/>
          <w:szCs w:val="18"/>
        </w:rPr>
        <w:t>42</w:t>
      </w:r>
      <w:r w:rsidRPr="001164CF">
        <w:rPr>
          <w:sz w:val="18"/>
          <w:szCs w:val="18"/>
        </w:rPr>
        <w:t>, URBROJ:</w:t>
      </w:r>
      <w:r>
        <w:rPr>
          <w:sz w:val="18"/>
          <w:szCs w:val="18"/>
        </w:rPr>
        <w:t>238</w:t>
      </w:r>
      <w:r w:rsidRPr="001164CF">
        <w:rPr>
          <w:sz w:val="18"/>
          <w:szCs w:val="18"/>
        </w:rPr>
        <w:t>-</w:t>
      </w:r>
      <w:r>
        <w:rPr>
          <w:sz w:val="18"/>
          <w:szCs w:val="18"/>
        </w:rPr>
        <w:t>18</w:t>
      </w:r>
      <w:r w:rsidRPr="001164CF">
        <w:rPr>
          <w:sz w:val="18"/>
          <w:szCs w:val="18"/>
        </w:rPr>
        <w:t>-</w:t>
      </w:r>
      <w:r>
        <w:rPr>
          <w:sz w:val="18"/>
          <w:szCs w:val="18"/>
        </w:rPr>
        <w:t>02</w:t>
      </w:r>
      <w:r w:rsidRPr="001164CF">
        <w:rPr>
          <w:sz w:val="18"/>
          <w:szCs w:val="18"/>
        </w:rPr>
        <w:t>/</w:t>
      </w:r>
      <w:r>
        <w:rPr>
          <w:sz w:val="18"/>
          <w:szCs w:val="18"/>
        </w:rPr>
        <w:t>2</w:t>
      </w:r>
      <w:r w:rsidRPr="001164CF">
        <w:rPr>
          <w:sz w:val="18"/>
          <w:szCs w:val="18"/>
        </w:rPr>
        <w:t>-</w:t>
      </w:r>
      <w:r>
        <w:rPr>
          <w:sz w:val="18"/>
          <w:szCs w:val="18"/>
        </w:rPr>
        <w:t>23</w:t>
      </w:r>
      <w:r w:rsidRPr="001164CF">
        <w:rPr>
          <w:sz w:val="18"/>
          <w:szCs w:val="18"/>
        </w:rPr>
        <w:t>-</w:t>
      </w:r>
      <w:r>
        <w:rPr>
          <w:sz w:val="18"/>
          <w:szCs w:val="18"/>
        </w:rPr>
        <w:t>2</w:t>
      </w:r>
      <w:r w:rsidRPr="001164CF">
        <w:rPr>
          <w:sz w:val="18"/>
          <w:szCs w:val="18"/>
        </w:rPr>
        <w:t xml:space="preserve"> od </w:t>
      </w:r>
      <w:r>
        <w:rPr>
          <w:sz w:val="18"/>
          <w:szCs w:val="18"/>
        </w:rPr>
        <w:t>02</w:t>
      </w:r>
      <w:r w:rsidRPr="001164CF">
        <w:rPr>
          <w:sz w:val="18"/>
          <w:szCs w:val="18"/>
        </w:rPr>
        <w:t>.</w:t>
      </w:r>
      <w:r>
        <w:rPr>
          <w:sz w:val="18"/>
          <w:szCs w:val="18"/>
        </w:rPr>
        <w:t xml:space="preserve"> lipnja</w:t>
      </w:r>
      <w:r w:rsidRPr="001164CF">
        <w:rPr>
          <w:sz w:val="18"/>
          <w:szCs w:val="18"/>
        </w:rPr>
        <w:t xml:space="preserve"> 202</w:t>
      </w:r>
      <w:r>
        <w:rPr>
          <w:sz w:val="18"/>
          <w:szCs w:val="18"/>
        </w:rPr>
        <w:t>3.)</w:t>
      </w:r>
      <w:r w:rsidRPr="001164CF">
        <w:rPr>
          <w:sz w:val="18"/>
          <w:szCs w:val="18"/>
        </w:rPr>
        <w:t xml:space="preserve"> i članka </w:t>
      </w:r>
      <w:r>
        <w:rPr>
          <w:sz w:val="18"/>
          <w:szCs w:val="18"/>
        </w:rPr>
        <w:t>21</w:t>
      </w:r>
      <w:r w:rsidRPr="001164CF">
        <w:rPr>
          <w:sz w:val="18"/>
          <w:szCs w:val="18"/>
        </w:rPr>
        <w:t xml:space="preserve">. Statuta Općine </w:t>
      </w:r>
      <w:r>
        <w:rPr>
          <w:sz w:val="18"/>
          <w:szCs w:val="18"/>
        </w:rPr>
        <w:t>Dubravica</w:t>
      </w:r>
      <w:r w:rsidRPr="001164CF">
        <w:rPr>
          <w:sz w:val="18"/>
          <w:szCs w:val="18"/>
        </w:rPr>
        <w:t xml:space="preserve"> (</w:t>
      </w:r>
      <w:r>
        <w:rPr>
          <w:sz w:val="18"/>
          <w:szCs w:val="18"/>
        </w:rPr>
        <w:t>„Službeni glasnik Općine Dubravica“ broj 01/2021</w:t>
      </w:r>
      <w:r w:rsidRPr="001164CF">
        <w:rPr>
          <w:spacing w:val="-1"/>
          <w:sz w:val="18"/>
          <w:szCs w:val="18"/>
        </w:rPr>
        <w:t xml:space="preserve">) </w:t>
      </w:r>
      <w:r w:rsidRPr="001164CF">
        <w:rPr>
          <w:sz w:val="18"/>
          <w:szCs w:val="18"/>
        </w:rPr>
        <w:t xml:space="preserve">Općinsko vijeće Općine </w:t>
      </w:r>
      <w:r>
        <w:rPr>
          <w:sz w:val="18"/>
          <w:szCs w:val="18"/>
        </w:rPr>
        <w:t>Dubravica</w:t>
      </w:r>
      <w:r w:rsidRPr="001164CF">
        <w:rPr>
          <w:sz w:val="18"/>
          <w:szCs w:val="18"/>
        </w:rPr>
        <w:t xml:space="preserve"> na </w:t>
      </w:r>
      <w:r>
        <w:rPr>
          <w:sz w:val="18"/>
          <w:szCs w:val="18"/>
        </w:rPr>
        <w:t>14</w:t>
      </w:r>
      <w:r w:rsidRPr="001164CF">
        <w:rPr>
          <w:sz w:val="18"/>
          <w:szCs w:val="18"/>
        </w:rPr>
        <w:t xml:space="preserve">. sjednici, održanoj  </w:t>
      </w:r>
      <w:r>
        <w:rPr>
          <w:sz w:val="18"/>
          <w:szCs w:val="18"/>
        </w:rPr>
        <w:t>28</w:t>
      </w:r>
      <w:r w:rsidRPr="001164CF">
        <w:rPr>
          <w:sz w:val="18"/>
          <w:szCs w:val="18"/>
        </w:rPr>
        <w:t xml:space="preserve">. </w:t>
      </w:r>
      <w:r>
        <w:rPr>
          <w:sz w:val="18"/>
          <w:szCs w:val="18"/>
        </w:rPr>
        <w:t>09</w:t>
      </w:r>
      <w:r w:rsidRPr="001164CF">
        <w:rPr>
          <w:sz w:val="18"/>
          <w:szCs w:val="18"/>
        </w:rPr>
        <w:t xml:space="preserve"> 202</w:t>
      </w:r>
      <w:r>
        <w:rPr>
          <w:sz w:val="18"/>
          <w:szCs w:val="18"/>
        </w:rPr>
        <w:t>3</w:t>
      </w:r>
      <w:r w:rsidRPr="001164CF">
        <w:rPr>
          <w:sz w:val="18"/>
          <w:szCs w:val="18"/>
        </w:rPr>
        <w:t>. godine, donosi</w:t>
      </w:r>
    </w:p>
    <w:p w14:paraId="019027D5" w14:textId="77777777" w:rsidR="00DB293A" w:rsidRPr="001164CF" w:rsidRDefault="00DB293A" w:rsidP="00DB293A">
      <w:pPr>
        <w:pStyle w:val="Bezproreda"/>
        <w:jc w:val="both"/>
        <w:rPr>
          <w:sz w:val="18"/>
          <w:szCs w:val="18"/>
        </w:rPr>
      </w:pPr>
    </w:p>
    <w:p w14:paraId="1254D0C0" w14:textId="77777777" w:rsidR="00DB293A" w:rsidRPr="00B9167C" w:rsidRDefault="00DB293A" w:rsidP="00DB293A">
      <w:pPr>
        <w:pStyle w:val="Bezproreda"/>
        <w:jc w:val="center"/>
      </w:pPr>
      <w:r w:rsidRPr="00B9167C">
        <w:rPr>
          <w:b/>
          <w:bCs/>
        </w:rPr>
        <w:t>O D L U K U</w:t>
      </w:r>
    </w:p>
    <w:p w14:paraId="5AD91C55" w14:textId="77777777" w:rsidR="00DB293A" w:rsidRPr="00B9167C" w:rsidRDefault="00DB293A" w:rsidP="00DB293A">
      <w:pPr>
        <w:pStyle w:val="Bezproreda"/>
        <w:jc w:val="center"/>
      </w:pPr>
      <w:r w:rsidRPr="00B9167C">
        <w:rPr>
          <w:b/>
          <w:bCs/>
        </w:rPr>
        <w:t xml:space="preserve">o izradi  </w:t>
      </w:r>
      <w:r>
        <w:rPr>
          <w:b/>
          <w:bCs/>
        </w:rPr>
        <w:t>V</w:t>
      </w:r>
      <w:r w:rsidRPr="00B9167C">
        <w:rPr>
          <w:b/>
          <w:bCs/>
        </w:rPr>
        <w:t>.  Izmjena i dopuna Prostornog plana uređenja</w:t>
      </w:r>
    </w:p>
    <w:p w14:paraId="5620D244" w14:textId="77777777" w:rsidR="00DB293A" w:rsidRDefault="00DB293A" w:rsidP="00DB293A">
      <w:pPr>
        <w:pStyle w:val="Bezproreda"/>
        <w:jc w:val="center"/>
        <w:rPr>
          <w:b/>
          <w:bCs/>
        </w:rPr>
      </w:pPr>
      <w:r w:rsidRPr="00B9167C">
        <w:rPr>
          <w:b/>
          <w:bCs/>
        </w:rPr>
        <w:t xml:space="preserve">Općine </w:t>
      </w:r>
      <w:r>
        <w:rPr>
          <w:b/>
          <w:bCs/>
        </w:rPr>
        <w:t>Dubravica</w:t>
      </w:r>
    </w:p>
    <w:p w14:paraId="442F53B8" w14:textId="77777777" w:rsidR="00DB293A" w:rsidRPr="00B9167C" w:rsidRDefault="00DB293A" w:rsidP="00DB293A">
      <w:pPr>
        <w:pStyle w:val="Bezproreda"/>
        <w:jc w:val="center"/>
      </w:pPr>
    </w:p>
    <w:p w14:paraId="66AB8B97" w14:textId="77777777" w:rsidR="00DB293A" w:rsidRPr="00091CB9" w:rsidRDefault="00DB293A" w:rsidP="00DB293A">
      <w:pPr>
        <w:pStyle w:val="Bezproreda"/>
        <w:widowControl w:val="0"/>
        <w:numPr>
          <w:ilvl w:val="0"/>
          <w:numId w:val="30"/>
        </w:numPr>
        <w:tabs>
          <w:tab w:val="left" w:pos="708"/>
        </w:tabs>
        <w:suppressAutoHyphens/>
        <w:spacing w:line="100" w:lineRule="atLeast"/>
        <w:rPr>
          <w:b/>
          <w:bCs/>
          <w:spacing w:val="-3"/>
        </w:rPr>
      </w:pPr>
      <w:r w:rsidRPr="00B9167C">
        <w:rPr>
          <w:b/>
          <w:bCs/>
          <w:spacing w:val="-3"/>
        </w:rPr>
        <w:t>OPĆE ODREDBE</w:t>
      </w:r>
    </w:p>
    <w:p w14:paraId="5E170036" w14:textId="77777777" w:rsidR="00DB293A" w:rsidRPr="001164CF" w:rsidRDefault="00DB293A" w:rsidP="00DB293A">
      <w:pPr>
        <w:pStyle w:val="StandardWeb"/>
        <w:spacing w:before="0" w:beforeAutospacing="0" w:after="0" w:afterAutospacing="0"/>
        <w:jc w:val="center"/>
        <w:rPr>
          <w:rFonts w:ascii="Arial" w:hAnsi="Arial" w:cs="Arial"/>
          <w:sz w:val="18"/>
          <w:szCs w:val="18"/>
        </w:rPr>
      </w:pPr>
      <w:r w:rsidRPr="001164CF">
        <w:rPr>
          <w:rFonts w:ascii="Arial" w:hAnsi="Arial" w:cs="Arial"/>
          <w:sz w:val="18"/>
          <w:szCs w:val="18"/>
        </w:rPr>
        <w:t>Članak 1.</w:t>
      </w:r>
    </w:p>
    <w:p w14:paraId="33700816" w14:textId="77777777" w:rsidR="00DB293A" w:rsidRPr="001164CF" w:rsidRDefault="00DB293A" w:rsidP="00DB293A">
      <w:pPr>
        <w:pStyle w:val="StandardWeb"/>
        <w:spacing w:before="0" w:beforeAutospacing="0" w:after="0" w:afterAutospacing="0"/>
        <w:jc w:val="both"/>
        <w:rPr>
          <w:rFonts w:ascii="Arial" w:hAnsi="Arial" w:cs="Arial"/>
          <w:bCs/>
          <w:sz w:val="18"/>
          <w:szCs w:val="18"/>
        </w:rPr>
      </w:pPr>
      <w:r w:rsidRPr="001164CF">
        <w:rPr>
          <w:rFonts w:ascii="Arial" w:hAnsi="Arial" w:cs="Arial"/>
          <w:sz w:val="18"/>
          <w:szCs w:val="18"/>
        </w:rPr>
        <w:t xml:space="preserve">Donosi se Odluka o izradi </w:t>
      </w:r>
      <w:r w:rsidRPr="001164CF">
        <w:rPr>
          <w:rFonts w:ascii="Arial" w:hAnsi="Arial" w:cs="Arial"/>
          <w:bCs/>
          <w:sz w:val="18"/>
          <w:szCs w:val="18"/>
        </w:rPr>
        <w:t xml:space="preserve">V. Izmjena i dopuna Prostornog plana uređenja Općine </w:t>
      </w:r>
      <w:r>
        <w:rPr>
          <w:rFonts w:ascii="Arial" w:hAnsi="Arial" w:cs="Arial"/>
          <w:bCs/>
          <w:sz w:val="18"/>
          <w:szCs w:val="18"/>
        </w:rPr>
        <w:t>Dubravica</w:t>
      </w:r>
      <w:r w:rsidRPr="001164CF">
        <w:rPr>
          <w:rFonts w:ascii="Arial" w:hAnsi="Arial" w:cs="Arial"/>
          <w:sz w:val="18"/>
          <w:szCs w:val="18"/>
        </w:rPr>
        <w:t xml:space="preserve"> (u daljnjem tekstu: Plan).</w:t>
      </w:r>
    </w:p>
    <w:p w14:paraId="6BF3001E" w14:textId="77777777" w:rsidR="00DB293A" w:rsidRPr="001164CF" w:rsidRDefault="00DB293A" w:rsidP="00DB293A">
      <w:pPr>
        <w:pStyle w:val="StandardWeb"/>
        <w:spacing w:before="0" w:beforeAutospacing="0" w:after="0" w:afterAutospacing="0"/>
        <w:jc w:val="center"/>
        <w:rPr>
          <w:rFonts w:ascii="Arial" w:hAnsi="Arial" w:cs="Arial"/>
          <w:sz w:val="18"/>
          <w:szCs w:val="18"/>
        </w:rPr>
      </w:pPr>
      <w:r w:rsidRPr="001164CF">
        <w:rPr>
          <w:rFonts w:ascii="Arial" w:hAnsi="Arial" w:cs="Arial"/>
          <w:sz w:val="18"/>
          <w:szCs w:val="18"/>
        </w:rPr>
        <w:t>Članak 2.</w:t>
      </w:r>
    </w:p>
    <w:p w14:paraId="64586DB7" w14:textId="77777777" w:rsidR="00DB293A" w:rsidRPr="001164CF" w:rsidRDefault="00DB293A" w:rsidP="00DB293A">
      <w:pPr>
        <w:pStyle w:val="Bezproreda"/>
        <w:ind w:firstLine="708"/>
        <w:jc w:val="both"/>
        <w:rPr>
          <w:sz w:val="18"/>
          <w:szCs w:val="18"/>
        </w:rPr>
      </w:pPr>
      <w:r w:rsidRPr="001164CF">
        <w:rPr>
          <w:sz w:val="18"/>
          <w:szCs w:val="18"/>
        </w:rPr>
        <w:t>Ovom Odlukom pristupa se izradi Prostornog Plana, te se određuje: pravna osnova, razlozi za izradu i donošenje, obuhvat, ocjena stanja u obuhvatu izmjena i dopuna Plana, ciljevi i programska polazišta, popis potrebnih sektorskih strategija, planova, studija i drugih dokumenata propisanih zakonom, u skladu s kojima se utvrđuju zahtjevi za izradu prostornih planova, način pribavljanja katastarskih planova i odgovarajućih posebnih geodetskih podloga, popis javnopravnih tijela određenih posebnim propisima, koja daju zahtjeve (podatke, planske smjernice i propisane dokumente) za izradu Izmjena i dopuna Plana, te drugih sudionika korisnika prostora koji trebaju sudjelovati u izradi Izmjena  i dopuna Plana, rok za izradu Izmjena i dopuna Plana, zabrana i vrijeme trajanja izdavanja akata i kojima se odobravaju zahvati u prostoru, odnosno građenje tijekom izrade i donošenja Izmjena i dopuna Plana, te izvori financiranja izrade Izmjena i dopuna Plana.</w:t>
      </w:r>
    </w:p>
    <w:p w14:paraId="2F75F832" w14:textId="77777777" w:rsidR="00DB293A" w:rsidRPr="00B9167C" w:rsidRDefault="00DB293A" w:rsidP="00DB293A">
      <w:pPr>
        <w:pStyle w:val="Bezproreda"/>
        <w:ind w:firstLine="708"/>
      </w:pPr>
    </w:p>
    <w:p w14:paraId="5BBF7386" w14:textId="77777777" w:rsidR="00DB293A" w:rsidRPr="004D402B" w:rsidRDefault="00DB293A" w:rsidP="00DB293A">
      <w:pPr>
        <w:pStyle w:val="Bezproreda"/>
      </w:pPr>
      <w:r w:rsidRPr="00B9167C">
        <w:rPr>
          <w:b/>
          <w:bCs/>
          <w:spacing w:val="-1"/>
          <w:lang w:val="en-US"/>
        </w:rPr>
        <w:t>II</w:t>
      </w:r>
      <w:r w:rsidRPr="00B9167C">
        <w:rPr>
          <w:b/>
          <w:bCs/>
          <w:spacing w:val="-1"/>
        </w:rPr>
        <w:t>.</w:t>
      </w:r>
      <w:r w:rsidRPr="00B9167C">
        <w:rPr>
          <w:b/>
          <w:bCs/>
        </w:rPr>
        <w:tab/>
      </w:r>
      <w:r w:rsidRPr="00B9167C">
        <w:rPr>
          <w:b/>
          <w:bCs/>
          <w:spacing w:val="-5"/>
        </w:rPr>
        <w:t>PRAVNA OSNOVA ZA IZRADU I DONOŠENJE PLANA</w:t>
      </w:r>
    </w:p>
    <w:p w14:paraId="5ABFC1F5" w14:textId="77777777" w:rsidR="00DB293A" w:rsidRDefault="00DB293A" w:rsidP="00DB293A">
      <w:pPr>
        <w:pStyle w:val="Bezproreda"/>
        <w:jc w:val="center"/>
        <w:rPr>
          <w:spacing w:val="-2"/>
          <w:sz w:val="18"/>
          <w:szCs w:val="18"/>
        </w:rPr>
      </w:pPr>
    </w:p>
    <w:p w14:paraId="0980AB86" w14:textId="77777777" w:rsidR="00DB293A" w:rsidRPr="001164CF" w:rsidRDefault="00DB293A" w:rsidP="00DB293A">
      <w:pPr>
        <w:pStyle w:val="Bezproreda"/>
        <w:jc w:val="center"/>
        <w:rPr>
          <w:spacing w:val="-2"/>
          <w:sz w:val="18"/>
          <w:szCs w:val="18"/>
        </w:rPr>
      </w:pPr>
      <w:r w:rsidRPr="001164CF">
        <w:rPr>
          <w:spacing w:val="-2"/>
          <w:sz w:val="18"/>
          <w:szCs w:val="18"/>
        </w:rPr>
        <w:t>Članak 3.</w:t>
      </w:r>
    </w:p>
    <w:p w14:paraId="2840ED27" w14:textId="77777777" w:rsidR="00DB293A" w:rsidRPr="001164CF" w:rsidRDefault="00DB293A" w:rsidP="00DB293A">
      <w:pPr>
        <w:pStyle w:val="Bezproreda"/>
        <w:ind w:firstLine="708"/>
        <w:jc w:val="both"/>
        <w:rPr>
          <w:sz w:val="18"/>
          <w:szCs w:val="18"/>
        </w:rPr>
      </w:pPr>
      <w:r w:rsidRPr="001164CF">
        <w:rPr>
          <w:sz w:val="18"/>
          <w:szCs w:val="18"/>
        </w:rPr>
        <w:t>Postupak izrade i donošenja V. Izmjena i dopuna Plana temelji se na:</w:t>
      </w:r>
    </w:p>
    <w:p w14:paraId="5DD6B0DB" w14:textId="77777777" w:rsidR="00DB293A" w:rsidRPr="001164CF" w:rsidRDefault="00DB293A" w:rsidP="00DB293A">
      <w:pPr>
        <w:pStyle w:val="Bezproreda"/>
        <w:widowControl w:val="0"/>
        <w:numPr>
          <w:ilvl w:val="0"/>
          <w:numId w:val="28"/>
        </w:numPr>
        <w:tabs>
          <w:tab w:val="left" w:pos="708"/>
        </w:tabs>
        <w:suppressAutoHyphens/>
        <w:spacing w:line="100" w:lineRule="atLeast"/>
        <w:jc w:val="both"/>
        <w:rPr>
          <w:sz w:val="18"/>
          <w:szCs w:val="18"/>
        </w:rPr>
      </w:pPr>
      <w:r w:rsidRPr="001164CF">
        <w:rPr>
          <w:sz w:val="18"/>
          <w:szCs w:val="18"/>
        </w:rPr>
        <w:t xml:space="preserve"> odredbama članaka 75. - 113. Zakona o prostornom uređenju (Narodne novine broj 153/13, 65/17, 114/18, 39/19 i 98/19.)</w:t>
      </w:r>
    </w:p>
    <w:p w14:paraId="104BAA89" w14:textId="77777777" w:rsidR="00DB293A" w:rsidRPr="001164CF" w:rsidRDefault="00DB293A" w:rsidP="00DB293A">
      <w:pPr>
        <w:pStyle w:val="Bezproreda"/>
        <w:widowControl w:val="0"/>
        <w:numPr>
          <w:ilvl w:val="0"/>
          <w:numId w:val="28"/>
        </w:numPr>
        <w:tabs>
          <w:tab w:val="left" w:pos="708"/>
        </w:tabs>
        <w:suppressAutoHyphens/>
        <w:spacing w:line="100" w:lineRule="atLeast"/>
        <w:jc w:val="both"/>
        <w:rPr>
          <w:sz w:val="18"/>
          <w:szCs w:val="18"/>
        </w:rPr>
      </w:pPr>
      <w:r w:rsidRPr="001164CF">
        <w:rPr>
          <w:sz w:val="18"/>
          <w:szCs w:val="18"/>
        </w:rPr>
        <w:t xml:space="preserve"> u skladu s Pravilnikom o sadržaju, mjerilima kartografskih prikaza, obveznim prostornim pokazateljima i standardu elaborata prostornih planova (Narodne novine broj 106/98, 39/04, 45/04, 163/04 i 09/11.)</w:t>
      </w:r>
    </w:p>
    <w:p w14:paraId="41DA0F9A" w14:textId="77777777" w:rsidR="00DB293A" w:rsidRPr="001164CF" w:rsidRDefault="00DB293A" w:rsidP="00DB293A">
      <w:pPr>
        <w:pStyle w:val="Bezproreda"/>
        <w:widowControl w:val="0"/>
        <w:numPr>
          <w:ilvl w:val="0"/>
          <w:numId w:val="28"/>
        </w:numPr>
        <w:tabs>
          <w:tab w:val="left" w:pos="708"/>
        </w:tabs>
        <w:suppressAutoHyphens/>
        <w:spacing w:line="100" w:lineRule="atLeast"/>
        <w:jc w:val="both"/>
        <w:rPr>
          <w:sz w:val="18"/>
          <w:szCs w:val="18"/>
        </w:rPr>
      </w:pPr>
      <w:r w:rsidRPr="001164CF">
        <w:rPr>
          <w:sz w:val="18"/>
          <w:szCs w:val="18"/>
        </w:rPr>
        <w:t xml:space="preserve"> te drugim važećim propisima iz područja prostornog uređenja.</w:t>
      </w:r>
    </w:p>
    <w:p w14:paraId="65956BDF" w14:textId="77777777" w:rsidR="00DB293A" w:rsidRPr="001164CF" w:rsidRDefault="00DB293A" w:rsidP="00DB293A">
      <w:pPr>
        <w:pStyle w:val="Bezproreda"/>
        <w:jc w:val="both"/>
        <w:rPr>
          <w:sz w:val="18"/>
          <w:szCs w:val="18"/>
        </w:rPr>
      </w:pPr>
      <w:r w:rsidRPr="001164CF">
        <w:rPr>
          <w:spacing w:val="-1"/>
          <w:sz w:val="18"/>
          <w:szCs w:val="18"/>
        </w:rPr>
        <w:t xml:space="preserve"> Općinsko vijeće Općine </w:t>
      </w:r>
      <w:r>
        <w:rPr>
          <w:spacing w:val="-1"/>
          <w:sz w:val="18"/>
          <w:szCs w:val="18"/>
        </w:rPr>
        <w:t xml:space="preserve">Dubravica </w:t>
      </w:r>
      <w:r w:rsidRPr="001164CF">
        <w:rPr>
          <w:spacing w:val="-1"/>
          <w:sz w:val="18"/>
          <w:szCs w:val="18"/>
        </w:rPr>
        <w:t xml:space="preserve">donijelo </w:t>
      </w:r>
      <w:r w:rsidRPr="001164CF">
        <w:rPr>
          <w:sz w:val="18"/>
          <w:szCs w:val="18"/>
        </w:rPr>
        <w:t xml:space="preserve">je Odluku o donošenju Prostornog plana uređenja Općine </w:t>
      </w:r>
      <w:r>
        <w:rPr>
          <w:sz w:val="18"/>
          <w:szCs w:val="18"/>
        </w:rPr>
        <w:t>Dubravica</w:t>
      </w:r>
      <w:r w:rsidRPr="001164CF">
        <w:rPr>
          <w:sz w:val="18"/>
          <w:szCs w:val="18"/>
        </w:rPr>
        <w:t xml:space="preserve"> 200</w:t>
      </w:r>
      <w:r>
        <w:rPr>
          <w:sz w:val="18"/>
          <w:szCs w:val="18"/>
        </w:rPr>
        <w:t>6</w:t>
      </w:r>
      <w:r w:rsidRPr="001164CF">
        <w:rPr>
          <w:sz w:val="18"/>
          <w:szCs w:val="18"/>
        </w:rPr>
        <w:t>. g. te izmjene i dopune 20</w:t>
      </w:r>
      <w:r>
        <w:rPr>
          <w:sz w:val="18"/>
          <w:szCs w:val="18"/>
        </w:rPr>
        <w:t>09</w:t>
      </w:r>
      <w:r w:rsidRPr="001164CF">
        <w:rPr>
          <w:sz w:val="18"/>
          <w:szCs w:val="18"/>
        </w:rPr>
        <w:t>., 201</w:t>
      </w:r>
      <w:r>
        <w:rPr>
          <w:sz w:val="18"/>
          <w:szCs w:val="18"/>
        </w:rPr>
        <w:t>3., 2015.,</w:t>
      </w:r>
      <w:r w:rsidRPr="001164CF">
        <w:rPr>
          <w:sz w:val="18"/>
          <w:szCs w:val="18"/>
        </w:rPr>
        <w:t xml:space="preserve"> 201</w:t>
      </w:r>
      <w:r>
        <w:rPr>
          <w:sz w:val="18"/>
          <w:szCs w:val="18"/>
        </w:rPr>
        <w:t>9</w:t>
      </w:r>
      <w:r w:rsidRPr="001164CF">
        <w:rPr>
          <w:sz w:val="18"/>
          <w:szCs w:val="18"/>
        </w:rPr>
        <w:t>., (Sl</w:t>
      </w:r>
      <w:r>
        <w:rPr>
          <w:sz w:val="18"/>
          <w:szCs w:val="18"/>
        </w:rPr>
        <w:t xml:space="preserve">užbeni </w:t>
      </w:r>
      <w:r w:rsidRPr="001164CF">
        <w:rPr>
          <w:sz w:val="18"/>
          <w:szCs w:val="18"/>
        </w:rPr>
        <w:t xml:space="preserve">glasnik </w:t>
      </w:r>
      <w:r>
        <w:rPr>
          <w:sz w:val="18"/>
          <w:szCs w:val="18"/>
        </w:rPr>
        <w:t>Općine Dubravica</w:t>
      </w:r>
      <w:r w:rsidRPr="001164CF">
        <w:rPr>
          <w:sz w:val="18"/>
          <w:szCs w:val="18"/>
        </w:rPr>
        <w:t xml:space="preserve"> </w:t>
      </w:r>
      <w:r>
        <w:rPr>
          <w:sz w:val="18"/>
          <w:szCs w:val="18"/>
        </w:rPr>
        <w:t>01</w:t>
      </w:r>
      <w:r w:rsidRPr="001164CF">
        <w:rPr>
          <w:sz w:val="18"/>
          <w:szCs w:val="18"/>
        </w:rPr>
        <w:t>/0</w:t>
      </w:r>
      <w:r>
        <w:rPr>
          <w:sz w:val="18"/>
          <w:szCs w:val="18"/>
        </w:rPr>
        <w:t>6</w:t>
      </w:r>
      <w:r w:rsidRPr="001164CF">
        <w:rPr>
          <w:sz w:val="18"/>
          <w:szCs w:val="18"/>
        </w:rPr>
        <w:t xml:space="preserve">, </w:t>
      </w:r>
      <w:r>
        <w:rPr>
          <w:sz w:val="18"/>
          <w:szCs w:val="18"/>
        </w:rPr>
        <w:t>02</w:t>
      </w:r>
      <w:r w:rsidRPr="001164CF">
        <w:rPr>
          <w:sz w:val="18"/>
          <w:szCs w:val="18"/>
        </w:rPr>
        <w:t>/</w:t>
      </w:r>
      <w:r>
        <w:rPr>
          <w:sz w:val="18"/>
          <w:szCs w:val="18"/>
        </w:rPr>
        <w:t>09</w:t>
      </w:r>
      <w:r w:rsidRPr="001164CF">
        <w:rPr>
          <w:sz w:val="18"/>
          <w:szCs w:val="18"/>
        </w:rPr>
        <w:t xml:space="preserve">, </w:t>
      </w:r>
      <w:r>
        <w:rPr>
          <w:sz w:val="18"/>
          <w:szCs w:val="18"/>
        </w:rPr>
        <w:t>02/13, 04</w:t>
      </w:r>
      <w:r w:rsidRPr="001164CF">
        <w:rPr>
          <w:sz w:val="18"/>
          <w:szCs w:val="18"/>
        </w:rPr>
        <w:t>/1</w:t>
      </w:r>
      <w:r>
        <w:rPr>
          <w:sz w:val="18"/>
          <w:szCs w:val="18"/>
        </w:rPr>
        <w:t>5, 01/16-pročišćeni tekst, 02/19 i 03/19</w:t>
      </w:r>
      <w:r w:rsidRPr="001164CF">
        <w:rPr>
          <w:sz w:val="18"/>
          <w:szCs w:val="18"/>
        </w:rPr>
        <w:t xml:space="preserve"> - pročišćeni plan)  čime su za ovo područje utvrđeni uvjeti za namjenu, korištenje i zaštitu prostora u odnosu na stanje u prostoru u trenutku njihova donošenja. </w:t>
      </w:r>
    </w:p>
    <w:p w14:paraId="30583D8D" w14:textId="77777777" w:rsidR="00DB293A" w:rsidRPr="00B9167C" w:rsidRDefault="00DB293A" w:rsidP="00DB293A">
      <w:pPr>
        <w:pStyle w:val="Bezproreda"/>
        <w:ind w:firstLine="708"/>
      </w:pPr>
    </w:p>
    <w:p w14:paraId="443E2782" w14:textId="77777777" w:rsidR="00DB293A" w:rsidRPr="004D402B" w:rsidRDefault="00DB293A" w:rsidP="00DB293A">
      <w:pPr>
        <w:pStyle w:val="Bezproreda"/>
        <w:rPr>
          <w:b/>
          <w:bCs/>
        </w:rPr>
      </w:pPr>
      <w:r w:rsidRPr="00B9167C">
        <w:rPr>
          <w:b/>
          <w:bCs/>
        </w:rPr>
        <w:lastRenderedPageBreak/>
        <w:t xml:space="preserve">III. </w:t>
      </w:r>
      <w:r w:rsidRPr="00B9167C">
        <w:rPr>
          <w:b/>
          <w:bCs/>
        </w:rPr>
        <w:tab/>
        <w:t>RAZLOZI ZA IZRADU IZMJENA I DOPUNA  PROSTRONOG PLANA</w:t>
      </w:r>
    </w:p>
    <w:p w14:paraId="1F7E858A" w14:textId="77777777" w:rsidR="00DB293A" w:rsidRDefault="00DB293A" w:rsidP="00DB293A">
      <w:pPr>
        <w:pStyle w:val="Bezproreda"/>
        <w:jc w:val="center"/>
        <w:rPr>
          <w:spacing w:val="-3"/>
          <w:sz w:val="18"/>
          <w:szCs w:val="18"/>
        </w:rPr>
      </w:pPr>
    </w:p>
    <w:p w14:paraId="53D5B468" w14:textId="77777777" w:rsidR="00DB293A" w:rsidRPr="001164CF" w:rsidRDefault="00DB293A" w:rsidP="00DB293A">
      <w:pPr>
        <w:pStyle w:val="Bezproreda"/>
        <w:jc w:val="center"/>
        <w:rPr>
          <w:sz w:val="18"/>
          <w:szCs w:val="18"/>
        </w:rPr>
      </w:pPr>
      <w:r w:rsidRPr="001164CF">
        <w:rPr>
          <w:spacing w:val="-3"/>
          <w:sz w:val="18"/>
          <w:szCs w:val="18"/>
        </w:rPr>
        <w:t>Članak 4.</w:t>
      </w:r>
    </w:p>
    <w:p w14:paraId="4876D93D" w14:textId="77777777" w:rsidR="00DB293A" w:rsidRPr="001164CF" w:rsidRDefault="00DB293A" w:rsidP="00DB293A">
      <w:pPr>
        <w:pStyle w:val="Bezproreda"/>
        <w:jc w:val="both"/>
        <w:rPr>
          <w:spacing w:val="-2"/>
          <w:sz w:val="18"/>
          <w:szCs w:val="18"/>
        </w:rPr>
      </w:pPr>
      <w:r w:rsidRPr="001164CF">
        <w:rPr>
          <w:spacing w:val="-2"/>
          <w:sz w:val="18"/>
          <w:szCs w:val="18"/>
        </w:rPr>
        <w:t>Izrada Izmjena i dopuna Prostornog plana vrši se na temelju praćenja stanja u prostoru, te reagiranja na potrebe gospodarskog rasta i razvoja, kao i obveza usklađivanja s Izmjenama i dopunama Prostornog plana Zagr</w:t>
      </w:r>
      <w:r>
        <w:rPr>
          <w:spacing w:val="-2"/>
          <w:sz w:val="18"/>
          <w:szCs w:val="18"/>
        </w:rPr>
        <w:t>eb</w:t>
      </w:r>
      <w:r w:rsidRPr="001164CF">
        <w:rPr>
          <w:spacing w:val="-2"/>
          <w:sz w:val="18"/>
          <w:szCs w:val="18"/>
        </w:rPr>
        <w:t xml:space="preserve">ačke županije, usklađivanja sa zakonskim propisima, mjerama zaštite prostora, te drugim izmjenama značajnim za interese očuvanja i racionalnog korištenja prostora Općine </w:t>
      </w:r>
      <w:r>
        <w:rPr>
          <w:spacing w:val="-2"/>
          <w:sz w:val="18"/>
          <w:szCs w:val="18"/>
        </w:rPr>
        <w:t>Dubravica</w:t>
      </w:r>
      <w:r w:rsidRPr="001164CF">
        <w:rPr>
          <w:spacing w:val="-2"/>
          <w:sz w:val="18"/>
          <w:szCs w:val="18"/>
        </w:rPr>
        <w:t>.</w:t>
      </w:r>
    </w:p>
    <w:p w14:paraId="1278E2BD" w14:textId="77777777" w:rsidR="00DB293A" w:rsidRPr="001164CF" w:rsidRDefault="00DB293A" w:rsidP="00DB293A">
      <w:pPr>
        <w:pStyle w:val="Bezproreda"/>
        <w:ind w:firstLine="708"/>
        <w:jc w:val="both"/>
        <w:rPr>
          <w:spacing w:val="-2"/>
          <w:sz w:val="18"/>
          <w:szCs w:val="18"/>
        </w:rPr>
      </w:pPr>
      <w:r w:rsidRPr="001164CF">
        <w:rPr>
          <w:spacing w:val="-2"/>
          <w:sz w:val="18"/>
          <w:szCs w:val="18"/>
        </w:rPr>
        <w:t xml:space="preserve">Razlozi za izradu Izmjena i dopuna Prostornog Plana su: </w:t>
      </w:r>
    </w:p>
    <w:p w14:paraId="429F1D83"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z w:val="18"/>
          <w:szCs w:val="18"/>
        </w:rPr>
        <w:t xml:space="preserve">zahtjevi pravnih i fizičkih osoba na području Općine </w:t>
      </w:r>
      <w:r>
        <w:rPr>
          <w:sz w:val="18"/>
          <w:szCs w:val="18"/>
        </w:rPr>
        <w:t>Dubravica</w:t>
      </w:r>
      <w:r w:rsidRPr="001164CF">
        <w:rPr>
          <w:sz w:val="18"/>
          <w:szCs w:val="18"/>
        </w:rPr>
        <w:t xml:space="preserve"> za prenamjenom zemljišta ili uvrštenjem u građevinsko područje</w:t>
      </w:r>
    </w:p>
    <w:p w14:paraId="6D3C14E9"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z w:val="18"/>
          <w:szCs w:val="18"/>
        </w:rPr>
        <w:t>promjene temeljem zaprimljenih zahtjeva po provedenoj analizi prostornih mogućnosti i optimalnog korištenja prostora</w:t>
      </w:r>
    </w:p>
    <w:p w14:paraId="34FB252F"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pacing w:val="-2"/>
          <w:sz w:val="18"/>
          <w:szCs w:val="18"/>
        </w:rPr>
        <w:t>uskla</w:t>
      </w:r>
      <w:r w:rsidRPr="001164CF">
        <w:rPr>
          <w:sz w:val="18"/>
          <w:szCs w:val="18"/>
        </w:rPr>
        <w:t xml:space="preserve">đivanje prostorno planskih rješenja s novim propisima, novoizrađenom prostornom dokumentacijom, novonastalim </w:t>
      </w:r>
      <w:r w:rsidRPr="001164CF">
        <w:rPr>
          <w:spacing w:val="-1"/>
          <w:sz w:val="18"/>
          <w:szCs w:val="18"/>
        </w:rPr>
        <w:t>stanjem na terenu</w:t>
      </w:r>
    </w:p>
    <w:p w14:paraId="21CE3D57"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z w:val="18"/>
          <w:szCs w:val="18"/>
        </w:rPr>
        <w:t>usklađenje postojeće i planirane infrastrukture u odnosu na važeći Prostorni plan Zagrebačke županije.</w:t>
      </w:r>
    </w:p>
    <w:p w14:paraId="0013EE1A"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z w:val="18"/>
          <w:szCs w:val="18"/>
        </w:rPr>
        <w:t>usklađenje sa Zakonom o prostornom uređenju (NN. br. 153/13, 65/17, 114/18, 39/19 i 98/19.)</w:t>
      </w:r>
    </w:p>
    <w:p w14:paraId="17A21777" w14:textId="77777777" w:rsidR="00DB293A" w:rsidRPr="001164CF" w:rsidRDefault="00DB293A" w:rsidP="00DB293A">
      <w:pPr>
        <w:pStyle w:val="Bezproreda"/>
        <w:widowControl w:val="0"/>
        <w:numPr>
          <w:ilvl w:val="0"/>
          <w:numId w:val="27"/>
        </w:numPr>
        <w:tabs>
          <w:tab w:val="left" w:pos="708"/>
        </w:tabs>
        <w:suppressAutoHyphens/>
        <w:spacing w:line="100" w:lineRule="atLeast"/>
        <w:jc w:val="both"/>
        <w:rPr>
          <w:sz w:val="18"/>
          <w:szCs w:val="18"/>
        </w:rPr>
      </w:pPr>
      <w:r w:rsidRPr="001164CF">
        <w:rPr>
          <w:sz w:val="18"/>
          <w:szCs w:val="18"/>
        </w:rPr>
        <w:t xml:space="preserve">usklađenje granica naselja i granice Općine </w:t>
      </w:r>
      <w:r>
        <w:rPr>
          <w:sz w:val="18"/>
          <w:szCs w:val="18"/>
        </w:rPr>
        <w:t>Dubravica</w:t>
      </w:r>
      <w:r w:rsidRPr="001164CF">
        <w:rPr>
          <w:sz w:val="18"/>
          <w:szCs w:val="18"/>
        </w:rPr>
        <w:t xml:space="preserve"> prema podacima Državne geodetske uprave</w:t>
      </w:r>
    </w:p>
    <w:p w14:paraId="406AF6AA" w14:textId="77777777" w:rsidR="00DB293A" w:rsidRPr="001164CF" w:rsidRDefault="00DB293A" w:rsidP="00DB293A">
      <w:pPr>
        <w:pStyle w:val="Odlomakpopisa"/>
        <w:numPr>
          <w:ilvl w:val="0"/>
          <w:numId w:val="27"/>
        </w:numPr>
        <w:suppressAutoHyphens/>
        <w:spacing w:line="247" w:lineRule="auto"/>
        <w:jc w:val="both"/>
        <w:rPr>
          <w:rFonts w:ascii="Arial" w:hAnsi="Arial" w:cs="Arial"/>
          <w:sz w:val="18"/>
          <w:szCs w:val="18"/>
        </w:rPr>
      </w:pPr>
      <w:r w:rsidRPr="001164CF">
        <w:rPr>
          <w:rFonts w:ascii="Arial" w:hAnsi="Arial" w:cs="Arial"/>
          <w:sz w:val="18"/>
          <w:szCs w:val="18"/>
        </w:rPr>
        <w:t>izrada grafičkog dijela Plana u službenom projekcijskom koordinatnom sustavu Republike Hrvatske (HTRS96/TM), odnosno u skladu s Uredbom o informacijskom sustavu prostornog uređenja (NN 115/15);</w:t>
      </w:r>
    </w:p>
    <w:p w14:paraId="6285B55C" w14:textId="77777777" w:rsidR="00DB293A" w:rsidRPr="001164CF" w:rsidRDefault="00DB293A" w:rsidP="00DB293A">
      <w:pPr>
        <w:pStyle w:val="Odlomakpopisa"/>
        <w:numPr>
          <w:ilvl w:val="0"/>
          <w:numId w:val="27"/>
        </w:numPr>
        <w:suppressAutoHyphens/>
        <w:spacing w:line="247" w:lineRule="auto"/>
        <w:jc w:val="both"/>
        <w:rPr>
          <w:rFonts w:ascii="Arial" w:hAnsi="Arial" w:cs="Arial"/>
          <w:sz w:val="18"/>
          <w:szCs w:val="18"/>
        </w:rPr>
      </w:pPr>
      <w:r w:rsidRPr="001164CF">
        <w:rPr>
          <w:rFonts w:ascii="Arial" w:hAnsi="Arial" w:cs="Arial"/>
          <w:sz w:val="18"/>
          <w:szCs w:val="18"/>
        </w:rPr>
        <w:t>izrada pročišćenog teksta odredbi za provođenje i grafičkog dijela Plana, na koji se primjenjuju odredbe Uredbe o informacijskom sustavu prostornog uređenja (NN 115/15);</w:t>
      </w:r>
    </w:p>
    <w:p w14:paraId="3E8B7DBD" w14:textId="77777777" w:rsidR="00DB293A" w:rsidRDefault="00DB293A" w:rsidP="00DB293A">
      <w:pPr>
        <w:pStyle w:val="Odlomakpopisa"/>
        <w:numPr>
          <w:ilvl w:val="0"/>
          <w:numId w:val="27"/>
        </w:numPr>
        <w:suppressAutoHyphens/>
        <w:spacing w:line="247" w:lineRule="auto"/>
        <w:jc w:val="both"/>
        <w:rPr>
          <w:rFonts w:ascii="Arial" w:hAnsi="Arial" w:cs="Arial"/>
          <w:sz w:val="18"/>
          <w:szCs w:val="18"/>
        </w:rPr>
      </w:pPr>
      <w:r w:rsidRPr="001164CF">
        <w:rPr>
          <w:rFonts w:ascii="Arial" w:hAnsi="Arial" w:cs="Arial"/>
          <w:sz w:val="18"/>
          <w:szCs w:val="18"/>
        </w:rPr>
        <w:t>preispitivanje Odredbi za provođenje – u dijelu koji s</w:t>
      </w:r>
      <w:r>
        <w:rPr>
          <w:rFonts w:ascii="Arial" w:hAnsi="Arial" w:cs="Arial"/>
          <w:sz w:val="18"/>
          <w:szCs w:val="18"/>
        </w:rPr>
        <w:t xml:space="preserve">e odnosi na mogućnosti gradnje u </w:t>
      </w:r>
      <w:r w:rsidRPr="001164CF">
        <w:rPr>
          <w:rFonts w:ascii="Arial" w:hAnsi="Arial" w:cs="Arial"/>
          <w:sz w:val="18"/>
          <w:szCs w:val="18"/>
        </w:rPr>
        <w:t xml:space="preserve"> </w:t>
      </w:r>
      <w:r>
        <w:rPr>
          <w:rFonts w:ascii="Arial" w:hAnsi="Arial" w:cs="Arial"/>
          <w:sz w:val="18"/>
          <w:szCs w:val="18"/>
        </w:rPr>
        <w:t xml:space="preserve"> </w:t>
      </w:r>
      <w:r w:rsidRPr="001164CF">
        <w:rPr>
          <w:rFonts w:ascii="Arial" w:hAnsi="Arial" w:cs="Arial"/>
          <w:sz w:val="18"/>
          <w:szCs w:val="18"/>
        </w:rPr>
        <w:t>izdvojenim građevinskim područjima (</w:t>
      </w:r>
      <w:r>
        <w:rPr>
          <w:rFonts w:ascii="Arial" w:hAnsi="Arial" w:cs="Arial"/>
          <w:sz w:val="18"/>
          <w:szCs w:val="18"/>
        </w:rPr>
        <w:t>g</w:t>
      </w:r>
      <w:r w:rsidRPr="001164CF">
        <w:rPr>
          <w:rFonts w:ascii="Arial" w:hAnsi="Arial" w:cs="Arial"/>
          <w:sz w:val="18"/>
          <w:szCs w:val="18"/>
        </w:rPr>
        <w:t>ospodarske zone i sl.)</w:t>
      </w:r>
    </w:p>
    <w:p w14:paraId="0863840B" w14:textId="77777777" w:rsidR="00DB293A" w:rsidRPr="00E467B7" w:rsidRDefault="00DB293A" w:rsidP="00DB293A">
      <w:pPr>
        <w:pStyle w:val="Odlomakpopisa"/>
        <w:numPr>
          <w:ilvl w:val="0"/>
          <w:numId w:val="27"/>
        </w:numPr>
        <w:jc w:val="both"/>
        <w:rPr>
          <w:rFonts w:ascii="Arial" w:hAnsi="Arial" w:cs="Arial"/>
          <w:sz w:val="18"/>
          <w:szCs w:val="18"/>
        </w:rPr>
      </w:pPr>
      <w:r w:rsidRPr="00E467B7">
        <w:rPr>
          <w:rFonts w:ascii="Arial" w:hAnsi="Arial" w:cs="Arial"/>
          <w:sz w:val="18"/>
          <w:szCs w:val="18"/>
        </w:rPr>
        <w:t>preispitivanje Odredbi za provođenje – u dijelu koji se odnosi na mogućnosti gradnje u zonama stambene, mješovite namjene i poslovne namjene.</w:t>
      </w:r>
    </w:p>
    <w:p w14:paraId="6CCD5F4D" w14:textId="77777777" w:rsidR="00DB293A" w:rsidRPr="001164CF" w:rsidRDefault="00DB293A" w:rsidP="00DB293A">
      <w:pPr>
        <w:pStyle w:val="Odlomakpopisa"/>
        <w:suppressAutoHyphens/>
        <w:spacing w:line="247" w:lineRule="auto"/>
        <w:ind w:left="1428"/>
        <w:jc w:val="both"/>
        <w:rPr>
          <w:rFonts w:ascii="Arial" w:hAnsi="Arial" w:cs="Arial"/>
          <w:sz w:val="18"/>
          <w:szCs w:val="18"/>
        </w:rPr>
      </w:pPr>
    </w:p>
    <w:p w14:paraId="1DCE0DDA" w14:textId="77777777" w:rsidR="00DB293A" w:rsidRPr="001164CF" w:rsidRDefault="00DB293A" w:rsidP="00DB293A">
      <w:pPr>
        <w:ind w:left="1068"/>
        <w:jc w:val="both"/>
        <w:rPr>
          <w:sz w:val="18"/>
          <w:szCs w:val="18"/>
        </w:rPr>
      </w:pPr>
      <w:r w:rsidRPr="001164CF">
        <w:rPr>
          <w:sz w:val="18"/>
          <w:szCs w:val="18"/>
        </w:rPr>
        <w:t>Sve navedeno potrebno je preispitati kroz postupak izrade i donošenja Plana.</w:t>
      </w:r>
    </w:p>
    <w:p w14:paraId="04F627DC" w14:textId="77777777" w:rsidR="00DB293A" w:rsidRPr="001164CF" w:rsidRDefault="00DB293A" w:rsidP="00DB293A">
      <w:pPr>
        <w:ind w:left="709"/>
        <w:jc w:val="both"/>
        <w:rPr>
          <w:sz w:val="18"/>
          <w:szCs w:val="18"/>
        </w:rPr>
      </w:pPr>
      <w:r w:rsidRPr="001164CF">
        <w:rPr>
          <w:sz w:val="18"/>
          <w:szCs w:val="18"/>
        </w:rPr>
        <w:t xml:space="preserve">       Kroz  izradu  Prostornog   plana  moći  će  se  uključiti  i  razmatranje  ostalih  zahtjeva  te  izmjene i  dopune   koje   se  pokažu   opravdane   u  tijeku izrade Plana i javne rasprave ili proizađu iz gore nabrojenih razloga.</w:t>
      </w:r>
    </w:p>
    <w:p w14:paraId="7263D738" w14:textId="77777777" w:rsidR="00DB293A" w:rsidRPr="001164CF" w:rsidRDefault="00DB293A" w:rsidP="00DB293A">
      <w:pPr>
        <w:pStyle w:val="Bezproreda"/>
        <w:rPr>
          <w:sz w:val="18"/>
          <w:szCs w:val="18"/>
        </w:rPr>
      </w:pPr>
    </w:p>
    <w:p w14:paraId="7B44774D" w14:textId="77777777" w:rsidR="00DB293A" w:rsidRPr="004D402B" w:rsidRDefault="00DB293A" w:rsidP="00DB293A">
      <w:pPr>
        <w:pStyle w:val="Bezproreda"/>
        <w:rPr>
          <w:b/>
          <w:bCs/>
          <w:spacing w:val="-1"/>
        </w:rPr>
      </w:pPr>
      <w:r w:rsidRPr="00B9167C">
        <w:rPr>
          <w:b/>
          <w:bCs/>
          <w:spacing w:val="-15"/>
          <w:lang w:val="it-IT"/>
        </w:rPr>
        <w:t>VI.</w:t>
      </w:r>
      <w:r w:rsidRPr="00B9167C">
        <w:rPr>
          <w:b/>
          <w:bCs/>
          <w:spacing w:val="-15"/>
          <w:lang w:val="it-IT"/>
        </w:rPr>
        <w:tab/>
      </w:r>
      <w:r w:rsidRPr="00B9167C">
        <w:rPr>
          <w:b/>
          <w:bCs/>
          <w:spacing w:val="-1"/>
        </w:rPr>
        <w:t>OBUHVAT IZMJENA I DOPUNA PLANA</w:t>
      </w:r>
    </w:p>
    <w:p w14:paraId="0CA1BDD6" w14:textId="77777777" w:rsidR="00DB293A" w:rsidRDefault="00DB293A" w:rsidP="00DB293A">
      <w:pPr>
        <w:pStyle w:val="Bezproreda"/>
        <w:jc w:val="center"/>
        <w:rPr>
          <w:spacing w:val="-2"/>
          <w:sz w:val="18"/>
          <w:szCs w:val="18"/>
        </w:rPr>
      </w:pPr>
    </w:p>
    <w:p w14:paraId="33FC6DC5" w14:textId="77777777" w:rsidR="00DB293A" w:rsidRPr="001164CF" w:rsidRDefault="00DB293A" w:rsidP="00DB293A">
      <w:pPr>
        <w:pStyle w:val="Bezproreda"/>
        <w:jc w:val="center"/>
        <w:rPr>
          <w:sz w:val="18"/>
          <w:szCs w:val="18"/>
        </w:rPr>
      </w:pPr>
      <w:r w:rsidRPr="001164CF">
        <w:rPr>
          <w:spacing w:val="-2"/>
          <w:sz w:val="18"/>
          <w:szCs w:val="18"/>
        </w:rPr>
        <w:t>Članak 5.</w:t>
      </w:r>
    </w:p>
    <w:p w14:paraId="760BECCA" w14:textId="77777777" w:rsidR="00DB293A" w:rsidRPr="001164CF" w:rsidRDefault="00DB293A" w:rsidP="00DB293A">
      <w:pPr>
        <w:jc w:val="both"/>
        <w:rPr>
          <w:sz w:val="18"/>
          <w:szCs w:val="18"/>
        </w:rPr>
      </w:pPr>
      <w:r w:rsidRPr="001164CF">
        <w:rPr>
          <w:sz w:val="18"/>
          <w:szCs w:val="18"/>
        </w:rPr>
        <w:t xml:space="preserve">Izmjene i dopune Prostornog plana uređenja Općine </w:t>
      </w:r>
      <w:r>
        <w:rPr>
          <w:sz w:val="18"/>
          <w:szCs w:val="18"/>
        </w:rPr>
        <w:t>Dubravica</w:t>
      </w:r>
      <w:r w:rsidRPr="001164CF">
        <w:rPr>
          <w:sz w:val="18"/>
          <w:szCs w:val="18"/>
        </w:rPr>
        <w:t xml:space="preserve"> izrađuju se za cijelo područje Općine </w:t>
      </w:r>
      <w:r>
        <w:rPr>
          <w:sz w:val="18"/>
          <w:szCs w:val="18"/>
        </w:rPr>
        <w:t>Dubravica</w:t>
      </w:r>
      <w:r w:rsidRPr="001164CF">
        <w:rPr>
          <w:sz w:val="18"/>
          <w:szCs w:val="18"/>
        </w:rPr>
        <w:t xml:space="preserve"> kao jedinice lokalne samouprave, određene Zakonom o područjima županija, gradova i općina u Republici Hrvatskoj (NN 86/06, 16/07, 95/08, 46/10, 145/10, 37/13, 44/13, 45/13 i 110/15), u skladu s ovom Odlukom, a uključuju izmjene i dopune odredbi za provođenje, te izmjene grafičkog dijela Prostornog pla</w:t>
      </w:r>
      <w:r>
        <w:rPr>
          <w:sz w:val="18"/>
          <w:szCs w:val="18"/>
        </w:rPr>
        <w:t>na</w:t>
      </w:r>
      <w:r w:rsidRPr="001164CF">
        <w:rPr>
          <w:sz w:val="18"/>
          <w:szCs w:val="18"/>
        </w:rPr>
        <w:t xml:space="preserve"> uređenja Općine </w:t>
      </w:r>
      <w:r>
        <w:rPr>
          <w:sz w:val="18"/>
          <w:szCs w:val="18"/>
        </w:rPr>
        <w:t>Dubravica</w:t>
      </w:r>
      <w:r w:rsidRPr="001164CF">
        <w:rPr>
          <w:sz w:val="18"/>
          <w:szCs w:val="18"/>
        </w:rPr>
        <w:t>.</w:t>
      </w:r>
    </w:p>
    <w:p w14:paraId="4287F380" w14:textId="77777777" w:rsidR="00DB293A" w:rsidRPr="00B9167C" w:rsidRDefault="00DB293A" w:rsidP="00DB293A">
      <w:pPr>
        <w:pStyle w:val="Bezproreda"/>
        <w:ind w:firstLine="708"/>
      </w:pPr>
    </w:p>
    <w:p w14:paraId="7495418D" w14:textId="77777777" w:rsidR="00DB293A" w:rsidRPr="004D402B" w:rsidRDefault="00DB293A" w:rsidP="00DB293A">
      <w:pPr>
        <w:pStyle w:val="Bezproreda"/>
        <w:rPr>
          <w:b/>
          <w:bCs/>
        </w:rPr>
      </w:pPr>
      <w:r w:rsidRPr="00B9167C">
        <w:rPr>
          <w:b/>
          <w:bCs/>
          <w:spacing w:val="-16"/>
          <w:lang w:val="it-IT"/>
        </w:rPr>
        <w:t xml:space="preserve">V. </w:t>
      </w:r>
      <w:r w:rsidRPr="00B9167C">
        <w:rPr>
          <w:b/>
          <w:bCs/>
          <w:lang w:val="it-IT"/>
        </w:rPr>
        <w:tab/>
      </w:r>
      <w:r w:rsidRPr="00B9167C">
        <w:rPr>
          <w:b/>
          <w:bCs/>
          <w:spacing w:val="-6"/>
        </w:rPr>
        <w:t xml:space="preserve">OCJENA STANJA U OBUHVATU IZMJENA I </w:t>
      </w:r>
      <w:r w:rsidRPr="00B9167C">
        <w:rPr>
          <w:b/>
          <w:bCs/>
        </w:rPr>
        <w:t>DOPUNA PLANA</w:t>
      </w:r>
    </w:p>
    <w:p w14:paraId="1D00A613" w14:textId="77777777" w:rsidR="00DB293A" w:rsidRDefault="00DB293A" w:rsidP="00DB293A">
      <w:pPr>
        <w:pStyle w:val="Bezproreda"/>
        <w:jc w:val="center"/>
        <w:rPr>
          <w:spacing w:val="-2"/>
          <w:sz w:val="18"/>
          <w:szCs w:val="18"/>
        </w:rPr>
      </w:pPr>
    </w:p>
    <w:p w14:paraId="3CEFF773" w14:textId="77777777" w:rsidR="00DB293A" w:rsidRPr="001164CF" w:rsidRDefault="00DB293A" w:rsidP="00DB293A">
      <w:pPr>
        <w:pStyle w:val="Bezproreda"/>
        <w:jc w:val="center"/>
        <w:rPr>
          <w:sz w:val="18"/>
          <w:szCs w:val="18"/>
        </w:rPr>
      </w:pPr>
      <w:r w:rsidRPr="001164CF">
        <w:rPr>
          <w:spacing w:val="-2"/>
          <w:sz w:val="18"/>
          <w:szCs w:val="18"/>
        </w:rPr>
        <w:t>Članak 6.</w:t>
      </w:r>
    </w:p>
    <w:p w14:paraId="5CF4DABB" w14:textId="77777777" w:rsidR="00DB293A" w:rsidRPr="001164CF" w:rsidRDefault="00DB293A" w:rsidP="00DB293A">
      <w:pPr>
        <w:jc w:val="both"/>
        <w:rPr>
          <w:sz w:val="18"/>
          <w:szCs w:val="18"/>
        </w:rPr>
      </w:pPr>
      <w:r w:rsidRPr="001164CF">
        <w:rPr>
          <w:sz w:val="18"/>
          <w:szCs w:val="18"/>
        </w:rPr>
        <w:t>Zbog poteškoća u provedbi odredbi postojećeg Prostornog plana uređen</w:t>
      </w:r>
      <w:r>
        <w:rPr>
          <w:sz w:val="18"/>
          <w:szCs w:val="18"/>
        </w:rPr>
        <w:t>ja</w:t>
      </w:r>
      <w:r w:rsidRPr="001164CF">
        <w:rPr>
          <w:sz w:val="18"/>
          <w:szCs w:val="18"/>
        </w:rPr>
        <w:t xml:space="preserve"> Općine </w:t>
      </w:r>
      <w:r>
        <w:rPr>
          <w:sz w:val="18"/>
          <w:szCs w:val="18"/>
        </w:rPr>
        <w:t>Dubravica</w:t>
      </w:r>
      <w:r w:rsidRPr="001164CF">
        <w:rPr>
          <w:sz w:val="18"/>
          <w:szCs w:val="18"/>
        </w:rPr>
        <w:t xml:space="preserve">, kao i potreba stanovništva i tvrtki na ovom prostoru, potrebne su korekcije i dopune planskog dokumenta.   </w:t>
      </w:r>
    </w:p>
    <w:p w14:paraId="38781D9D" w14:textId="77777777" w:rsidR="00DB293A" w:rsidRPr="001164CF" w:rsidRDefault="00DB293A" w:rsidP="00DB293A">
      <w:pPr>
        <w:jc w:val="both"/>
        <w:rPr>
          <w:sz w:val="18"/>
          <w:szCs w:val="18"/>
        </w:rPr>
      </w:pPr>
      <w:r w:rsidRPr="001164CF">
        <w:rPr>
          <w:sz w:val="18"/>
          <w:szCs w:val="18"/>
        </w:rPr>
        <w:t xml:space="preserve">Od donošenja prethodnih izmjena i dopuna Plana na području Općine </w:t>
      </w:r>
      <w:r>
        <w:rPr>
          <w:sz w:val="18"/>
          <w:szCs w:val="18"/>
        </w:rPr>
        <w:t>Dubravica</w:t>
      </w:r>
      <w:r w:rsidRPr="001164CF">
        <w:rPr>
          <w:sz w:val="18"/>
          <w:szCs w:val="18"/>
        </w:rPr>
        <w:t xml:space="preserve"> pojavili su se novi zahtjevi u području planiranih građevinskih područja naselja.</w:t>
      </w:r>
    </w:p>
    <w:p w14:paraId="7314D62A" w14:textId="77777777" w:rsidR="00DB293A" w:rsidRPr="001164CF" w:rsidRDefault="00DB293A" w:rsidP="00DB293A">
      <w:pPr>
        <w:pStyle w:val="Bezproreda"/>
        <w:jc w:val="both"/>
        <w:rPr>
          <w:sz w:val="18"/>
          <w:szCs w:val="18"/>
        </w:rPr>
      </w:pPr>
    </w:p>
    <w:p w14:paraId="01690A10" w14:textId="77777777" w:rsidR="00DB293A" w:rsidRPr="004D402B" w:rsidRDefault="00DB293A" w:rsidP="00DB293A">
      <w:pPr>
        <w:pStyle w:val="Bezproreda"/>
        <w:rPr>
          <w:b/>
          <w:bCs/>
        </w:rPr>
      </w:pPr>
      <w:r w:rsidRPr="00B9167C">
        <w:rPr>
          <w:b/>
          <w:bCs/>
          <w:spacing w:val="-4"/>
          <w:lang w:val="it-IT"/>
        </w:rPr>
        <w:t xml:space="preserve">VI. </w:t>
      </w:r>
      <w:r w:rsidRPr="00B9167C">
        <w:rPr>
          <w:b/>
          <w:bCs/>
          <w:spacing w:val="-4"/>
          <w:lang w:val="it-IT"/>
        </w:rPr>
        <w:tab/>
      </w:r>
      <w:r w:rsidRPr="00B9167C">
        <w:rPr>
          <w:b/>
          <w:bCs/>
          <w:spacing w:val="-4"/>
        </w:rPr>
        <w:t xml:space="preserve">CILJEVI I PROGRAMSKA POLAZIŠTA IZMJENA I </w:t>
      </w:r>
      <w:r w:rsidRPr="00B9167C">
        <w:rPr>
          <w:b/>
          <w:bCs/>
        </w:rPr>
        <w:t>DOPUNA PLAN</w:t>
      </w:r>
      <w:r>
        <w:rPr>
          <w:b/>
          <w:bCs/>
        </w:rPr>
        <w:t>A</w:t>
      </w:r>
    </w:p>
    <w:p w14:paraId="35B3C495" w14:textId="77777777" w:rsidR="00DB293A" w:rsidRDefault="00DB293A" w:rsidP="00DB293A">
      <w:pPr>
        <w:pStyle w:val="Bezproreda"/>
        <w:ind w:left="3540" w:firstLine="708"/>
        <w:rPr>
          <w:spacing w:val="-2"/>
          <w:sz w:val="18"/>
          <w:szCs w:val="18"/>
        </w:rPr>
      </w:pPr>
    </w:p>
    <w:p w14:paraId="4C894785" w14:textId="77777777" w:rsidR="00DB293A" w:rsidRPr="001164CF" w:rsidRDefault="00DB293A" w:rsidP="00DB293A">
      <w:pPr>
        <w:pStyle w:val="Bezproreda"/>
        <w:ind w:left="3540" w:firstLine="708"/>
        <w:rPr>
          <w:sz w:val="18"/>
          <w:szCs w:val="18"/>
        </w:rPr>
      </w:pPr>
      <w:r w:rsidRPr="001164CF">
        <w:rPr>
          <w:spacing w:val="-2"/>
          <w:sz w:val="18"/>
          <w:szCs w:val="18"/>
        </w:rPr>
        <w:t>Članak 7.</w:t>
      </w:r>
    </w:p>
    <w:p w14:paraId="498991E2" w14:textId="77777777" w:rsidR="00DB293A" w:rsidRPr="001164CF" w:rsidRDefault="00DB293A" w:rsidP="00DB293A">
      <w:pPr>
        <w:pStyle w:val="Bezproreda"/>
        <w:ind w:firstLine="708"/>
        <w:jc w:val="both"/>
        <w:rPr>
          <w:sz w:val="18"/>
          <w:szCs w:val="18"/>
        </w:rPr>
      </w:pPr>
      <w:r w:rsidRPr="001164CF">
        <w:rPr>
          <w:sz w:val="18"/>
          <w:szCs w:val="18"/>
        </w:rPr>
        <w:t xml:space="preserve">Osnovni cilj izrade i donošenja Izmjena i dopuna Plana je kroz usklađivanje prostorno planskih rješenja s novim propisima, dokumentacijom i stanjem na terenu, osigurati kvalitetniji prostorni i gospodarski razvoj područja Općine </w:t>
      </w:r>
      <w:r>
        <w:rPr>
          <w:sz w:val="18"/>
          <w:szCs w:val="18"/>
        </w:rPr>
        <w:t>Dubravica</w:t>
      </w:r>
      <w:r w:rsidRPr="001164CF">
        <w:rPr>
          <w:sz w:val="18"/>
          <w:szCs w:val="18"/>
        </w:rPr>
        <w:t xml:space="preserve"> na načelima održivog  razvoja.</w:t>
      </w:r>
    </w:p>
    <w:p w14:paraId="3DAE5967" w14:textId="77777777" w:rsidR="00DB293A" w:rsidRPr="001164CF" w:rsidRDefault="00DB293A" w:rsidP="00DB293A">
      <w:pPr>
        <w:pStyle w:val="Bezproreda"/>
        <w:ind w:firstLine="708"/>
        <w:jc w:val="both"/>
        <w:rPr>
          <w:sz w:val="18"/>
          <w:szCs w:val="18"/>
        </w:rPr>
      </w:pPr>
      <w:r w:rsidRPr="001164CF">
        <w:rPr>
          <w:sz w:val="18"/>
          <w:szCs w:val="18"/>
        </w:rPr>
        <w:t xml:space="preserve">Programska polazišta za izradu Izmjena i dopuna Plana </w:t>
      </w:r>
      <w:r>
        <w:rPr>
          <w:sz w:val="18"/>
          <w:szCs w:val="18"/>
        </w:rPr>
        <w:t>uključuju izmjene i dopune svih</w:t>
      </w:r>
      <w:r w:rsidRPr="001164CF">
        <w:rPr>
          <w:sz w:val="18"/>
          <w:szCs w:val="18"/>
        </w:rPr>
        <w:t xml:space="preserve"> prostorno planskih rješenja koja je potrebno uskladiti s novim propisima, i no</w:t>
      </w:r>
      <w:r w:rsidRPr="001164CF">
        <w:rPr>
          <w:spacing w:val="-2"/>
          <w:sz w:val="18"/>
          <w:szCs w:val="18"/>
        </w:rPr>
        <w:t>vonastalim stanjem  na terenu.</w:t>
      </w:r>
    </w:p>
    <w:p w14:paraId="64A89723" w14:textId="77777777" w:rsidR="00DB293A" w:rsidRPr="001164CF" w:rsidRDefault="00DB293A" w:rsidP="00DB293A">
      <w:pPr>
        <w:pStyle w:val="Bezproreda"/>
        <w:jc w:val="both"/>
        <w:rPr>
          <w:color w:val="FF0000"/>
          <w:sz w:val="18"/>
          <w:szCs w:val="18"/>
        </w:rPr>
      </w:pPr>
      <w:r w:rsidRPr="001164CF">
        <w:rPr>
          <w:color w:val="FF0000"/>
          <w:spacing w:val="-1"/>
          <w:sz w:val="18"/>
          <w:szCs w:val="18"/>
        </w:rPr>
        <w:tab/>
      </w:r>
    </w:p>
    <w:p w14:paraId="32BB07EF" w14:textId="77777777" w:rsidR="00DB293A" w:rsidRPr="004D402B" w:rsidRDefault="00DB293A" w:rsidP="00DB293A">
      <w:pPr>
        <w:pStyle w:val="Bezproreda"/>
        <w:jc w:val="both"/>
        <w:rPr>
          <w:b/>
          <w:bCs/>
        </w:rPr>
      </w:pPr>
      <w:r w:rsidRPr="00B9167C">
        <w:rPr>
          <w:b/>
          <w:bCs/>
          <w:lang w:val="it-IT"/>
        </w:rPr>
        <w:t xml:space="preserve">VII. </w:t>
      </w:r>
      <w:r w:rsidRPr="00B9167C">
        <w:rPr>
          <w:b/>
          <w:bCs/>
          <w:lang w:val="it-IT"/>
        </w:rPr>
        <w:tab/>
      </w:r>
      <w:proofErr w:type="gramStart"/>
      <w:r w:rsidRPr="00B9167C">
        <w:rPr>
          <w:b/>
          <w:bCs/>
          <w:spacing w:val="-3"/>
        </w:rPr>
        <w:t>POPIS  STRUČNIH</w:t>
      </w:r>
      <w:proofErr w:type="gramEnd"/>
      <w:r w:rsidRPr="00B9167C">
        <w:rPr>
          <w:b/>
          <w:bCs/>
          <w:spacing w:val="-3"/>
        </w:rPr>
        <w:t xml:space="preserve"> PODLOGA POTREBNIH ZA  </w:t>
      </w:r>
      <w:r w:rsidRPr="00B9167C">
        <w:rPr>
          <w:b/>
          <w:bCs/>
        </w:rPr>
        <w:t xml:space="preserve">IZRADU IZMJENA I DOPUNA   </w:t>
      </w:r>
    </w:p>
    <w:p w14:paraId="4C2C3D15" w14:textId="77777777" w:rsidR="00DB293A" w:rsidRPr="00B9167C" w:rsidRDefault="00DB293A" w:rsidP="00DB293A">
      <w:pPr>
        <w:pStyle w:val="Bezproreda"/>
        <w:jc w:val="both"/>
      </w:pPr>
      <w:r w:rsidRPr="00B9167C">
        <w:rPr>
          <w:b/>
          <w:bCs/>
        </w:rPr>
        <w:t xml:space="preserve">         </w:t>
      </w:r>
      <w:r>
        <w:rPr>
          <w:b/>
          <w:bCs/>
        </w:rPr>
        <w:t xml:space="preserve">   </w:t>
      </w:r>
      <w:r w:rsidRPr="00B9167C">
        <w:rPr>
          <w:b/>
          <w:bCs/>
        </w:rPr>
        <w:t>PLANA</w:t>
      </w:r>
    </w:p>
    <w:p w14:paraId="58301FA0" w14:textId="77777777" w:rsidR="00DB293A" w:rsidRPr="001164CF" w:rsidRDefault="00DB293A" w:rsidP="00DB293A">
      <w:pPr>
        <w:pStyle w:val="Bezproreda"/>
        <w:ind w:left="3540" w:firstLine="708"/>
        <w:jc w:val="both"/>
        <w:rPr>
          <w:sz w:val="18"/>
          <w:szCs w:val="18"/>
        </w:rPr>
      </w:pPr>
      <w:r w:rsidRPr="001164CF">
        <w:rPr>
          <w:spacing w:val="-2"/>
          <w:sz w:val="18"/>
          <w:szCs w:val="18"/>
        </w:rPr>
        <w:t>Članak 8.</w:t>
      </w:r>
    </w:p>
    <w:p w14:paraId="493A2487" w14:textId="77777777" w:rsidR="00DB293A" w:rsidRPr="001164CF" w:rsidRDefault="00DB293A" w:rsidP="00DB293A">
      <w:pPr>
        <w:jc w:val="both"/>
        <w:rPr>
          <w:b/>
          <w:bCs/>
          <w:sz w:val="18"/>
          <w:szCs w:val="18"/>
        </w:rPr>
      </w:pPr>
      <w:r w:rsidRPr="001164CF">
        <w:rPr>
          <w:sz w:val="18"/>
          <w:szCs w:val="18"/>
        </w:rPr>
        <w:lastRenderedPageBreak/>
        <w:t xml:space="preserve">Za izradu Izmjena i dopuna Prostornog plana ne predviđa se izrada posebnih stručnih podloga, a koristit će se važeći Prostorni plan te Prostorni plan Zagrebačke županije. </w:t>
      </w:r>
    </w:p>
    <w:p w14:paraId="56981BFE" w14:textId="77777777" w:rsidR="00DB293A" w:rsidRPr="001164CF" w:rsidRDefault="00DB293A" w:rsidP="00DB293A">
      <w:pPr>
        <w:jc w:val="both"/>
        <w:rPr>
          <w:b/>
          <w:bCs/>
          <w:sz w:val="18"/>
          <w:szCs w:val="18"/>
        </w:rPr>
      </w:pPr>
      <w:r w:rsidRPr="001164CF">
        <w:rPr>
          <w:sz w:val="18"/>
          <w:szCs w:val="18"/>
        </w:rPr>
        <w:t>Izmjene i dopune Prost</w:t>
      </w:r>
      <w:r>
        <w:rPr>
          <w:sz w:val="18"/>
          <w:szCs w:val="18"/>
        </w:rPr>
        <w:t>or</w:t>
      </w:r>
      <w:r w:rsidRPr="001164CF">
        <w:rPr>
          <w:sz w:val="18"/>
          <w:szCs w:val="18"/>
        </w:rPr>
        <w:t xml:space="preserve">nog plana uređenja Općine </w:t>
      </w:r>
      <w:r>
        <w:rPr>
          <w:sz w:val="18"/>
          <w:szCs w:val="18"/>
        </w:rPr>
        <w:t>Dubravica</w:t>
      </w:r>
      <w:r w:rsidRPr="001164CF">
        <w:rPr>
          <w:sz w:val="18"/>
          <w:szCs w:val="18"/>
        </w:rPr>
        <w:t xml:space="preserve"> </w:t>
      </w:r>
      <w:r>
        <w:rPr>
          <w:sz w:val="18"/>
          <w:szCs w:val="18"/>
        </w:rPr>
        <w:t>izraditi će se na</w:t>
      </w:r>
      <w:r w:rsidRPr="001164CF">
        <w:rPr>
          <w:sz w:val="18"/>
          <w:szCs w:val="18"/>
        </w:rPr>
        <w:t xml:space="preserve"> geodetskim podlogama dobivenim od Državne geodetske uprave, te stručnim podlogama tijela i osoba određenih posebnim propisima.</w:t>
      </w:r>
    </w:p>
    <w:p w14:paraId="2476CE05" w14:textId="77777777" w:rsidR="00DB293A" w:rsidRPr="001164CF" w:rsidRDefault="00DB293A" w:rsidP="00DB293A">
      <w:pPr>
        <w:pStyle w:val="Bezproreda"/>
        <w:jc w:val="both"/>
        <w:rPr>
          <w:sz w:val="18"/>
          <w:szCs w:val="18"/>
        </w:rPr>
      </w:pPr>
    </w:p>
    <w:p w14:paraId="7CCA5B1F" w14:textId="77777777" w:rsidR="00DB293A" w:rsidRDefault="00DB293A" w:rsidP="00DB293A">
      <w:pPr>
        <w:pStyle w:val="Bezproreda"/>
        <w:jc w:val="both"/>
        <w:rPr>
          <w:b/>
          <w:bCs/>
          <w:spacing w:val="-8"/>
        </w:rPr>
      </w:pPr>
      <w:r w:rsidRPr="00B9167C">
        <w:rPr>
          <w:b/>
          <w:bCs/>
          <w:lang w:val="en-US"/>
        </w:rPr>
        <w:t>VIII</w:t>
      </w:r>
      <w:r w:rsidRPr="00B9167C">
        <w:rPr>
          <w:b/>
          <w:bCs/>
        </w:rPr>
        <w:t>.</w:t>
      </w:r>
      <w:r w:rsidRPr="00B9167C">
        <w:rPr>
          <w:b/>
          <w:bCs/>
        </w:rPr>
        <w:tab/>
      </w:r>
      <w:r w:rsidRPr="00B9167C">
        <w:rPr>
          <w:b/>
          <w:bCs/>
          <w:spacing w:val="-8"/>
        </w:rPr>
        <w:t>NAČIN PRIBAVLJANJA STRUČNIH RJEŠENJA</w:t>
      </w:r>
    </w:p>
    <w:p w14:paraId="7A16B523" w14:textId="77777777" w:rsidR="00DB293A" w:rsidRDefault="00DB293A" w:rsidP="00DB293A">
      <w:pPr>
        <w:pStyle w:val="Bezproreda"/>
        <w:jc w:val="both"/>
        <w:rPr>
          <w:b/>
          <w:bCs/>
          <w:spacing w:val="-8"/>
        </w:rPr>
      </w:pPr>
    </w:p>
    <w:p w14:paraId="542FE9BD" w14:textId="77777777" w:rsidR="00DB293A" w:rsidRPr="004D402B" w:rsidRDefault="00DB293A" w:rsidP="00DB293A">
      <w:pPr>
        <w:pStyle w:val="Bezproreda"/>
        <w:jc w:val="both"/>
        <w:rPr>
          <w:b/>
          <w:bCs/>
          <w:spacing w:val="-8"/>
        </w:rPr>
      </w:pPr>
    </w:p>
    <w:p w14:paraId="4D26D266" w14:textId="77777777" w:rsidR="00DB293A" w:rsidRPr="00091CB9" w:rsidRDefault="00DB293A" w:rsidP="00DB293A">
      <w:pPr>
        <w:pStyle w:val="Bezproreda"/>
        <w:ind w:left="3540" w:firstLine="708"/>
        <w:jc w:val="both"/>
        <w:rPr>
          <w:spacing w:val="-3"/>
          <w:sz w:val="16"/>
          <w:szCs w:val="16"/>
        </w:rPr>
      </w:pPr>
    </w:p>
    <w:p w14:paraId="65626B9E" w14:textId="77777777" w:rsidR="00DB293A" w:rsidRPr="001164CF" w:rsidRDefault="00DB293A" w:rsidP="00DB293A">
      <w:pPr>
        <w:pStyle w:val="Bezproreda"/>
        <w:ind w:left="3540" w:firstLine="708"/>
        <w:jc w:val="both"/>
        <w:rPr>
          <w:sz w:val="18"/>
          <w:szCs w:val="18"/>
        </w:rPr>
      </w:pPr>
      <w:r w:rsidRPr="001164CF">
        <w:rPr>
          <w:spacing w:val="-3"/>
          <w:sz w:val="18"/>
          <w:szCs w:val="18"/>
        </w:rPr>
        <w:t>Članak 9.</w:t>
      </w:r>
    </w:p>
    <w:p w14:paraId="0BC78111" w14:textId="77777777" w:rsidR="00DB293A" w:rsidRPr="001164CF" w:rsidRDefault="00DB293A" w:rsidP="00DB293A">
      <w:pPr>
        <w:pStyle w:val="Bezproreda"/>
        <w:ind w:firstLine="708"/>
        <w:jc w:val="both"/>
        <w:rPr>
          <w:sz w:val="18"/>
          <w:szCs w:val="18"/>
        </w:rPr>
      </w:pPr>
      <w:r w:rsidRPr="001164CF">
        <w:rPr>
          <w:sz w:val="18"/>
          <w:szCs w:val="18"/>
        </w:rPr>
        <w:t xml:space="preserve">Stručno rješenje Izmjena i dopuna Plana izradit će stručni izrađivač Plana koji ispunjava uvjete za obavljanje djelatnosti prostornog planiranja, </w:t>
      </w:r>
      <w:r w:rsidRPr="001164CF">
        <w:rPr>
          <w:spacing w:val="-1"/>
          <w:sz w:val="18"/>
          <w:szCs w:val="18"/>
        </w:rPr>
        <w:t xml:space="preserve">u suradnji s nositeljem izrade Izmjena i </w:t>
      </w:r>
      <w:r w:rsidRPr="001164CF">
        <w:rPr>
          <w:sz w:val="18"/>
          <w:szCs w:val="18"/>
        </w:rPr>
        <w:t>dopuna Plana.</w:t>
      </w:r>
    </w:p>
    <w:p w14:paraId="7FAF1588" w14:textId="77777777" w:rsidR="00DB293A" w:rsidRPr="001164CF" w:rsidRDefault="00DB293A" w:rsidP="00DB293A">
      <w:pPr>
        <w:pStyle w:val="Bezproreda"/>
        <w:jc w:val="both"/>
        <w:rPr>
          <w:sz w:val="18"/>
          <w:szCs w:val="18"/>
        </w:rPr>
      </w:pPr>
    </w:p>
    <w:p w14:paraId="7AD9F09F" w14:textId="77777777" w:rsidR="00DB293A" w:rsidRPr="00B9167C" w:rsidRDefault="00DB293A" w:rsidP="00DB293A">
      <w:pPr>
        <w:pStyle w:val="Bezproreda"/>
        <w:jc w:val="both"/>
        <w:rPr>
          <w:b/>
          <w:bCs/>
          <w:spacing w:val="-5"/>
        </w:rPr>
      </w:pPr>
      <w:r w:rsidRPr="00B9167C">
        <w:rPr>
          <w:b/>
          <w:bCs/>
          <w:spacing w:val="-4"/>
        </w:rPr>
        <w:t xml:space="preserve">IX. </w:t>
      </w:r>
      <w:r w:rsidRPr="00B9167C">
        <w:rPr>
          <w:b/>
          <w:bCs/>
          <w:spacing w:val="-4"/>
        </w:rPr>
        <w:tab/>
        <w:t xml:space="preserve">POPIS TIJELA I OSOBA ODREĐENIH POSEBNIM </w:t>
      </w:r>
      <w:r w:rsidRPr="00B9167C">
        <w:rPr>
          <w:b/>
          <w:bCs/>
          <w:spacing w:val="-6"/>
        </w:rPr>
        <w:t xml:space="preserve">PROPISIMA, KOJA DAJU ZAHTJEVE   ZA IZRADU </w:t>
      </w:r>
      <w:r w:rsidRPr="00B9167C">
        <w:rPr>
          <w:b/>
          <w:bCs/>
        </w:rPr>
        <w:t xml:space="preserve">IZMJENA I DOPUNA  IZ PODRUČJA </w:t>
      </w:r>
      <w:r w:rsidRPr="00B9167C">
        <w:rPr>
          <w:b/>
          <w:bCs/>
          <w:spacing w:val="-5"/>
        </w:rPr>
        <w:t xml:space="preserve">SVOG DJELOKRUGA </w:t>
      </w:r>
    </w:p>
    <w:p w14:paraId="15F10B76" w14:textId="77777777" w:rsidR="00DB293A" w:rsidRPr="00B9167C" w:rsidRDefault="00DB293A" w:rsidP="00DB293A">
      <w:pPr>
        <w:pStyle w:val="Bezproreda"/>
        <w:jc w:val="both"/>
        <w:rPr>
          <w:sz w:val="10"/>
          <w:szCs w:val="10"/>
        </w:rPr>
      </w:pPr>
    </w:p>
    <w:p w14:paraId="5B515F8B" w14:textId="77777777" w:rsidR="00DB293A" w:rsidRPr="001164CF" w:rsidRDefault="00DB293A" w:rsidP="00DB293A">
      <w:pPr>
        <w:pStyle w:val="Bezproreda"/>
        <w:ind w:left="3540" w:firstLine="708"/>
        <w:rPr>
          <w:sz w:val="18"/>
          <w:szCs w:val="18"/>
        </w:rPr>
      </w:pPr>
      <w:r w:rsidRPr="001164CF">
        <w:rPr>
          <w:spacing w:val="-2"/>
          <w:sz w:val="18"/>
          <w:szCs w:val="18"/>
        </w:rPr>
        <w:t>Članak 10.</w:t>
      </w:r>
    </w:p>
    <w:p w14:paraId="5BCB41BE" w14:textId="77777777" w:rsidR="00DB293A" w:rsidRPr="001164CF" w:rsidRDefault="00DB293A" w:rsidP="00DB293A">
      <w:pPr>
        <w:pStyle w:val="Bezproreda"/>
        <w:jc w:val="both"/>
        <w:rPr>
          <w:sz w:val="18"/>
          <w:szCs w:val="18"/>
        </w:rPr>
      </w:pPr>
      <w:r w:rsidRPr="001164CF">
        <w:rPr>
          <w:sz w:val="18"/>
          <w:szCs w:val="18"/>
        </w:rPr>
        <w:t>Sudionici u izradi Izmjena i dopuna Plana su sljedeća tijela i osobe s javnim ovlastima:</w:t>
      </w:r>
    </w:p>
    <w:p w14:paraId="1FA60598"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Ministarstvo zaštite okoliša i energetike, </w:t>
      </w:r>
      <w:hyperlink r:id="rId32" w:history="1">
        <w:r w:rsidRPr="00091CB9">
          <w:rPr>
            <w:rStyle w:val="Hiperveza"/>
            <w:sz w:val="18"/>
            <w:szCs w:val="18"/>
          </w:rPr>
          <w:t>Uprava za zaštitu prirode</w:t>
        </w:r>
      </w:hyperlink>
      <w:r w:rsidRPr="00091CB9">
        <w:rPr>
          <w:sz w:val="18"/>
          <w:szCs w:val="18"/>
        </w:rPr>
        <w:t>, Radnička cesta 80, Zagreb</w:t>
      </w:r>
    </w:p>
    <w:p w14:paraId="3F315D74" w14:textId="77777777" w:rsidR="00DB293A" w:rsidRPr="00091CB9" w:rsidRDefault="00DB293A" w:rsidP="00DB293A">
      <w:pPr>
        <w:pStyle w:val="Odlomakpopisa"/>
        <w:numPr>
          <w:ilvl w:val="0"/>
          <w:numId w:val="29"/>
        </w:numPr>
        <w:jc w:val="both"/>
        <w:rPr>
          <w:rFonts w:ascii="Arial" w:hAnsi="Arial" w:cs="Arial"/>
          <w:sz w:val="18"/>
          <w:szCs w:val="18"/>
        </w:rPr>
      </w:pPr>
      <w:r w:rsidRPr="00091CB9">
        <w:rPr>
          <w:rFonts w:ascii="Arial" w:hAnsi="Arial" w:cs="Arial"/>
          <w:sz w:val="18"/>
          <w:szCs w:val="18"/>
        </w:rPr>
        <w:t>Ministarstvo prostornog uređenja, graditeljstva i državne imovine, Ul. Republike Austrije 20, 10 000 Zagreb;</w:t>
      </w:r>
    </w:p>
    <w:p w14:paraId="63DAFEAF"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Ministarstvo zaštite okoliša i energetike, </w:t>
      </w:r>
      <w:hyperlink r:id="rId33" w:history="1">
        <w:r w:rsidRPr="00091CB9">
          <w:rPr>
            <w:rStyle w:val="Hiperveza"/>
            <w:sz w:val="18"/>
            <w:szCs w:val="18"/>
          </w:rPr>
          <w:t>Uprava za procjenu utjecaja na okoliš i održivo gospodarenje otpadom</w:t>
        </w:r>
      </w:hyperlink>
      <w:r w:rsidRPr="00091CB9">
        <w:rPr>
          <w:sz w:val="18"/>
          <w:szCs w:val="18"/>
        </w:rPr>
        <w:t>, Radnička cesta 80, Zagreb</w:t>
      </w:r>
    </w:p>
    <w:p w14:paraId="63696DB8" w14:textId="77777777" w:rsidR="00DB293A" w:rsidRPr="00091CB9" w:rsidRDefault="00DB293A" w:rsidP="00DB293A">
      <w:pPr>
        <w:pStyle w:val="Style2"/>
        <w:widowControl/>
        <w:numPr>
          <w:ilvl w:val="0"/>
          <w:numId w:val="29"/>
        </w:numPr>
        <w:tabs>
          <w:tab w:val="left" w:pos="706"/>
        </w:tabs>
        <w:rPr>
          <w:rStyle w:val="FontStyle16"/>
        </w:rPr>
      </w:pPr>
      <w:r w:rsidRPr="00091CB9">
        <w:rPr>
          <w:rStyle w:val="FontStyle16"/>
        </w:rPr>
        <w:t>Ministarstvo poljoprivrede, Uprava poljoprivrede i prehrambene industrije, Ulica Grada Vukovara 78, Zagreb</w:t>
      </w:r>
    </w:p>
    <w:p w14:paraId="5EA30621" w14:textId="77777777" w:rsidR="00DB293A" w:rsidRPr="00091CB9" w:rsidRDefault="00DB293A" w:rsidP="00DB293A">
      <w:pPr>
        <w:pStyle w:val="Style2"/>
        <w:widowControl/>
        <w:numPr>
          <w:ilvl w:val="0"/>
          <w:numId w:val="29"/>
        </w:numPr>
        <w:tabs>
          <w:tab w:val="left" w:pos="706"/>
        </w:tabs>
        <w:rPr>
          <w:rStyle w:val="FontStyle16"/>
        </w:rPr>
      </w:pPr>
      <w:r w:rsidRPr="00091CB9">
        <w:rPr>
          <w:rStyle w:val="FontStyle16"/>
        </w:rPr>
        <w:t>Ministarstvo poljoprivrede, Uprava vodnog gospodarstva, Ulica Grada Vukovara 220, Zagreb</w:t>
      </w:r>
    </w:p>
    <w:p w14:paraId="2F2F1B79"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rStyle w:val="FontStyle16"/>
        </w:rPr>
        <w:t>Ministarstvo poljoprivrede, Uprava šumarstva, lovstva i drvne industrije; Ulica Grada Vukovara 78, Zagreb</w:t>
      </w:r>
      <w:r w:rsidRPr="00091CB9">
        <w:rPr>
          <w:sz w:val="18"/>
          <w:szCs w:val="18"/>
        </w:rPr>
        <w:t xml:space="preserve"> </w:t>
      </w:r>
    </w:p>
    <w:p w14:paraId="3D3DB19F"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Hrvatske šume d.o.o., Uprava šuma podružnica Zagreb, Vladimira Nazora 7, Zagreb</w:t>
      </w:r>
    </w:p>
    <w:p w14:paraId="02D3F13D"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Ministarstvo obrane RH, Uprava za materijalne resurse, Služba za nekretnine, graditeljstvo i zaštitu okoliša, Trg Petra Krešimira IV 1, 10000 Zagreb </w:t>
      </w:r>
    </w:p>
    <w:p w14:paraId="17DA67C9"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Ministarstvo kulture, Uprava za zaštitu kulturne baštine, Konzervatorski odjel, Mesnička 49, Zagreb</w:t>
      </w:r>
    </w:p>
    <w:p w14:paraId="30CC4D75"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Ministarstvo </w:t>
      </w:r>
      <w:r>
        <w:rPr>
          <w:sz w:val="18"/>
          <w:szCs w:val="18"/>
        </w:rPr>
        <w:t>mora</w:t>
      </w:r>
      <w:r w:rsidRPr="00091CB9">
        <w:rPr>
          <w:sz w:val="18"/>
          <w:szCs w:val="18"/>
        </w:rPr>
        <w:t>,</w:t>
      </w:r>
      <w:r>
        <w:rPr>
          <w:sz w:val="18"/>
          <w:szCs w:val="18"/>
        </w:rPr>
        <w:t xml:space="preserve"> </w:t>
      </w:r>
      <w:r w:rsidRPr="00091CB9">
        <w:rPr>
          <w:sz w:val="18"/>
          <w:szCs w:val="18"/>
        </w:rPr>
        <w:t>prometa i infrastrukture, Uprava za prometnu infrastrukturu, Prisavlje 14, Zagreb</w:t>
      </w:r>
    </w:p>
    <w:p w14:paraId="28C45E44"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Ministarstvo unutarnjih poslova, Policijska uprava zagrebačka, Sektor upravnih, inspekcijskih i poslova civilne zaštite, Inspektorat unutarnjih poslova, Petrinjska 30, Zagreb</w:t>
      </w:r>
    </w:p>
    <w:p w14:paraId="10612B9A"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Ministarstvo gospodarstva i održivog razvoja, Radnička cesta 80, Ulica Grada Vukovara 78, Zagreb</w:t>
      </w:r>
    </w:p>
    <w:p w14:paraId="7AD25EB3"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Zagrebačka županija, Zavod za prostorno uređenje Zagrebačke županije, Ulica Ivana Rendića 32, Zagreb</w:t>
      </w:r>
    </w:p>
    <w:p w14:paraId="7387FC39" w14:textId="77777777" w:rsidR="00DB293A" w:rsidRPr="00091CB9" w:rsidRDefault="00DB293A" w:rsidP="00DB293A">
      <w:pPr>
        <w:pStyle w:val="Odlomakpopisa"/>
        <w:numPr>
          <w:ilvl w:val="0"/>
          <w:numId w:val="29"/>
        </w:numPr>
        <w:jc w:val="both"/>
        <w:rPr>
          <w:rFonts w:ascii="Arial" w:hAnsi="Arial" w:cs="Arial"/>
          <w:sz w:val="18"/>
          <w:szCs w:val="18"/>
        </w:rPr>
      </w:pPr>
      <w:r w:rsidRPr="00091CB9">
        <w:rPr>
          <w:rFonts w:ascii="Arial" w:hAnsi="Arial" w:cs="Arial"/>
          <w:sz w:val="18"/>
          <w:szCs w:val="18"/>
        </w:rPr>
        <w:t>Ministar</w:t>
      </w:r>
      <w:r>
        <w:rPr>
          <w:rFonts w:ascii="Arial" w:hAnsi="Arial" w:cs="Arial"/>
          <w:sz w:val="18"/>
          <w:szCs w:val="18"/>
        </w:rPr>
        <w:t>stvo</w:t>
      </w:r>
      <w:r w:rsidRPr="00091CB9">
        <w:rPr>
          <w:rFonts w:ascii="Arial" w:hAnsi="Arial" w:cs="Arial"/>
          <w:sz w:val="18"/>
          <w:szCs w:val="18"/>
        </w:rPr>
        <w:t xml:space="preserve"> regionalnog</w:t>
      </w:r>
      <w:r>
        <w:rPr>
          <w:rFonts w:ascii="Arial" w:hAnsi="Arial" w:cs="Arial"/>
          <w:sz w:val="18"/>
          <w:szCs w:val="18"/>
        </w:rPr>
        <w:t>a</w:t>
      </w:r>
      <w:r w:rsidRPr="00091CB9">
        <w:rPr>
          <w:rFonts w:ascii="Arial" w:hAnsi="Arial" w:cs="Arial"/>
          <w:sz w:val="18"/>
          <w:szCs w:val="18"/>
        </w:rPr>
        <w:t xml:space="preserve"> razvoja i fondova EU, Miramarska cesta 22, 10000 Zagreb</w:t>
      </w:r>
    </w:p>
    <w:p w14:paraId="42E41902"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Zagrebačka županija, Županijski ured za prostorno uređenje, stambeno – komunalne poslove, graditeljstvo i zaštitu okoliša, Ispostava u Zaprešiću, Trg žrtava fašizma 1, Zaprešić</w:t>
      </w:r>
    </w:p>
    <w:p w14:paraId="43A036C5" w14:textId="77777777" w:rsidR="00DB293A" w:rsidRPr="00091CB9" w:rsidRDefault="00DB293A" w:rsidP="00DB293A">
      <w:pPr>
        <w:widowControl w:val="0"/>
        <w:numPr>
          <w:ilvl w:val="0"/>
          <w:numId w:val="29"/>
        </w:numPr>
        <w:autoSpaceDN w:val="0"/>
        <w:spacing w:line="240" w:lineRule="auto"/>
        <w:ind w:right="-1"/>
        <w:jc w:val="both"/>
        <w:rPr>
          <w:sz w:val="18"/>
          <w:szCs w:val="18"/>
          <w:lang w:val="pl-PL"/>
        </w:rPr>
      </w:pPr>
      <w:r w:rsidRPr="00091CB9">
        <w:rPr>
          <w:sz w:val="18"/>
          <w:szCs w:val="18"/>
          <w:lang w:val="pl-PL"/>
        </w:rPr>
        <w:t>MUP PU Zagrebačka; Sektor upravnih inspekcijskih i poslova civilne zaštite; Inspektorat unutarnjih poslova; Petrinjska 30; 10000 Zagreb</w:t>
      </w:r>
    </w:p>
    <w:p w14:paraId="7462039F" w14:textId="77777777" w:rsidR="00DB293A" w:rsidRPr="00091CB9" w:rsidRDefault="00DB293A" w:rsidP="00DB293A">
      <w:pPr>
        <w:widowControl w:val="0"/>
        <w:numPr>
          <w:ilvl w:val="0"/>
          <w:numId w:val="29"/>
        </w:numPr>
        <w:autoSpaceDN w:val="0"/>
        <w:spacing w:line="240" w:lineRule="auto"/>
        <w:ind w:right="-1"/>
        <w:jc w:val="both"/>
        <w:rPr>
          <w:sz w:val="18"/>
          <w:szCs w:val="18"/>
          <w:lang w:val="pl-PL"/>
        </w:rPr>
      </w:pPr>
      <w:r w:rsidRPr="00091CB9">
        <w:rPr>
          <w:sz w:val="18"/>
          <w:szCs w:val="18"/>
          <w:lang w:val="pl-PL"/>
        </w:rPr>
        <w:t>MUP Područni ured civilne zaštite Zagreb, Služba za inspekcijske poslove, Ksaverska cesta 109, 10000 Zagreb</w:t>
      </w:r>
    </w:p>
    <w:p w14:paraId="6F31E5B7"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Hrvatska regulatorna agencija za mrežne djelatnosti, R. Frangeša Mihanovića 9, Zagreb</w:t>
      </w:r>
    </w:p>
    <w:p w14:paraId="6846A087"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Zagrebačka županija, Županijska uprava za ceste, Remetinečka 3, Zagreb</w:t>
      </w:r>
    </w:p>
    <w:p w14:paraId="78894F67" w14:textId="77777777" w:rsidR="00DB293A" w:rsidRPr="00091CB9" w:rsidRDefault="00DB293A" w:rsidP="00DB293A">
      <w:pPr>
        <w:widowControl w:val="0"/>
        <w:numPr>
          <w:ilvl w:val="0"/>
          <w:numId w:val="29"/>
        </w:numPr>
        <w:spacing w:line="240" w:lineRule="auto"/>
        <w:ind w:right="-1"/>
        <w:jc w:val="both"/>
        <w:rPr>
          <w:sz w:val="18"/>
          <w:szCs w:val="18"/>
        </w:rPr>
      </w:pPr>
      <w:r w:rsidRPr="00091CB9">
        <w:rPr>
          <w:sz w:val="18"/>
          <w:szCs w:val="18"/>
        </w:rPr>
        <w:t xml:space="preserve">Vodoopskrba i odvodnja Zagrebačke županije d.o.o., </w:t>
      </w:r>
      <w:proofErr w:type="spellStart"/>
      <w:r w:rsidRPr="00091CB9">
        <w:rPr>
          <w:sz w:val="18"/>
          <w:szCs w:val="18"/>
        </w:rPr>
        <w:t>Koledovčina</w:t>
      </w:r>
      <w:proofErr w:type="spellEnd"/>
      <w:r w:rsidRPr="00091CB9">
        <w:rPr>
          <w:sz w:val="18"/>
          <w:szCs w:val="18"/>
        </w:rPr>
        <w:t xml:space="preserve"> ulica 1, 10000 Zagreb</w:t>
      </w:r>
    </w:p>
    <w:p w14:paraId="46B825FE"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Županijske ceste zagrebačke županije, Slavonska avenija 3, 10000 Zagreb</w:t>
      </w:r>
    </w:p>
    <w:p w14:paraId="2196599E"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Hrvatske ceste, Sektor za studije i projektiranje, </w:t>
      </w:r>
      <w:proofErr w:type="spellStart"/>
      <w:r w:rsidRPr="00091CB9">
        <w:rPr>
          <w:sz w:val="18"/>
          <w:szCs w:val="18"/>
        </w:rPr>
        <w:t>Vončinina</w:t>
      </w:r>
      <w:proofErr w:type="spellEnd"/>
      <w:r w:rsidRPr="00091CB9">
        <w:rPr>
          <w:sz w:val="18"/>
          <w:szCs w:val="18"/>
        </w:rPr>
        <w:t xml:space="preserve"> 3, Zagreb</w:t>
      </w:r>
    </w:p>
    <w:p w14:paraId="1FF8BBCC"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Hrvatske vode; VGO za slivno područje Grada Zagreba; Ulica grada Vukovara 271/VIII; Zagreb</w:t>
      </w:r>
    </w:p>
    <w:p w14:paraId="244939D5" w14:textId="77777777" w:rsidR="00DB293A" w:rsidRPr="00091CB9" w:rsidRDefault="00DB293A" w:rsidP="00DB293A">
      <w:pPr>
        <w:pStyle w:val="Odlomakpopisa"/>
        <w:numPr>
          <w:ilvl w:val="0"/>
          <w:numId w:val="29"/>
        </w:numPr>
        <w:jc w:val="both"/>
        <w:rPr>
          <w:rFonts w:ascii="Arial" w:hAnsi="Arial" w:cs="Arial"/>
          <w:sz w:val="18"/>
          <w:szCs w:val="18"/>
        </w:rPr>
      </w:pPr>
      <w:r w:rsidRPr="00091CB9">
        <w:rPr>
          <w:rFonts w:ascii="Arial" w:hAnsi="Arial" w:cs="Arial"/>
          <w:sz w:val="18"/>
          <w:szCs w:val="18"/>
        </w:rPr>
        <w:t>HEP Operator distribucijskog sustava, Gundulićeva 32, 10000 Zagreb</w:t>
      </w:r>
    </w:p>
    <w:p w14:paraId="283C671D"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HEP, Distribucijsko područje ELEKTRA ZAPREŠIĆ, Bana Josipa Jelačića 14, Zaprešić</w:t>
      </w:r>
    </w:p>
    <w:p w14:paraId="304C88FF"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HOPS,</w:t>
      </w:r>
      <w:r>
        <w:rPr>
          <w:sz w:val="18"/>
          <w:szCs w:val="18"/>
        </w:rPr>
        <w:t xml:space="preserve"> </w:t>
      </w:r>
      <w:r w:rsidRPr="00091CB9">
        <w:rPr>
          <w:sz w:val="18"/>
          <w:szCs w:val="18"/>
        </w:rPr>
        <w:t>Hrvatski operator prijenosnog sustava, Kupska 4, Zagreb</w:t>
      </w:r>
    </w:p>
    <w:p w14:paraId="033060BA" w14:textId="77777777" w:rsidR="00DB293A" w:rsidRPr="00091CB9" w:rsidRDefault="00DB293A" w:rsidP="00DB293A">
      <w:pPr>
        <w:pStyle w:val="Odlomakpopisa"/>
        <w:numPr>
          <w:ilvl w:val="0"/>
          <w:numId w:val="29"/>
        </w:numPr>
        <w:rPr>
          <w:rFonts w:ascii="Arial" w:hAnsi="Arial" w:cs="Arial"/>
          <w:sz w:val="18"/>
          <w:szCs w:val="18"/>
        </w:rPr>
      </w:pPr>
      <w:r w:rsidRPr="00091CB9">
        <w:rPr>
          <w:rFonts w:ascii="Arial" w:hAnsi="Arial" w:cs="Arial"/>
          <w:sz w:val="18"/>
          <w:szCs w:val="18"/>
        </w:rPr>
        <w:t>HŽ infrastruktura, Razvoj i investicije, A. Mihanovića 12, 10 000 Zagreb</w:t>
      </w:r>
    </w:p>
    <w:p w14:paraId="71FB7AFC" w14:textId="77777777" w:rsidR="00DB293A" w:rsidRPr="00091CB9" w:rsidRDefault="00DB293A" w:rsidP="00DB293A">
      <w:pPr>
        <w:pStyle w:val="Odlomakpopisa"/>
        <w:numPr>
          <w:ilvl w:val="0"/>
          <w:numId w:val="29"/>
        </w:numPr>
        <w:rPr>
          <w:rFonts w:ascii="Arial" w:hAnsi="Arial" w:cs="Arial"/>
          <w:sz w:val="18"/>
          <w:szCs w:val="18"/>
        </w:rPr>
      </w:pPr>
      <w:r w:rsidRPr="00091CB9">
        <w:rPr>
          <w:rFonts w:ascii="Arial" w:hAnsi="Arial" w:cs="Arial"/>
          <w:sz w:val="18"/>
          <w:szCs w:val="18"/>
        </w:rPr>
        <w:t>JANAF d.d., Miramarska 24, 10 000 Zagreb;</w:t>
      </w:r>
    </w:p>
    <w:p w14:paraId="57AA1753" w14:textId="77777777" w:rsidR="00DB293A" w:rsidRPr="00091CB9" w:rsidRDefault="00DB293A" w:rsidP="00DB293A">
      <w:pPr>
        <w:pStyle w:val="Odlomakpopisa"/>
        <w:numPr>
          <w:ilvl w:val="0"/>
          <w:numId w:val="29"/>
        </w:numPr>
        <w:jc w:val="both"/>
        <w:rPr>
          <w:rFonts w:ascii="Arial" w:hAnsi="Arial" w:cs="Arial"/>
          <w:sz w:val="18"/>
          <w:szCs w:val="18"/>
        </w:rPr>
      </w:pPr>
      <w:r w:rsidRPr="00091CB9">
        <w:rPr>
          <w:rFonts w:ascii="Arial" w:hAnsi="Arial" w:cs="Arial"/>
          <w:sz w:val="18"/>
          <w:szCs w:val="18"/>
        </w:rPr>
        <w:t>HT</w:t>
      </w:r>
      <w:r>
        <w:rPr>
          <w:rFonts w:ascii="Arial" w:hAnsi="Arial" w:cs="Arial"/>
          <w:sz w:val="18"/>
          <w:szCs w:val="18"/>
        </w:rPr>
        <w:t xml:space="preserve">, </w:t>
      </w:r>
      <w:r w:rsidRPr="00091CB9">
        <w:rPr>
          <w:rFonts w:ascii="Arial" w:hAnsi="Arial" w:cs="Arial"/>
          <w:sz w:val="18"/>
          <w:szCs w:val="18"/>
        </w:rPr>
        <w:t xml:space="preserve">Hrvatske telekomunikacije,  Sektor za izgradnju, </w:t>
      </w:r>
      <w:proofErr w:type="spellStart"/>
      <w:r w:rsidRPr="00091CB9">
        <w:rPr>
          <w:rFonts w:ascii="Arial" w:hAnsi="Arial" w:cs="Arial"/>
          <w:sz w:val="18"/>
          <w:szCs w:val="18"/>
        </w:rPr>
        <w:t>Folnegovićeva</w:t>
      </w:r>
      <w:proofErr w:type="spellEnd"/>
      <w:r w:rsidRPr="00091CB9">
        <w:rPr>
          <w:rFonts w:ascii="Arial" w:hAnsi="Arial" w:cs="Arial"/>
          <w:sz w:val="18"/>
          <w:szCs w:val="18"/>
        </w:rPr>
        <w:t xml:space="preserve"> 5/V, 10 000 Zagreb</w:t>
      </w:r>
    </w:p>
    <w:p w14:paraId="334DACC9"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Plinacro, Savska 88a, Zagreb</w:t>
      </w:r>
    </w:p>
    <w:p w14:paraId="45EA687F"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Komunalno poduzeće “Zaprešić”, Zelengaj 15, Zaprešić</w:t>
      </w:r>
    </w:p>
    <w:p w14:paraId="4CB7A2EF"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 xml:space="preserve">Ostala trgovačka društva, javne ustanove, službe, pravne i fizičke osobe koje obavljaju komunalne i javne djelatnosti na području Općine </w:t>
      </w:r>
    </w:p>
    <w:p w14:paraId="3BF279A6"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Susjedni gradovi i općine</w:t>
      </w:r>
    </w:p>
    <w:p w14:paraId="6031B270" w14:textId="77777777" w:rsidR="00DB293A" w:rsidRPr="00091CB9" w:rsidRDefault="00DB293A" w:rsidP="00DB293A">
      <w:pPr>
        <w:widowControl w:val="0"/>
        <w:numPr>
          <w:ilvl w:val="0"/>
          <w:numId w:val="29"/>
        </w:numPr>
        <w:tabs>
          <w:tab w:val="left" w:pos="708"/>
        </w:tabs>
        <w:spacing w:line="240" w:lineRule="auto"/>
        <w:ind w:right="-1"/>
        <w:jc w:val="both"/>
        <w:rPr>
          <w:sz w:val="18"/>
          <w:szCs w:val="18"/>
        </w:rPr>
      </w:pPr>
      <w:r w:rsidRPr="00091CB9">
        <w:rPr>
          <w:sz w:val="18"/>
          <w:szCs w:val="18"/>
        </w:rPr>
        <w:t>Mjesni odbori na području Općine</w:t>
      </w:r>
    </w:p>
    <w:p w14:paraId="6D976A6C" w14:textId="77777777" w:rsidR="00DB293A" w:rsidRPr="001164CF" w:rsidRDefault="00DB293A" w:rsidP="00DB293A">
      <w:pPr>
        <w:pStyle w:val="Bezproreda"/>
        <w:jc w:val="both"/>
        <w:rPr>
          <w:sz w:val="18"/>
          <w:szCs w:val="18"/>
        </w:rPr>
      </w:pPr>
      <w:r w:rsidRPr="001164CF">
        <w:rPr>
          <w:sz w:val="18"/>
          <w:szCs w:val="18"/>
        </w:rPr>
        <w:lastRenderedPageBreak/>
        <w:t>Temeljem članka 90. Zakona o prostornom uređenju tijela, osobe i ostali sudionici u izradi  Plana  iz  prethodnog  stavka pozvat će se da u zakonskom roku od zaprimanja zaht</w:t>
      </w:r>
      <w:r>
        <w:rPr>
          <w:sz w:val="18"/>
          <w:szCs w:val="18"/>
        </w:rPr>
        <w:t>j</w:t>
      </w:r>
      <w:r w:rsidRPr="001164CF">
        <w:rPr>
          <w:sz w:val="18"/>
          <w:szCs w:val="18"/>
        </w:rPr>
        <w:t xml:space="preserve">eva za očitovanje dostave zahtjeve odnosno planske smjernice i podatke z izradu Plana. </w:t>
      </w:r>
    </w:p>
    <w:p w14:paraId="64DA951D" w14:textId="77777777" w:rsidR="00DB293A" w:rsidRPr="001164CF" w:rsidRDefault="00DB293A" w:rsidP="00DB293A">
      <w:pPr>
        <w:pStyle w:val="Bezproreda"/>
        <w:rPr>
          <w:sz w:val="18"/>
          <w:szCs w:val="18"/>
        </w:rPr>
      </w:pPr>
    </w:p>
    <w:p w14:paraId="30975852" w14:textId="77777777" w:rsidR="00DB293A" w:rsidRPr="00B9167C" w:rsidRDefault="00DB293A" w:rsidP="00DB293A">
      <w:pPr>
        <w:pStyle w:val="Bezproreda"/>
        <w:jc w:val="both"/>
        <w:rPr>
          <w:b/>
          <w:bCs/>
        </w:rPr>
      </w:pPr>
      <w:r w:rsidRPr="00B9167C">
        <w:rPr>
          <w:b/>
          <w:bCs/>
          <w:lang w:val="en-US"/>
        </w:rPr>
        <w:t>X</w:t>
      </w:r>
      <w:r w:rsidRPr="00B9167C">
        <w:rPr>
          <w:b/>
          <w:bCs/>
        </w:rPr>
        <w:t>.</w:t>
      </w:r>
      <w:r w:rsidRPr="00B9167C">
        <w:rPr>
          <w:b/>
          <w:bCs/>
        </w:rPr>
        <w:tab/>
        <w:t xml:space="preserve">ROK ZA IZRADU IZMJENA I DOPUNA PROSTORNOG PLANA </w:t>
      </w:r>
    </w:p>
    <w:p w14:paraId="39241303" w14:textId="77777777" w:rsidR="00DB293A" w:rsidRPr="00091CB9" w:rsidRDefault="00DB293A" w:rsidP="00DB293A">
      <w:pPr>
        <w:pStyle w:val="Bezproreda"/>
        <w:ind w:left="3540" w:firstLine="708"/>
        <w:rPr>
          <w:spacing w:val="-2"/>
          <w:sz w:val="16"/>
          <w:szCs w:val="16"/>
        </w:rPr>
      </w:pPr>
    </w:p>
    <w:p w14:paraId="37FA3009" w14:textId="77777777" w:rsidR="00DB293A" w:rsidRPr="001164CF" w:rsidRDefault="00DB293A" w:rsidP="00DB293A">
      <w:pPr>
        <w:pStyle w:val="Bezproreda"/>
        <w:ind w:left="3540" w:firstLine="708"/>
        <w:rPr>
          <w:sz w:val="18"/>
          <w:szCs w:val="18"/>
        </w:rPr>
      </w:pPr>
      <w:r w:rsidRPr="001164CF">
        <w:rPr>
          <w:spacing w:val="-2"/>
          <w:sz w:val="18"/>
          <w:szCs w:val="18"/>
        </w:rPr>
        <w:t>Članak 11.</w:t>
      </w:r>
    </w:p>
    <w:p w14:paraId="141189DC" w14:textId="77777777" w:rsidR="00DB293A" w:rsidRPr="001164CF" w:rsidRDefault="00DB293A" w:rsidP="00DB293A">
      <w:pPr>
        <w:pStyle w:val="Bezproreda"/>
        <w:ind w:firstLine="708"/>
        <w:jc w:val="both"/>
        <w:rPr>
          <w:sz w:val="18"/>
          <w:szCs w:val="18"/>
        </w:rPr>
      </w:pPr>
      <w:r w:rsidRPr="001164CF">
        <w:rPr>
          <w:spacing w:val="-1"/>
          <w:sz w:val="18"/>
          <w:szCs w:val="18"/>
        </w:rPr>
        <w:t xml:space="preserve">Sve aktivnosti i radnje u postupku izrade i donošenja V. Izmjena i dopuna Prostornog plana uređenja Općine </w:t>
      </w:r>
      <w:r>
        <w:rPr>
          <w:spacing w:val="-1"/>
          <w:sz w:val="18"/>
          <w:szCs w:val="18"/>
        </w:rPr>
        <w:t>Dubravica</w:t>
      </w:r>
      <w:r w:rsidRPr="001164CF">
        <w:rPr>
          <w:spacing w:val="-1"/>
          <w:sz w:val="18"/>
          <w:szCs w:val="18"/>
        </w:rPr>
        <w:t xml:space="preserve"> vršit će se u skladu s člancima 86. – 113. Zakona o prostornom uređenju </w:t>
      </w:r>
      <w:r w:rsidRPr="001164CF">
        <w:rPr>
          <w:sz w:val="18"/>
          <w:szCs w:val="18"/>
        </w:rPr>
        <w:t>(Narodne novine broj 153/13, 65/17, 114/18, 39/19 i 98/19).</w:t>
      </w:r>
    </w:p>
    <w:p w14:paraId="7FE2866C" w14:textId="77777777" w:rsidR="00DB293A" w:rsidRPr="001164CF" w:rsidRDefault="00DB293A" w:rsidP="00DB293A">
      <w:pPr>
        <w:pStyle w:val="Bezproreda"/>
        <w:ind w:firstLine="708"/>
        <w:jc w:val="both"/>
        <w:rPr>
          <w:sz w:val="18"/>
          <w:szCs w:val="18"/>
        </w:rPr>
      </w:pPr>
      <w:r w:rsidRPr="001164CF">
        <w:rPr>
          <w:sz w:val="18"/>
          <w:szCs w:val="18"/>
        </w:rPr>
        <w:t xml:space="preserve">Nakon donošenja Odluke Općine </w:t>
      </w:r>
      <w:r>
        <w:rPr>
          <w:sz w:val="18"/>
          <w:szCs w:val="18"/>
        </w:rPr>
        <w:t>Dubravica</w:t>
      </w:r>
      <w:r w:rsidRPr="001164CF">
        <w:rPr>
          <w:sz w:val="18"/>
          <w:szCs w:val="18"/>
        </w:rPr>
        <w:t xml:space="preserve"> će uputiti zahtjev tijelima državne uprave i poduzećima s javnim ovlastima navedenim u članku 10. Ove Odluke da u zakonskom roku dostave zahtjeve, podatke, planske smjernice i propisane dokumente za izradu V. Izmjena i dopuna Prostornog plana uređenja Općine </w:t>
      </w:r>
      <w:r>
        <w:rPr>
          <w:sz w:val="18"/>
          <w:szCs w:val="18"/>
        </w:rPr>
        <w:t>Dubravica</w:t>
      </w:r>
      <w:r w:rsidRPr="001164CF">
        <w:rPr>
          <w:sz w:val="18"/>
          <w:szCs w:val="18"/>
        </w:rPr>
        <w:t>.</w:t>
      </w:r>
    </w:p>
    <w:p w14:paraId="304BE4B5" w14:textId="77777777" w:rsidR="00DB293A" w:rsidRPr="001164CF" w:rsidRDefault="00DB293A" w:rsidP="00DB293A">
      <w:pPr>
        <w:pStyle w:val="Bezproreda"/>
        <w:ind w:firstLine="708"/>
        <w:jc w:val="both"/>
        <w:rPr>
          <w:sz w:val="18"/>
          <w:szCs w:val="18"/>
        </w:rPr>
      </w:pPr>
      <w:r w:rsidRPr="001164CF">
        <w:rPr>
          <w:sz w:val="18"/>
          <w:szCs w:val="18"/>
        </w:rPr>
        <w:t>Po isteku ovog roka izrađivač Plana će izraditi Prijedlog plana za javnu raspravu u rokovima i na način propisan člancima 94.-104. ZPU.</w:t>
      </w:r>
    </w:p>
    <w:p w14:paraId="6A91B6D0" w14:textId="77777777" w:rsidR="00DB293A" w:rsidRPr="001164CF" w:rsidRDefault="00DB293A" w:rsidP="00DB293A">
      <w:pPr>
        <w:pStyle w:val="Bezproreda"/>
        <w:ind w:firstLine="708"/>
        <w:jc w:val="both"/>
        <w:rPr>
          <w:sz w:val="18"/>
          <w:szCs w:val="18"/>
        </w:rPr>
      </w:pPr>
      <w:r w:rsidRPr="001164CF">
        <w:rPr>
          <w:sz w:val="18"/>
          <w:szCs w:val="18"/>
        </w:rPr>
        <w:t>Izrađivač Plana i nositelj izrade Plana će najkasnije 15 dana nakon završetka javne rasprave izraditi Izvješće o javnoj raspravi i nacrt konačnog prijedloga Plana i dostaviti ga načelni</w:t>
      </w:r>
      <w:r>
        <w:rPr>
          <w:sz w:val="18"/>
          <w:szCs w:val="18"/>
        </w:rPr>
        <w:t>ku</w:t>
      </w:r>
      <w:r w:rsidRPr="001164CF">
        <w:rPr>
          <w:sz w:val="18"/>
          <w:szCs w:val="18"/>
        </w:rPr>
        <w:t xml:space="preserve"> Općine </w:t>
      </w:r>
      <w:r>
        <w:rPr>
          <w:sz w:val="18"/>
          <w:szCs w:val="18"/>
        </w:rPr>
        <w:t>Dubravica</w:t>
      </w:r>
      <w:r w:rsidRPr="001164CF">
        <w:rPr>
          <w:sz w:val="18"/>
          <w:szCs w:val="18"/>
        </w:rPr>
        <w:t>, radi utvrđivanja konačnog prijedloga Plana.</w:t>
      </w:r>
    </w:p>
    <w:p w14:paraId="731F3934" w14:textId="77777777" w:rsidR="00DB293A" w:rsidRPr="001164CF" w:rsidRDefault="00DB293A" w:rsidP="00DB293A">
      <w:pPr>
        <w:pStyle w:val="Bezproreda"/>
        <w:ind w:firstLine="708"/>
        <w:jc w:val="both"/>
        <w:rPr>
          <w:sz w:val="18"/>
          <w:szCs w:val="18"/>
        </w:rPr>
      </w:pPr>
      <w:r w:rsidRPr="001164CF">
        <w:rPr>
          <w:sz w:val="18"/>
          <w:szCs w:val="18"/>
        </w:rPr>
        <w:t>Nositelj izrade će po primitku nacrta konačnog prijedloga Plana sudionicima javne rasprave čije primjedbe na prijedlog Plana nisu prihvaćene uputiti pisanu obavijest s obrazloženjem o razlozima neprihvaćanja primjedbi, te konačni prijedlog uputiti Općinskom vijeću na donošenje.</w:t>
      </w:r>
    </w:p>
    <w:p w14:paraId="0FE27276" w14:textId="77777777" w:rsidR="00DB293A" w:rsidRPr="001164CF" w:rsidRDefault="00DB293A" w:rsidP="00DB293A">
      <w:pPr>
        <w:pStyle w:val="Bezproreda"/>
        <w:rPr>
          <w:sz w:val="18"/>
          <w:szCs w:val="18"/>
        </w:rPr>
      </w:pPr>
    </w:p>
    <w:p w14:paraId="7D4DC200" w14:textId="77777777" w:rsidR="00DB293A" w:rsidRPr="00EC513B" w:rsidRDefault="00DB293A" w:rsidP="00DB293A">
      <w:pPr>
        <w:pStyle w:val="Bezproreda"/>
        <w:rPr>
          <w:b/>
          <w:bCs/>
        </w:rPr>
      </w:pPr>
      <w:r w:rsidRPr="00B9167C">
        <w:rPr>
          <w:b/>
          <w:bCs/>
          <w:lang w:val="it-IT"/>
        </w:rPr>
        <w:t>XI.</w:t>
      </w:r>
      <w:r w:rsidRPr="00B9167C">
        <w:rPr>
          <w:b/>
          <w:bCs/>
          <w:lang w:val="it-IT"/>
        </w:rPr>
        <w:tab/>
      </w:r>
      <w:r w:rsidRPr="00B9167C">
        <w:rPr>
          <w:b/>
          <w:bCs/>
          <w:spacing w:val="-3"/>
        </w:rPr>
        <w:t xml:space="preserve">IZVORI FINANCIRANJA IZRADE IZMJENA I </w:t>
      </w:r>
      <w:r w:rsidRPr="00B9167C">
        <w:rPr>
          <w:b/>
          <w:bCs/>
        </w:rPr>
        <w:t>DOPUNA PLANA</w:t>
      </w:r>
    </w:p>
    <w:p w14:paraId="2B186F7D" w14:textId="77777777" w:rsidR="00DB293A" w:rsidRPr="00091CB9" w:rsidRDefault="00DB293A" w:rsidP="00DB293A">
      <w:pPr>
        <w:pStyle w:val="Bezproreda"/>
        <w:ind w:left="3540" w:firstLine="708"/>
        <w:rPr>
          <w:spacing w:val="-2"/>
          <w:sz w:val="16"/>
          <w:szCs w:val="16"/>
        </w:rPr>
      </w:pPr>
    </w:p>
    <w:p w14:paraId="6379E10E" w14:textId="77777777" w:rsidR="00DB293A" w:rsidRPr="001164CF" w:rsidRDefault="00DB293A" w:rsidP="00DB293A">
      <w:pPr>
        <w:pStyle w:val="Bezproreda"/>
        <w:ind w:left="3540" w:firstLine="708"/>
        <w:rPr>
          <w:sz w:val="18"/>
          <w:szCs w:val="18"/>
        </w:rPr>
      </w:pPr>
      <w:r w:rsidRPr="001164CF">
        <w:rPr>
          <w:spacing w:val="-2"/>
          <w:sz w:val="18"/>
          <w:szCs w:val="18"/>
        </w:rPr>
        <w:t>Članak 13.</w:t>
      </w:r>
    </w:p>
    <w:p w14:paraId="55BBBD56" w14:textId="77777777" w:rsidR="00DB293A" w:rsidRPr="001164CF" w:rsidRDefault="00DB293A" w:rsidP="00DB293A">
      <w:pPr>
        <w:pStyle w:val="Bezproreda"/>
        <w:ind w:firstLine="708"/>
        <w:jc w:val="both"/>
        <w:rPr>
          <w:sz w:val="18"/>
          <w:szCs w:val="18"/>
        </w:rPr>
      </w:pPr>
      <w:r w:rsidRPr="001164CF">
        <w:rPr>
          <w:spacing w:val="-1"/>
          <w:sz w:val="18"/>
          <w:szCs w:val="18"/>
        </w:rPr>
        <w:t xml:space="preserve">Financiranje izrade Izmjena i dopuna Plana osigurat će se u proračunu Općine </w:t>
      </w:r>
      <w:r>
        <w:rPr>
          <w:spacing w:val="-1"/>
          <w:sz w:val="18"/>
          <w:szCs w:val="18"/>
        </w:rPr>
        <w:t>Dubravica</w:t>
      </w:r>
      <w:r w:rsidRPr="001164CF">
        <w:rPr>
          <w:spacing w:val="-1"/>
          <w:sz w:val="18"/>
          <w:szCs w:val="18"/>
        </w:rPr>
        <w:t>.</w:t>
      </w:r>
    </w:p>
    <w:p w14:paraId="1E5B719F" w14:textId="77777777" w:rsidR="00DB293A" w:rsidRPr="00B9167C" w:rsidRDefault="00DB293A" w:rsidP="00DB293A">
      <w:pPr>
        <w:pStyle w:val="Bezproreda"/>
      </w:pPr>
    </w:p>
    <w:p w14:paraId="3522B163" w14:textId="77777777" w:rsidR="00DB293A" w:rsidRPr="00B9167C" w:rsidRDefault="00DB293A" w:rsidP="00DB293A">
      <w:pPr>
        <w:pStyle w:val="Bezproreda"/>
      </w:pPr>
      <w:r w:rsidRPr="00B9167C">
        <w:rPr>
          <w:b/>
          <w:bCs/>
          <w:spacing w:val="-8"/>
          <w:lang w:val="en-US"/>
        </w:rPr>
        <w:t>XII</w:t>
      </w:r>
      <w:r w:rsidRPr="00B9167C">
        <w:rPr>
          <w:b/>
          <w:bCs/>
          <w:spacing w:val="-8"/>
        </w:rPr>
        <w:t>.</w:t>
      </w:r>
      <w:r w:rsidRPr="00B9167C">
        <w:rPr>
          <w:b/>
          <w:bCs/>
        </w:rPr>
        <w:tab/>
      </w:r>
      <w:r w:rsidRPr="00B9167C">
        <w:rPr>
          <w:b/>
          <w:bCs/>
          <w:spacing w:val="-6"/>
        </w:rPr>
        <w:t>ZAVRŠNE ODREDBE</w:t>
      </w:r>
    </w:p>
    <w:p w14:paraId="0EFBE787" w14:textId="77777777" w:rsidR="00DB293A" w:rsidRPr="001164CF" w:rsidRDefault="00DB293A" w:rsidP="00DB293A">
      <w:pPr>
        <w:pStyle w:val="Bezproreda"/>
        <w:ind w:left="3540" w:firstLine="708"/>
        <w:rPr>
          <w:sz w:val="18"/>
          <w:szCs w:val="18"/>
        </w:rPr>
      </w:pPr>
      <w:r w:rsidRPr="001164CF">
        <w:rPr>
          <w:spacing w:val="-2"/>
          <w:sz w:val="18"/>
          <w:szCs w:val="18"/>
        </w:rPr>
        <w:t>Članak 14.</w:t>
      </w:r>
    </w:p>
    <w:p w14:paraId="70EDE13C" w14:textId="77777777" w:rsidR="00DB293A" w:rsidRDefault="00DB293A" w:rsidP="00DB293A">
      <w:pPr>
        <w:pStyle w:val="Bezproreda"/>
        <w:ind w:firstLine="708"/>
        <w:rPr>
          <w:sz w:val="18"/>
          <w:szCs w:val="18"/>
        </w:rPr>
      </w:pPr>
      <w:r w:rsidRPr="001164CF">
        <w:rPr>
          <w:sz w:val="18"/>
          <w:szCs w:val="18"/>
        </w:rPr>
        <w:t xml:space="preserve">Ova Odluka stupa na snagu osmog dana nakon objave u </w:t>
      </w:r>
      <w:r>
        <w:rPr>
          <w:sz w:val="18"/>
          <w:szCs w:val="18"/>
        </w:rPr>
        <w:t>Službenom g</w:t>
      </w:r>
      <w:r w:rsidRPr="001164CF">
        <w:rPr>
          <w:sz w:val="18"/>
          <w:szCs w:val="18"/>
        </w:rPr>
        <w:t xml:space="preserve">lasniku </w:t>
      </w:r>
      <w:r>
        <w:rPr>
          <w:sz w:val="18"/>
          <w:szCs w:val="18"/>
        </w:rPr>
        <w:t>Općine Dubravica</w:t>
      </w:r>
      <w:r w:rsidRPr="001164CF">
        <w:rPr>
          <w:sz w:val="18"/>
          <w:szCs w:val="18"/>
        </w:rPr>
        <w:t>.</w:t>
      </w:r>
    </w:p>
    <w:p w14:paraId="70E6A7AA" w14:textId="77777777" w:rsidR="00DB293A" w:rsidRDefault="00DB293A" w:rsidP="00DB293A">
      <w:pPr>
        <w:pStyle w:val="Bezproreda"/>
        <w:ind w:firstLine="708"/>
        <w:rPr>
          <w:sz w:val="18"/>
          <w:szCs w:val="1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B293A" w14:paraId="0128CDB8" w14:textId="77777777" w:rsidTr="008219F1">
        <w:tc>
          <w:tcPr>
            <w:tcW w:w="3096" w:type="dxa"/>
          </w:tcPr>
          <w:p w14:paraId="5BBB221D" w14:textId="77777777" w:rsidR="00DB293A" w:rsidRPr="00BB5623" w:rsidRDefault="00DB293A" w:rsidP="008219F1">
            <w:pPr>
              <w:pStyle w:val="Bezproreda"/>
              <w:rPr>
                <w:spacing w:val="-1"/>
                <w:sz w:val="18"/>
                <w:szCs w:val="18"/>
              </w:rPr>
            </w:pPr>
          </w:p>
        </w:tc>
        <w:tc>
          <w:tcPr>
            <w:tcW w:w="3096" w:type="dxa"/>
          </w:tcPr>
          <w:p w14:paraId="35188808" w14:textId="77777777" w:rsidR="00DB293A" w:rsidRDefault="00DB293A" w:rsidP="008219F1">
            <w:pPr>
              <w:pStyle w:val="Bezproreda"/>
              <w:jc w:val="center"/>
              <w:rPr>
                <w:sz w:val="18"/>
                <w:szCs w:val="18"/>
              </w:rPr>
            </w:pPr>
          </w:p>
        </w:tc>
        <w:tc>
          <w:tcPr>
            <w:tcW w:w="3096" w:type="dxa"/>
          </w:tcPr>
          <w:p w14:paraId="0927580D" w14:textId="77777777" w:rsidR="00DB293A" w:rsidRPr="001164CF" w:rsidRDefault="00DB293A" w:rsidP="008219F1">
            <w:pPr>
              <w:pStyle w:val="Bezproreda"/>
              <w:jc w:val="right"/>
              <w:rPr>
                <w:sz w:val="18"/>
                <w:szCs w:val="18"/>
              </w:rPr>
            </w:pPr>
            <w:r>
              <w:rPr>
                <w:spacing w:val="-1"/>
                <w:sz w:val="18"/>
                <w:szCs w:val="18"/>
              </w:rPr>
              <w:t xml:space="preserve">Predsjednik Općinskog vijeća:                                                                         </w:t>
            </w:r>
            <w:r>
              <w:rPr>
                <w:spacing w:val="-12"/>
                <w:sz w:val="18"/>
                <w:szCs w:val="18"/>
              </w:rPr>
              <w:t>Ivica Stiperski</w:t>
            </w:r>
          </w:p>
          <w:p w14:paraId="4569A697" w14:textId="77777777" w:rsidR="00DB293A" w:rsidRDefault="00DB293A" w:rsidP="008219F1">
            <w:pPr>
              <w:pStyle w:val="Bezproreda"/>
              <w:rPr>
                <w:sz w:val="18"/>
                <w:szCs w:val="18"/>
              </w:rPr>
            </w:pPr>
          </w:p>
        </w:tc>
      </w:tr>
    </w:tbl>
    <w:p w14:paraId="1568BDAD" w14:textId="77777777" w:rsidR="00DB293A" w:rsidRPr="001164CF" w:rsidRDefault="00DB293A" w:rsidP="00DB293A">
      <w:pPr>
        <w:pStyle w:val="Bezproreda"/>
        <w:rPr>
          <w:sz w:val="18"/>
          <w:szCs w:val="18"/>
        </w:rPr>
      </w:pPr>
    </w:p>
    <w:p w14:paraId="5873402A" w14:textId="54988FED" w:rsidR="00DB293A" w:rsidRPr="00775A6E" w:rsidRDefault="00DB293A" w:rsidP="00DB293A">
      <w:pPr>
        <w:pStyle w:val="Bezproreda"/>
        <w:rPr>
          <w:spacing w:val="-1"/>
          <w:sz w:val="18"/>
          <w:szCs w:val="18"/>
        </w:rPr>
        <w:sectPr w:rsidR="00DB293A" w:rsidRPr="00775A6E" w:rsidSect="00DB293A">
          <w:headerReference w:type="default" r:id="rId34"/>
          <w:pgSz w:w="11906" w:h="16838"/>
          <w:pgMar w:top="1418" w:right="1417" w:bottom="1560" w:left="1417" w:header="0" w:footer="0" w:gutter="0"/>
          <w:cols w:space="720"/>
          <w:formProt w:val="0"/>
          <w:docGrid w:linePitch="272" w:charSpace="2047"/>
        </w:sectPr>
      </w:pPr>
      <w:r>
        <w:rPr>
          <w:spacing w:val="-1"/>
          <w:sz w:val="18"/>
          <w:szCs w:val="18"/>
        </w:rPr>
        <w:t xml:space="preserve">                                                                </w:t>
      </w:r>
    </w:p>
    <w:p w14:paraId="37074FBA" w14:textId="77777777" w:rsidR="00DB293A" w:rsidRDefault="00DB293A" w:rsidP="00775A6E">
      <w:pPr>
        <w:ind w:left="0" w:firstLine="0"/>
        <w:rPr>
          <w:rFonts w:ascii="Times New Roman" w:hAnsi="Times New Roman" w:cs="Times New Roman"/>
          <w:b/>
          <w:sz w:val="24"/>
        </w:rPr>
      </w:pPr>
    </w:p>
    <w:p w14:paraId="726678F5" w14:textId="5AA239C4"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854DA6">
        <w:rPr>
          <w:rFonts w:ascii="Times New Roman" w:hAnsi="Times New Roman" w:cs="Times New Roman"/>
          <w:b/>
          <w:sz w:val="24"/>
        </w:rPr>
        <w:t>18</w:t>
      </w:r>
      <w:r>
        <w:rPr>
          <w:rFonts w:ascii="Times New Roman" w:hAnsi="Times New Roman" w:cs="Times New Roman"/>
          <w:b/>
          <w:sz w:val="24"/>
        </w:rPr>
        <w:t>. DNEVNOG REDA</w:t>
      </w:r>
    </w:p>
    <w:p w14:paraId="050C8141" w14:textId="77777777" w:rsidR="008828E1" w:rsidRDefault="008828E1" w:rsidP="008828E1">
      <w:pPr>
        <w:autoSpaceDE w:val="0"/>
        <w:autoSpaceDN w:val="0"/>
        <w:adjustRightInd w:val="0"/>
        <w:ind w:left="0"/>
        <w:jc w:val="center"/>
        <w:rPr>
          <w:rFonts w:ascii="Times New Roman" w:hAnsi="Times New Roman" w:cs="Times New Roman"/>
          <w:b/>
          <w:sz w:val="24"/>
        </w:rPr>
      </w:pPr>
      <w:r w:rsidRPr="008828E1">
        <w:rPr>
          <w:rFonts w:ascii="Times New Roman" w:hAnsi="Times New Roman" w:cs="Times New Roman"/>
          <w:b/>
          <w:sz w:val="24"/>
        </w:rPr>
        <w:t>Donošenje Odluke o zajedničkom obavljanju poslova komunalnog redarstva</w:t>
      </w:r>
    </w:p>
    <w:p w14:paraId="2CE230A7" w14:textId="77777777" w:rsidR="00775A6E" w:rsidRDefault="00775A6E" w:rsidP="008828E1">
      <w:pPr>
        <w:autoSpaceDE w:val="0"/>
        <w:autoSpaceDN w:val="0"/>
        <w:adjustRightInd w:val="0"/>
        <w:ind w:left="0"/>
        <w:jc w:val="center"/>
        <w:rPr>
          <w:rFonts w:ascii="Times New Roman" w:hAnsi="Times New Roman" w:cs="Times New Roman"/>
          <w:b/>
          <w:sz w:val="24"/>
        </w:rPr>
      </w:pPr>
    </w:p>
    <w:p w14:paraId="1EE022CB" w14:textId="322A99F6" w:rsidR="00775A6E" w:rsidRDefault="00775A6E" w:rsidP="00775A6E">
      <w:pPr>
        <w:autoSpaceDE w:val="0"/>
        <w:autoSpaceDN w:val="0"/>
        <w:adjustRightInd w:val="0"/>
        <w:ind w:left="0"/>
        <w:jc w:val="both"/>
        <w:rPr>
          <w:rFonts w:ascii="Times New Roman" w:hAnsi="Times New Roman" w:cs="Times New Roman"/>
          <w:b/>
          <w:sz w:val="24"/>
        </w:rPr>
      </w:pPr>
      <w:r>
        <w:rPr>
          <w:rFonts w:ascii="Times New Roman" w:hAnsi="Times New Roman" w:cs="Times New Roman"/>
          <w:b/>
          <w:sz w:val="24"/>
        </w:rPr>
        <w:t>OBRAZLOŽENJE:</w:t>
      </w:r>
    </w:p>
    <w:p w14:paraId="30119C6F" w14:textId="3F0FECB1" w:rsidR="00775A6E" w:rsidRDefault="00775A6E" w:rsidP="00775A6E">
      <w:pPr>
        <w:jc w:val="both"/>
      </w:pPr>
      <w:r>
        <w:tab/>
        <w:t>Pravni temelj za donošenje</w:t>
      </w:r>
      <w:r>
        <w:rPr>
          <w:b/>
          <w:bCs/>
        </w:rPr>
        <w:t xml:space="preserve"> </w:t>
      </w:r>
      <w:r>
        <w:t xml:space="preserve">Odluke o zajedničkom obavljanju poslova komunalnog redarstva sadržan je u odredbama članka 54. Zakona o lokalnoj i područnoj (regionalnoj) samoupravi („Narodne novine“ broj 33/01, 60/01, 129/05, 109/07, 125/08, 36/09, 150/11, 144/12, 19/13, 137/15, 123/17, 98/19 i 144/20), članka 27.  Zakona o komunalnom gospodarstvu („Narodne novine“ broj 68/18, 110/18 i 32/20) te odredbi članka </w:t>
      </w:r>
      <w:r w:rsidR="005D6284">
        <w:t>17</w:t>
      </w:r>
      <w:r>
        <w:t xml:space="preserve">. Statuta Općine Dubravica („Službeni glasnik Općine Dubravica“ broj 01/2021) </w:t>
      </w:r>
    </w:p>
    <w:p w14:paraId="2F6A747B" w14:textId="2E9C5A43" w:rsidR="00775A6E" w:rsidRDefault="00775A6E" w:rsidP="00775A6E">
      <w:pPr>
        <w:ind w:firstLine="0"/>
        <w:jc w:val="both"/>
        <w:rPr>
          <w:rFonts w:cstheme="minorHAnsi"/>
          <w:color w:val="000000" w:themeColor="text1"/>
        </w:rPr>
      </w:pPr>
      <w:r>
        <w:rPr>
          <w:rFonts w:cstheme="minorHAnsi"/>
          <w:color w:val="000000" w:themeColor="text1"/>
        </w:rPr>
        <w:t>Sukladno članku 54. Zakona o lokalnoj i područnoj (regionalnoj) samoupravi dvije ili više jedinica lokalne samouprave mogu obavljanje pojedinih poslova iz svoga samoupravnog djelokruga, organizirati zajednički osobito u svrhu pripreme projekata za povlačenje novčanih sredstava iz fondova Europske unije. Međusobni odnosi jedinica lokalne samouprave u zajedničkom organiziranju obavljanja poslova iz samoupravnog djelokruga uređuju se posebnim sporazumom u skladu sa zakonom i njihovim statutima i općim aktima.</w:t>
      </w:r>
    </w:p>
    <w:p w14:paraId="22036C60" w14:textId="505275A1" w:rsidR="00775A6E" w:rsidRDefault="00775A6E" w:rsidP="00775A6E">
      <w:pPr>
        <w:jc w:val="both"/>
        <w:rPr>
          <w:rFonts w:cstheme="minorHAnsi"/>
          <w:color w:val="000000" w:themeColor="text1"/>
        </w:rPr>
      </w:pPr>
      <w:r>
        <w:rPr>
          <w:rFonts w:cstheme="minorHAnsi"/>
          <w:color w:val="000000" w:themeColor="text1"/>
        </w:rPr>
        <w:tab/>
        <w:t xml:space="preserve">Namjera je da Općina </w:t>
      </w:r>
      <w:r w:rsidR="009F68A4">
        <w:rPr>
          <w:rFonts w:cstheme="minorHAnsi"/>
          <w:color w:val="000000" w:themeColor="text1"/>
        </w:rPr>
        <w:t>Dubravica</w:t>
      </w:r>
      <w:r>
        <w:rPr>
          <w:rFonts w:cstheme="minorHAnsi"/>
          <w:color w:val="000000" w:themeColor="text1"/>
        </w:rPr>
        <w:t xml:space="preserve"> poslove komunalnog redarstva obavlja zajednički</w:t>
      </w:r>
      <w:r>
        <w:t xml:space="preserve"> </w:t>
      </w:r>
      <w:r>
        <w:rPr>
          <w:rFonts w:cstheme="minorHAnsi"/>
          <w:color w:val="000000" w:themeColor="text1"/>
        </w:rPr>
        <w:t xml:space="preserve">s Općinom Marija Gorica i Općinom </w:t>
      </w:r>
      <w:r w:rsidR="009F68A4">
        <w:rPr>
          <w:rFonts w:cstheme="minorHAnsi"/>
          <w:color w:val="000000" w:themeColor="text1"/>
        </w:rPr>
        <w:t>Jakovlje</w:t>
      </w:r>
      <w:r>
        <w:rPr>
          <w:rFonts w:cstheme="minorHAnsi"/>
          <w:color w:val="000000" w:themeColor="text1"/>
        </w:rPr>
        <w:t xml:space="preserve"> kako bi se na terenu moglo reagirati u pravom trenutku i na taj način doprinijeti smanjen</w:t>
      </w:r>
      <w:r w:rsidR="009F68A4">
        <w:rPr>
          <w:rFonts w:cstheme="minorHAnsi"/>
          <w:color w:val="000000" w:themeColor="text1"/>
        </w:rPr>
        <w:t>j</w:t>
      </w:r>
      <w:r>
        <w:rPr>
          <w:rFonts w:cstheme="minorHAnsi"/>
          <w:color w:val="000000" w:themeColor="text1"/>
        </w:rPr>
        <w:t>u neuređenih nekretnina i smanjenju nelegalnog odlaganja otpada kao i postupati u skladu sa svim odlukama o komunalnom redu te obavljati poslove koji su sukladno pozitivnim propisima Republike Hrvatske stavljeni u nadležnost komunalnih redara.</w:t>
      </w:r>
    </w:p>
    <w:p w14:paraId="4C95F06E" w14:textId="30FA33E0" w:rsidR="00775A6E" w:rsidRPr="004712DE" w:rsidRDefault="00775A6E" w:rsidP="00250D57">
      <w:pPr>
        <w:jc w:val="both"/>
        <w:rPr>
          <w:rFonts w:ascii="Times New Roman" w:eastAsia="Times New Roman" w:hAnsi="Times New Roman" w:cs="Times New Roman"/>
          <w:b/>
          <w:bCs/>
          <w:color w:val="FF0000"/>
          <w:lang w:eastAsia="hr-HR"/>
        </w:rPr>
      </w:pPr>
      <w:r>
        <w:rPr>
          <w:rFonts w:cstheme="minorHAnsi"/>
          <w:color w:val="000000" w:themeColor="text1"/>
        </w:rPr>
        <w:tab/>
        <w:t xml:space="preserve">Ujedno, sklapanjem Sporazuma o zajedničkom obavljanju poslova komunalnog redarstva s Općinom </w:t>
      </w:r>
      <w:r w:rsidR="009F68A4">
        <w:rPr>
          <w:rFonts w:cstheme="minorHAnsi"/>
          <w:color w:val="000000" w:themeColor="text1"/>
        </w:rPr>
        <w:t xml:space="preserve">Jakovlje i Općinom </w:t>
      </w:r>
      <w:r>
        <w:rPr>
          <w:rFonts w:cstheme="minorHAnsi"/>
          <w:color w:val="000000" w:themeColor="text1"/>
        </w:rPr>
        <w:t>Marija Gorica</w:t>
      </w:r>
      <w:r w:rsidR="009F68A4">
        <w:rPr>
          <w:rFonts w:cstheme="minorHAnsi"/>
          <w:color w:val="000000" w:themeColor="text1"/>
        </w:rPr>
        <w:t>,</w:t>
      </w:r>
      <w:r>
        <w:rPr>
          <w:rFonts w:cstheme="minorHAnsi"/>
          <w:color w:val="000000" w:themeColor="text1"/>
        </w:rPr>
        <w:t xml:space="preserve"> </w:t>
      </w:r>
      <w:r w:rsidR="009F68A4">
        <w:rPr>
          <w:rFonts w:cstheme="minorHAnsi"/>
          <w:color w:val="000000" w:themeColor="text1"/>
        </w:rPr>
        <w:t>ostvaruju se</w:t>
      </w:r>
      <w:r>
        <w:rPr>
          <w:rFonts w:cstheme="minorHAnsi"/>
          <w:color w:val="000000" w:themeColor="text1"/>
        </w:rPr>
        <w:t xml:space="preserve"> uvjete za prijavu na Javni poziv za dodjelu pomoći na ime poticaja za dobrovoljno funkcionalno spajanje jedinica lokalne samouprave, koji je objavilo Ministarstvo financija. </w:t>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r w:rsidRPr="004712DE">
        <w:rPr>
          <w:rFonts w:ascii="Times New Roman" w:eastAsia="Times New Roman" w:hAnsi="Times New Roman" w:cs="Times New Roman"/>
          <w:b/>
          <w:bCs/>
          <w:lang w:eastAsia="hr-HR"/>
        </w:rPr>
        <w:tab/>
      </w:r>
    </w:p>
    <w:p w14:paraId="2F3588F3" w14:textId="77777777" w:rsidR="00775A6E" w:rsidRPr="004712DE" w:rsidRDefault="00775A6E" w:rsidP="00775A6E">
      <w:pPr>
        <w:jc w:val="both"/>
        <w:rPr>
          <w:rFonts w:ascii="Times New Roman" w:hAnsi="Times New Roman" w:cs="Times New Roman"/>
        </w:rPr>
      </w:pPr>
      <w:r w:rsidRPr="004712DE">
        <w:rPr>
          <w:rFonts w:ascii="Times New Roman" w:hAnsi="Times New Roman" w:cs="Times New Roman"/>
          <w:noProof/>
        </w:rPr>
        <w:drawing>
          <wp:anchor distT="0" distB="0" distL="114300" distR="114300" simplePos="0" relativeHeight="251668480" behindDoc="0" locked="0" layoutInCell="1" allowOverlap="1" wp14:anchorId="4D806033" wp14:editId="50F7548D">
            <wp:simplePos x="0" y="0"/>
            <wp:positionH relativeFrom="column">
              <wp:posOffset>678180</wp:posOffset>
            </wp:positionH>
            <wp:positionV relativeFrom="paragraph">
              <wp:posOffset>9525</wp:posOffset>
            </wp:positionV>
            <wp:extent cx="572135" cy="720090"/>
            <wp:effectExtent l="0" t="0" r="0" b="0"/>
            <wp:wrapTopAndBottom/>
            <wp:docPr id="907484510" name="Slika 9074845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712DE">
        <w:rPr>
          <w:rFonts w:ascii="Times New Roman" w:hAnsi="Times New Roman" w:cs="Times New Roman"/>
          <w:b/>
        </w:rPr>
        <w:t xml:space="preserve">REPUBLIKA HRVATSKA </w:t>
      </w:r>
    </w:p>
    <w:p w14:paraId="33D395B7" w14:textId="77777777" w:rsidR="00775A6E" w:rsidRPr="004712DE" w:rsidRDefault="00775A6E" w:rsidP="00775A6E">
      <w:pPr>
        <w:jc w:val="both"/>
        <w:rPr>
          <w:rFonts w:ascii="Times New Roman" w:hAnsi="Times New Roman" w:cs="Times New Roman"/>
          <w:b/>
        </w:rPr>
      </w:pPr>
      <w:r w:rsidRPr="004712DE">
        <w:rPr>
          <w:rFonts w:ascii="Times New Roman" w:hAnsi="Times New Roman" w:cs="Times New Roman"/>
          <w:b/>
        </w:rPr>
        <w:t>ZAGREBAČKA ŽUPANIJA</w:t>
      </w:r>
    </w:p>
    <w:p w14:paraId="5723533D" w14:textId="4F6C8F24" w:rsidR="00775A6E" w:rsidRPr="004712DE" w:rsidRDefault="00775A6E" w:rsidP="00775A6E">
      <w:pPr>
        <w:jc w:val="both"/>
        <w:rPr>
          <w:rFonts w:ascii="Times New Roman" w:hAnsi="Times New Roman" w:cs="Times New Roman"/>
          <w:b/>
        </w:rPr>
      </w:pPr>
      <w:r w:rsidRPr="004712DE">
        <w:rPr>
          <w:rFonts w:ascii="Times New Roman" w:hAnsi="Times New Roman" w:cs="Times New Roman"/>
          <w:noProof/>
        </w:rPr>
        <w:drawing>
          <wp:anchor distT="0" distB="0" distL="114300" distR="114300" simplePos="0" relativeHeight="251669504" behindDoc="0" locked="0" layoutInCell="1" allowOverlap="1" wp14:anchorId="3B737EC3" wp14:editId="58D2DB00">
            <wp:simplePos x="0" y="0"/>
            <wp:positionH relativeFrom="column">
              <wp:posOffset>114300</wp:posOffset>
            </wp:positionH>
            <wp:positionV relativeFrom="paragraph">
              <wp:posOffset>20320</wp:posOffset>
            </wp:positionV>
            <wp:extent cx="327660" cy="433705"/>
            <wp:effectExtent l="0" t="0" r="0" b="0"/>
            <wp:wrapNone/>
            <wp:docPr id="1665046883" name="Slika 166504688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4712DE">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14:paraId="013D2920" w14:textId="77777777" w:rsidR="00775A6E" w:rsidRPr="004712DE" w:rsidRDefault="00775A6E" w:rsidP="00775A6E">
      <w:pPr>
        <w:jc w:val="both"/>
        <w:rPr>
          <w:rFonts w:ascii="Times New Roman" w:hAnsi="Times New Roman" w:cs="Times New Roman"/>
          <w:b/>
        </w:rPr>
      </w:pPr>
      <w:r w:rsidRPr="004712DE">
        <w:rPr>
          <w:rFonts w:ascii="Times New Roman" w:hAnsi="Times New Roman" w:cs="Times New Roman"/>
          <w:b/>
        </w:rPr>
        <w:t xml:space="preserve">                Općinsko vijeće </w:t>
      </w:r>
    </w:p>
    <w:p w14:paraId="225F5B90" w14:textId="77777777" w:rsidR="00775A6E" w:rsidRPr="004712DE" w:rsidRDefault="00775A6E" w:rsidP="00775A6E">
      <w:pPr>
        <w:tabs>
          <w:tab w:val="left" w:pos="390"/>
          <w:tab w:val="num" w:pos="1080"/>
          <w:tab w:val="left" w:pos="3105"/>
        </w:tabs>
        <w:rPr>
          <w:rFonts w:ascii="Times New Roman" w:hAnsi="Times New Roman" w:cs="Times New Roman"/>
          <w:b/>
          <w:lang w:val="pl-PL"/>
        </w:rPr>
      </w:pPr>
    </w:p>
    <w:p w14:paraId="3F4859DD" w14:textId="77777777" w:rsidR="00775A6E" w:rsidRPr="004712DE" w:rsidRDefault="00775A6E" w:rsidP="00775A6E">
      <w:pPr>
        <w:tabs>
          <w:tab w:val="left" w:pos="390"/>
          <w:tab w:val="num" w:pos="1080"/>
          <w:tab w:val="left" w:pos="3105"/>
        </w:tabs>
        <w:rPr>
          <w:rFonts w:ascii="Times New Roman" w:hAnsi="Times New Roman" w:cs="Times New Roman"/>
        </w:rPr>
      </w:pPr>
      <w:r w:rsidRPr="004712DE">
        <w:rPr>
          <w:rFonts w:ascii="Times New Roman" w:hAnsi="Times New Roman" w:cs="Times New Roman"/>
          <w:b/>
        </w:rPr>
        <w:t xml:space="preserve">KLASA: </w:t>
      </w:r>
      <w:r w:rsidRPr="004712DE">
        <w:rPr>
          <w:rFonts w:ascii="Times New Roman" w:hAnsi="Times New Roman" w:cs="Times New Roman"/>
        </w:rPr>
        <w:t>024-02/23-01/8</w:t>
      </w:r>
    </w:p>
    <w:p w14:paraId="55AC3B41" w14:textId="77777777" w:rsidR="00775A6E" w:rsidRPr="004712DE" w:rsidRDefault="00775A6E" w:rsidP="00775A6E">
      <w:pPr>
        <w:tabs>
          <w:tab w:val="left" w:pos="390"/>
          <w:tab w:val="num" w:pos="1080"/>
          <w:tab w:val="left" w:pos="3105"/>
        </w:tabs>
        <w:rPr>
          <w:rFonts w:ascii="Times New Roman" w:hAnsi="Times New Roman" w:cs="Times New Roman"/>
        </w:rPr>
      </w:pPr>
      <w:r w:rsidRPr="004712DE">
        <w:rPr>
          <w:rFonts w:ascii="Times New Roman" w:hAnsi="Times New Roman" w:cs="Times New Roman"/>
          <w:b/>
        </w:rPr>
        <w:t>URBROJ:</w:t>
      </w:r>
      <w:r w:rsidRPr="004712DE">
        <w:rPr>
          <w:rFonts w:ascii="Times New Roman" w:hAnsi="Times New Roman" w:cs="Times New Roman"/>
        </w:rPr>
        <w:t xml:space="preserve"> 238-40-02-23-</w:t>
      </w:r>
    </w:p>
    <w:p w14:paraId="4B6A052E" w14:textId="77777777" w:rsidR="00775A6E" w:rsidRPr="004712DE" w:rsidRDefault="00775A6E" w:rsidP="00775A6E">
      <w:pPr>
        <w:tabs>
          <w:tab w:val="left" w:pos="390"/>
          <w:tab w:val="num" w:pos="1080"/>
          <w:tab w:val="left" w:pos="3105"/>
        </w:tabs>
        <w:rPr>
          <w:rFonts w:ascii="Times New Roman" w:hAnsi="Times New Roman" w:cs="Times New Roman"/>
        </w:rPr>
      </w:pPr>
      <w:r w:rsidRPr="004712DE">
        <w:rPr>
          <w:rFonts w:ascii="Times New Roman" w:hAnsi="Times New Roman" w:cs="Times New Roman"/>
        </w:rPr>
        <w:t xml:space="preserve">Dubravica, </w:t>
      </w:r>
      <w:r>
        <w:rPr>
          <w:rFonts w:ascii="Times New Roman" w:hAnsi="Times New Roman" w:cs="Times New Roman"/>
        </w:rPr>
        <w:t>28</w:t>
      </w:r>
      <w:r w:rsidRPr="004712DE">
        <w:rPr>
          <w:rFonts w:ascii="Times New Roman" w:hAnsi="Times New Roman" w:cs="Times New Roman"/>
        </w:rPr>
        <w:t>. rujna 2023. godine</w:t>
      </w:r>
      <w:r w:rsidRPr="004712DE">
        <w:rPr>
          <w:rFonts w:ascii="Times New Roman" w:eastAsia="Times New Roman" w:hAnsi="Times New Roman" w:cs="Times New Roman"/>
          <w:szCs w:val="24"/>
          <w:lang w:eastAsia="hr-HR"/>
        </w:rPr>
        <w:t xml:space="preserve">                                                                                 </w:t>
      </w:r>
    </w:p>
    <w:p w14:paraId="3D558403" w14:textId="77777777" w:rsidR="00775A6E" w:rsidRPr="004712DE" w:rsidRDefault="00775A6E" w:rsidP="00775A6E">
      <w:pPr>
        <w:spacing w:line="240" w:lineRule="auto"/>
        <w:jc w:val="both"/>
        <w:rPr>
          <w:rFonts w:ascii="Times New Roman" w:eastAsia="Times New Roman" w:hAnsi="Times New Roman" w:cs="Times New Roman"/>
          <w:szCs w:val="24"/>
          <w:lang w:eastAsia="hr-HR"/>
        </w:rPr>
      </w:pPr>
      <w:r w:rsidRPr="004712DE">
        <w:rPr>
          <w:rFonts w:ascii="Times New Roman" w:eastAsia="Times New Roman" w:hAnsi="Times New Roman" w:cs="Times New Roman"/>
          <w:szCs w:val="24"/>
          <w:lang w:eastAsia="hr-HR"/>
        </w:rPr>
        <w:tab/>
      </w:r>
    </w:p>
    <w:p w14:paraId="14B639D0" w14:textId="604FAF90" w:rsidR="00775A6E" w:rsidRPr="004712DE" w:rsidRDefault="00775A6E" w:rsidP="00775A6E">
      <w:pPr>
        <w:spacing w:line="240" w:lineRule="auto"/>
        <w:jc w:val="both"/>
        <w:rPr>
          <w:rFonts w:ascii="Times New Roman" w:eastAsia="Times New Roman" w:hAnsi="Times New Roman" w:cs="Times New Roman"/>
          <w:szCs w:val="24"/>
          <w:lang w:eastAsia="hr-HR"/>
        </w:rPr>
      </w:pPr>
      <w:r w:rsidRPr="004712DE">
        <w:rPr>
          <w:rFonts w:ascii="Times New Roman" w:eastAsia="Times New Roman" w:hAnsi="Times New Roman" w:cs="Times New Roman"/>
          <w:szCs w:val="24"/>
          <w:lang w:eastAsia="hr-HR"/>
        </w:rPr>
        <w:tab/>
      </w:r>
      <w:bookmarkStart w:id="0" w:name="_Hlk137823276"/>
      <w:r w:rsidRPr="004712DE">
        <w:rPr>
          <w:rFonts w:ascii="Times New Roman" w:eastAsia="Times New Roman" w:hAnsi="Times New Roman" w:cs="Times New Roman"/>
          <w:szCs w:val="24"/>
          <w:lang w:eastAsia="hr-HR"/>
        </w:rPr>
        <w:t xml:space="preserve">Temeljem članka 54. Zakona o lokalnoj i područnoj (regionalnoj) samoupravi („Narodne novine“ broj 33/01, 60/01, 129/05, 109/07, 125/08, 36/09, 150/11, 144/12, 19/13, 137/15, 123/17, 98/19 i 144/20), te članka </w:t>
      </w:r>
      <w:r w:rsidR="005D6284">
        <w:rPr>
          <w:rFonts w:ascii="Times New Roman" w:eastAsia="Times New Roman" w:hAnsi="Times New Roman" w:cs="Times New Roman"/>
          <w:szCs w:val="24"/>
          <w:lang w:eastAsia="hr-HR"/>
        </w:rPr>
        <w:t>17</w:t>
      </w:r>
      <w:r w:rsidRPr="004712DE">
        <w:rPr>
          <w:rFonts w:ascii="Times New Roman" w:eastAsia="Times New Roman" w:hAnsi="Times New Roman" w:cs="Times New Roman"/>
          <w:szCs w:val="24"/>
          <w:lang w:eastAsia="hr-HR"/>
        </w:rPr>
        <w:t xml:space="preserve">. Statuta Općine Dubravica („Službeni glasnik Općine Dubravica“ broj 01/2021) Općinsko vijeće Općine Dubravica na </w:t>
      </w:r>
      <w:r>
        <w:rPr>
          <w:rFonts w:ascii="Times New Roman" w:eastAsia="Times New Roman" w:hAnsi="Times New Roman" w:cs="Times New Roman"/>
          <w:szCs w:val="24"/>
          <w:lang w:eastAsia="hr-HR"/>
        </w:rPr>
        <w:t>svojoj 14</w:t>
      </w:r>
      <w:r w:rsidRPr="004712DE">
        <w:rPr>
          <w:rFonts w:ascii="Times New Roman" w:eastAsia="Times New Roman" w:hAnsi="Times New Roman" w:cs="Times New Roman"/>
          <w:szCs w:val="24"/>
          <w:lang w:eastAsia="hr-HR"/>
        </w:rPr>
        <w:t xml:space="preserve">. sjednici  održanoj dana </w:t>
      </w:r>
      <w:r>
        <w:rPr>
          <w:rFonts w:ascii="Times New Roman" w:eastAsia="Times New Roman" w:hAnsi="Times New Roman" w:cs="Times New Roman"/>
          <w:szCs w:val="24"/>
          <w:lang w:eastAsia="hr-HR"/>
        </w:rPr>
        <w:t>28.</w:t>
      </w:r>
      <w:r w:rsidRPr="004712DE">
        <w:rPr>
          <w:rFonts w:ascii="Times New Roman" w:eastAsia="Times New Roman" w:hAnsi="Times New Roman" w:cs="Times New Roman"/>
          <w:szCs w:val="24"/>
          <w:lang w:eastAsia="hr-HR"/>
        </w:rPr>
        <w:t xml:space="preserve"> rujna 2023. godine donosi slijedeću</w:t>
      </w:r>
      <w:bookmarkEnd w:id="0"/>
    </w:p>
    <w:p w14:paraId="2DD4A86C" w14:textId="77777777" w:rsidR="00775A6E" w:rsidRPr="004712DE" w:rsidRDefault="00775A6E" w:rsidP="00775A6E">
      <w:pPr>
        <w:spacing w:line="240" w:lineRule="auto"/>
        <w:jc w:val="center"/>
        <w:rPr>
          <w:rFonts w:ascii="Times New Roman" w:eastAsia="Times New Roman" w:hAnsi="Times New Roman" w:cs="Times New Roman"/>
          <w:szCs w:val="24"/>
          <w:lang w:eastAsia="hr-HR"/>
        </w:rPr>
      </w:pPr>
    </w:p>
    <w:p w14:paraId="524DF221" w14:textId="77777777" w:rsidR="00775A6E" w:rsidRPr="004712DE" w:rsidRDefault="00775A6E" w:rsidP="00775A6E">
      <w:pPr>
        <w:autoSpaceDE w:val="0"/>
        <w:autoSpaceDN w:val="0"/>
        <w:adjustRightInd w:val="0"/>
        <w:spacing w:line="240" w:lineRule="auto"/>
        <w:jc w:val="center"/>
        <w:rPr>
          <w:rFonts w:ascii="Times New Roman" w:hAnsi="Times New Roman" w:cs="Times New Roman"/>
          <w:b/>
          <w:bCs/>
        </w:rPr>
      </w:pPr>
      <w:r w:rsidRPr="004712DE">
        <w:rPr>
          <w:rFonts w:ascii="Times New Roman" w:hAnsi="Times New Roman" w:cs="Times New Roman"/>
          <w:b/>
          <w:bCs/>
        </w:rPr>
        <w:lastRenderedPageBreak/>
        <w:t xml:space="preserve">ODLUKU </w:t>
      </w:r>
    </w:p>
    <w:p w14:paraId="134EACFD" w14:textId="77777777" w:rsidR="00775A6E" w:rsidRPr="004712DE" w:rsidRDefault="00775A6E" w:rsidP="00775A6E">
      <w:pPr>
        <w:autoSpaceDE w:val="0"/>
        <w:autoSpaceDN w:val="0"/>
        <w:adjustRightInd w:val="0"/>
        <w:spacing w:line="240" w:lineRule="auto"/>
        <w:jc w:val="center"/>
        <w:rPr>
          <w:rFonts w:ascii="Times New Roman" w:hAnsi="Times New Roman" w:cs="Times New Roman"/>
          <w:b/>
          <w:bCs/>
        </w:rPr>
      </w:pPr>
      <w:r w:rsidRPr="004712DE">
        <w:rPr>
          <w:rFonts w:ascii="Times New Roman" w:hAnsi="Times New Roman" w:cs="Times New Roman"/>
          <w:b/>
          <w:bCs/>
        </w:rPr>
        <w:t>o zajedničkom obavljanju poslova komunalnog redarstva</w:t>
      </w:r>
    </w:p>
    <w:p w14:paraId="4C4F26F3" w14:textId="77777777" w:rsidR="00775A6E" w:rsidRPr="004712DE" w:rsidRDefault="00775A6E" w:rsidP="00775A6E">
      <w:pPr>
        <w:autoSpaceDE w:val="0"/>
        <w:autoSpaceDN w:val="0"/>
        <w:adjustRightInd w:val="0"/>
        <w:spacing w:line="240" w:lineRule="auto"/>
        <w:jc w:val="center"/>
        <w:rPr>
          <w:rFonts w:ascii="Times New Roman" w:hAnsi="Times New Roman" w:cs="Times New Roman"/>
          <w:b/>
          <w:bCs/>
        </w:rPr>
      </w:pPr>
    </w:p>
    <w:p w14:paraId="1396053B" w14:textId="77777777" w:rsidR="00775A6E" w:rsidRPr="004712DE" w:rsidRDefault="00775A6E" w:rsidP="00775A6E">
      <w:pPr>
        <w:autoSpaceDE w:val="0"/>
        <w:autoSpaceDN w:val="0"/>
        <w:adjustRightInd w:val="0"/>
        <w:spacing w:line="240" w:lineRule="auto"/>
        <w:jc w:val="center"/>
        <w:rPr>
          <w:rFonts w:ascii="Times New Roman" w:hAnsi="Times New Roman" w:cs="Times New Roman"/>
          <w:b/>
          <w:bCs/>
        </w:rPr>
      </w:pPr>
    </w:p>
    <w:p w14:paraId="7D5370D0" w14:textId="77777777" w:rsidR="00775A6E" w:rsidRPr="004712DE" w:rsidRDefault="00775A6E" w:rsidP="00775A6E">
      <w:pPr>
        <w:autoSpaceDE w:val="0"/>
        <w:autoSpaceDN w:val="0"/>
        <w:adjustRightInd w:val="0"/>
        <w:spacing w:line="240" w:lineRule="auto"/>
        <w:jc w:val="center"/>
        <w:rPr>
          <w:rFonts w:ascii="Times New Roman" w:hAnsi="Times New Roman" w:cs="Times New Roman"/>
          <w:b/>
          <w:bCs/>
        </w:rPr>
      </w:pPr>
      <w:r w:rsidRPr="004712DE">
        <w:rPr>
          <w:rFonts w:ascii="Times New Roman" w:hAnsi="Times New Roman" w:cs="Times New Roman"/>
          <w:b/>
          <w:bCs/>
        </w:rPr>
        <w:t>Članak 1.</w:t>
      </w:r>
    </w:p>
    <w:p w14:paraId="051BC73D" w14:textId="77777777" w:rsidR="00775A6E" w:rsidRPr="004712DE" w:rsidRDefault="00775A6E" w:rsidP="00775A6E">
      <w:pPr>
        <w:jc w:val="both"/>
        <w:rPr>
          <w:rFonts w:ascii="Times New Roman" w:eastAsia="Times New Roman" w:hAnsi="Times New Roman" w:cs="Times New Roman"/>
          <w:lang w:eastAsia="hr-HR"/>
        </w:rPr>
      </w:pPr>
      <w:r w:rsidRPr="004712DE">
        <w:rPr>
          <w:rFonts w:ascii="Times New Roman" w:hAnsi="Times New Roman" w:cs="Times New Roman"/>
        </w:rPr>
        <w:tab/>
        <w:t xml:space="preserve">Općina Dubravica </w:t>
      </w:r>
      <w:r w:rsidRPr="004712DE">
        <w:rPr>
          <w:rFonts w:ascii="Times New Roman" w:eastAsia="Times New Roman" w:hAnsi="Times New Roman" w:cs="Times New Roman"/>
          <w:lang w:eastAsia="hr-HR"/>
        </w:rPr>
        <w:t>suglasna je da se obavljanje poslova komunalnog redarstva organizira zajednički s Općinom Jakovlje i Općinom Marija Gorica, temeljem ove Odluke i posebnog Sporazuma.</w:t>
      </w:r>
    </w:p>
    <w:p w14:paraId="15B72363" w14:textId="77777777" w:rsidR="00775A6E" w:rsidRPr="004712DE" w:rsidRDefault="00775A6E" w:rsidP="00775A6E">
      <w:pPr>
        <w:pStyle w:val="box472786"/>
        <w:shd w:val="clear" w:color="auto" w:fill="FFFFFF"/>
        <w:spacing w:before="0" w:beforeAutospacing="0" w:after="48" w:afterAutospacing="0"/>
        <w:jc w:val="center"/>
        <w:textAlignment w:val="baseline"/>
        <w:rPr>
          <w:b/>
          <w:bCs/>
          <w:sz w:val="22"/>
          <w:szCs w:val="22"/>
        </w:rPr>
      </w:pPr>
      <w:r w:rsidRPr="004712DE">
        <w:rPr>
          <w:b/>
          <w:bCs/>
          <w:sz w:val="22"/>
          <w:szCs w:val="22"/>
        </w:rPr>
        <w:t xml:space="preserve">Članak 2. </w:t>
      </w:r>
    </w:p>
    <w:p w14:paraId="2DD55798" w14:textId="77777777" w:rsidR="00775A6E" w:rsidRPr="004712DE" w:rsidRDefault="00775A6E" w:rsidP="00775A6E">
      <w:pPr>
        <w:pStyle w:val="box472786"/>
        <w:shd w:val="clear" w:color="auto" w:fill="FFFFFF"/>
        <w:spacing w:before="0" w:beforeAutospacing="0" w:after="48" w:afterAutospacing="0"/>
        <w:jc w:val="both"/>
        <w:textAlignment w:val="baseline"/>
        <w:rPr>
          <w:sz w:val="22"/>
          <w:szCs w:val="22"/>
        </w:rPr>
      </w:pPr>
      <w:r w:rsidRPr="004712DE">
        <w:rPr>
          <w:sz w:val="22"/>
          <w:szCs w:val="22"/>
        </w:rPr>
        <w:tab/>
        <w:t>Zajedničko obavljanje poslova komunalnog redarstva podrazumijeva provođenje zakonskih odredbi  i važećih odluka o komunalnom redu</w:t>
      </w:r>
      <w:r w:rsidRPr="004712DE">
        <w:t xml:space="preserve"> </w:t>
      </w:r>
      <w:r w:rsidRPr="004712DE">
        <w:rPr>
          <w:sz w:val="22"/>
          <w:szCs w:val="22"/>
        </w:rPr>
        <w:t>donesenih sukladno zakonu sa svim ovlastima koje iz njih proizlaze na području svake jedinice lokalne samouprave iz članka 1. ove Odluke, kao i obavljanje svih ostalih poslova koji su sukladno pozitivnim propisima Republike Hrvatske stavljeni u nadležnost komunalnih redara.</w:t>
      </w:r>
    </w:p>
    <w:p w14:paraId="6C8E38C2" w14:textId="77777777" w:rsidR="00775A6E" w:rsidRPr="004712DE" w:rsidRDefault="00775A6E" w:rsidP="00775A6E">
      <w:pPr>
        <w:pStyle w:val="box472786"/>
        <w:shd w:val="clear" w:color="auto" w:fill="FFFFFF"/>
        <w:spacing w:before="0" w:beforeAutospacing="0" w:after="48" w:afterAutospacing="0"/>
        <w:jc w:val="center"/>
        <w:textAlignment w:val="baseline"/>
        <w:rPr>
          <w:b/>
          <w:bCs/>
          <w:sz w:val="22"/>
          <w:szCs w:val="22"/>
        </w:rPr>
      </w:pPr>
      <w:r w:rsidRPr="004712DE">
        <w:rPr>
          <w:b/>
          <w:bCs/>
          <w:sz w:val="22"/>
          <w:szCs w:val="22"/>
        </w:rPr>
        <w:t>Članak 3.</w:t>
      </w:r>
    </w:p>
    <w:p w14:paraId="272462D0" w14:textId="77777777" w:rsidR="00775A6E" w:rsidRPr="004712DE" w:rsidRDefault="00775A6E" w:rsidP="00775A6E">
      <w:pPr>
        <w:pStyle w:val="box472786"/>
        <w:shd w:val="clear" w:color="auto" w:fill="FFFFFF"/>
        <w:spacing w:before="0" w:beforeAutospacing="0" w:after="48" w:afterAutospacing="0"/>
        <w:jc w:val="both"/>
        <w:textAlignment w:val="baseline"/>
        <w:rPr>
          <w:sz w:val="22"/>
          <w:szCs w:val="22"/>
        </w:rPr>
      </w:pPr>
      <w:r w:rsidRPr="004712DE">
        <w:rPr>
          <w:sz w:val="22"/>
          <w:szCs w:val="22"/>
        </w:rPr>
        <w:tab/>
        <w:t>Poslove iz članka 2. ove Odluke obavljati će komunalni redar zaposlen u Jedinstvenom upravnom odjelu Općine Jakovlje.</w:t>
      </w:r>
    </w:p>
    <w:p w14:paraId="39EF949D" w14:textId="77777777" w:rsidR="00775A6E" w:rsidRPr="004712DE" w:rsidRDefault="00775A6E" w:rsidP="00775A6E">
      <w:pPr>
        <w:pStyle w:val="box472786"/>
        <w:shd w:val="clear" w:color="auto" w:fill="FFFFFF"/>
        <w:spacing w:before="0" w:beforeAutospacing="0" w:after="48" w:afterAutospacing="0"/>
        <w:jc w:val="center"/>
        <w:textAlignment w:val="baseline"/>
        <w:rPr>
          <w:b/>
          <w:bCs/>
          <w:sz w:val="22"/>
          <w:szCs w:val="22"/>
        </w:rPr>
      </w:pPr>
      <w:r w:rsidRPr="004712DE">
        <w:rPr>
          <w:b/>
          <w:bCs/>
          <w:sz w:val="22"/>
          <w:szCs w:val="22"/>
        </w:rPr>
        <w:t>Članak 4.</w:t>
      </w:r>
    </w:p>
    <w:p w14:paraId="372516B7" w14:textId="77777777" w:rsidR="00775A6E" w:rsidRPr="004712DE" w:rsidRDefault="00775A6E" w:rsidP="00775A6E">
      <w:pPr>
        <w:pStyle w:val="box472786"/>
        <w:shd w:val="clear" w:color="auto" w:fill="FFFFFF"/>
        <w:spacing w:before="0" w:beforeAutospacing="0" w:after="48" w:afterAutospacing="0"/>
        <w:jc w:val="both"/>
        <w:textAlignment w:val="baseline"/>
        <w:rPr>
          <w:b/>
          <w:bCs/>
          <w:sz w:val="22"/>
          <w:szCs w:val="22"/>
        </w:rPr>
      </w:pPr>
      <w:r w:rsidRPr="004712DE">
        <w:rPr>
          <w:b/>
          <w:bCs/>
          <w:sz w:val="22"/>
          <w:szCs w:val="22"/>
        </w:rPr>
        <w:tab/>
      </w:r>
      <w:r w:rsidRPr="004712DE">
        <w:rPr>
          <w:sz w:val="22"/>
          <w:szCs w:val="22"/>
        </w:rPr>
        <w:t>Međusobni odnosi Općine Dubravica, Općine Jakovlje i Općine Marija Gorica u zajedničkom organiziranju obavljanja poslova iz članka 2. ove Odluke urediti će se posebnim Sporazumom.</w:t>
      </w:r>
    </w:p>
    <w:p w14:paraId="24E52F7E" w14:textId="77777777" w:rsidR="00775A6E" w:rsidRPr="004712DE" w:rsidRDefault="00775A6E" w:rsidP="00775A6E">
      <w:pPr>
        <w:pStyle w:val="box472786"/>
        <w:shd w:val="clear" w:color="auto" w:fill="FFFFFF"/>
        <w:spacing w:before="0" w:beforeAutospacing="0" w:after="48" w:afterAutospacing="0"/>
        <w:jc w:val="both"/>
        <w:textAlignment w:val="baseline"/>
        <w:rPr>
          <w:sz w:val="22"/>
          <w:szCs w:val="22"/>
        </w:rPr>
      </w:pPr>
      <w:r w:rsidRPr="004712DE">
        <w:rPr>
          <w:sz w:val="22"/>
          <w:szCs w:val="22"/>
        </w:rPr>
        <w:tab/>
        <w:t>Sporazumom će se propisati financiranje, organizacija poslova i druga pitanja od značaja za rad komunalnog redara.</w:t>
      </w:r>
    </w:p>
    <w:p w14:paraId="075BB36B" w14:textId="77777777" w:rsidR="00775A6E" w:rsidRPr="004712DE" w:rsidRDefault="00775A6E" w:rsidP="00775A6E">
      <w:pPr>
        <w:pStyle w:val="box472786"/>
        <w:shd w:val="clear" w:color="auto" w:fill="FFFFFF"/>
        <w:spacing w:before="0" w:beforeAutospacing="0" w:after="48" w:afterAutospacing="0"/>
        <w:jc w:val="center"/>
        <w:textAlignment w:val="baseline"/>
        <w:rPr>
          <w:b/>
          <w:bCs/>
          <w:sz w:val="22"/>
          <w:szCs w:val="22"/>
        </w:rPr>
      </w:pPr>
      <w:r w:rsidRPr="004712DE">
        <w:rPr>
          <w:b/>
          <w:bCs/>
          <w:sz w:val="22"/>
          <w:szCs w:val="22"/>
        </w:rPr>
        <w:t>Članak 5.</w:t>
      </w:r>
    </w:p>
    <w:p w14:paraId="63FEBDA7" w14:textId="77777777" w:rsidR="00775A6E" w:rsidRPr="004712DE" w:rsidRDefault="00775A6E" w:rsidP="00775A6E">
      <w:pPr>
        <w:pStyle w:val="box472786"/>
        <w:shd w:val="clear" w:color="auto" w:fill="FFFFFF"/>
        <w:spacing w:before="0" w:beforeAutospacing="0" w:after="48" w:afterAutospacing="0"/>
        <w:jc w:val="both"/>
        <w:textAlignment w:val="baseline"/>
        <w:rPr>
          <w:sz w:val="22"/>
          <w:szCs w:val="22"/>
        </w:rPr>
      </w:pPr>
      <w:r w:rsidRPr="004712DE">
        <w:rPr>
          <w:sz w:val="22"/>
          <w:szCs w:val="22"/>
        </w:rPr>
        <w:tab/>
        <w:t>Ovlašćuje se općinski načelnik Općine Dubravica za potpisivanje Sporazuma o zajedničkom obavljanju poslova komunalnog redara.</w:t>
      </w:r>
    </w:p>
    <w:p w14:paraId="3EBE88D5" w14:textId="77777777" w:rsidR="00775A6E" w:rsidRPr="004712DE" w:rsidRDefault="00775A6E" w:rsidP="00775A6E">
      <w:pPr>
        <w:pStyle w:val="box472786"/>
        <w:shd w:val="clear" w:color="auto" w:fill="FFFFFF"/>
        <w:spacing w:before="0" w:beforeAutospacing="0" w:after="48" w:afterAutospacing="0"/>
        <w:jc w:val="center"/>
        <w:textAlignment w:val="baseline"/>
        <w:rPr>
          <w:b/>
          <w:bCs/>
          <w:sz w:val="22"/>
          <w:szCs w:val="22"/>
        </w:rPr>
      </w:pPr>
      <w:r w:rsidRPr="004712DE">
        <w:rPr>
          <w:b/>
          <w:bCs/>
          <w:sz w:val="22"/>
          <w:szCs w:val="22"/>
        </w:rPr>
        <w:t>Članak 6.</w:t>
      </w:r>
    </w:p>
    <w:p w14:paraId="2E943310" w14:textId="77777777" w:rsidR="00775A6E" w:rsidRPr="004712DE" w:rsidRDefault="00775A6E" w:rsidP="00775A6E">
      <w:pPr>
        <w:pStyle w:val="box472786"/>
        <w:shd w:val="clear" w:color="auto" w:fill="FFFFFF"/>
        <w:spacing w:before="0" w:beforeAutospacing="0" w:after="48" w:afterAutospacing="0"/>
        <w:jc w:val="both"/>
        <w:textAlignment w:val="baseline"/>
        <w:rPr>
          <w:sz w:val="22"/>
          <w:szCs w:val="22"/>
        </w:rPr>
      </w:pPr>
      <w:r w:rsidRPr="004712DE">
        <w:rPr>
          <w:sz w:val="22"/>
          <w:szCs w:val="22"/>
        </w:rPr>
        <w:tab/>
        <w:t>Ova Odluka stupa na snagu osmog dana od dana objave u „Službenom glasniku Općine Dubravica“.</w:t>
      </w:r>
    </w:p>
    <w:p w14:paraId="0677C4EF" w14:textId="77777777" w:rsidR="00775A6E" w:rsidRPr="004712DE" w:rsidRDefault="00775A6E" w:rsidP="00775A6E">
      <w:pPr>
        <w:autoSpaceDE w:val="0"/>
        <w:autoSpaceDN w:val="0"/>
        <w:adjustRightInd w:val="0"/>
        <w:spacing w:line="240" w:lineRule="auto"/>
        <w:jc w:val="both"/>
        <w:rPr>
          <w:rFonts w:ascii="Times New Roman" w:hAnsi="Times New Roman" w:cs="Times New Roman"/>
        </w:rPr>
      </w:pPr>
      <w:r w:rsidRPr="004712DE">
        <w:rPr>
          <w:rFonts w:ascii="Times New Roman" w:hAnsi="Times New Roman" w:cs="Times New Roman"/>
        </w:rPr>
        <w:t xml:space="preserve">                                                                                </w:t>
      </w:r>
      <w:r w:rsidRPr="004712DE">
        <w:rPr>
          <w:rFonts w:ascii="Times New Roman" w:hAnsi="Times New Roman" w:cs="Times New Roman"/>
        </w:rPr>
        <w:tab/>
      </w:r>
      <w:r w:rsidRPr="004712DE">
        <w:rPr>
          <w:rFonts w:ascii="Times New Roman" w:hAnsi="Times New Roman" w:cs="Times New Roman"/>
        </w:rPr>
        <w:tab/>
      </w:r>
      <w:r w:rsidRPr="004712DE">
        <w:rPr>
          <w:rFonts w:ascii="Times New Roman" w:hAnsi="Times New Roman" w:cs="Times New Roman"/>
        </w:rPr>
        <w:tab/>
      </w:r>
    </w:p>
    <w:p w14:paraId="3BCAA951" w14:textId="77777777" w:rsidR="00775A6E" w:rsidRDefault="00775A6E" w:rsidP="00775A6E">
      <w:pPr>
        <w:autoSpaceDE w:val="0"/>
        <w:autoSpaceDN w:val="0"/>
        <w:adjustRightInd w:val="0"/>
        <w:spacing w:line="240" w:lineRule="auto"/>
        <w:jc w:val="right"/>
        <w:rPr>
          <w:rFonts w:ascii="Times New Roman" w:hAnsi="Times New Roman" w:cs="Times New Roman"/>
        </w:rPr>
      </w:pPr>
      <w:r w:rsidRPr="004712DE">
        <w:rPr>
          <w:rFonts w:ascii="Times New Roman" w:hAnsi="Times New Roman" w:cs="Times New Roman"/>
        </w:rPr>
        <w:t xml:space="preserve">                                                                                     </w:t>
      </w:r>
      <w:r>
        <w:rPr>
          <w:rFonts w:ascii="Times New Roman" w:hAnsi="Times New Roman" w:cs="Times New Roman"/>
        </w:rPr>
        <w:t>OPĆINSKO VIJEĆE OPĆINE DUBRAVICA</w:t>
      </w:r>
    </w:p>
    <w:p w14:paraId="68CE4D82" w14:textId="77777777" w:rsidR="00775A6E" w:rsidRPr="004712DE" w:rsidRDefault="00775A6E" w:rsidP="00775A6E">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Predsjednik Ivica Stiperski</w:t>
      </w:r>
    </w:p>
    <w:p w14:paraId="4E271679" w14:textId="77777777" w:rsidR="00775A6E" w:rsidRPr="008828E1" w:rsidRDefault="00775A6E" w:rsidP="008828E1">
      <w:pPr>
        <w:autoSpaceDE w:val="0"/>
        <w:autoSpaceDN w:val="0"/>
        <w:adjustRightInd w:val="0"/>
        <w:ind w:left="0"/>
        <w:jc w:val="center"/>
        <w:rPr>
          <w:rFonts w:ascii="Times New Roman" w:hAnsi="Times New Roman" w:cs="Times New Roman"/>
          <w:b/>
          <w:sz w:val="24"/>
        </w:rPr>
      </w:pPr>
    </w:p>
    <w:p w14:paraId="41B40F72" w14:textId="77777777" w:rsidR="002E5938" w:rsidRDefault="002E5938" w:rsidP="00EE1A5B">
      <w:pPr>
        <w:ind w:left="0" w:firstLine="0"/>
        <w:jc w:val="center"/>
        <w:rPr>
          <w:rFonts w:ascii="Times New Roman" w:hAnsi="Times New Roman" w:cs="Times New Roman"/>
          <w:b/>
          <w:sz w:val="24"/>
        </w:rPr>
      </w:pPr>
    </w:p>
    <w:p w14:paraId="4E355E59" w14:textId="77777777" w:rsidR="005F3BB4" w:rsidRDefault="005F3BB4" w:rsidP="00EE1A5B">
      <w:pPr>
        <w:ind w:left="0" w:firstLine="0"/>
        <w:jc w:val="center"/>
        <w:rPr>
          <w:rFonts w:ascii="Times New Roman" w:hAnsi="Times New Roman" w:cs="Times New Roman"/>
          <w:b/>
          <w:sz w:val="24"/>
        </w:rPr>
      </w:pPr>
    </w:p>
    <w:p w14:paraId="16C68E7C" w14:textId="77777777" w:rsidR="008828E1" w:rsidRDefault="008828E1" w:rsidP="00EE1A5B">
      <w:pPr>
        <w:ind w:left="0" w:firstLine="0"/>
        <w:jc w:val="center"/>
        <w:rPr>
          <w:rFonts w:ascii="Times New Roman" w:hAnsi="Times New Roman" w:cs="Times New Roman"/>
          <w:b/>
          <w:sz w:val="24"/>
        </w:rPr>
      </w:pPr>
    </w:p>
    <w:p w14:paraId="486DD75C" w14:textId="77777777" w:rsidR="005F3BB4" w:rsidRDefault="005F3BB4" w:rsidP="00EE1A5B">
      <w:pPr>
        <w:ind w:left="0" w:firstLine="0"/>
        <w:jc w:val="center"/>
        <w:rPr>
          <w:rFonts w:ascii="Times New Roman" w:hAnsi="Times New Roman" w:cs="Times New Roman"/>
          <w:b/>
          <w:sz w:val="24"/>
        </w:rPr>
      </w:pPr>
    </w:p>
    <w:p w14:paraId="1881CB6A" w14:textId="77777777" w:rsidR="00E22F29" w:rsidRDefault="00E22F29" w:rsidP="00EE1A5B">
      <w:pPr>
        <w:ind w:left="0" w:firstLine="0"/>
        <w:jc w:val="center"/>
        <w:rPr>
          <w:rFonts w:ascii="Times New Roman" w:hAnsi="Times New Roman" w:cs="Times New Roman"/>
          <w:b/>
          <w:sz w:val="24"/>
        </w:rPr>
      </w:pPr>
    </w:p>
    <w:p w14:paraId="3CE0E686" w14:textId="77777777" w:rsidR="00E22F29" w:rsidRDefault="00E22F29" w:rsidP="00EE1A5B">
      <w:pPr>
        <w:ind w:left="0" w:firstLine="0"/>
        <w:jc w:val="center"/>
        <w:rPr>
          <w:rFonts w:ascii="Times New Roman" w:hAnsi="Times New Roman" w:cs="Times New Roman"/>
          <w:b/>
          <w:sz w:val="24"/>
        </w:rPr>
      </w:pPr>
    </w:p>
    <w:p w14:paraId="491B9402" w14:textId="77777777" w:rsidR="00E22F29" w:rsidRDefault="00E22F29" w:rsidP="00EE1A5B">
      <w:pPr>
        <w:ind w:left="0" w:firstLine="0"/>
        <w:jc w:val="center"/>
        <w:rPr>
          <w:rFonts w:ascii="Times New Roman" w:hAnsi="Times New Roman" w:cs="Times New Roman"/>
          <w:b/>
          <w:sz w:val="24"/>
        </w:rPr>
      </w:pPr>
    </w:p>
    <w:p w14:paraId="0F7325A1" w14:textId="77777777" w:rsidR="00E22F29" w:rsidRDefault="00E22F29" w:rsidP="00EE1A5B">
      <w:pPr>
        <w:ind w:left="0" w:firstLine="0"/>
        <w:jc w:val="center"/>
        <w:rPr>
          <w:rFonts w:ascii="Times New Roman" w:hAnsi="Times New Roman" w:cs="Times New Roman"/>
          <w:b/>
          <w:sz w:val="24"/>
        </w:rPr>
      </w:pPr>
    </w:p>
    <w:p w14:paraId="2F7AB3F0" w14:textId="77777777" w:rsidR="00E22F29" w:rsidRDefault="00E22F29" w:rsidP="00EE1A5B">
      <w:pPr>
        <w:ind w:left="0" w:firstLine="0"/>
        <w:jc w:val="center"/>
        <w:rPr>
          <w:rFonts w:ascii="Times New Roman" w:hAnsi="Times New Roman" w:cs="Times New Roman"/>
          <w:b/>
          <w:sz w:val="24"/>
        </w:rPr>
      </w:pPr>
    </w:p>
    <w:p w14:paraId="20738E16" w14:textId="77777777" w:rsidR="00E22F29" w:rsidRDefault="00E22F29" w:rsidP="00EE1A5B">
      <w:pPr>
        <w:ind w:left="0" w:firstLine="0"/>
        <w:jc w:val="center"/>
        <w:rPr>
          <w:rFonts w:ascii="Times New Roman" w:hAnsi="Times New Roman" w:cs="Times New Roman"/>
          <w:b/>
          <w:sz w:val="24"/>
        </w:rPr>
      </w:pPr>
    </w:p>
    <w:p w14:paraId="0E9D9425" w14:textId="77777777" w:rsidR="00E22F29" w:rsidRDefault="00E22F29" w:rsidP="00EE1A5B">
      <w:pPr>
        <w:ind w:left="0" w:firstLine="0"/>
        <w:jc w:val="center"/>
        <w:rPr>
          <w:rFonts w:ascii="Times New Roman" w:hAnsi="Times New Roman" w:cs="Times New Roman"/>
          <w:b/>
          <w:sz w:val="24"/>
        </w:rPr>
      </w:pPr>
    </w:p>
    <w:p w14:paraId="63AB2FE7" w14:textId="77777777" w:rsidR="00E22F29" w:rsidRDefault="00E22F29" w:rsidP="00EE1A5B">
      <w:pPr>
        <w:ind w:left="0" w:firstLine="0"/>
        <w:jc w:val="center"/>
        <w:rPr>
          <w:rFonts w:ascii="Times New Roman" w:hAnsi="Times New Roman" w:cs="Times New Roman"/>
          <w:b/>
          <w:sz w:val="24"/>
        </w:rPr>
      </w:pPr>
    </w:p>
    <w:p w14:paraId="3BB14033" w14:textId="77777777" w:rsidR="00E22F29" w:rsidRDefault="00E22F29" w:rsidP="00EE1A5B">
      <w:pPr>
        <w:ind w:left="0" w:firstLine="0"/>
        <w:jc w:val="center"/>
        <w:rPr>
          <w:rFonts w:ascii="Times New Roman" w:hAnsi="Times New Roman" w:cs="Times New Roman"/>
          <w:b/>
          <w:sz w:val="24"/>
        </w:rPr>
      </w:pPr>
    </w:p>
    <w:p w14:paraId="76F0EAB7" w14:textId="77777777" w:rsidR="00E22F29" w:rsidRDefault="00E22F29" w:rsidP="00EE1A5B">
      <w:pPr>
        <w:ind w:left="0" w:firstLine="0"/>
        <w:jc w:val="center"/>
        <w:rPr>
          <w:rFonts w:ascii="Times New Roman" w:hAnsi="Times New Roman" w:cs="Times New Roman"/>
          <w:b/>
          <w:sz w:val="24"/>
        </w:rPr>
      </w:pPr>
    </w:p>
    <w:p w14:paraId="59E68B64" w14:textId="77777777" w:rsidR="00EE1A5B" w:rsidRDefault="00EE1A5B" w:rsidP="002E5938">
      <w:pPr>
        <w:ind w:left="0" w:firstLine="0"/>
        <w:rPr>
          <w:rFonts w:ascii="Times New Roman" w:hAnsi="Times New Roman" w:cs="Times New Roman"/>
          <w:b/>
          <w:sz w:val="24"/>
        </w:rPr>
      </w:pPr>
    </w:p>
    <w:p w14:paraId="4F00136C" w14:textId="56F40A13"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19</w:t>
      </w:r>
      <w:r>
        <w:rPr>
          <w:rFonts w:ascii="Times New Roman" w:hAnsi="Times New Roman" w:cs="Times New Roman"/>
          <w:b/>
          <w:sz w:val="24"/>
        </w:rPr>
        <w:t>. DNEVNOG REDA</w:t>
      </w:r>
    </w:p>
    <w:p w14:paraId="12F2C687" w14:textId="77777777" w:rsidR="008828E1" w:rsidRDefault="008828E1" w:rsidP="008828E1">
      <w:pPr>
        <w:autoSpaceDE w:val="0"/>
        <w:autoSpaceDN w:val="0"/>
        <w:adjustRightInd w:val="0"/>
        <w:ind w:left="0"/>
        <w:jc w:val="center"/>
        <w:rPr>
          <w:rFonts w:ascii="Times New Roman" w:hAnsi="Times New Roman" w:cs="Times New Roman"/>
          <w:b/>
          <w:sz w:val="24"/>
        </w:rPr>
      </w:pPr>
      <w:r w:rsidRPr="008828E1">
        <w:rPr>
          <w:rFonts w:ascii="Times New Roman" w:hAnsi="Times New Roman" w:cs="Times New Roman"/>
          <w:b/>
          <w:sz w:val="24"/>
        </w:rPr>
        <w:t>Donošenje Odluke o davanju pozitivnog mišljenja o Konačnom nacrtu Strategije razvoja Urbane aglomeracije Zagreb za razdoblje do kraja 2027. godine i Konačnom nacrtu Akcijskog plana Strategije razvoja Urbane aglomeracije Zagreb za razdoblje do kraja 2027. godine</w:t>
      </w:r>
    </w:p>
    <w:p w14:paraId="01932EEA" w14:textId="5229579A" w:rsidR="001924D2" w:rsidRDefault="001924D2" w:rsidP="001924D2">
      <w:pPr>
        <w:autoSpaceDE w:val="0"/>
        <w:autoSpaceDN w:val="0"/>
        <w:adjustRightInd w:val="0"/>
        <w:ind w:left="0"/>
        <w:jc w:val="both"/>
        <w:rPr>
          <w:rFonts w:ascii="Times New Roman" w:hAnsi="Times New Roman" w:cs="Times New Roman"/>
          <w:b/>
          <w:sz w:val="24"/>
        </w:rPr>
      </w:pPr>
      <w:r>
        <w:rPr>
          <w:rFonts w:ascii="Times New Roman" w:hAnsi="Times New Roman" w:cs="Times New Roman"/>
          <w:b/>
          <w:sz w:val="24"/>
        </w:rPr>
        <w:t>OBRAZLOŽENJE:</w:t>
      </w:r>
    </w:p>
    <w:p w14:paraId="59F3E621" w14:textId="78D857E1" w:rsidR="001924D2" w:rsidRDefault="001924D2" w:rsidP="001924D2">
      <w:pPr>
        <w:jc w:val="both"/>
      </w:pPr>
      <w:r>
        <w:t xml:space="preserve">Zajedno sa materijalima za sjednicu, vijećnicima se dostavlja dopis  predsjednika Koordinacijskog vijeća Urbane aglomeracije Zagreb dr.sc. Luke </w:t>
      </w:r>
      <w:proofErr w:type="spellStart"/>
      <w:r>
        <w:t>Korlaeta</w:t>
      </w:r>
      <w:proofErr w:type="spellEnd"/>
      <w:r>
        <w:t xml:space="preserve"> (s poveznicom na Konačni nacrt Strategije razvoja Urbane aglomeracije Zagreb za razdoblje do kraja 2027. godine  i Konačni nacrt Akcijskog plana Strategije) a vezano uz upućivanje Konačnog nacrta Strategije razvoja Urbane aglomeracije Zagreb za razdoblje do kraja 2027. godine  i Konačnog nacrta Akcijskog plana Strategije razvoja Urbane aglomeracije Zagreb za razdoblje do kraja 2027. godine, sukladno propisanoj proceduri, općinskom vijeću na mišljenje.</w:t>
      </w:r>
    </w:p>
    <w:p w14:paraId="65D834AF" w14:textId="0697DE4C" w:rsidR="001924D2" w:rsidRDefault="001924D2" w:rsidP="001924D2">
      <w:pPr>
        <w:jc w:val="both"/>
        <w:rPr>
          <w:rFonts w:ascii="Times New Roman" w:hAnsi="Times New Roman" w:cs="Times New Roman"/>
          <w:b/>
          <w:sz w:val="24"/>
        </w:rPr>
      </w:pPr>
      <w:r>
        <w:t>Zajedno sa materijalima za sjednicu, vijećnicima se dostavlja i pozitivno mišljenje Koordinacijskog vijeće Urbane aglomeracije Zagreb o predmetnim konačnim nacrtima dokumenata.</w:t>
      </w:r>
    </w:p>
    <w:p w14:paraId="33089113" w14:textId="77777777" w:rsidR="001924D2" w:rsidRPr="00FB7ED7" w:rsidRDefault="001924D2" w:rsidP="001924D2">
      <w:pPr>
        <w:autoSpaceDE w:val="0"/>
        <w:autoSpaceDN w:val="0"/>
        <w:adjustRightInd w:val="0"/>
        <w:spacing w:line="240" w:lineRule="auto"/>
        <w:jc w:val="both"/>
        <w:rPr>
          <w:rFonts w:ascii="Times New Roman" w:eastAsia="Times New Roman" w:hAnsi="Times New Roman" w:cs="Times New Roman"/>
          <w:b/>
          <w:bCs/>
          <w:color w:val="FF0000"/>
          <w:sz w:val="24"/>
          <w:szCs w:val="24"/>
          <w:lang w:eastAsia="hr-HR"/>
        </w:rPr>
      </w:pP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r w:rsidRPr="00FB7ED7">
        <w:rPr>
          <w:rFonts w:ascii="Times New Roman" w:eastAsia="Times New Roman" w:hAnsi="Times New Roman" w:cs="Times New Roman"/>
          <w:b/>
          <w:bCs/>
          <w:sz w:val="24"/>
          <w:szCs w:val="24"/>
          <w:lang w:eastAsia="hr-HR"/>
        </w:rPr>
        <w:tab/>
      </w:r>
    </w:p>
    <w:p w14:paraId="6AB256F9" w14:textId="77777777" w:rsidR="001924D2" w:rsidRPr="00FB7ED7" w:rsidRDefault="001924D2" w:rsidP="001924D2">
      <w:pPr>
        <w:jc w:val="both"/>
        <w:rPr>
          <w:rFonts w:ascii="Times New Roman" w:hAnsi="Times New Roman" w:cs="Times New Roman"/>
          <w:sz w:val="24"/>
          <w:szCs w:val="24"/>
        </w:rPr>
      </w:pPr>
      <w:r w:rsidRPr="00FB7ED7">
        <w:rPr>
          <w:rFonts w:ascii="Times New Roman" w:hAnsi="Times New Roman" w:cs="Times New Roman"/>
          <w:noProof/>
          <w:sz w:val="24"/>
          <w:szCs w:val="24"/>
        </w:rPr>
        <w:drawing>
          <wp:anchor distT="0" distB="0" distL="114300" distR="114300" simplePos="0" relativeHeight="251671552" behindDoc="0" locked="0" layoutInCell="1" allowOverlap="1" wp14:anchorId="0E1F8F4A" wp14:editId="6BC8C84C">
            <wp:simplePos x="0" y="0"/>
            <wp:positionH relativeFrom="column">
              <wp:posOffset>678180</wp:posOffset>
            </wp:positionH>
            <wp:positionV relativeFrom="paragraph">
              <wp:posOffset>9525</wp:posOffset>
            </wp:positionV>
            <wp:extent cx="572135" cy="720090"/>
            <wp:effectExtent l="0" t="0" r="0" b="0"/>
            <wp:wrapTopAndBottom/>
            <wp:docPr id="1427365267" name="Slika 142736526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B7ED7">
        <w:rPr>
          <w:rFonts w:ascii="Times New Roman" w:hAnsi="Times New Roman" w:cs="Times New Roman"/>
          <w:b/>
          <w:sz w:val="24"/>
          <w:szCs w:val="24"/>
        </w:rPr>
        <w:t xml:space="preserve">REPUBLIKA HRVATSKA </w:t>
      </w:r>
    </w:p>
    <w:p w14:paraId="56BF7CD3" w14:textId="77777777" w:rsidR="001924D2" w:rsidRPr="00FB7ED7" w:rsidRDefault="001924D2" w:rsidP="001924D2">
      <w:pPr>
        <w:jc w:val="both"/>
        <w:rPr>
          <w:rFonts w:ascii="Times New Roman" w:hAnsi="Times New Roman" w:cs="Times New Roman"/>
          <w:b/>
          <w:sz w:val="24"/>
          <w:szCs w:val="24"/>
        </w:rPr>
      </w:pPr>
      <w:r w:rsidRPr="00FB7ED7">
        <w:rPr>
          <w:rFonts w:ascii="Times New Roman" w:hAnsi="Times New Roman" w:cs="Times New Roman"/>
          <w:b/>
          <w:sz w:val="24"/>
          <w:szCs w:val="24"/>
        </w:rPr>
        <w:t>ZAGREBAČKA ŽUPANIJA</w:t>
      </w:r>
    </w:p>
    <w:p w14:paraId="0B2499D9" w14:textId="748CFB8A" w:rsidR="001924D2" w:rsidRPr="00FB7ED7" w:rsidRDefault="001924D2" w:rsidP="001924D2">
      <w:pPr>
        <w:jc w:val="both"/>
        <w:rPr>
          <w:rFonts w:ascii="Times New Roman" w:hAnsi="Times New Roman" w:cs="Times New Roman"/>
          <w:b/>
          <w:sz w:val="24"/>
          <w:szCs w:val="24"/>
        </w:rPr>
      </w:pPr>
      <w:r w:rsidRPr="00FB7ED7">
        <w:rPr>
          <w:rFonts w:ascii="Times New Roman" w:hAnsi="Times New Roman" w:cs="Times New Roman"/>
          <w:noProof/>
          <w:sz w:val="24"/>
          <w:szCs w:val="24"/>
        </w:rPr>
        <w:drawing>
          <wp:anchor distT="0" distB="0" distL="114300" distR="114300" simplePos="0" relativeHeight="251672576" behindDoc="0" locked="0" layoutInCell="1" allowOverlap="1" wp14:anchorId="10B8F137" wp14:editId="220A8A26">
            <wp:simplePos x="0" y="0"/>
            <wp:positionH relativeFrom="column">
              <wp:posOffset>114300</wp:posOffset>
            </wp:positionH>
            <wp:positionV relativeFrom="paragraph">
              <wp:posOffset>20320</wp:posOffset>
            </wp:positionV>
            <wp:extent cx="327660" cy="433705"/>
            <wp:effectExtent l="0" t="0" r="0" b="0"/>
            <wp:wrapNone/>
            <wp:docPr id="265062339" name="Slika 2650623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B7ED7">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14:paraId="162EE297" w14:textId="77777777" w:rsidR="001924D2" w:rsidRPr="00FB7ED7" w:rsidRDefault="001924D2" w:rsidP="001924D2">
      <w:pPr>
        <w:jc w:val="both"/>
        <w:rPr>
          <w:rFonts w:ascii="Times New Roman" w:hAnsi="Times New Roman" w:cs="Times New Roman"/>
          <w:b/>
          <w:sz w:val="24"/>
          <w:szCs w:val="24"/>
        </w:rPr>
      </w:pPr>
      <w:r w:rsidRPr="00FB7ED7">
        <w:rPr>
          <w:rFonts w:ascii="Times New Roman" w:hAnsi="Times New Roman" w:cs="Times New Roman"/>
          <w:b/>
          <w:sz w:val="24"/>
          <w:szCs w:val="24"/>
        </w:rPr>
        <w:t xml:space="preserve">                Općinsko vijeće </w:t>
      </w:r>
    </w:p>
    <w:p w14:paraId="1FB77CA5" w14:textId="77777777" w:rsidR="001924D2" w:rsidRPr="00FB7ED7" w:rsidRDefault="001924D2" w:rsidP="001924D2">
      <w:pPr>
        <w:tabs>
          <w:tab w:val="left" w:pos="390"/>
          <w:tab w:val="num" w:pos="1080"/>
          <w:tab w:val="left" w:pos="3105"/>
        </w:tabs>
        <w:rPr>
          <w:rFonts w:ascii="Times New Roman" w:hAnsi="Times New Roman" w:cs="Times New Roman"/>
          <w:b/>
          <w:sz w:val="24"/>
          <w:szCs w:val="24"/>
          <w:lang w:val="pl-PL"/>
        </w:rPr>
      </w:pPr>
    </w:p>
    <w:p w14:paraId="5D358BD9" w14:textId="77777777" w:rsidR="001924D2" w:rsidRPr="00FB7ED7" w:rsidRDefault="001924D2" w:rsidP="001924D2">
      <w:pPr>
        <w:tabs>
          <w:tab w:val="left" w:pos="390"/>
          <w:tab w:val="num" w:pos="1080"/>
          <w:tab w:val="left" w:pos="3105"/>
        </w:tabs>
        <w:rPr>
          <w:rFonts w:ascii="Times New Roman" w:hAnsi="Times New Roman" w:cs="Times New Roman"/>
          <w:sz w:val="24"/>
          <w:szCs w:val="24"/>
        </w:rPr>
      </w:pPr>
      <w:r w:rsidRPr="00FB7ED7">
        <w:rPr>
          <w:rFonts w:ascii="Times New Roman" w:hAnsi="Times New Roman" w:cs="Times New Roman"/>
          <w:b/>
          <w:sz w:val="24"/>
          <w:szCs w:val="24"/>
        </w:rPr>
        <w:t xml:space="preserve">KLASA: </w:t>
      </w:r>
      <w:r w:rsidRPr="00FB7ED7">
        <w:rPr>
          <w:rFonts w:ascii="Times New Roman" w:hAnsi="Times New Roman" w:cs="Times New Roman"/>
          <w:sz w:val="24"/>
          <w:szCs w:val="24"/>
        </w:rPr>
        <w:t>024-02/23-01/8</w:t>
      </w:r>
    </w:p>
    <w:p w14:paraId="6A42EFBA" w14:textId="77777777" w:rsidR="001924D2" w:rsidRPr="00FB7ED7" w:rsidRDefault="001924D2" w:rsidP="001924D2">
      <w:pPr>
        <w:tabs>
          <w:tab w:val="left" w:pos="390"/>
          <w:tab w:val="num" w:pos="1080"/>
          <w:tab w:val="left" w:pos="3105"/>
        </w:tabs>
        <w:rPr>
          <w:rFonts w:ascii="Times New Roman" w:hAnsi="Times New Roman" w:cs="Times New Roman"/>
          <w:sz w:val="24"/>
          <w:szCs w:val="24"/>
        </w:rPr>
      </w:pPr>
      <w:r w:rsidRPr="00FB7ED7">
        <w:rPr>
          <w:rFonts w:ascii="Times New Roman" w:hAnsi="Times New Roman" w:cs="Times New Roman"/>
          <w:b/>
          <w:sz w:val="24"/>
          <w:szCs w:val="24"/>
        </w:rPr>
        <w:t>URBROJ:</w:t>
      </w:r>
      <w:r w:rsidRPr="00FB7ED7">
        <w:rPr>
          <w:rFonts w:ascii="Times New Roman" w:hAnsi="Times New Roman" w:cs="Times New Roman"/>
          <w:sz w:val="24"/>
          <w:szCs w:val="24"/>
        </w:rPr>
        <w:t xml:space="preserve"> 238-40-02-23-</w:t>
      </w:r>
    </w:p>
    <w:p w14:paraId="24F3A1FE" w14:textId="77777777" w:rsidR="001924D2" w:rsidRPr="00FB7ED7" w:rsidRDefault="001924D2" w:rsidP="001924D2">
      <w:pPr>
        <w:tabs>
          <w:tab w:val="left" w:pos="390"/>
          <w:tab w:val="num" w:pos="1080"/>
          <w:tab w:val="left" w:pos="3105"/>
        </w:tabs>
        <w:rPr>
          <w:rFonts w:ascii="Times New Roman" w:hAnsi="Times New Roman" w:cs="Times New Roman"/>
          <w:sz w:val="24"/>
          <w:szCs w:val="24"/>
        </w:rPr>
      </w:pPr>
      <w:r w:rsidRPr="00FB7ED7">
        <w:rPr>
          <w:rFonts w:ascii="Times New Roman" w:hAnsi="Times New Roman" w:cs="Times New Roman"/>
          <w:sz w:val="24"/>
          <w:szCs w:val="24"/>
        </w:rPr>
        <w:t xml:space="preserve">Dubravica, </w:t>
      </w:r>
      <w:r>
        <w:rPr>
          <w:rFonts w:ascii="Times New Roman" w:hAnsi="Times New Roman" w:cs="Times New Roman"/>
          <w:sz w:val="24"/>
          <w:szCs w:val="24"/>
        </w:rPr>
        <w:t>28</w:t>
      </w:r>
      <w:r w:rsidRPr="00FB7ED7">
        <w:rPr>
          <w:rFonts w:ascii="Times New Roman" w:hAnsi="Times New Roman" w:cs="Times New Roman"/>
          <w:sz w:val="24"/>
          <w:szCs w:val="24"/>
        </w:rPr>
        <w:t>. rujna 2023. godine</w:t>
      </w:r>
      <w:r w:rsidRPr="00FB7ED7">
        <w:rPr>
          <w:rFonts w:ascii="Times New Roman" w:eastAsia="Times New Roman" w:hAnsi="Times New Roman" w:cs="Times New Roman"/>
          <w:sz w:val="24"/>
          <w:szCs w:val="24"/>
          <w:lang w:eastAsia="hr-HR"/>
        </w:rPr>
        <w:t xml:space="preserve">                                                                                 </w:t>
      </w:r>
    </w:p>
    <w:p w14:paraId="319A4492" w14:textId="77777777" w:rsidR="001924D2" w:rsidRPr="00FB7ED7" w:rsidRDefault="001924D2" w:rsidP="001924D2">
      <w:pPr>
        <w:spacing w:line="240" w:lineRule="auto"/>
        <w:jc w:val="both"/>
        <w:rPr>
          <w:rFonts w:ascii="Times New Roman" w:eastAsia="Times New Roman" w:hAnsi="Times New Roman" w:cs="Times New Roman"/>
          <w:sz w:val="24"/>
          <w:szCs w:val="24"/>
          <w:lang w:eastAsia="hr-HR"/>
        </w:rPr>
      </w:pPr>
      <w:r w:rsidRPr="00FB7ED7">
        <w:rPr>
          <w:rFonts w:ascii="Times New Roman" w:eastAsia="Times New Roman" w:hAnsi="Times New Roman" w:cs="Times New Roman"/>
          <w:sz w:val="24"/>
          <w:szCs w:val="24"/>
          <w:lang w:eastAsia="hr-HR"/>
        </w:rPr>
        <w:tab/>
      </w:r>
    </w:p>
    <w:p w14:paraId="064570D4" w14:textId="77777777" w:rsidR="001924D2" w:rsidRDefault="001924D2" w:rsidP="001924D2">
      <w:pPr>
        <w:spacing w:line="240" w:lineRule="auto"/>
        <w:jc w:val="both"/>
        <w:rPr>
          <w:rFonts w:ascii="Times New Roman" w:eastAsia="Times New Roman" w:hAnsi="Times New Roman" w:cs="Times New Roman"/>
          <w:sz w:val="24"/>
          <w:szCs w:val="24"/>
          <w:lang w:eastAsia="hr-HR"/>
        </w:rPr>
      </w:pPr>
      <w:r w:rsidRPr="00FB7ED7">
        <w:rPr>
          <w:rFonts w:ascii="Times New Roman" w:eastAsia="Times New Roman" w:hAnsi="Times New Roman" w:cs="Times New Roman"/>
          <w:sz w:val="24"/>
          <w:szCs w:val="24"/>
          <w:lang w:eastAsia="hr-HR"/>
        </w:rPr>
        <w:tab/>
        <w:t>Temeljem članka</w:t>
      </w:r>
      <w:r>
        <w:rPr>
          <w:rFonts w:ascii="Times New Roman" w:eastAsia="Times New Roman" w:hAnsi="Times New Roman" w:cs="Times New Roman"/>
          <w:sz w:val="24"/>
          <w:szCs w:val="24"/>
          <w:lang w:eastAsia="hr-HR"/>
        </w:rPr>
        <w:t xml:space="preserve"> </w:t>
      </w:r>
      <w:r w:rsidRPr="00FB7ED7">
        <w:rPr>
          <w:rFonts w:ascii="Times New Roman" w:eastAsia="Times New Roman" w:hAnsi="Times New Roman" w:cs="Times New Roman"/>
          <w:sz w:val="24"/>
          <w:szCs w:val="24"/>
          <w:lang w:eastAsia="hr-HR"/>
        </w:rPr>
        <w:t>15. stavka 5.  Zakona o regionalnom razvoju Republike Hrvatske („Narodne novine“ broj 147/14, 123/17, 118/18</w:t>
      </w:r>
      <w:r>
        <w:rPr>
          <w:rFonts w:ascii="Times New Roman" w:eastAsia="Times New Roman" w:hAnsi="Times New Roman" w:cs="Times New Roman"/>
          <w:sz w:val="24"/>
          <w:szCs w:val="24"/>
          <w:lang w:eastAsia="hr-HR"/>
        </w:rPr>
        <w:t xml:space="preserve">) </w:t>
      </w:r>
      <w:r w:rsidRPr="00FB7ED7">
        <w:rPr>
          <w:rFonts w:ascii="Times New Roman" w:eastAsia="Times New Roman" w:hAnsi="Times New Roman" w:cs="Times New Roman"/>
          <w:sz w:val="24"/>
          <w:szCs w:val="24"/>
          <w:lang w:eastAsia="hr-HR"/>
        </w:rPr>
        <w:t xml:space="preserve">te članka 21. Statuta Općine Dubravica („Službeni glasnik Općine Dubravica“ broj 01/2021) Općinsko vijeće Općine Dubravica na svojoj 14. sjednici  održanoj dana </w:t>
      </w:r>
      <w:r>
        <w:rPr>
          <w:rFonts w:ascii="Times New Roman" w:eastAsia="Times New Roman" w:hAnsi="Times New Roman" w:cs="Times New Roman"/>
          <w:sz w:val="24"/>
          <w:szCs w:val="24"/>
          <w:lang w:eastAsia="hr-HR"/>
        </w:rPr>
        <w:t>28.</w:t>
      </w:r>
      <w:r w:rsidRPr="00FB7ED7">
        <w:rPr>
          <w:rFonts w:ascii="Times New Roman" w:eastAsia="Times New Roman" w:hAnsi="Times New Roman" w:cs="Times New Roman"/>
          <w:sz w:val="24"/>
          <w:szCs w:val="24"/>
          <w:lang w:eastAsia="hr-HR"/>
        </w:rPr>
        <w:t xml:space="preserve"> rujna 2023. godine donosi </w:t>
      </w:r>
    </w:p>
    <w:p w14:paraId="31063C0D" w14:textId="77777777" w:rsidR="001924D2" w:rsidRPr="00FB7ED7" w:rsidRDefault="001924D2" w:rsidP="001924D2">
      <w:pPr>
        <w:spacing w:line="240" w:lineRule="auto"/>
        <w:jc w:val="both"/>
        <w:rPr>
          <w:rFonts w:ascii="Times New Roman" w:hAnsi="Times New Roman" w:cs="Times New Roman"/>
          <w:sz w:val="24"/>
          <w:szCs w:val="24"/>
        </w:rPr>
      </w:pPr>
    </w:p>
    <w:p w14:paraId="573A79B1" w14:textId="77777777" w:rsidR="001924D2" w:rsidRPr="00FB7ED7" w:rsidRDefault="001924D2" w:rsidP="001924D2">
      <w:pPr>
        <w:autoSpaceDE w:val="0"/>
        <w:autoSpaceDN w:val="0"/>
        <w:adjustRightInd w:val="0"/>
        <w:spacing w:line="240" w:lineRule="auto"/>
        <w:rPr>
          <w:rFonts w:ascii="Times New Roman" w:hAnsi="Times New Roman" w:cs="Times New Roman"/>
          <w:sz w:val="24"/>
          <w:szCs w:val="24"/>
        </w:rPr>
      </w:pPr>
    </w:p>
    <w:p w14:paraId="795B5343"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O D L U K U</w:t>
      </w:r>
    </w:p>
    <w:p w14:paraId="3F963AFC"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r w:rsidRPr="00FB7ED7">
        <w:rPr>
          <w:rFonts w:ascii="Times New Roman" w:hAnsi="Times New Roman" w:cs="Times New Roman"/>
          <w:b/>
          <w:sz w:val="24"/>
          <w:szCs w:val="24"/>
        </w:rPr>
        <w:t xml:space="preserve">o davanju </w:t>
      </w:r>
      <w:r>
        <w:rPr>
          <w:rFonts w:ascii="Times New Roman" w:hAnsi="Times New Roman" w:cs="Times New Roman"/>
          <w:b/>
          <w:sz w:val="24"/>
          <w:szCs w:val="24"/>
        </w:rPr>
        <w:t xml:space="preserve">pozitivnog </w:t>
      </w:r>
      <w:r w:rsidRPr="00FB7ED7">
        <w:rPr>
          <w:rFonts w:ascii="Times New Roman" w:hAnsi="Times New Roman" w:cs="Times New Roman"/>
          <w:b/>
          <w:sz w:val="24"/>
          <w:szCs w:val="24"/>
        </w:rPr>
        <w:t xml:space="preserve">mišljenja o </w:t>
      </w:r>
    </w:p>
    <w:p w14:paraId="0161A2F4"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r w:rsidRPr="00FB7ED7">
        <w:rPr>
          <w:rFonts w:ascii="Times New Roman" w:hAnsi="Times New Roman" w:cs="Times New Roman"/>
          <w:b/>
          <w:sz w:val="24"/>
          <w:szCs w:val="24"/>
        </w:rPr>
        <w:t xml:space="preserve">Konačnom nacrtu Strategije razvoja Urbane aglomeracije Zagreb </w:t>
      </w:r>
    </w:p>
    <w:p w14:paraId="19B5101C"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r w:rsidRPr="00FB7ED7">
        <w:rPr>
          <w:rFonts w:ascii="Times New Roman" w:hAnsi="Times New Roman" w:cs="Times New Roman"/>
          <w:b/>
          <w:sz w:val="24"/>
          <w:szCs w:val="24"/>
        </w:rPr>
        <w:t xml:space="preserve">za razdoblje do kraja 2027. godine i </w:t>
      </w:r>
    </w:p>
    <w:p w14:paraId="5237AEC1"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r w:rsidRPr="00FB7ED7">
        <w:rPr>
          <w:rFonts w:ascii="Times New Roman" w:hAnsi="Times New Roman" w:cs="Times New Roman"/>
          <w:b/>
          <w:sz w:val="24"/>
          <w:szCs w:val="24"/>
        </w:rPr>
        <w:t>Konačnom nacrtu Akcijskog plana Strategije razvoja Urbane aglomeracije Zagreb za razdoblje do kraja 2027. godine</w:t>
      </w:r>
    </w:p>
    <w:p w14:paraId="3D380A60" w14:textId="77777777" w:rsidR="001924D2" w:rsidRDefault="001924D2" w:rsidP="001924D2">
      <w:pPr>
        <w:autoSpaceDE w:val="0"/>
        <w:autoSpaceDN w:val="0"/>
        <w:adjustRightInd w:val="0"/>
        <w:spacing w:line="240" w:lineRule="auto"/>
        <w:jc w:val="center"/>
        <w:rPr>
          <w:rFonts w:ascii="Times New Roman" w:hAnsi="Times New Roman" w:cs="Times New Roman"/>
          <w:b/>
          <w:sz w:val="24"/>
          <w:szCs w:val="24"/>
        </w:rPr>
      </w:pPr>
    </w:p>
    <w:p w14:paraId="29F2E862"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sz w:val="24"/>
          <w:szCs w:val="24"/>
        </w:rPr>
      </w:pPr>
    </w:p>
    <w:p w14:paraId="66C9B378" w14:textId="77777777" w:rsidR="001924D2" w:rsidRPr="00FB7ED7" w:rsidRDefault="001924D2" w:rsidP="001924D2">
      <w:pPr>
        <w:pStyle w:val="Odlomakpopisa"/>
        <w:numPr>
          <w:ilvl w:val="0"/>
          <w:numId w:val="32"/>
        </w:numPr>
        <w:autoSpaceDE w:val="0"/>
        <w:autoSpaceDN w:val="0"/>
        <w:adjustRightInd w:val="0"/>
        <w:jc w:val="center"/>
        <w:rPr>
          <w:b/>
        </w:rPr>
      </w:pPr>
    </w:p>
    <w:p w14:paraId="62F6E173" w14:textId="77777777" w:rsidR="001924D2" w:rsidRPr="00FB7ED7" w:rsidRDefault="001924D2" w:rsidP="001924D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Ovom Odlukom</w:t>
      </w:r>
      <w:r w:rsidRPr="00FB7ED7">
        <w:rPr>
          <w:rFonts w:ascii="Times New Roman" w:hAnsi="Times New Roman" w:cs="Times New Roman"/>
          <w:sz w:val="24"/>
          <w:szCs w:val="24"/>
        </w:rPr>
        <w:t xml:space="preserve"> Općinsko vijeće Općine Dubravica iskazuje </w:t>
      </w:r>
      <w:r w:rsidRPr="00FB7ED7">
        <w:rPr>
          <w:rFonts w:ascii="Times New Roman" w:hAnsi="Times New Roman" w:cs="Times New Roman"/>
          <w:b/>
          <w:bCs/>
          <w:sz w:val="24"/>
          <w:szCs w:val="24"/>
        </w:rPr>
        <w:t>pozitivno mišljenje</w:t>
      </w:r>
      <w:r w:rsidRPr="00FB7ED7">
        <w:rPr>
          <w:rFonts w:ascii="Times New Roman" w:hAnsi="Times New Roman" w:cs="Times New Roman"/>
          <w:sz w:val="24"/>
          <w:szCs w:val="24"/>
        </w:rPr>
        <w:t xml:space="preserve"> o Konačnom nacrtu Strategije razvoja Urbane aglomeracije Zagreb za razdoblje do kraja 2027. godine i Konačnom nacrtu Akcijskog plana Strategije razvoja Urbane aglomeracije Zagreb za razdoblje do kraja 2027. godine.</w:t>
      </w:r>
    </w:p>
    <w:p w14:paraId="48A449B3" w14:textId="77777777" w:rsidR="001924D2" w:rsidRPr="00FB7ED7" w:rsidRDefault="001924D2" w:rsidP="00921100">
      <w:pPr>
        <w:autoSpaceDE w:val="0"/>
        <w:autoSpaceDN w:val="0"/>
        <w:adjustRightInd w:val="0"/>
        <w:spacing w:line="240" w:lineRule="auto"/>
        <w:ind w:left="0" w:firstLine="0"/>
        <w:jc w:val="both"/>
        <w:rPr>
          <w:rFonts w:ascii="Times New Roman" w:hAnsi="Times New Roman" w:cs="Times New Roman"/>
          <w:sz w:val="24"/>
          <w:szCs w:val="24"/>
        </w:rPr>
      </w:pPr>
    </w:p>
    <w:p w14:paraId="61AC3F5A" w14:textId="77777777" w:rsidR="001924D2" w:rsidRPr="00FB7ED7" w:rsidRDefault="001924D2" w:rsidP="001924D2">
      <w:pPr>
        <w:autoSpaceDE w:val="0"/>
        <w:autoSpaceDN w:val="0"/>
        <w:adjustRightInd w:val="0"/>
        <w:spacing w:line="240" w:lineRule="auto"/>
        <w:jc w:val="center"/>
        <w:rPr>
          <w:rFonts w:ascii="Times New Roman" w:hAnsi="Times New Roman" w:cs="Times New Roman"/>
          <w:b/>
          <w:bCs/>
          <w:sz w:val="24"/>
          <w:szCs w:val="24"/>
        </w:rPr>
      </w:pPr>
      <w:r w:rsidRPr="00FB7ED7">
        <w:rPr>
          <w:rFonts w:ascii="Times New Roman" w:hAnsi="Times New Roman" w:cs="Times New Roman"/>
          <w:b/>
          <w:bCs/>
          <w:sz w:val="24"/>
          <w:szCs w:val="24"/>
        </w:rPr>
        <w:t>II.</w:t>
      </w:r>
    </w:p>
    <w:p w14:paraId="28074C0B" w14:textId="77777777" w:rsidR="001924D2" w:rsidRDefault="001924D2" w:rsidP="001924D2">
      <w:pPr>
        <w:autoSpaceDE w:val="0"/>
        <w:autoSpaceDN w:val="0"/>
        <w:adjustRightInd w:val="0"/>
        <w:spacing w:line="240" w:lineRule="auto"/>
        <w:jc w:val="both"/>
        <w:rPr>
          <w:rFonts w:ascii="Times New Roman" w:hAnsi="Times New Roman" w:cs="Times New Roman"/>
          <w:sz w:val="24"/>
          <w:szCs w:val="24"/>
        </w:rPr>
      </w:pPr>
      <w:r w:rsidRPr="00FB7ED7">
        <w:rPr>
          <w:rFonts w:ascii="Times New Roman" w:hAnsi="Times New Roman" w:cs="Times New Roman"/>
          <w:sz w:val="24"/>
          <w:szCs w:val="24"/>
        </w:rPr>
        <w:t>Ova</w:t>
      </w:r>
      <w:r>
        <w:rPr>
          <w:rFonts w:ascii="Times New Roman" w:hAnsi="Times New Roman" w:cs="Times New Roman"/>
          <w:sz w:val="24"/>
          <w:szCs w:val="24"/>
        </w:rPr>
        <w:t xml:space="preserve"> Odluka o davanju pozitivnog mišljenja</w:t>
      </w:r>
      <w:r w:rsidRPr="00FB7ED7">
        <w:rPr>
          <w:rFonts w:ascii="Times New Roman" w:hAnsi="Times New Roman" w:cs="Times New Roman"/>
          <w:sz w:val="24"/>
          <w:szCs w:val="24"/>
        </w:rPr>
        <w:t xml:space="preserve"> stupa na snagu osmog dana od dana objave u „Službenom glasniku Općine Dubravica“.</w:t>
      </w:r>
    </w:p>
    <w:p w14:paraId="19220970" w14:textId="77777777" w:rsidR="001924D2" w:rsidRPr="00FB7ED7" w:rsidRDefault="001924D2" w:rsidP="00921100">
      <w:pPr>
        <w:autoSpaceDE w:val="0"/>
        <w:autoSpaceDN w:val="0"/>
        <w:adjustRightInd w:val="0"/>
        <w:spacing w:line="240" w:lineRule="auto"/>
        <w:ind w:left="0" w:firstLine="0"/>
        <w:jc w:val="both"/>
        <w:rPr>
          <w:rFonts w:ascii="Times New Roman" w:hAnsi="Times New Roman" w:cs="Times New Roman"/>
          <w:sz w:val="24"/>
          <w:szCs w:val="24"/>
        </w:rPr>
      </w:pPr>
    </w:p>
    <w:p w14:paraId="49D0C55C" w14:textId="77777777" w:rsidR="001924D2" w:rsidRPr="00FB7ED7" w:rsidRDefault="001924D2" w:rsidP="001924D2">
      <w:pPr>
        <w:autoSpaceDE w:val="0"/>
        <w:autoSpaceDN w:val="0"/>
        <w:adjustRightInd w:val="0"/>
        <w:spacing w:line="240" w:lineRule="auto"/>
        <w:jc w:val="right"/>
        <w:rPr>
          <w:rFonts w:ascii="Times New Roman" w:hAnsi="Times New Roman" w:cs="Times New Roman"/>
        </w:rPr>
      </w:pPr>
      <w:r w:rsidRPr="00FB7ED7">
        <w:rPr>
          <w:rFonts w:ascii="Times New Roman" w:hAnsi="Times New Roman" w:cs="Times New Roman"/>
          <w:sz w:val="24"/>
          <w:szCs w:val="24"/>
        </w:rPr>
        <w:t xml:space="preserve">                                                                                  </w:t>
      </w:r>
      <w:r w:rsidRPr="00FB7ED7">
        <w:rPr>
          <w:rFonts w:ascii="Times New Roman" w:hAnsi="Times New Roman" w:cs="Times New Roman"/>
        </w:rPr>
        <w:t>OPĆINSKO VIJEĆE OPĆINE DUBRAVICA</w:t>
      </w:r>
    </w:p>
    <w:p w14:paraId="693032AF" w14:textId="77777777" w:rsidR="001924D2" w:rsidRPr="00FB7ED7" w:rsidRDefault="001924D2" w:rsidP="001924D2">
      <w:pPr>
        <w:autoSpaceDE w:val="0"/>
        <w:autoSpaceDN w:val="0"/>
        <w:adjustRightInd w:val="0"/>
        <w:spacing w:line="240" w:lineRule="auto"/>
        <w:jc w:val="right"/>
        <w:rPr>
          <w:rFonts w:ascii="Times New Roman" w:hAnsi="Times New Roman" w:cs="Times New Roman"/>
        </w:rPr>
      </w:pPr>
      <w:r w:rsidRPr="00FB7ED7">
        <w:rPr>
          <w:rFonts w:ascii="Times New Roman" w:hAnsi="Times New Roman" w:cs="Times New Roman"/>
        </w:rPr>
        <w:t>Predsjednik Ivica Stiperski</w:t>
      </w:r>
    </w:p>
    <w:p w14:paraId="1B94583A" w14:textId="77777777" w:rsidR="00EE1A5B" w:rsidRDefault="00EE1A5B" w:rsidP="00921100">
      <w:pPr>
        <w:ind w:left="0" w:firstLine="0"/>
        <w:rPr>
          <w:rFonts w:ascii="Times New Roman" w:hAnsi="Times New Roman" w:cs="Times New Roman"/>
          <w:b/>
          <w:sz w:val="24"/>
        </w:rPr>
      </w:pPr>
    </w:p>
    <w:p w14:paraId="4D053346" w14:textId="77777777" w:rsidR="00EE1A5B" w:rsidRPr="00310B63" w:rsidRDefault="00EE1A5B" w:rsidP="00EE1A5B">
      <w:pPr>
        <w:ind w:left="0" w:firstLine="0"/>
        <w:jc w:val="center"/>
        <w:rPr>
          <w:rFonts w:ascii="Times New Roman" w:hAnsi="Times New Roman" w:cs="Times New Roman"/>
          <w:b/>
          <w:color w:val="FF0000"/>
          <w:sz w:val="24"/>
        </w:rPr>
      </w:pPr>
    </w:p>
    <w:p w14:paraId="4B63E861" w14:textId="77777777" w:rsidR="00E22F29" w:rsidRDefault="00E22F29" w:rsidP="00EE1A5B">
      <w:pPr>
        <w:ind w:left="0" w:firstLine="0"/>
        <w:jc w:val="center"/>
        <w:rPr>
          <w:rFonts w:ascii="Times New Roman" w:hAnsi="Times New Roman" w:cs="Times New Roman"/>
          <w:b/>
          <w:sz w:val="24"/>
        </w:rPr>
      </w:pPr>
    </w:p>
    <w:p w14:paraId="0E31E9AD" w14:textId="77777777" w:rsidR="00E22F29" w:rsidRDefault="00E22F29" w:rsidP="00EE1A5B">
      <w:pPr>
        <w:ind w:left="0" w:firstLine="0"/>
        <w:jc w:val="center"/>
        <w:rPr>
          <w:rFonts w:ascii="Times New Roman" w:hAnsi="Times New Roman" w:cs="Times New Roman"/>
          <w:b/>
          <w:sz w:val="24"/>
        </w:rPr>
      </w:pPr>
    </w:p>
    <w:p w14:paraId="0B2FDAA5" w14:textId="77777777" w:rsidR="00E22F29" w:rsidRDefault="00E22F29" w:rsidP="00EE1A5B">
      <w:pPr>
        <w:ind w:left="0" w:firstLine="0"/>
        <w:jc w:val="center"/>
        <w:rPr>
          <w:rFonts w:ascii="Times New Roman" w:hAnsi="Times New Roman" w:cs="Times New Roman"/>
          <w:b/>
          <w:sz w:val="24"/>
        </w:rPr>
      </w:pPr>
    </w:p>
    <w:p w14:paraId="47D50423" w14:textId="77777777" w:rsidR="00E22F29" w:rsidRDefault="00E22F29" w:rsidP="00EE1A5B">
      <w:pPr>
        <w:ind w:left="0" w:firstLine="0"/>
        <w:jc w:val="center"/>
        <w:rPr>
          <w:rFonts w:ascii="Times New Roman" w:hAnsi="Times New Roman" w:cs="Times New Roman"/>
          <w:b/>
          <w:sz w:val="24"/>
        </w:rPr>
      </w:pPr>
    </w:p>
    <w:p w14:paraId="4927F659" w14:textId="77777777" w:rsidR="00E22F29" w:rsidRDefault="00E22F29" w:rsidP="00EE1A5B">
      <w:pPr>
        <w:ind w:left="0" w:firstLine="0"/>
        <w:jc w:val="center"/>
        <w:rPr>
          <w:rFonts w:ascii="Times New Roman" w:hAnsi="Times New Roman" w:cs="Times New Roman"/>
          <w:b/>
          <w:sz w:val="24"/>
        </w:rPr>
      </w:pPr>
    </w:p>
    <w:p w14:paraId="5383CAD5" w14:textId="77777777" w:rsidR="00E22F29" w:rsidRDefault="00E22F29" w:rsidP="00EE1A5B">
      <w:pPr>
        <w:ind w:left="0" w:firstLine="0"/>
        <w:jc w:val="center"/>
        <w:rPr>
          <w:rFonts w:ascii="Times New Roman" w:hAnsi="Times New Roman" w:cs="Times New Roman"/>
          <w:b/>
          <w:sz w:val="24"/>
        </w:rPr>
      </w:pPr>
    </w:p>
    <w:p w14:paraId="382ED31B" w14:textId="77777777" w:rsidR="00E22F29" w:rsidRDefault="00E22F29" w:rsidP="00EE1A5B">
      <w:pPr>
        <w:ind w:left="0" w:firstLine="0"/>
        <w:jc w:val="center"/>
        <w:rPr>
          <w:rFonts w:ascii="Times New Roman" w:hAnsi="Times New Roman" w:cs="Times New Roman"/>
          <w:b/>
          <w:sz w:val="24"/>
        </w:rPr>
      </w:pPr>
    </w:p>
    <w:p w14:paraId="0CFA0EAF" w14:textId="77777777" w:rsidR="00E22F29" w:rsidRDefault="00E22F29" w:rsidP="00EE1A5B">
      <w:pPr>
        <w:ind w:left="0" w:firstLine="0"/>
        <w:jc w:val="center"/>
        <w:rPr>
          <w:rFonts w:ascii="Times New Roman" w:hAnsi="Times New Roman" w:cs="Times New Roman"/>
          <w:b/>
          <w:sz w:val="24"/>
        </w:rPr>
      </w:pPr>
    </w:p>
    <w:p w14:paraId="7CF7E7CE" w14:textId="77777777" w:rsidR="00E22F29" w:rsidRDefault="00E22F29" w:rsidP="00EE1A5B">
      <w:pPr>
        <w:ind w:left="0" w:firstLine="0"/>
        <w:jc w:val="center"/>
        <w:rPr>
          <w:rFonts w:ascii="Times New Roman" w:hAnsi="Times New Roman" w:cs="Times New Roman"/>
          <w:b/>
          <w:sz w:val="24"/>
        </w:rPr>
      </w:pPr>
    </w:p>
    <w:p w14:paraId="7C081F34" w14:textId="77777777" w:rsidR="00E22F29" w:rsidRDefault="00E22F29" w:rsidP="00EE1A5B">
      <w:pPr>
        <w:ind w:left="0" w:firstLine="0"/>
        <w:jc w:val="center"/>
        <w:rPr>
          <w:rFonts w:ascii="Times New Roman" w:hAnsi="Times New Roman" w:cs="Times New Roman"/>
          <w:b/>
          <w:sz w:val="24"/>
        </w:rPr>
      </w:pPr>
    </w:p>
    <w:p w14:paraId="06A24779" w14:textId="77777777" w:rsidR="00E22F29" w:rsidRDefault="00E22F29" w:rsidP="00EE1A5B">
      <w:pPr>
        <w:ind w:left="0" w:firstLine="0"/>
        <w:jc w:val="center"/>
        <w:rPr>
          <w:rFonts w:ascii="Times New Roman" w:hAnsi="Times New Roman" w:cs="Times New Roman"/>
          <w:b/>
          <w:sz w:val="24"/>
        </w:rPr>
      </w:pPr>
    </w:p>
    <w:p w14:paraId="03F4C8D2" w14:textId="77777777" w:rsidR="00E22F29" w:rsidRDefault="00E22F29" w:rsidP="00EE1A5B">
      <w:pPr>
        <w:ind w:left="0" w:firstLine="0"/>
        <w:jc w:val="center"/>
        <w:rPr>
          <w:rFonts w:ascii="Times New Roman" w:hAnsi="Times New Roman" w:cs="Times New Roman"/>
          <w:b/>
          <w:sz w:val="24"/>
        </w:rPr>
      </w:pPr>
    </w:p>
    <w:p w14:paraId="1511A520" w14:textId="77777777" w:rsidR="00E22F29" w:rsidRDefault="00E22F29" w:rsidP="00EE1A5B">
      <w:pPr>
        <w:ind w:left="0" w:firstLine="0"/>
        <w:jc w:val="center"/>
        <w:rPr>
          <w:rFonts w:ascii="Times New Roman" w:hAnsi="Times New Roman" w:cs="Times New Roman"/>
          <w:b/>
          <w:sz w:val="24"/>
        </w:rPr>
      </w:pPr>
    </w:p>
    <w:p w14:paraId="384FEBD5" w14:textId="77777777" w:rsidR="00E22F29" w:rsidRDefault="00E22F29" w:rsidP="00EE1A5B">
      <w:pPr>
        <w:ind w:left="0" w:firstLine="0"/>
        <w:jc w:val="center"/>
        <w:rPr>
          <w:rFonts w:ascii="Times New Roman" w:hAnsi="Times New Roman" w:cs="Times New Roman"/>
          <w:b/>
          <w:sz w:val="24"/>
        </w:rPr>
      </w:pPr>
    </w:p>
    <w:p w14:paraId="27EFD6E5" w14:textId="77777777" w:rsidR="00E22F29" w:rsidRDefault="00E22F29" w:rsidP="00EE1A5B">
      <w:pPr>
        <w:ind w:left="0" w:firstLine="0"/>
        <w:jc w:val="center"/>
        <w:rPr>
          <w:rFonts w:ascii="Times New Roman" w:hAnsi="Times New Roman" w:cs="Times New Roman"/>
          <w:b/>
          <w:sz w:val="24"/>
        </w:rPr>
      </w:pPr>
    </w:p>
    <w:p w14:paraId="0DA6DA35" w14:textId="77777777" w:rsidR="00E22F29" w:rsidRDefault="00E22F29" w:rsidP="00EE1A5B">
      <w:pPr>
        <w:ind w:left="0" w:firstLine="0"/>
        <w:jc w:val="center"/>
        <w:rPr>
          <w:rFonts w:ascii="Times New Roman" w:hAnsi="Times New Roman" w:cs="Times New Roman"/>
          <w:b/>
          <w:sz w:val="24"/>
        </w:rPr>
      </w:pPr>
    </w:p>
    <w:p w14:paraId="11213C85" w14:textId="77777777" w:rsidR="00E22F29" w:rsidRDefault="00E22F29" w:rsidP="00EE1A5B">
      <w:pPr>
        <w:ind w:left="0" w:firstLine="0"/>
        <w:jc w:val="center"/>
        <w:rPr>
          <w:rFonts w:ascii="Times New Roman" w:hAnsi="Times New Roman" w:cs="Times New Roman"/>
          <w:b/>
          <w:sz w:val="24"/>
        </w:rPr>
      </w:pPr>
    </w:p>
    <w:p w14:paraId="0F2A4C98" w14:textId="77777777" w:rsidR="00E22F29" w:rsidRDefault="00E22F29" w:rsidP="00EE1A5B">
      <w:pPr>
        <w:ind w:left="0" w:firstLine="0"/>
        <w:jc w:val="center"/>
        <w:rPr>
          <w:rFonts w:ascii="Times New Roman" w:hAnsi="Times New Roman" w:cs="Times New Roman"/>
          <w:b/>
          <w:sz w:val="24"/>
        </w:rPr>
      </w:pPr>
    </w:p>
    <w:p w14:paraId="1075C7FA" w14:textId="77777777" w:rsidR="00E22F29" w:rsidRDefault="00E22F29" w:rsidP="00EE1A5B">
      <w:pPr>
        <w:ind w:left="0" w:firstLine="0"/>
        <w:jc w:val="center"/>
        <w:rPr>
          <w:rFonts w:ascii="Times New Roman" w:hAnsi="Times New Roman" w:cs="Times New Roman"/>
          <w:b/>
          <w:sz w:val="24"/>
        </w:rPr>
      </w:pPr>
    </w:p>
    <w:p w14:paraId="4BB78AD4" w14:textId="77777777" w:rsidR="00E22F29" w:rsidRDefault="00E22F29" w:rsidP="00EE1A5B">
      <w:pPr>
        <w:ind w:left="0" w:firstLine="0"/>
        <w:jc w:val="center"/>
        <w:rPr>
          <w:rFonts w:ascii="Times New Roman" w:hAnsi="Times New Roman" w:cs="Times New Roman"/>
          <w:b/>
          <w:sz w:val="24"/>
        </w:rPr>
      </w:pPr>
    </w:p>
    <w:p w14:paraId="03392A38" w14:textId="77777777" w:rsidR="00E22F29" w:rsidRDefault="00E22F29" w:rsidP="00EE1A5B">
      <w:pPr>
        <w:ind w:left="0" w:firstLine="0"/>
        <w:jc w:val="center"/>
        <w:rPr>
          <w:rFonts w:ascii="Times New Roman" w:hAnsi="Times New Roman" w:cs="Times New Roman"/>
          <w:b/>
          <w:sz w:val="24"/>
        </w:rPr>
      </w:pPr>
    </w:p>
    <w:p w14:paraId="23ED2CEF" w14:textId="77777777" w:rsidR="00E22F29" w:rsidRDefault="00E22F29" w:rsidP="00EE1A5B">
      <w:pPr>
        <w:ind w:left="0" w:firstLine="0"/>
        <w:jc w:val="center"/>
        <w:rPr>
          <w:rFonts w:ascii="Times New Roman" w:hAnsi="Times New Roman" w:cs="Times New Roman"/>
          <w:b/>
          <w:sz w:val="24"/>
        </w:rPr>
      </w:pPr>
    </w:p>
    <w:p w14:paraId="531AAF19" w14:textId="77777777" w:rsidR="00E22F29" w:rsidRDefault="00E22F29" w:rsidP="00EE1A5B">
      <w:pPr>
        <w:ind w:left="0" w:firstLine="0"/>
        <w:jc w:val="center"/>
        <w:rPr>
          <w:rFonts w:ascii="Times New Roman" w:hAnsi="Times New Roman" w:cs="Times New Roman"/>
          <w:b/>
          <w:sz w:val="24"/>
        </w:rPr>
      </w:pPr>
    </w:p>
    <w:p w14:paraId="6E3248C5" w14:textId="77777777" w:rsidR="00E22F29" w:rsidRDefault="00E22F29" w:rsidP="00EE1A5B">
      <w:pPr>
        <w:ind w:left="0" w:firstLine="0"/>
        <w:jc w:val="center"/>
        <w:rPr>
          <w:rFonts w:ascii="Times New Roman" w:hAnsi="Times New Roman" w:cs="Times New Roman"/>
          <w:b/>
          <w:sz w:val="24"/>
        </w:rPr>
      </w:pPr>
    </w:p>
    <w:p w14:paraId="246DA237" w14:textId="77777777" w:rsidR="00E22F29" w:rsidRDefault="00E22F29" w:rsidP="00EE1A5B">
      <w:pPr>
        <w:ind w:left="0" w:firstLine="0"/>
        <w:jc w:val="center"/>
        <w:rPr>
          <w:rFonts w:ascii="Times New Roman" w:hAnsi="Times New Roman" w:cs="Times New Roman"/>
          <w:b/>
          <w:sz w:val="24"/>
        </w:rPr>
      </w:pPr>
    </w:p>
    <w:p w14:paraId="7B77FC43" w14:textId="77777777" w:rsidR="00E22F29" w:rsidRDefault="00E22F29" w:rsidP="00EE1A5B">
      <w:pPr>
        <w:ind w:left="0" w:firstLine="0"/>
        <w:jc w:val="center"/>
        <w:rPr>
          <w:rFonts w:ascii="Times New Roman" w:hAnsi="Times New Roman" w:cs="Times New Roman"/>
          <w:b/>
          <w:sz w:val="24"/>
        </w:rPr>
      </w:pPr>
    </w:p>
    <w:p w14:paraId="64BF2C63" w14:textId="77777777" w:rsidR="00E22F29" w:rsidRDefault="00E22F29" w:rsidP="00EE1A5B">
      <w:pPr>
        <w:ind w:left="0" w:firstLine="0"/>
        <w:jc w:val="center"/>
        <w:rPr>
          <w:rFonts w:ascii="Times New Roman" w:hAnsi="Times New Roman" w:cs="Times New Roman"/>
          <w:b/>
          <w:sz w:val="24"/>
        </w:rPr>
      </w:pPr>
    </w:p>
    <w:p w14:paraId="24115542" w14:textId="77777777" w:rsidR="00E22F29" w:rsidRDefault="00E22F29" w:rsidP="00EE1A5B">
      <w:pPr>
        <w:ind w:left="0" w:firstLine="0"/>
        <w:jc w:val="center"/>
        <w:rPr>
          <w:rFonts w:ascii="Times New Roman" w:hAnsi="Times New Roman" w:cs="Times New Roman"/>
          <w:b/>
          <w:sz w:val="24"/>
        </w:rPr>
      </w:pPr>
    </w:p>
    <w:p w14:paraId="56251FC9" w14:textId="77777777" w:rsidR="00E22F29" w:rsidRDefault="00E22F29" w:rsidP="00EE1A5B">
      <w:pPr>
        <w:ind w:left="0" w:firstLine="0"/>
        <w:jc w:val="center"/>
        <w:rPr>
          <w:rFonts w:ascii="Times New Roman" w:hAnsi="Times New Roman" w:cs="Times New Roman"/>
          <w:b/>
          <w:sz w:val="24"/>
        </w:rPr>
      </w:pPr>
    </w:p>
    <w:p w14:paraId="069F58BA" w14:textId="77777777" w:rsidR="00E22F29" w:rsidRDefault="00E22F29" w:rsidP="00EE1A5B">
      <w:pPr>
        <w:ind w:left="0" w:firstLine="0"/>
        <w:jc w:val="center"/>
        <w:rPr>
          <w:rFonts w:ascii="Times New Roman" w:hAnsi="Times New Roman" w:cs="Times New Roman"/>
          <w:b/>
          <w:sz w:val="24"/>
        </w:rPr>
      </w:pPr>
    </w:p>
    <w:p w14:paraId="509AC0EB" w14:textId="5E31DD01"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20</w:t>
      </w:r>
      <w:r>
        <w:rPr>
          <w:rFonts w:ascii="Times New Roman" w:hAnsi="Times New Roman" w:cs="Times New Roman"/>
          <w:b/>
          <w:sz w:val="24"/>
        </w:rPr>
        <w:t>. DNEVNOG REDA</w:t>
      </w:r>
    </w:p>
    <w:p w14:paraId="3F461D51" w14:textId="77777777" w:rsidR="008828E1" w:rsidRDefault="008828E1" w:rsidP="008828E1">
      <w:pPr>
        <w:autoSpaceDE w:val="0"/>
        <w:autoSpaceDN w:val="0"/>
        <w:adjustRightInd w:val="0"/>
        <w:ind w:left="0"/>
        <w:jc w:val="center"/>
        <w:rPr>
          <w:rFonts w:ascii="Times New Roman" w:hAnsi="Times New Roman" w:cs="Times New Roman"/>
          <w:b/>
          <w:sz w:val="24"/>
        </w:rPr>
      </w:pPr>
      <w:r w:rsidRPr="008828E1">
        <w:rPr>
          <w:rFonts w:ascii="Times New Roman" w:hAnsi="Times New Roman" w:cs="Times New Roman"/>
          <w:b/>
          <w:sz w:val="24"/>
        </w:rPr>
        <w:t xml:space="preserve">Donošenje Odluke o zakupu poslovnog prostora – dječji vrtić, Pavla </w:t>
      </w:r>
      <w:proofErr w:type="spellStart"/>
      <w:r w:rsidRPr="008828E1">
        <w:rPr>
          <w:rFonts w:ascii="Times New Roman" w:hAnsi="Times New Roman" w:cs="Times New Roman"/>
          <w:b/>
          <w:sz w:val="24"/>
        </w:rPr>
        <w:t>Štoosa</w:t>
      </w:r>
      <w:proofErr w:type="spellEnd"/>
      <w:r w:rsidRPr="008828E1">
        <w:rPr>
          <w:rFonts w:ascii="Times New Roman" w:hAnsi="Times New Roman" w:cs="Times New Roman"/>
          <w:b/>
          <w:sz w:val="24"/>
        </w:rPr>
        <w:t xml:space="preserve"> 26, Dubravica</w:t>
      </w:r>
    </w:p>
    <w:p w14:paraId="38D5D73B" w14:textId="77777777" w:rsidR="00A67A01" w:rsidRDefault="00A67A01" w:rsidP="008828E1">
      <w:pPr>
        <w:autoSpaceDE w:val="0"/>
        <w:autoSpaceDN w:val="0"/>
        <w:adjustRightInd w:val="0"/>
        <w:ind w:left="0"/>
        <w:jc w:val="center"/>
        <w:rPr>
          <w:rFonts w:ascii="Times New Roman" w:hAnsi="Times New Roman" w:cs="Times New Roman"/>
          <w:b/>
          <w:sz w:val="24"/>
        </w:rPr>
      </w:pPr>
    </w:p>
    <w:p w14:paraId="01218605" w14:textId="7CAE6AAE" w:rsidR="00A67A01" w:rsidRPr="00625D79" w:rsidRDefault="00A67A01" w:rsidP="00A67A01">
      <w:pPr>
        <w:rPr>
          <w:rFonts w:ascii="Times New Roman" w:hAnsi="Times New Roman"/>
        </w:rPr>
      </w:pPr>
      <w:r w:rsidRPr="00625D79">
        <w:rPr>
          <w:rFonts w:ascii="Times New Roman" w:hAnsi="Times New Roman"/>
          <w:noProof/>
          <w:lang w:eastAsia="hr-HR"/>
        </w:rPr>
        <w:drawing>
          <wp:anchor distT="0" distB="0" distL="114300" distR="114300" simplePos="0" relativeHeight="251680768" behindDoc="0" locked="0" layoutInCell="1" allowOverlap="1" wp14:anchorId="207D3FA5" wp14:editId="1F0E2501">
            <wp:simplePos x="0" y="0"/>
            <wp:positionH relativeFrom="column">
              <wp:posOffset>678180</wp:posOffset>
            </wp:positionH>
            <wp:positionV relativeFrom="paragraph">
              <wp:posOffset>9525</wp:posOffset>
            </wp:positionV>
            <wp:extent cx="572135" cy="720090"/>
            <wp:effectExtent l="0" t="0" r="0" b="3810"/>
            <wp:wrapTopAndBottom/>
            <wp:docPr id="519995268"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25D79">
        <w:rPr>
          <w:rFonts w:ascii="Times New Roman" w:hAnsi="Times New Roman"/>
          <w:b/>
        </w:rPr>
        <w:t xml:space="preserve">REPUBLIKA HRVATSKA </w:t>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p>
    <w:p w14:paraId="7E1F2A21" w14:textId="77777777" w:rsidR="00A67A01" w:rsidRPr="00625D79" w:rsidRDefault="00A67A01" w:rsidP="00A67A01">
      <w:pPr>
        <w:rPr>
          <w:rFonts w:ascii="Times New Roman" w:hAnsi="Times New Roman"/>
          <w:b/>
        </w:rPr>
      </w:pPr>
      <w:r w:rsidRPr="00625D79">
        <w:rPr>
          <w:rFonts w:ascii="Times New Roman" w:hAnsi="Times New Roman"/>
          <w:b/>
        </w:rPr>
        <w:t>ZAGREBAČKA ŽUPANIJA</w:t>
      </w:r>
    </w:p>
    <w:p w14:paraId="0CA03CAA" w14:textId="10E67BBB" w:rsidR="00A67A01" w:rsidRPr="00625D79" w:rsidRDefault="00A67A01" w:rsidP="00A67A01">
      <w:pPr>
        <w:rPr>
          <w:rFonts w:ascii="Times New Roman" w:hAnsi="Times New Roman"/>
          <w:b/>
        </w:rPr>
      </w:pPr>
      <w:r w:rsidRPr="00625D79">
        <w:rPr>
          <w:rFonts w:ascii="Times New Roman" w:hAnsi="Times New Roman"/>
          <w:noProof/>
          <w:lang w:eastAsia="hr-HR"/>
        </w:rPr>
        <w:drawing>
          <wp:anchor distT="0" distB="0" distL="114300" distR="114300" simplePos="0" relativeHeight="251681792" behindDoc="0" locked="0" layoutInCell="1" allowOverlap="1" wp14:anchorId="7FFF5309" wp14:editId="5AB4E32F">
            <wp:simplePos x="0" y="0"/>
            <wp:positionH relativeFrom="column">
              <wp:posOffset>114300</wp:posOffset>
            </wp:positionH>
            <wp:positionV relativeFrom="paragraph">
              <wp:posOffset>20320</wp:posOffset>
            </wp:positionV>
            <wp:extent cx="327660" cy="433705"/>
            <wp:effectExtent l="0" t="0" r="0" b="4445"/>
            <wp:wrapNone/>
            <wp:docPr id="350233232"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25D79">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t>PRIJEDLOG</w:t>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p>
    <w:p w14:paraId="7A43EA65" w14:textId="77777777" w:rsidR="00A67A01" w:rsidRPr="00625D79" w:rsidRDefault="00A67A01" w:rsidP="00A67A01">
      <w:pPr>
        <w:rPr>
          <w:rFonts w:ascii="Times New Roman" w:hAnsi="Times New Roman"/>
          <w:b/>
        </w:rPr>
      </w:pPr>
      <w:r w:rsidRPr="00625D79">
        <w:rPr>
          <w:rFonts w:ascii="Times New Roman" w:hAnsi="Times New Roman"/>
          <w:b/>
        </w:rPr>
        <w:t xml:space="preserve">                Općinsko vijeće </w:t>
      </w:r>
    </w:p>
    <w:p w14:paraId="1A841E14" w14:textId="77777777" w:rsidR="00A67A01" w:rsidRPr="00625D79" w:rsidRDefault="00A67A01" w:rsidP="00A67A01">
      <w:pPr>
        <w:rPr>
          <w:rFonts w:ascii="Times New Roman" w:hAnsi="Times New Roman"/>
          <w:b/>
        </w:rPr>
      </w:pPr>
    </w:p>
    <w:p w14:paraId="5982A2A1" w14:textId="77777777" w:rsidR="00A67A01" w:rsidRPr="00625D79" w:rsidRDefault="00A67A01" w:rsidP="00A67A01">
      <w:pPr>
        <w:tabs>
          <w:tab w:val="left" w:pos="390"/>
          <w:tab w:val="num" w:pos="1080"/>
          <w:tab w:val="left" w:pos="3105"/>
        </w:tabs>
        <w:rPr>
          <w:rFonts w:ascii="Times New Roman" w:hAnsi="Times New Roman"/>
        </w:rPr>
      </w:pPr>
      <w:r w:rsidRPr="00625D79">
        <w:rPr>
          <w:rFonts w:ascii="Times New Roman" w:hAnsi="Times New Roman"/>
          <w:b/>
        </w:rPr>
        <w:t xml:space="preserve">KLASA: </w:t>
      </w:r>
      <w:r w:rsidRPr="00625D79">
        <w:rPr>
          <w:rFonts w:ascii="Times New Roman" w:hAnsi="Times New Roman"/>
        </w:rPr>
        <w:t>02</w:t>
      </w:r>
      <w:r>
        <w:rPr>
          <w:rFonts w:ascii="Times New Roman" w:hAnsi="Times New Roman"/>
        </w:rPr>
        <w:t>4-02/23-01/8</w:t>
      </w:r>
    </w:p>
    <w:p w14:paraId="03A5F1A1" w14:textId="77777777" w:rsidR="00A67A01" w:rsidRPr="00625D79" w:rsidRDefault="00A67A01" w:rsidP="00A67A01">
      <w:pPr>
        <w:tabs>
          <w:tab w:val="left" w:pos="390"/>
          <w:tab w:val="num" w:pos="1080"/>
          <w:tab w:val="left" w:pos="3105"/>
        </w:tabs>
        <w:rPr>
          <w:rFonts w:ascii="Times New Roman" w:hAnsi="Times New Roman"/>
        </w:rPr>
      </w:pPr>
      <w:r w:rsidRPr="00625D79">
        <w:rPr>
          <w:rFonts w:ascii="Times New Roman" w:hAnsi="Times New Roman"/>
          <w:b/>
        </w:rPr>
        <w:t xml:space="preserve">URBROJ: </w:t>
      </w:r>
      <w:r w:rsidRPr="00625D79">
        <w:rPr>
          <w:rFonts w:ascii="Times New Roman" w:hAnsi="Times New Roman"/>
        </w:rPr>
        <w:t>238</w:t>
      </w:r>
      <w:r>
        <w:rPr>
          <w:rFonts w:ascii="Times New Roman" w:hAnsi="Times New Roman"/>
        </w:rPr>
        <w:t>-40-02-23-</w:t>
      </w:r>
    </w:p>
    <w:p w14:paraId="103359A0" w14:textId="77777777" w:rsidR="00A67A01" w:rsidRPr="00625D79" w:rsidRDefault="00A67A01" w:rsidP="00A67A01">
      <w:pPr>
        <w:tabs>
          <w:tab w:val="left" w:pos="390"/>
          <w:tab w:val="num" w:pos="1080"/>
          <w:tab w:val="left" w:pos="3105"/>
        </w:tabs>
        <w:rPr>
          <w:rFonts w:ascii="Times New Roman" w:hAnsi="Times New Roman"/>
        </w:rPr>
      </w:pPr>
      <w:r w:rsidRPr="00625D79">
        <w:rPr>
          <w:rFonts w:ascii="Times New Roman" w:hAnsi="Times New Roman"/>
        </w:rPr>
        <w:t>Dubravica, 2</w:t>
      </w:r>
      <w:r>
        <w:rPr>
          <w:rFonts w:ascii="Times New Roman" w:hAnsi="Times New Roman"/>
        </w:rPr>
        <w:t>8</w:t>
      </w:r>
      <w:r w:rsidRPr="00625D79">
        <w:rPr>
          <w:rFonts w:ascii="Times New Roman" w:hAnsi="Times New Roman"/>
        </w:rPr>
        <w:t xml:space="preserve">. </w:t>
      </w:r>
      <w:r>
        <w:rPr>
          <w:rFonts w:ascii="Times New Roman" w:hAnsi="Times New Roman"/>
        </w:rPr>
        <w:t>rujan</w:t>
      </w:r>
      <w:r w:rsidRPr="00625D79">
        <w:rPr>
          <w:rFonts w:ascii="Times New Roman" w:hAnsi="Times New Roman"/>
        </w:rPr>
        <w:t xml:space="preserve"> 20</w:t>
      </w:r>
      <w:r>
        <w:rPr>
          <w:rFonts w:ascii="Times New Roman" w:hAnsi="Times New Roman"/>
        </w:rPr>
        <w:t>23</w:t>
      </w:r>
      <w:r w:rsidRPr="00625D79">
        <w:rPr>
          <w:rFonts w:ascii="Times New Roman" w:hAnsi="Times New Roman"/>
        </w:rPr>
        <w:t>. godine</w:t>
      </w:r>
    </w:p>
    <w:p w14:paraId="1D020214" w14:textId="77777777" w:rsidR="00A67A01" w:rsidRPr="00625D79" w:rsidRDefault="00A67A01" w:rsidP="00A67A01">
      <w:pPr>
        <w:jc w:val="both"/>
        <w:rPr>
          <w:rFonts w:ascii="Times New Roman" w:eastAsia="Times New Roman" w:hAnsi="Times New Roman"/>
          <w:lang w:eastAsia="hr-HR"/>
        </w:rPr>
      </w:pPr>
    </w:p>
    <w:p w14:paraId="71168085" w14:textId="77777777" w:rsidR="00A67A01" w:rsidRPr="00625D79" w:rsidRDefault="00A67A01" w:rsidP="00A67A01">
      <w:pPr>
        <w:jc w:val="both"/>
        <w:rPr>
          <w:rFonts w:ascii="Times New Roman" w:hAnsi="Times New Roman"/>
        </w:rPr>
      </w:pPr>
      <w:r w:rsidRPr="00625D79">
        <w:rPr>
          <w:rFonts w:ascii="Times New Roman" w:eastAsia="Times New Roman" w:hAnsi="Times New Roman"/>
          <w:lang w:eastAsia="hr-HR"/>
        </w:rPr>
        <w:tab/>
        <w:t>Na temelju članka 6. stavka 6.</w:t>
      </w:r>
      <w:r>
        <w:rPr>
          <w:rFonts w:ascii="Times New Roman" w:eastAsia="Times New Roman" w:hAnsi="Times New Roman"/>
          <w:lang w:eastAsia="hr-HR"/>
        </w:rPr>
        <w:t>,</w:t>
      </w:r>
      <w:r w:rsidRPr="00625D79">
        <w:rPr>
          <w:rFonts w:ascii="Times New Roman" w:eastAsia="Times New Roman" w:hAnsi="Times New Roman"/>
          <w:lang w:eastAsia="hr-HR"/>
        </w:rPr>
        <w:t xml:space="preserve"> članka 42. stavka 2. Zakona o zakupu i kupoprodaji poslovnoga prostora (Narodne novine 125/11</w:t>
      </w:r>
      <w:r>
        <w:rPr>
          <w:rFonts w:ascii="Times New Roman" w:eastAsia="Times New Roman" w:hAnsi="Times New Roman"/>
          <w:lang w:eastAsia="hr-HR"/>
        </w:rPr>
        <w:t xml:space="preserve">, </w:t>
      </w:r>
      <w:r w:rsidRPr="00625D79">
        <w:rPr>
          <w:rFonts w:ascii="Times New Roman" w:eastAsia="Times New Roman" w:hAnsi="Times New Roman"/>
          <w:lang w:eastAsia="hr-HR"/>
        </w:rPr>
        <w:t>64/15</w:t>
      </w:r>
      <w:r>
        <w:rPr>
          <w:rFonts w:ascii="Times New Roman" w:eastAsia="Times New Roman" w:hAnsi="Times New Roman"/>
          <w:lang w:eastAsia="hr-HR"/>
        </w:rPr>
        <w:t>, 112/18</w:t>
      </w:r>
      <w:r w:rsidRPr="00625D79">
        <w:rPr>
          <w:rFonts w:ascii="Times New Roman" w:eastAsia="Times New Roman" w:hAnsi="Times New Roman"/>
          <w:lang w:eastAsia="hr-HR"/>
        </w:rPr>
        <w:t xml:space="preserve">) i članka </w:t>
      </w:r>
      <w:r w:rsidRPr="00625D79">
        <w:rPr>
          <w:rFonts w:ascii="Times New Roman" w:hAnsi="Times New Roman"/>
        </w:rPr>
        <w:t>21. Statuta Općine Dubravica (Službeni glasnik Općine Dubravica 01/</w:t>
      </w:r>
      <w:r>
        <w:rPr>
          <w:rFonts w:ascii="Times New Roman" w:hAnsi="Times New Roman"/>
        </w:rPr>
        <w:t>2021</w:t>
      </w:r>
      <w:r w:rsidRPr="00625D79">
        <w:rPr>
          <w:rFonts w:ascii="Times New Roman" w:hAnsi="Times New Roman"/>
        </w:rPr>
        <w:t>)</w:t>
      </w:r>
      <w:r w:rsidRPr="00625D79">
        <w:rPr>
          <w:rFonts w:ascii="Times New Roman" w:eastAsia="Times New Roman" w:hAnsi="Times New Roman"/>
          <w:lang w:eastAsia="hr-HR"/>
        </w:rPr>
        <w:t xml:space="preserve">, Općinsko vijeće </w:t>
      </w:r>
      <w:r w:rsidRPr="00625D79">
        <w:rPr>
          <w:rFonts w:ascii="Times New Roman" w:hAnsi="Times New Roman"/>
        </w:rPr>
        <w:t>na 1</w:t>
      </w:r>
      <w:r>
        <w:rPr>
          <w:rFonts w:ascii="Times New Roman" w:hAnsi="Times New Roman"/>
        </w:rPr>
        <w:t>4</w:t>
      </w:r>
      <w:r w:rsidRPr="00625D79">
        <w:rPr>
          <w:rFonts w:ascii="Times New Roman" w:hAnsi="Times New Roman"/>
        </w:rPr>
        <w:t>. sjednici održanoj dana 2</w:t>
      </w:r>
      <w:r>
        <w:rPr>
          <w:rFonts w:ascii="Times New Roman" w:hAnsi="Times New Roman"/>
        </w:rPr>
        <w:t>8</w:t>
      </w:r>
      <w:r w:rsidRPr="00625D79">
        <w:rPr>
          <w:rFonts w:ascii="Times New Roman" w:hAnsi="Times New Roman"/>
        </w:rPr>
        <w:t xml:space="preserve">. </w:t>
      </w:r>
      <w:r>
        <w:rPr>
          <w:rFonts w:ascii="Times New Roman" w:hAnsi="Times New Roman"/>
        </w:rPr>
        <w:t>rujna</w:t>
      </w:r>
      <w:r w:rsidRPr="00625D79">
        <w:rPr>
          <w:rFonts w:ascii="Times New Roman" w:hAnsi="Times New Roman"/>
        </w:rPr>
        <w:t xml:space="preserve"> 20</w:t>
      </w:r>
      <w:r>
        <w:rPr>
          <w:rFonts w:ascii="Times New Roman" w:hAnsi="Times New Roman"/>
        </w:rPr>
        <w:t>23</w:t>
      </w:r>
      <w:r w:rsidRPr="00625D79">
        <w:rPr>
          <w:rFonts w:ascii="Times New Roman" w:hAnsi="Times New Roman"/>
        </w:rPr>
        <w:t>. godine donosi</w:t>
      </w:r>
    </w:p>
    <w:p w14:paraId="074D648F"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p>
    <w:p w14:paraId="3F17675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ODLUKU</w:t>
      </w:r>
    </w:p>
    <w:p w14:paraId="7FE44094"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 xml:space="preserve">o zakupu poslovnog prostora – dječji vrtić, Pavla </w:t>
      </w:r>
      <w:proofErr w:type="spellStart"/>
      <w:r w:rsidRPr="00625D79">
        <w:rPr>
          <w:rFonts w:ascii="Times New Roman" w:eastAsia="Times New Roman" w:hAnsi="Times New Roman"/>
          <w:b/>
          <w:bCs/>
          <w:lang w:eastAsia="hr-HR"/>
        </w:rPr>
        <w:t>Štoosa</w:t>
      </w:r>
      <w:proofErr w:type="spellEnd"/>
      <w:r w:rsidRPr="00625D79">
        <w:rPr>
          <w:rFonts w:ascii="Times New Roman" w:eastAsia="Times New Roman" w:hAnsi="Times New Roman"/>
          <w:b/>
          <w:bCs/>
          <w:lang w:eastAsia="hr-HR"/>
        </w:rPr>
        <w:t xml:space="preserve"> 26, Dubravica</w:t>
      </w:r>
    </w:p>
    <w:p w14:paraId="728E7502"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5E2BC8AF" w14:textId="77777777" w:rsidR="00A67A01" w:rsidRPr="00625D79" w:rsidRDefault="00A67A01" w:rsidP="00A67A01">
      <w:pPr>
        <w:autoSpaceDE w:val="0"/>
        <w:autoSpaceDN w:val="0"/>
        <w:adjustRightInd w:val="0"/>
        <w:spacing w:line="240" w:lineRule="auto"/>
        <w:rPr>
          <w:rFonts w:ascii="Times New Roman" w:eastAsia="Times New Roman" w:hAnsi="Times New Roman"/>
          <w:b/>
          <w:bCs/>
          <w:i/>
          <w:lang w:eastAsia="hr-HR"/>
        </w:rPr>
      </w:pPr>
      <w:r w:rsidRPr="00625D79">
        <w:rPr>
          <w:rFonts w:ascii="Times New Roman" w:eastAsia="Times New Roman" w:hAnsi="Times New Roman"/>
          <w:b/>
          <w:bCs/>
          <w:i/>
          <w:lang w:eastAsia="hr-HR"/>
        </w:rPr>
        <w:t>I.</w:t>
      </w:r>
      <w:r w:rsidRPr="00625D79">
        <w:rPr>
          <w:rFonts w:ascii="Times New Roman" w:eastAsia="Times New Roman" w:hAnsi="Times New Roman"/>
          <w:i/>
          <w:lang w:eastAsia="hr-HR"/>
        </w:rPr>
        <w:t xml:space="preserve"> </w:t>
      </w:r>
      <w:r w:rsidRPr="00625D79">
        <w:rPr>
          <w:rFonts w:ascii="Times New Roman" w:eastAsia="Times New Roman" w:hAnsi="Times New Roman"/>
          <w:b/>
          <w:bCs/>
          <w:i/>
          <w:lang w:eastAsia="hr-HR"/>
        </w:rPr>
        <w:t>OPĆE ODREDBE</w:t>
      </w:r>
    </w:p>
    <w:p w14:paraId="50BEBE43"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w:t>
      </w:r>
    </w:p>
    <w:p w14:paraId="4095DE44"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Ovom se Odlukom o zakupu poslovnog prostora – dječji vrtić (u daljnjem tekstu: Odluka) određuju uvjeti i postupak za davanje u zakup poslovnoga prostora – dječji vrtić u vlasništvu Općine Dubravica, na adresi Pavla </w:t>
      </w:r>
      <w:proofErr w:type="spellStart"/>
      <w:r w:rsidRPr="00625D79">
        <w:rPr>
          <w:rFonts w:ascii="Times New Roman" w:eastAsia="Times New Roman" w:hAnsi="Times New Roman"/>
          <w:lang w:eastAsia="hr-HR"/>
        </w:rPr>
        <w:t>Štoosa</w:t>
      </w:r>
      <w:proofErr w:type="spellEnd"/>
      <w:r w:rsidRPr="00625D79">
        <w:rPr>
          <w:rFonts w:ascii="Times New Roman" w:eastAsia="Times New Roman" w:hAnsi="Times New Roman"/>
          <w:lang w:eastAsia="hr-HR"/>
        </w:rPr>
        <w:t xml:space="preserve"> 26, Dubravica, </w:t>
      </w:r>
      <w:r w:rsidRPr="00B12BEC">
        <w:rPr>
          <w:rFonts w:ascii="Times New Roman" w:eastAsia="Times New Roman" w:hAnsi="Times New Roman"/>
          <w:b/>
          <w:bCs/>
          <w:lang w:eastAsia="hr-HR"/>
        </w:rPr>
        <w:t>površine 227,98 m2</w:t>
      </w:r>
      <w:r w:rsidRPr="00625D79">
        <w:rPr>
          <w:rFonts w:ascii="Times New Roman" w:eastAsia="Times New Roman" w:hAnsi="Times New Roman"/>
          <w:lang w:eastAsia="hr-HR"/>
        </w:rPr>
        <w:t>.</w:t>
      </w:r>
    </w:p>
    <w:p w14:paraId="507CACF2"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5A039C60"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w:t>
      </w:r>
    </w:p>
    <w:p w14:paraId="5792EE42"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Poslovni prostor u smislu ove Odluke je: poslovna zgrada, značenje koje je propisano Zakonom o zakupu i kupoprodaji poslovnoga prostora (u daljnjem tekstu: Zakon) zajedno sa svom zatečenom opremom u prostoru sukladno inventarnom popisu Općine Dubravica.</w:t>
      </w:r>
    </w:p>
    <w:p w14:paraId="3ACB3C95" w14:textId="77777777" w:rsidR="00A67A01" w:rsidRPr="00625D79" w:rsidRDefault="00A67A01" w:rsidP="00A67A01">
      <w:pPr>
        <w:autoSpaceDE w:val="0"/>
        <w:autoSpaceDN w:val="0"/>
        <w:adjustRightInd w:val="0"/>
        <w:spacing w:line="240" w:lineRule="auto"/>
        <w:ind w:firstLine="709"/>
        <w:rPr>
          <w:rFonts w:ascii="Times New Roman" w:eastAsia="Times New Roman" w:hAnsi="Times New Roman"/>
          <w:lang w:eastAsia="hr-HR"/>
        </w:rPr>
      </w:pPr>
      <w:r w:rsidRPr="00625D79">
        <w:rPr>
          <w:rFonts w:ascii="Times New Roman" w:eastAsia="Times New Roman" w:hAnsi="Times New Roman"/>
          <w:lang w:eastAsia="hr-HR"/>
        </w:rPr>
        <w:t> </w:t>
      </w:r>
    </w:p>
    <w:p w14:paraId="21DFFB78" w14:textId="77777777" w:rsidR="00A67A01" w:rsidRPr="00625D79" w:rsidRDefault="00A67A01" w:rsidP="00A67A01">
      <w:pPr>
        <w:autoSpaceDE w:val="0"/>
        <w:autoSpaceDN w:val="0"/>
        <w:adjustRightInd w:val="0"/>
        <w:spacing w:line="240" w:lineRule="auto"/>
        <w:rPr>
          <w:rFonts w:ascii="Times New Roman" w:eastAsia="Times New Roman" w:hAnsi="Times New Roman"/>
          <w:i/>
          <w:lang w:eastAsia="hr-HR"/>
        </w:rPr>
      </w:pPr>
      <w:r w:rsidRPr="00625D79">
        <w:rPr>
          <w:rFonts w:ascii="Times New Roman" w:eastAsia="Times New Roman" w:hAnsi="Times New Roman"/>
          <w:b/>
          <w:bCs/>
          <w:i/>
          <w:lang w:eastAsia="hr-HR"/>
        </w:rPr>
        <w:t>II. ZAKUP POSLOVNOGA PROSTORA</w:t>
      </w:r>
    </w:p>
    <w:p w14:paraId="28BEEE2E"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3FC42E68"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3.</w:t>
      </w:r>
    </w:p>
    <w:p w14:paraId="6435217F"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ab/>
        <w:t>Poslovni prostor – dječji vrtić daje se u zakup na određeno vrijeme koje može biti najduže pet godina.</w:t>
      </w:r>
    </w:p>
    <w:p w14:paraId="6552FD8B"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ab/>
        <w:t>Iznimno se vrijeme zakupa u javnom natječaju može odrediti na rok duži od 5 godina, ali ne duži od 10 godina, u slučaju potrebe znatnijih ulaganja u poslovni prostor.</w:t>
      </w:r>
    </w:p>
    <w:p w14:paraId="3BD5B9BA"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1142F48E"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4.</w:t>
      </w:r>
    </w:p>
    <w:p w14:paraId="50ACB93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Poslovni prostor – dječji vrtić daje se u zakup javnim natječajem, prikupljanjem pisanih ponuda u zatvorenim omotnicama.</w:t>
      </w:r>
    </w:p>
    <w:p w14:paraId="0D4A2D5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Iznimno od stavka 1. ovog članka, poslovni prostori se daju u zakup bez javnog natječaja u slučajevima propisanim Zakonom, o čemu odluku donosi općinski načelnik.</w:t>
      </w:r>
    </w:p>
    <w:p w14:paraId="71BA9C4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 raspisivanju i načinu provođenja javnog natječaja odlučuje općinski načelnik.</w:t>
      </w:r>
    </w:p>
    <w:p w14:paraId="1F0A2DAE"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lastRenderedPageBreak/>
        <w:tab/>
        <w:t>Poslovni prostor – dječji vrtić ne može se dati u podzakup.</w:t>
      </w:r>
    </w:p>
    <w:p w14:paraId="4AA66C73" w14:textId="75257080" w:rsidR="00A67A01" w:rsidRPr="00625D79" w:rsidRDefault="00A67A01" w:rsidP="00A67A01">
      <w:pPr>
        <w:autoSpaceDE w:val="0"/>
        <w:autoSpaceDN w:val="0"/>
        <w:adjustRightInd w:val="0"/>
        <w:spacing w:line="240" w:lineRule="auto"/>
        <w:ind w:left="0" w:firstLine="0"/>
        <w:rPr>
          <w:rFonts w:ascii="Times New Roman" w:eastAsia="Times New Roman" w:hAnsi="Times New Roman"/>
          <w:lang w:eastAsia="hr-HR"/>
        </w:rPr>
      </w:pPr>
    </w:p>
    <w:p w14:paraId="6D9B440D"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1.</w:t>
      </w:r>
      <w:r w:rsidRPr="00625D79">
        <w:rPr>
          <w:rFonts w:ascii="Times New Roman" w:eastAsia="Times New Roman" w:hAnsi="Times New Roman"/>
          <w:lang w:eastAsia="hr-HR"/>
        </w:rPr>
        <w:t xml:space="preserve"> </w:t>
      </w:r>
      <w:r w:rsidRPr="00625D79">
        <w:rPr>
          <w:rFonts w:ascii="Times New Roman" w:eastAsia="Times New Roman" w:hAnsi="Times New Roman"/>
          <w:b/>
          <w:bCs/>
          <w:lang w:eastAsia="hr-HR"/>
        </w:rPr>
        <w:t xml:space="preserve">Odbor za društvene djelatnosti, predškolski i školski odgoj, socijalnu skrb i zaštitu </w:t>
      </w:r>
    </w:p>
    <w:p w14:paraId="788EA37A"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132269CC"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5.</w:t>
      </w:r>
    </w:p>
    <w:p w14:paraId="2A416EEF"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Postupak javnog natječaja provodi </w:t>
      </w:r>
      <w:r w:rsidRPr="00625D79">
        <w:rPr>
          <w:rFonts w:ascii="Times New Roman" w:eastAsia="Times New Roman" w:hAnsi="Times New Roman"/>
          <w:bCs/>
          <w:lang w:eastAsia="hr-HR"/>
        </w:rPr>
        <w:t>Odbor za društvene djelatnosti, predškolski i školski odgoj, socijalnu skrb i zaštitu</w:t>
      </w:r>
      <w:r w:rsidRPr="00625D79">
        <w:rPr>
          <w:rFonts w:ascii="Times New Roman" w:eastAsia="Times New Roman" w:hAnsi="Times New Roman"/>
          <w:lang w:eastAsia="hr-HR"/>
        </w:rPr>
        <w:t xml:space="preserve"> Općine Dubravica (u daljnjem tekstu: Odbor).</w:t>
      </w:r>
    </w:p>
    <w:p w14:paraId="2B4986A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3EBFF84E"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Nepravodobne i nepotpune ponude Odbor odbacuje zaključkom.</w:t>
      </w:r>
    </w:p>
    <w:p w14:paraId="65A5AC4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 zaključak iz stavka 5. ovog članka može se izjaviti prigovor općinskom načelniku u roku od 8 dana od dana dostave.</w:t>
      </w:r>
    </w:p>
    <w:p w14:paraId="1FCF7890"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povodu preispitivanja zaključka općinski načelnik može isti izmijeniti, potvrditi ili izjavljeni prigovor odbiti kao neosnovan.</w:t>
      </w:r>
    </w:p>
    <w:p w14:paraId="7550F271"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Zaključak općinskog načelnika o prigovoru je konačan.</w:t>
      </w:r>
    </w:p>
    <w:p w14:paraId="3D71D9D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p>
    <w:p w14:paraId="53BF6353"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2. Javni natječaj</w:t>
      </w:r>
    </w:p>
    <w:p w14:paraId="70524CE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6.</w:t>
      </w:r>
    </w:p>
    <w:p w14:paraId="205D2D62"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Javni natječaj posebno sadrži:</w:t>
      </w:r>
    </w:p>
    <w:p w14:paraId="31A2DEFF"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podatke o poslovnom prostoru (adresu, površinu i namjenu poslovnoga prostora),</w:t>
      </w:r>
    </w:p>
    <w:p w14:paraId="5051A0AC"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vrijeme na koje se poslovni prostor daje u zakup,</w:t>
      </w:r>
    </w:p>
    <w:p w14:paraId="668DBDA0"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uvjete koje ponuditelji moraju ispuniti:</w:t>
      </w:r>
    </w:p>
    <w:p w14:paraId="66B0867A" w14:textId="77777777" w:rsidR="00A67A01" w:rsidRPr="00625D79" w:rsidRDefault="00A67A01" w:rsidP="00A67A01">
      <w:pPr>
        <w:numPr>
          <w:ilvl w:val="0"/>
          <w:numId w:val="45"/>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obvezni rad dječjeg vrtića, odnosno redoviti program provoditi u skladu s primjenjivim zakonskim i podzakonskim propisima tijekom cijele godine uz mogućnosti privremenog prestanka rada zbog korištenja godišnjeg odmora (u maksimalnom trajanju od </w:t>
      </w:r>
      <w:r>
        <w:rPr>
          <w:rFonts w:ascii="Times New Roman" w:eastAsia="Times New Roman" w:hAnsi="Times New Roman"/>
          <w:lang w:eastAsia="hr-HR"/>
        </w:rPr>
        <w:t>4</w:t>
      </w:r>
      <w:r w:rsidRPr="00625D79">
        <w:rPr>
          <w:rFonts w:ascii="Times New Roman" w:eastAsia="Times New Roman" w:hAnsi="Times New Roman"/>
          <w:lang w:eastAsia="hr-HR"/>
        </w:rPr>
        <w:t xml:space="preserve"> (</w:t>
      </w:r>
      <w:r>
        <w:rPr>
          <w:rFonts w:ascii="Times New Roman" w:eastAsia="Times New Roman" w:hAnsi="Times New Roman"/>
          <w:lang w:eastAsia="hr-HR"/>
        </w:rPr>
        <w:t>četiri</w:t>
      </w:r>
      <w:r w:rsidRPr="00625D79">
        <w:rPr>
          <w:rFonts w:ascii="Times New Roman" w:eastAsia="Times New Roman" w:hAnsi="Times New Roman"/>
          <w:lang w:eastAsia="hr-HR"/>
        </w:rPr>
        <w:t>) tjedna),</w:t>
      </w:r>
    </w:p>
    <w:p w14:paraId="1D23F0FB" w14:textId="77777777" w:rsidR="00A67A01" w:rsidRPr="00625D79" w:rsidRDefault="00A67A01" w:rsidP="00A67A01">
      <w:pPr>
        <w:numPr>
          <w:ilvl w:val="0"/>
          <w:numId w:val="45"/>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obveza provođenja obveznog programa </w:t>
      </w:r>
      <w:proofErr w:type="spellStart"/>
      <w:r w:rsidRPr="00625D79">
        <w:rPr>
          <w:rFonts w:ascii="Times New Roman" w:eastAsia="Times New Roman" w:hAnsi="Times New Roman"/>
          <w:lang w:eastAsia="hr-HR"/>
        </w:rPr>
        <w:t>predškole</w:t>
      </w:r>
      <w:proofErr w:type="spellEnd"/>
    </w:p>
    <w:p w14:paraId="06E08DED" w14:textId="77777777" w:rsidR="00A67A01" w:rsidRPr="00625D79" w:rsidRDefault="00A67A01" w:rsidP="00A67A01">
      <w:pPr>
        <w:numPr>
          <w:ilvl w:val="0"/>
          <w:numId w:val="45"/>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organizirati programe učenja barem jednog stranog jezika, programe umjetničkog, kulturnog i sportskog sadržaja, kao i druge programe u skladu sa potrebama polaznika i zahtjeva roditelja</w:t>
      </w:r>
    </w:p>
    <w:p w14:paraId="6FB16E2C" w14:textId="77777777" w:rsidR="00A67A01" w:rsidRPr="00625D79" w:rsidRDefault="00A67A01" w:rsidP="00A67A01">
      <w:pPr>
        <w:numPr>
          <w:ilvl w:val="0"/>
          <w:numId w:val="45"/>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obveza prije početka rada ishoditi sve potrebne suglasnosti kroz dozvole pri nadležnim tijelima radi početka rada dječjeg vrtića, </w:t>
      </w:r>
    </w:p>
    <w:p w14:paraId="04DC8D37"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početni iznos mjesečne zakupnine,</w:t>
      </w:r>
    </w:p>
    <w:p w14:paraId="1C223AF1"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o tome tko može podnijeti ponudu, odnosno prijavu,</w:t>
      </w:r>
    </w:p>
    <w:p w14:paraId="683BFFB9"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koje se ponude, odnosno prijave neće razmatrati,</w:t>
      </w:r>
    </w:p>
    <w:p w14:paraId="60CE43AE"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iznos i način plaćanja jamstva/zadužnice, oznaku računa na koji se jamstvo uplaćuje,</w:t>
      </w:r>
    </w:p>
    <w:p w14:paraId="6407647E"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popis dokumentacije koju je potrebno priložiti uz ponudu, odnosno prijavu,</w:t>
      </w:r>
    </w:p>
    <w:p w14:paraId="0AA72066"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mjesto, način i rok za podnošenje ponude, odnosno prijave,</w:t>
      </w:r>
    </w:p>
    <w:p w14:paraId="4892AEBD"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vrijeme kad se može obaviti pregled poslovnoga prostora,</w:t>
      </w:r>
    </w:p>
    <w:p w14:paraId="3E465FA7"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mjesto, datum i sat otvaranja ponuda,</w:t>
      </w:r>
    </w:p>
    <w:p w14:paraId="2CD05F16"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o mogućnosti neprihvaćanja niti jedne ponude,</w:t>
      </w:r>
    </w:p>
    <w:p w14:paraId="50DCAB87"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xml:space="preserve">- kriterij za odabir ponude je ekonomski najpovoljnija ponuda pri čemu će su u obzir uzimati kriterij visine mjesečne zakupnine i ekonomska cijena korištenja usluga dječjeg vrtića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3CAD4065" w14:textId="77777777" w:rsidR="00A67A01" w:rsidRPr="00625D79" w:rsidRDefault="00A67A01" w:rsidP="00A67A01">
      <w:pPr>
        <w:numPr>
          <w:ilvl w:val="0"/>
          <w:numId w:val="46"/>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visina mjesečne zakupnine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7A01" w:rsidRPr="009D59EC" w14:paraId="582620E0" w14:textId="77777777" w:rsidTr="003305BB">
        <w:tc>
          <w:tcPr>
            <w:tcW w:w="4644" w:type="dxa"/>
            <w:shd w:val="clear" w:color="auto" w:fill="auto"/>
          </w:tcPr>
          <w:p w14:paraId="5D8C412D"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0,00-0,80 EUR po m2</w:t>
            </w:r>
          </w:p>
        </w:tc>
        <w:tc>
          <w:tcPr>
            <w:tcW w:w="4644" w:type="dxa"/>
            <w:shd w:val="clear" w:color="auto" w:fill="auto"/>
          </w:tcPr>
          <w:p w14:paraId="68AD370F"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 bodova</w:t>
            </w:r>
          </w:p>
        </w:tc>
      </w:tr>
      <w:tr w:rsidR="00A67A01" w:rsidRPr="009D59EC" w14:paraId="29D8131D" w14:textId="77777777" w:rsidTr="003305BB">
        <w:tc>
          <w:tcPr>
            <w:tcW w:w="4644" w:type="dxa"/>
            <w:shd w:val="clear" w:color="auto" w:fill="auto"/>
          </w:tcPr>
          <w:p w14:paraId="49C816D4"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0,81-1,00 EUR po m2</w:t>
            </w:r>
          </w:p>
        </w:tc>
        <w:tc>
          <w:tcPr>
            <w:tcW w:w="4644" w:type="dxa"/>
            <w:shd w:val="clear" w:color="auto" w:fill="auto"/>
          </w:tcPr>
          <w:p w14:paraId="1C209A9C"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10 bodova</w:t>
            </w:r>
          </w:p>
        </w:tc>
      </w:tr>
      <w:tr w:rsidR="00A67A01" w:rsidRPr="009D59EC" w14:paraId="00173D6D" w14:textId="77777777" w:rsidTr="003305BB">
        <w:tc>
          <w:tcPr>
            <w:tcW w:w="4644" w:type="dxa"/>
            <w:shd w:val="clear" w:color="auto" w:fill="auto"/>
          </w:tcPr>
          <w:p w14:paraId="6161FB1A"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lastRenderedPageBreak/>
              <w:t>1,01-1,50 EUR po m2</w:t>
            </w:r>
          </w:p>
        </w:tc>
        <w:tc>
          <w:tcPr>
            <w:tcW w:w="4644" w:type="dxa"/>
            <w:shd w:val="clear" w:color="auto" w:fill="auto"/>
          </w:tcPr>
          <w:p w14:paraId="06EAFDCC"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 bodova</w:t>
            </w:r>
          </w:p>
        </w:tc>
      </w:tr>
      <w:tr w:rsidR="00A67A01" w:rsidRPr="009D59EC" w14:paraId="6DAE6A55" w14:textId="77777777" w:rsidTr="003305BB">
        <w:tc>
          <w:tcPr>
            <w:tcW w:w="4644" w:type="dxa"/>
            <w:shd w:val="clear" w:color="auto" w:fill="auto"/>
          </w:tcPr>
          <w:p w14:paraId="169C288F"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1,51-2,00 EUR po m2</w:t>
            </w:r>
          </w:p>
        </w:tc>
        <w:tc>
          <w:tcPr>
            <w:tcW w:w="4644" w:type="dxa"/>
            <w:shd w:val="clear" w:color="auto" w:fill="auto"/>
          </w:tcPr>
          <w:p w14:paraId="7FCCC4FF"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30 bodova</w:t>
            </w:r>
          </w:p>
        </w:tc>
      </w:tr>
      <w:tr w:rsidR="00A67A01" w:rsidRPr="009D59EC" w14:paraId="3DB6DBB8" w14:textId="77777777" w:rsidTr="003305BB">
        <w:tc>
          <w:tcPr>
            <w:tcW w:w="4644" w:type="dxa"/>
            <w:shd w:val="clear" w:color="auto" w:fill="auto"/>
          </w:tcPr>
          <w:p w14:paraId="573224B5"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2,01-2,50 EUR po m2</w:t>
            </w:r>
          </w:p>
        </w:tc>
        <w:tc>
          <w:tcPr>
            <w:tcW w:w="4644" w:type="dxa"/>
            <w:shd w:val="clear" w:color="auto" w:fill="auto"/>
          </w:tcPr>
          <w:p w14:paraId="39B707E6"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40 bodova</w:t>
            </w:r>
          </w:p>
        </w:tc>
      </w:tr>
      <w:tr w:rsidR="00A67A01" w:rsidRPr="009D59EC" w14:paraId="2C7E9FC0" w14:textId="77777777" w:rsidTr="003305BB">
        <w:tc>
          <w:tcPr>
            <w:tcW w:w="4644" w:type="dxa"/>
            <w:shd w:val="clear" w:color="auto" w:fill="auto"/>
          </w:tcPr>
          <w:p w14:paraId="2B180187"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2,51-3,00 EUR po m2</w:t>
            </w:r>
          </w:p>
        </w:tc>
        <w:tc>
          <w:tcPr>
            <w:tcW w:w="4644" w:type="dxa"/>
            <w:shd w:val="clear" w:color="auto" w:fill="auto"/>
          </w:tcPr>
          <w:p w14:paraId="52FF7028"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50 bodova</w:t>
            </w:r>
          </w:p>
        </w:tc>
      </w:tr>
    </w:tbl>
    <w:p w14:paraId="10C34DD6" w14:textId="77777777" w:rsidR="00A67A01" w:rsidRPr="009D59EC" w:rsidRDefault="00A67A01" w:rsidP="00A67A01">
      <w:pPr>
        <w:numPr>
          <w:ilvl w:val="0"/>
          <w:numId w:val="46"/>
        </w:num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ekonomska cijena korištenja usluga dječjeg vrtića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A67A01" w:rsidRPr="009D59EC" w14:paraId="13E65863" w14:textId="77777777" w:rsidTr="003305BB">
        <w:tc>
          <w:tcPr>
            <w:tcW w:w="4644" w:type="dxa"/>
            <w:shd w:val="clear" w:color="auto" w:fill="auto"/>
          </w:tcPr>
          <w:p w14:paraId="2F8DD05A"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200,00-220,00 EUR</w:t>
            </w:r>
          </w:p>
        </w:tc>
        <w:tc>
          <w:tcPr>
            <w:tcW w:w="4644" w:type="dxa"/>
            <w:shd w:val="clear" w:color="auto" w:fill="auto"/>
          </w:tcPr>
          <w:p w14:paraId="6E7EDCB7"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50 bodova</w:t>
            </w:r>
          </w:p>
        </w:tc>
      </w:tr>
      <w:tr w:rsidR="00A67A01" w:rsidRPr="009D59EC" w14:paraId="5C47D819" w14:textId="77777777" w:rsidTr="003305BB">
        <w:tc>
          <w:tcPr>
            <w:tcW w:w="4644" w:type="dxa"/>
            <w:shd w:val="clear" w:color="auto" w:fill="auto"/>
          </w:tcPr>
          <w:p w14:paraId="06D983D8"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220,01-240,00 EUR</w:t>
            </w:r>
          </w:p>
        </w:tc>
        <w:tc>
          <w:tcPr>
            <w:tcW w:w="4644" w:type="dxa"/>
            <w:shd w:val="clear" w:color="auto" w:fill="auto"/>
          </w:tcPr>
          <w:p w14:paraId="61A39995"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40 bodova</w:t>
            </w:r>
          </w:p>
        </w:tc>
      </w:tr>
      <w:tr w:rsidR="00A67A01" w:rsidRPr="009D59EC" w14:paraId="285E23A0" w14:textId="77777777" w:rsidTr="003305BB">
        <w:tc>
          <w:tcPr>
            <w:tcW w:w="4644" w:type="dxa"/>
            <w:shd w:val="clear" w:color="auto" w:fill="auto"/>
          </w:tcPr>
          <w:p w14:paraId="4B3A114C"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240,01-260,00 EUR</w:t>
            </w:r>
          </w:p>
        </w:tc>
        <w:tc>
          <w:tcPr>
            <w:tcW w:w="4644" w:type="dxa"/>
            <w:shd w:val="clear" w:color="auto" w:fill="auto"/>
          </w:tcPr>
          <w:p w14:paraId="0DB65EC3"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30 bodova</w:t>
            </w:r>
          </w:p>
        </w:tc>
      </w:tr>
      <w:tr w:rsidR="00A67A01" w:rsidRPr="009D59EC" w14:paraId="7CF23E05" w14:textId="77777777" w:rsidTr="003305BB">
        <w:tc>
          <w:tcPr>
            <w:tcW w:w="4644" w:type="dxa"/>
            <w:shd w:val="clear" w:color="auto" w:fill="auto"/>
          </w:tcPr>
          <w:p w14:paraId="3E898139"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260,01-280,00 EUR</w:t>
            </w:r>
          </w:p>
        </w:tc>
        <w:tc>
          <w:tcPr>
            <w:tcW w:w="4644" w:type="dxa"/>
            <w:shd w:val="clear" w:color="auto" w:fill="auto"/>
          </w:tcPr>
          <w:p w14:paraId="3C2F4837"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 bodova</w:t>
            </w:r>
          </w:p>
        </w:tc>
      </w:tr>
      <w:tr w:rsidR="00A67A01" w:rsidRPr="009D59EC" w14:paraId="2BB8C5A7" w14:textId="77777777" w:rsidTr="003305BB">
        <w:tc>
          <w:tcPr>
            <w:tcW w:w="4644" w:type="dxa"/>
            <w:shd w:val="clear" w:color="auto" w:fill="auto"/>
          </w:tcPr>
          <w:p w14:paraId="74423010"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280,01-300,00 EUR</w:t>
            </w:r>
          </w:p>
        </w:tc>
        <w:tc>
          <w:tcPr>
            <w:tcW w:w="4644" w:type="dxa"/>
            <w:shd w:val="clear" w:color="auto" w:fill="auto"/>
          </w:tcPr>
          <w:p w14:paraId="2A3AC588"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10 bodova</w:t>
            </w:r>
          </w:p>
        </w:tc>
      </w:tr>
      <w:tr w:rsidR="00A67A01" w:rsidRPr="009D59EC" w14:paraId="3A0BDEFD" w14:textId="77777777" w:rsidTr="003305BB">
        <w:tc>
          <w:tcPr>
            <w:tcW w:w="4644" w:type="dxa"/>
            <w:shd w:val="clear" w:color="auto" w:fill="auto"/>
          </w:tcPr>
          <w:p w14:paraId="6A8369F0"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300,01 EUR-više</w:t>
            </w:r>
          </w:p>
        </w:tc>
        <w:tc>
          <w:tcPr>
            <w:tcW w:w="4644" w:type="dxa"/>
            <w:shd w:val="clear" w:color="auto" w:fill="auto"/>
          </w:tcPr>
          <w:p w14:paraId="4E8406F6" w14:textId="77777777" w:rsidR="00A67A01" w:rsidRPr="009D59EC" w:rsidRDefault="00A67A01" w:rsidP="003305BB">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 bodova</w:t>
            </w:r>
          </w:p>
        </w:tc>
      </w:tr>
    </w:tbl>
    <w:p w14:paraId="74765EA8"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p>
    <w:p w14:paraId="7C1A4F8F"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da će, ako dva ili više natjecatelja ponude istu najvišu zakupninu, Odbor će pozvati te natjecatelje da u roku od 24 sata ponude u zatvorenoj omotnici novi iznos mjesečne zakupnine,</w:t>
      </w:r>
    </w:p>
    <w:p w14:paraId="186B1CF5"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da se jamstvo/zadužnica ne vraća najpovoljnijem natjecatelju ako odustane od ponude, odnosno od sklapanja ugovora o zakupu,</w:t>
      </w:r>
    </w:p>
    <w:p w14:paraId="6042AE28"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odredbe o pravu prigovora,</w:t>
      </w:r>
    </w:p>
    <w:p w14:paraId="7920157C"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rok za sklapanje ugovora s najpovoljnijim natjecateljem.</w:t>
      </w:r>
    </w:p>
    <w:p w14:paraId="5EE537E5"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p>
    <w:p w14:paraId="1A9E4427"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b/>
          <w:bCs/>
          <w:lang w:eastAsia="hr-HR"/>
        </w:rPr>
      </w:pPr>
      <w:r w:rsidRPr="00625D79">
        <w:rPr>
          <w:rFonts w:ascii="Times New Roman" w:eastAsia="Times New Roman" w:hAnsi="Times New Roman"/>
          <w:lang w:eastAsia="hr-HR"/>
        </w:rPr>
        <w:tab/>
      </w:r>
    </w:p>
    <w:p w14:paraId="44A95E9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7.</w:t>
      </w:r>
    </w:p>
    <w:p w14:paraId="309E9934" w14:textId="77777777" w:rsidR="00A67A01" w:rsidRPr="00625D79" w:rsidRDefault="00A67A01" w:rsidP="00A67A01">
      <w:pPr>
        <w:pStyle w:val="StandardWeb1"/>
        <w:spacing w:before="0" w:after="0"/>
        <w:jc w:val="both"/>
        <w:rPr>
          <w:sz w:val="22"/>
          <w:szCs w:val="22"/>
          <w:lang w:eastAsia="hr-HR"/>
        </w:rPr>
      </w:pPr>
      <w:r w:rsidRPr="00625D79">
        <w:rPr>
          <w:lang w:eastAsia="hr-HR"/>
        </w:rPr>
        <w:tab/>
      </w:r>
      <w:r w:rsidRPr="002C0191">
        <w:rPr>
          <w:sz w:val="22"/>
          <w:szCs w:val="22"/>
          <w:lang w:eastAsia="hr-HR"/>
        </w:rPr>
        <w:t xml:space="preserve">Javni se natječaj objavljuje </w:t>
      </w:r>
      <w:r w:rsidRPr="00625D79">
        <w:rPr>
          <w:sz w:val="22"/>
          <w:szCs w:val="22"/>
          <w:lang w:eastAsia="hr-HR"/>
        </w:rPr>
        <w:t>na mrežnoj (internet) stranici Općine Dubravica.</w:t>
      </w:r>
    </w:p>
    <w:p w14:paraId="4F682B45"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lang w:eastAsia="hr-HR"/>
        </w:rPr>
        <w:t> </w:t>
      </w:r>
    </w:p>
    <w:p w14:paraId="6A50C590"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8.</w:t>
      </w:r>
    </w:p>
    <w:p w14:paraId="37B81ACD"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Početni iznos mjesečne zakupnine </w:t>
      </w:r>
      <w:r w:rsidRPr="002C0191">
        <w:rPr>
          <w:rFonts w:ascii="Times New Roman" w:eastAsia="Times New Roman" w:hAnsi="Times New Roman"/>
          <w:lang w:eastAsia="hr-HR"/>
        </w:rPr>
        <w:t>određuje se 0,81 EUR po</w:t>
      </w:r>
      <w:r w:rsidRPr="00625D79">
        <w:rPr>
          <w:rFonts w:ascii="Times New Roman" w:eastAsia="Times New Roman" w:hAnsi="Times New Roman"/>
          <w:lang w:eastAsia="hr-HR"/>
        </w:rPr>
        <w:t xml:space="preserve"> metru kvadratnom površine poslovnog prostora.</w:t>
      </w:r>
    </w:p>
    <w:p w14:paraId="2CE8FD1F" w14:textId="77777777" w:rsidR="00A67A01" w:rsidRPr="00625D79" w:rsidRDefault="00A67A01" w:rsidP="00A67A01">
      <w:pPr>
        <w:autoSpaceDE w:val="0"/>
        <w:autoSpaceDN w:val="0"/>
        <w:adjustRightInd w:val="0"/>
        <w:spacing w:line="240" w:lineRule="auto"/>
        <w:rPr>
          <w:rFonts w:ascii="Times New Roman" w:eastAsia="Times New Roman" w:hAnsi="Times New Roman"/>
          <w:b/>
          <w:bCs/>
          <w:lang w:eastAsia="hr-HR"/>
        </w:rPr>
      </w:pPr>
    </w:p>
    <w:p w14:paraId="01434F2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9.</w:t>
      </w:r>
    </w:p>
    <w:p w14:paraId="0E404A30"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536ABDB3"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b/>
          <w:bCs/>
          <w:lang w:eastAsia="hr-HR"/>
        </w:rPr>
      </w:pPr>
    </w:p>
    <w:p w14:paraId="40FC4C1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10.</w:t>
      </w:r>
    </w:p>
    <w:p w14:paraId="29FFD83D"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Osobe koje sudjeluju u javnom natječaju moraju predati </w:t>
      </w:r>
      <w:proofErr w:type="spellStart"/>
      <w:r w:rsidRPr="00625D79">
        <w:rPr>
          <w:rFonts w:ascii="Times New Roman" w:eastAsia="Times New Roman" w:hAnsi="Times New Roman"/>
          <w:lang w:eastAsia="hr-HR"/>
        </w:rPr>
        <w:t>solemniziranu</w:t>
      </w:r>
      <w:proofErr w:type="spellEnd"/>
      <w:r w:rsidRPr="00625D79">
        <w:rPr>
          <w:rFonts w:ascii="Times New Roman" w:eastAsia="Times New Roman" w:hAnsi="Times New Roman"/>
          <w:lang w:eastAsia="hr-HR"/>
        </w:rPr>
        <w:t xml:space="preserve"> bjanko zadužnicu na </w:t>
      </w:r>
      <w:r w:rsidRPr="002C0191">
        <w:rPr>
          <w:rFonts w:ascii="Times New Roman" w:eastAsia="Times New Roman" w:hAnsi="Times New Roman"/>
          <w:lang w:eastAsia="hr-HR"/>
        </w:rPr>
        <w:t>iznos od 1.000,00 EUR kao jamstvo</w:t>
      </w:r>
      <w:r w:rsidRPr="00625D79">
        <w:rPr>
          <w:rFonts w:ascii="Times New Roman" w:eastAsia="Times New Roman" w:hAnsi="Times New Roman"/>
          <w:lang w:eastAsia="hr-HR"/>
        </w:rPr>
        <w:t xml:space="preserve"> za ozbiljnost ponude zajedno sa ponudom.</w:t>
      </w:r>
    </w:p>
    <w:p w14:paraId="57175362"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34E6AB6C"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104B1964"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p>
    <w:p w14:paraId="2C19CBEC"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11.</w:t>
      </w:r>
    </w:p>
    <w:p w14:paraId="74B0F838"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Ponuda, odnosno prijava, za sudjelovanje u javnom natječaju podnosi se Odboru, u roku određenom u natječaju, koji ne može biti kraći od 8 dana, niti duži od 15 dana od dana objave </w:t>
      </w:r>
      <w:r>
        <w:rPr>
          <w:rFonts w:ascii="Times New Roman" w:eastAsia="Times New Roman" w:hAnsi="Times New Roman"/>
          <w:lang w:eastAsia="hr-HR"/>
        </w:rPr>
        <w:t xml:space="preserve">na </w:t>
      </w:r>
      <w:r w:rsidRPr="00625D79">
        <w:rPr>
          <w:rFonts w:ascii="Times New Roman" w:eastAsia="Times New Roman" w:hAnsi="Times New Roman"/>
          <w:lang w:eastAsia="hr-HR"/>
        </w:rPr>
        <w:t>internet stranici Općine Dubravica.</w:t>
      </w:r>
    </w:p>
    <w:p w14:paraId="442F743B"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Ponudu može podnijeti više osoba zajedno (zajednička ponuda) ako je to određeno natječajem.</w:t>
      </w:r>
    </w:p>
    <w:p w14:paraId="6B8AC6E2"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Ponuda, odnosno prijava, mora sadržavati:</w:t>
      </w:r>
    </w:p>
    <w:p w14:paraId="45FCC8EF"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oznaku poslovnoga prostora za koji se natječe,</w:t>
      </w:r>
    </w:p>
    <w:p w14:paraId="0DB543FB"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podatke o uvjetima rada dječjeg vrtića,</w:t>
      </w:r>
    </w:p>
    <w:p w14:paraId="7DFDAEC6"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podatke o ekonomskoj cijeni korištenja usluga dječjeg vrtića,</w:t>
      </w:r>
    </w:p>
    <w:p w14:paraId="0826E3C9"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program rada dječjeg vrtića,</w:t>
      </w:r>
    </w:p>
    <w:p w14:paraId="56FD4141"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lastRenderedPageBreak/>
        <w:t>- dokumentaciju koja sadrži osnovne osobne podatke o ponuditelju, uz dostavu odgovarajućih dokaza (OIB, dokaz o prebivalištu, odnosno sjedištu ponuditelja, obrtnicu, podatke iz sudskog registra za pravne osobe i slično),</w:t>
      </w:r>
    </w:p>
    <w:p w14:paraId="4CBD2D09"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ponuđeni iznos mjesečne zakupnine,</w:t>
      </w:r>
    </w:p>
    <w:p w14:paraId="1075849E"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suglasnost nadležnog tijela za pružanje usluga dječjeg vrtića,</w:t>
      </w:r>
    </w:p>
    <w:p w14:paraId="076D6CC8"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xml:space="preserve">- izvornik ili ovjerenu presliku potvrde o stanju poreznog duga ponuditelja što koju je izdala nadležna Porezna uprava, ne stariju od 30 dana od dana objave natječaja, kojom se dokazuje da je ponuditelj ispunio obvezu plaćanja dospjelih poreznih obveza i obveza za mirovinsko i zdravstveno osiguranje te potvrdu o nepostojanju duga s osnove potraživanja Općine Dubravica izdanu od Jedinstvenog upravnog odjela Općine Dubravica, </w:t>
      </w:r>
    </w:p>
    <w:p w14:paraId="0BF2DDCC"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7F3383DE"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izjavu kojom će ponuditelj izričito, bezuvjetno i neopozivo potvrditi kako u cijelosti pristaje na uvjete natječaja,</w:t>
      </w:r>
    </w:p>
    <w:p w14:paraId="7656D4A8"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xml:space="preserve">- </w:t>
      </w:r>
      <w:proofErr w:type="spellStart"/>
      <w:r w:rsidRPr="00625D79">
        <w:rPr>
          <w:rFonts w:ascii="Times New Roman" w:eastAsia="Times New Roman" w:hAnsi="Times New Roman"/>
          <w:lang w:eastAsia="hr-HR"/>
        </w:rPr>
        <w:t>solemniziranu</w:t>
      </w:r>
      <w:proofErr w:type="spellEnd"/>
      <w:r w:rsidRPr="00625D79">
        <w:rPr>
          <w:rFonts w:ascii="Times New Roman" w:eastAsia="Times New Roman" w:hAnsi="Times New Roman"/>
          <w:lang w:eastAsia="hr-HR"/>
        </w:rPr>
        <w:t xml:space="preserve"> bjanko zadužnicu na </w:t>
      </w:r>
      <w:r w:rsidRPr="002C0191">
        <w:rPr>
          <w:rFonts w:ascii="Times New Roman" w:eastAsia="Times New Roman" w:hAnsi="Times New Roman"/>
          <w:lang w:eastAsia="hr-HR"/>
        </w:rPr>
        <w:t>iznos od 1.000,00 EUR kao</w:t>
      </w:r>
      <w:r w:rsidRPr="00625D79">
        <w:rPr>
          <w:rFonts w:ascii="Times New Roman" w:eastAsia="Times New Roman" w:hAnsi="Times New Roman"/>
          <w:lang w:eastAsia="hr-HR"/>
        </w:rPr>
        <w:t xml:space="preserve"> jamstvo za ozbiljnost ponude</w:t>
      </w:r>
    </w:p>
    <w:p w14:paraId="7C29185B"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drugu dokumentaciju sukladno uvjetima javnog natječaja.</w:t>
      </w:r>
    </w:p>
    <w:p w14:paraId="4F98477B"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neće razmatrati ponude, odnosno prijave:</w:t>
      </w:r>
    </w:p>
    <w:p w14:paraId="1FFB0D3B" w14:textId="77777777" w:rsidR="00A67A01" w:rsidRPr="00625D79" w:rsidRDefault="00A67A01" w:rsidP="00A67A01">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su po bilo kojoj osnovi dužnici Općine Dubravica zbog neispunjenih dospjelih obveza starijih od tri mjeseca;</w:t>
      </w:r>
    </w:p>
    <w:p w14:paraId="7D375836" w14:textId="77777777" w:rsidR="00A67A01" w:rsidRPr="00625D79" w:rsidRDefault="00A67A01" w:rsidP="00A67A01">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su dužnici po osnovi javnih davanja o kojima službenu evidenciju vodi Porezna uprava;</w:t>
      </w:r>
    </w:p>
    <w:p w14:paraId="4F401045" w14:textId="77777777" w:rsidR="00A67A01" w:rsidRPr="00625D79" w:rsidRDefault="00A67A01" w:rsidP="00A67A01">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pravnih osoba koje nisu solventne;</w:t>
      </w:r>
    </w:p>
    <w:p w14:paraId="67BCFC42" w14:textId="77777777" w:rsidR="00A67A01" w:rsidRPr="00625D79" w:rsidRDefault="00A67A01" w:rsidP="00A67A01">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nisu podnesene u roku, odnosno nisu potpune ili ne ispunjavaju uvjete utvrđene javnim natječajem.</w:t>
      </w:r>
    </w:p>
    <w:p w14:paraId="58265DF8"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w:t>
      </w:r>
    </w:p>
    <w:p w14:paraId="52EFE5CF"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3. Postupak pregleda i ocjene ponuda</w:t>
      </w:r>
    </w:p>
    <w:p w14:paraId="5850138F"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12.</w:t>
      </w:r>
    </w:p>
    <w:p w14:paraId="130B3B3B"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Pisane ponude se ne otvaraju javno, a Odbor može zadržati mogućnost obavljanja razgovora sa svakim od ponuditelja.</w:t>
      </w:r>
    </w:p>
    <w:p w14:paraId="30EBF79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 otvaranju pisanih ponuda vodi se zapisnik koji sadrži osobito podatke o ponuditeljima, ponuđenim iznosima mjesečne zakupnine te ostvarenim bodovima za svaki pojedini kriterij iz članka 6. ove Odluke.</w:t>
      </w:r>
    </w:p>
    <w:p w14:paraId="67861553"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Zapisnik potpisuju prisutni članovi Odbora koje provodi javni natječaj.</w:t>
      </w:r>
    </w:p>
    <w:p w14:paraId="1DECF735" w14:textId="77777777" w:rsidR="00A67A01" w:rsidRPr="00625D79" w:rsidRDefault="00A67A01" w:rsidP="00A67A01">
      <w:pPr>
        <w:tabs>
          <w:tab w:val="right" w:pos="9072"/>
        </w:tabs>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r w:rsidRPr="00625D79">
        <w:rPr>
          <w:rFonts w:ascii="Times New Roman" w:eastAsia="Times New Roman" w:hAnsi="Times New Roman"/>
          <w:lang w:eastAsia="hr-HR"/>
        </w:rPr>
        <w:tab/>
      </w:r>
    </w:p>
    <w:p w14:paraId="26D46EDE"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13.</w:t>
      </w:r>
    </w:p>
    <w:p w14:paraId="3EAE007B"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Najpovoljnija ponuda je ona ponuda koja uz ispunjenje uvjeta natječaja sadrži i najveći broj bodova sukladno članku 6. ove Odluke.</w:t>
      </w:r>
    </w:p>
    <w:p w14:paraId="3455539D"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Ukoliko dva ili više natjecatelja osvoje jednaki broj bodova, najpovoljnijom ponudom smatrati će se ponuda koja sadrži najviši iznos zakupnine.</w:t>
      </w:r>
    </w:p>
    <w:p w14:paraId="48757B3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5E04A3E7"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14.</w:t>
      </w:r>
    </w:p>
    <w:p w14:paraId="7310B439"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Odluku o izboru najpovoljnijeg natjecatelja za poslovni prostor, na prijedlog Odbora, donosi općinski načelnik, najkasnije u roku od 30 dana od dana isteka roka za dostavu ponude.</w:t>
      </w:r>
    </w:p>
    <w:p w14:paraId="62DEF0B5"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može uz obrazloženje predložiti da se ne prihvati niti jedna ponuda te općinski načelnik zadržava pravo ne prihvatiti niti jednu ponudu, te može poništiti natječaj.</w:t>
      </w:r>
    </w:p>
    <w:p w14:paraId="1DC52F4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lastRenderedPageBreak/>
        <w:tab/>
        <w:t>Odluka iz stavka 1. ovog članka dostavlja se svim sudionicima natječaja zajedno sa zapisnikom o otvaranju i ocjeni ponuda.</w:t>
      </w:r>
    </w:p>
    <w:p w14:paraId="30B3F410"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 Odluku se može izjaviti prigovor Općinskom vijeću Općine Dubravica u roku od osam dana od dana dostave Odluke i zapisnika.</w:t>
      </w:r>
    </w:p>
    <w:p w14:paraId="02A6DCE9"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povodu odlučivanja prigovora na odluku općinskog načelnika, odluka se može izmijeniti, potvrditi ili izjavljeni prigovor odbiti kao neosnovan.</w:t>
      </w:r>
    </w:p>
    <w:p w14:paraId="56759AF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Zaključak Općinskog vijeća Općine Dubravica o prigovoru je konačan.</w:t>
      </w:r>
    </w:p>
    <w:p w14:paraId="78C75BD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p>
    <w:p w14:paraId="131B0A9E"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r w:rsidRPr="00625D79">
        <w:rPr>
          <w:rFonts w:ascii="Times New Roman" w:eastAsia="Times New Roman" w:hAnsi="Times New Roman"/>
          <w:b/>
          <w:bCs/>
          <w:lang w:eastAsia="hr-HR"/>
        </w:rPr>
        <w:t>4. Sklapanje ugovora o zakupu</w:t>
      </w:r>
    </w:p>
    <w:p w14:paraId="0F731C34"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15.</w:t>
      </w:r>
    </w:p>
    <w:p w14:paraId="4E0DB156"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Ugovor o zakupu u ime Općine Dubravica sklapa općinski načelnik u roku od 30 dana od dana konačnosti odluke o izboru najpovoljnijeg natjecatelja.</w:t>
      </w:r>
    </w:p>
    <w:p w14:paraId="7E58FDC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Ako izabrani najpovoljniji natjecatelj ne pristupi sklapanju ugovora o zakupu u roku iz stavka 1. ovog članka, Odbor predlaže općinskom načelniku sljedećeg najpovoljnijeg natjecatelja.</w:t>
      </w:r>
    </w:p>
    <w:p w14:paraId="370D2E83"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0FBE2272"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16.</w:t>
      </w:r>
    </w:p>
    <w:p w14:paraId="0C3C3480"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Ugovor o zakupu poslovnoga prostora sklapa se u pisanom obliku i osim bitnih sastojaka određenih zakonom, mora sadržavati sljedeće odredbe:</w:t>
      </w:r>
    </w:p>
    <w:p w14:paraId="7CB6D81B" w14:textId="77777777" w:rsidR="00A67A01" w:rsidRPr="00625D79" w:rsidRDefault="00A67A01" w:rsidP="00A67A01">
      <w:pPr>
        <w:pStyle w:val="Odlomakpopisa"/>
        <w:numPr>
          <w:ilvl w:val="0"/>
          <w:numId w:val="44"/>
        </w:numPr>
        <w:autoSpaceDE w:val="0"/>
        <w:autoSpaceDN w:val="0"/>
        <w:adjustRightInd w:val="0"/>
        <w:jc w:val="both"/>
      </w:pPr>
      <w:r w:rsidRPr="00625D79">
        <w:t>odredbu o ovršnosti,</w:t>
      </w:r>
    </w:p>
    <w:p w14:paraId="0D8D7A33" w14:textId="77777777" w:rsidR="00A67A01" w:rsidRPr="00625D79" w:rsidRDefault="00A67A01" w:rsidP="00A67A01">
      <w:pPr>
        <w:pStyle w:val="Odlomakpopisa"/>
        <w:numPr>
          <w:ilvl w:val="0"/>
          <w:numId w:val="44"/>
        </w:numPr>
        <w:autoSpaceDE w:val="0"/>
        <w:autoSpaceDN w:val="0"/>
        <w:adjustRightInd w:val="0"/>
        <w:jc w:val="both"/>
      </w:pPr>
      <w:r w:rsidRPr="00625D79">
        <w:t xml:space="preserve">odredbu o </w:t>
      </w:r>
      <w:proofErr w:type="spellStart"/>
      <w:r w:rsidRPr="00625D79">
        <w:t>indeksaciji</w:t>
      </w:r>
      <w:proofErr w:type="spellEnd"/>
      <w:r w:rsidRPr="00625D79">
        <w:t>,</w:t>
      </w:r>
    </w:p>
    <w:p w14:paraId="0795A9B5" w14:textId="77777777" w:rsidR="00A67A01" w:rsidRPr="00625D79" w:rsidRDefault="00A67A01" w:rsidP="00A67A01">
      <w:pPr>
        <w:pStyle w:val="Odlomakpopisa"/>
        <w:numPr>
          <w:ilvl w:val="0"/>
          <w:numId w:val="44"/>
        </w:numPr>
        <w:autoSpaceDE w:val="0"/>
        <w:autoSpaceDN w:val="0"/>
        <w:adjustRightInd w:val="0"/>
        <w:jc w:val="both"/>
      </w:pPr>
      <w:r w:rsidRPr="00625D79">
        <w:t xml:space="preserve">odredbu kojom zakupnik prihvaća povećanje zakupnine u tijeku trajanja zakupa prema </w:t>
      </w:r>
    </w:p>
    <w:p w14:paraId="139C3A8E"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odluci općinskog načelnika,</w:t>
      </w:r>
    </w:p>
    <w:p w14:paraId="6B7F1D18" w14:textId="77777777" w:rsidR="00A67A01" w:rsidRPr="00625D79" w:rsidRDefault="00A67A01" w:rsidP="00A67A01">
      <w:pPr>
        <w:pStyle w:val="Odlomakpopisa"/>
        <w:numPr>
          <w:ilvl w:val="0"/>
          <w:numId w:val="44"/>
        </w:numPr>
        <w:autoSpaceDE w:val="0"/>
        <w:autoSpaceDN w:val="0"/>
        <w:adjustRightInd w:val="0"/>
        <w:jc w:val="both"/>
      </w:pPr>
      <w:r w:rsidRPr="00625D79">
        <w:t>odredbu o osiguranju poslovnih prostora,</w:t>
      </w:r>
    </w:p>
    <w:p w14:paraId="068C14D0" w14:textId="77777777" w:rsidR="00A67A01" w:rsidRPr="00625D79" w:rsidRDefault="00A67A01" w:rsidP="00A67A01">
      <w:pPr>
        <w:pStyle w:val="Odlomakpopisa"/>
        <w:numPr>
          <w:ilvl w:val="0"/>
          <w:numId w:val="44"/>
        </w:numPr>
        <w:autoSpaceDE w:val="0"/>
        <w:autoSpaceDN w:val="0"/>
        <w:adjustRightInd w:val="0"/>
        <w:jc w:val="both"/>
      </w:pPr>
      <w:r w:rsidRPr="00625D79">
        <w:t>odredbu o obvezi zakupnika za podmirenje režijskih troškova,</w:t>
      </w:r>
    </w:p>
    <w:p w14:paraId="4707230A" w14:textId="77777777" w:rsidR="00A67A01" w:rsidRPr="00625D79" w:rsidRDefault="00A67A01" w:rsidP="00A67A01">
      <w:pPr>
        <w:pStyle w:val="Odlomakpopisa"/>
        <w:numPr>
          <w:ilvl w:val="0"/>
          <w:numId w:val="44"/>
        </w:numPr>
        <w:autoSpaceDE w:val="0"/>
        <w:autoSpaceDN w:val="0"/>
        <w:adjustRightInd w:val="0"/>
        <w:jc w:val="both"/>
      </w:pPr>
      <w:r w:rsidRPr="00625D79">
        <w:t>odredbu o prestanku ugovora, posebno o otkazu i otkaznim rokovima,</w:t>
      </w:r>
    </w:p>
    <w:p w14:paraId="77D8084D" w14:textId="77777777" w:rsidR="00A67A01" w:rsidRPr="00625D79" w:rsidRDefault="00A67A01" w:rsidP="00A67A01">
      <w:pPr>
        <w:pStyle w:val="Odlomakpopisa"/>
        <w:numPr>
          <w:ilvl w:val="0"/>
          <w:numId w:val="44"/>
        </w:numPr>
        <w:autoSpaceDE w:val="0"/>
        <w:autoSpaceDN w:val="0"/>
        <w:adjustRightInd w:val="0"/>
        <w:jc w:val="both"/>
      </w:pPr>
      <w:r w:rsidRPr="00625D79">
        <w:t xml:space="preserve">odredbu o tome da zakupnik ne može preuređivati poslovni prostor bez prethodne pisane </w:t>
      </w:r>
    </w:p>
    <w:p w14:paraId="35C371B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suglasnosti zakupodavca,</w:t>
      </w:r>
    </w:p>
    <w:p w14:paraId="25EEBADF" w14:textId="77777777" w:rsidR="00A67A01" w:rsidRPr="00625D79" w:rsidRDefault="00A67A01" w:rsidP="00A67A01">
      <w:pPr>
        <w:pStyle w:val="Odlomakpopisa"/>
        <w:numPr>
          <w:ilvl w:val="0"/>
          <w:numId w:val="44"/>
        </w:numPr>
        <w:autoSpaceDE w:val="0"/>
        <w:autoSpaceDN w:val="0"/>
        <w:adjustRightInd w:val="0"/>
        <w:jc w:val="both"/>
      </w:pPr>
      <w:r w:rsidRPr="00625D79">
        <w:t xml:space="preserve">odredbu kojom se zakupnik obvezuje poslovni prostor predati u posjed zakupodavcu </w:t>
      </w:r>
    </w:p>
    <w:p w14:paraId="5283CFBB"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slobodan od osoba i stvari istekom roka na koji je dan, odnosno istekom otkaznog roka ili </w:t>
      </w:r>
    </w:p>
    <w:p w14:paraId="25C52728"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raskida ugovora,</w:t>
      </w:r>
    </w:p>
    <w:p w14:paraId="177BE46D" w14:textId="77777777" w:rsidR="00A67A01" w:rsidRPr="00625D79" w:rsidRDefault="00A67A01" w:rsidP="00A67A01">
      <w:pPr>
        <w:pStyle w:val="Odlomakpopisa"/>
        <w:numPr>
          <w:ilvl w:val="0"/>
          <w:numId w:val="44"/>
        </w:numPr>
        <w:autoSpaceDE w:val="0"/>
        <w:autoSpaceDN w:val="0"/>
        <w:adjustRightInd w:val="0"/>
        <w:jc w:val="both"/>
      </w:pPr>
      <w:r w:rsidRPr="00625D79">
        <w:t xml:space="preserve">odredbu ukoliko je ugovor sklopljen s više zakupnika (zajednički zakup), oni za sva  </w:t>
      </w:r>
    </w:p>
    <w:p w14:paraId="06F6FA99"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dugovanja koja proizlaze iz korištenja poslovnoga prostora odgovaraju solidarno.</w:t>
      </w:r>
    </w:p>
    <w:p w14:paraId="4BF8809F"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p>
    <w:p w14:paraId="176B20B7" w14:textId="77777777" w:rsidR="00A67A01" w:rsidRPr="00625D79" w:rsidRDefault="00A67A01" w:rsidP="00A67A01">
      <w:pPr>
        <w:autoSpaceDE w:val="0"/>
        <w:autoSpaceDN w:val="0"/>
        <w:adjustRightInd w:val="0"/>
        <w:spacing w:line="240" w:lineRule="auto"/>
        <w:rPr>
          <w:rFonts w:ascii="Times New Roman" w:eastAsia="Times New Roman" w:hAnsi="Times New Roman"/>
          <w:b/>
          <w:bCs/>
          <w:lang w:eastAsia="hr-HR"/>
        </w:rPr>
      </w:pPr>
    </w:p>
    <w:p w14:paraId="03D2D4DD"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5. Stupanje u prava i obveze</w:t>
      </w:r>
    </w:p>
    <w:p w14:paraId="4A3CE798"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17.</w:t>
      </w:r>
    </w:p>
    <w:p w14:paraId="1D8D8CBC"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bCs/>
          <w:lang w:eastAsia="hr-HR"/>
        </w:rPr>
      </w:pPr>
      <w:r w:rsidRPr="00625D79">
        <w:rPr>
          <w:rFonts w:ascii="Times New Roman" w:eastAsia="Times New Roman" w:hAnsi="Times New Roman"/>
          <w:bCs/>
          <w:lang w:eastAsia="hr-HR"/>
        </w:rPr>
        <w:tab/>
        <w:t>Zakup ne prestaje smrću, odnosno promjenom pravnoga položaja zakupnika, ako ugovorom nije drukčije određeno.</w:t>
      </w:r>
    </w:p>
    <w:p w14:paraId="5A5CCBF5"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bCs/>
          <w:lang w:eastAsia="hr-HR"/>
        </w:rPr>
        <w:tab/>
        <w:t>U slučaju iz stavka 1. ovoga članka nasljednici koji preuzmu obrt ili drugu djelatnost iz ugovora o zakupu, odnosno pravni slijednici stupaju u prava i obveze zakupnika.</w:t>
      </w:r>
      <w:r w:rsidRPr="00625D79">
        <w:rPr>
          <w:rFonts w:ascii="Times New Roman" w:eastAsia="Times New Roman" w:hAnsi="Times New Roman"/>
          <w:lang w:eastAsia="hr-HR"/>
        </w:rPr>
        <w:t> </w:t>
      </w:r>
    </w:p>
    <w:p w14:paraId="350950AB" w14:textId="77777777" w:rsidR="00A67A01" w:rsidRPr="00625D79" w:rsidRDefault="00A67A01" w:rsidP="00A67A01">
      <w:pPr>
        <w:autoSpaceDE w:val="0"/>
        <w:autoSpaceDN w:val="0"/>
        <w:adjustRightInd w:val="0"/>
        <w:spacing w:line="240" w:lineRule="auto"/>
        <w:rPr>
          <w:rFonts w:ascii="Times New Roman" w:eastAsia="Times New Roman" w:hAnsi="Times New Roman"/>
          <w:b/>
          <w:bCs/>
          <w:lang w:eastAsia="hr-HR"/>
        </w:rPr>
      </w:pPr>
    </w:p>
    <w:p w14:paraId="416881B8"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6. Prava i obveze ugovornih strana</w:t>
      </w:r>
    </w:p>
    <w:p w14:paraId="61454243"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18.</w:t>
      </w:r>
    </w:p>
    <w:p w14:paraId="390BFD0D"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1BF7A71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Prilikom primopredaje poslovnoga prostora sastavlja se zapisnik u koji se unose podaci o stanju poslovnoga prostora.</w:t>
      </w:r>
    </w:p>
    <w:p w14:paraId="06D25FF3"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w:t>
      </w:r>
    </w:p>
    <w:p w14:paraId="4FB7960A"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19.</w:t>
      </w:r>
    </w:p>
    <w:p w14:paraId="5103D047"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koristi poslovni prostor u svrhu i na način određen ugovorom o zakupu.</w:t>
      </w:r>
    </w:p>
    <w:p w14:paraId="1A5A1B0C"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b/>
          <w:lang w:eastAsia="hr-HR"/>
        </w:rPr>
      </w:pPr>
      <w:r w:rsidRPr="00625D79">
        <w:rPr>
          <w:rFonts w:ascii="Times New Roman" w:eastAsia="Times New Roman" w:hAnsi="Times New Roman"/>
          <w:lang w:eastAsia="hr-HR"/>
        </w:rPr>
        <w:lastRenderedPageBreak/>
        <w:tab/>
        <w:t>Zakupnik ne smije raditi preinake poslovnoga prostora kojima se bitno mijenjaju konstrukcija, raspored, namjena, vanjski izgled i slična kapitalna ulaganja u poslovni prostor bez odobrenja zakupodavca.</w:t>
      </w:r>
    </w:p>
    <w:p w14:paraId="0DCC5A61"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je dužan o svom trošku popraviti oštećenja poslovnoga prostora koja je sam prouzročio ili su ih prouzročile osobe koje se koriste poslovnim prostorom zakupnika.</w:t>
      </w:r>
    </w:p>
    <w:p w14:paraId="73B3E57F"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p>
    <w:p w14:paraId="5778240F"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7. Prestanak zakupa</w:t>
      </w:r>
    </w:p>
    <w:p w14:paraId="370C3515"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20.</w:t>
      </w:r>
    </w:p>
    <w:p w14:paraId="6A5D341A"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Ugovor o zakupu poslovnoga prostora prestaje na način propisan Zakonom, ovom Odlukom i ugovorom o zakupu.</w:t>
      </w:r>
    </w:p>
    <w:p w14:paraId="14A4C29B"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0FCA8323"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21.</w:t>
      </w:r>
    </w:p>
    <w:p w14:paraId="67158C7C"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Nakon prestanka zakupa zakupnik je dužan zakupodavcu predati poslovni prostor u stanju u kojem ga je primio, odnosno s promjenama do kojih je došlo redovnom upotrebom i preinakama koje je učinio uz odobrenje zakupodavca.</w:t>
      </w:r>
    </w:p>
    <w:p w14:paraId="40BB68C8"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slučaju iz stavka 1. ovoga članka zakupnik ima pravo odnijeti uređaje koje je ugradio u poslovni prostor, ako se time ne oštećuje poslovni prostor i ako mu to ulaganje zakupodavac nije priznao smanjenjem visine zakupnine.</w:t>
      </w:r>
    </w:p>
    <w:p w14:paraId="70AFA488" w14:textId="77777777" w:rsidR="00A67A01" w:rsidRPr="00625D79" w:rsidRDefault="00A67A01" w:rsidP="00A67A01">
      <w:pPr>
        <w:autoSpaceDE w:val="0"/>
        <w:autoSpaceDN w:val="0"/>
        <w:adjustRightInd w:val="0"/>
        <w:spacing w:line="240" w:lineRule="auto"/>
        <w:ind w:firstLine="709"/>
        <w:rPr>
          <w:rFonts w:ascii="Times New Roman" w:eastAsia="Times New Roman" w:hAnsi="Times New Roman"/>
          <w:lang w:eastAsia="hr-HR"/>
        </w:rPr>
      </w:pPr>
      <w:r w:rsidRPr="00625D79">
        <w:rPr>
          <w:rFonts w:ascii="Times New Roman" w:eastAsia="Times New Roman" w:hAnsi="Times New Roman"/>
          <w:lang w:eastAsia="hr-HR"/>
        </w:rPr>
        <w:t> </w:t>
      </w:r>
    </w:p>
    <w:p w14:paraId="1D47FA7B"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22.</w:t>
      </w:r>
    </w:p>
    <w:p w14:paraId="6D610AEF"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Općina Dubravica može otkazati ugovor o zakupu poslovnog prostora u svako doba, bez obzira na ugovorne ili zakonske odredbe o trajanju zakupa, u zakonom propisanim slučajevima i ako zakupnik:</w:t>
      </w:r>
    </w:p>
    <w:p w14:paraId="3EED7340"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onemogući zakupodavcu nesmetanu kontrolu korištenja poslovnoga prostora, odnosno ne pruži na uvid svu potrebnu dokumentaciju,</w:t>
      </w:r>
    </w:p>
    <w:p w14:paraId="366B44FA" w14:textId="77777777" w:rsidR="00A67A01" w:rsidRPr="00625D79"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u poslovnom prostoru ne obavlja djelatnost iz ugovora duže od 60 dana,</w:t>
      </w:r>
    </w:p>
    <w:p w14:paraId="4C4205C8"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može otkazati ugovor o zakupu ne navodeći razloge.</w:t>
      </w:r>
    </w:p>
    <w:p w14:paraId="1BE4B721"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Otkazni rok za zakupnika je 60 dana, a za zakupodavca 30 dana.</w:t>
      </w:r>
    </w:p>
    <w:p w14:paraId="1726BA35" w14:textId="3859C7DA" w:rsidR="00A67A01" w:rsidRPr="00A67A01" w:rsidRDefault="00A67A01" w:rsidP="00A67A01">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w:t>
      </w:r>
    </w:p>
    <w:p w14:paraId="43C24D0F" w14:textId="77777777" w:rsidR="00A67A01" w:rsidRPr="00625D79" w:rsidRDefault="00A67A01" w:rsidP="00A67A01">
      <w:pPr>
        <w:autoSpaceDE w:val="0"/>
        <w:autoSpaceDN w:val="0"/>
        <w:adjustRightInd w:val="0"/>
        <w:spacing w:line="240" w:lineRule="auto"/>
        <w:rPr>
          <w:rFonts w:ascii="Times New Roman" w:eastAsia="Times New Roman" w:hAnsi="Times New Roman"/>
          <w:i/>
          <w:lang w:eastAsia="hr-HR"/>
        </w:rPr>
      </w:pPr>
      <w:r w:rsidRPr="00625D79">
        <w:rPr>
          <w:rFonts w:ascii="Times New Roman" w:eastAsia="Times New Roman" w:hAnsi="Times New Roman"/>
          <w:b/>
          <w:bCs/>
          <w:i/>
          <w:lang w:eastAsia="hr-HR"/>
        </w:rPr>
        <w:t>III. ZAVRŠNE ODREDBE</w:t>
      </w:r>
    </w:p>
    <w:p w14:paraId="10130F12"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23.</w:t>
      </w:r>
    </w:p>
    <w:p w14:paraId="4635D81E"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bCs/>
          <w:lang w:eastAsia="hr-HR"/>
        </w:rPr>
        <w:t>Za sve odnose koji nisu regulirani ovom Odlukom primjenjuju se odredbe Zakona o zakupu i kupoprodaji poslovnog prostora („Narodne novine“, broj 125/11</w:t>
      </w:r>
      <w:r>
        <w:rPr>
          <w:rFonts w:ascii="Times New Roman" w:eastAsia="Times New Roman" w:hAnsi="Times New Roman"/>
          <w:bCs/>
          <w:lang w:eastAsia="hr-HR"/>
        </w:rPr>
        <w:t xml:space="preserve">, </w:t>
      </w:r>
      <w:r w:rsidRPr="00625D79">
        <w:rPr>
          <w:rFonts w:ascii="Times New Roman" w:eastAsia="Times New Roman" w:hAnsi="Times New Roman"/>
          <w:bCs/>
          <w:lang w:eastAsia="hr-HR"/>
        </w:rPr>
        <w:t>64/15</w:t>
      </w:r>
      <w:r>
        <w:rPr>
          <w:rFonts w:ascii="Times New Roman" w:eastAsia="Times New Roman" w:hAnsi="Times New Roman"/>
          <w:bCs/>
          <w:lang w:eastAsia="hr-HR"/>
        </w:rPr>
        <w:t>, 112/18</w:t>
      </w:r>
      <w:r w:rsidRPr="00625D79">
        <w:rPr>
          <w:rFonts w:ascii="Times New Roman" w:eastAsia="Times New Roman" w:hAnsi="Times New Roman"/>
          <w:bCs/>
          <w:lang w:eastAsia="hr-HR"/>
        </w:rPr>
        <w:t xml:space="preserve">) i Zakona o obveznim odnosima („Narodne novine“, broj </w:t>
      </w:r>
      <w:hyperlink r:id="rId35" w:tgtFrame="_blank" w:history="1">
        <w:r w:rsidRPr="00477D1D">
          <w:rPr>
            <w:rFonts w:ascii="Times New Roman" w:eastAsia="Times New Roman" w:hAnsi="Times New Roman"/>
            <w:lang w:eastAsia="hr-HR"/>
          </w:rPr>
          <w:t>35/05</w:t>
        </w:r>
      </w:hyperlink>
      <w:r w:rsidRPr="00477D1D">
        <w:rPr>
          <w:rFonts w:ascii="Times New Roman" w:eastAsia="Times New Roman" w:hAnsi="Times New Roman"/>
          <w:bCs/>
          <w:lang w:eastAsia="hr-HR"/>
        </w:rPr>
        <w:t>, </w:t>
      </w:r>
      <w:hyperlink r:id="rId36" w:tgtFrame="_blank" w:history="1">
        <w:r w:rsidRPr="00477D1D">
          <w:rPr>
            <w:rFonts w:ascii="Times New Roman" w:eastAsia="Times New Roman" w:hAnsi="Times New Roman"/>
            <w:lang w:eastAsia="hr-HR"/>
          </w:rPr>
          <w:t>41/08</w:t>
        </w:r>
      </w:hyperlink>
      <w:r w:rsidRPr="00477D1D">
        <w:rPr>
          <w:rFonts w:ascii="Times New Roman" w:eastAsia="Times New Roman" w:hAnsi="Times New Roman"/>
          <w:bCs/>
          <w:lang w:eastAsia="hr-HR"/>
        </w:rPr>
        <w:t>, </w:t>
      </w:r>
      <w:hyperlink r:id="rId37" w:tgtFrame="_blank" w:history="1">
        <w:r w:rsidRPr="00477D1D">
          <w:rPr>
            <w:rFonts w:ascii="Times New Roman" w:eastAsia="Times New Roman" w:hAnsi="Times New Roman"/>
            <w:lang w:eastAsia="hr-HR"/>
          </w:rPr>
          <w:t>125/11</w:t>
        </w:r>
      </w:hyperlink>
      <w:r w:rsidRPr="00477D1D">
        <w:rPr>
          <w:rFonts w:ascii="Times New Roman" w:eastAsia="Times New Roman" w:hAnsi="Times New Roman"/>
          <w:bCs/>
          <w:lang w:eastAsia="hr-HR"/>
        </w:rPr>
        <w:t>, </w:t>
      </w:r>
      <w:hyperlink r:id="rId38" w:history="1">
        <w:r w:rsidRPr="00477D1D">
          <w:rPr>
            <w:rFonts w:ascii="Times New Roman" w:eastAsia="Times New Roman" w:hAnsi="Times New Roman"/>
            <w:lang w:eastAsia="hr-HR"/>
          </w:rPr>
          <w:t>78/15</w:t>
        </w:r>
      </w:hyperlink>
      <w:r w:rsidRPr="00477D1D">
        <w:rPr>
          <w:rFonts w:ascii="Times New Roman" w:eastAsia="Times New Roman" w:hAnsi="Times New Roman"/>
          <w:bCs/>
          <w:lang w:eastAsia="hr-HR"/>
        </w:rPr>
        <w:t>, </w:t>
      </w:r>
      <w:hyperlink r:id="rId39" w:tgtFrame="_blank" w:history="1">
        <w:r w:rsidRPr="00477D1D">
          <w:rPr>
            <w:rFonts w:ascii="Times New Roman" w:eastAsia="Times New Roman" w:hAnsi="Times New Roman"/>
            <w:lang w:eastAsia="hr-HR"/>
          </w:rPr>
          <w:t>29/18</w:t>
        </w:r>
      </w:hyperlink>
      <w:r w:rsidRPr="00477D1D">
        <w:rPr>
          <w:rFonts w:ascii="Times New Roman" w:eastAsia="Times New Roman" w:hAnsi="Times New Roman"/>
          <w:bCs/>
          <w:lang w:eastAsia="hr-HR"/>
        </w:rPr>
        <w:t>, </w:t>
      </w:r>
      <w:hyperlink r:id="rId40" w:tgtFrame="_blank" w:history="1">
        <w:r w:rsidRPr="00477D1D">
          <w:rPr>
            <w:rFonts w:ascii="Times New Roman" w:eastAsia="Times New Roman" w:hAnsi="Times New Roman"/>
            <w:lang w:eastAsia="hr-HR"/>
          </w:rPr>
          <w:t>126/21</w:t>
        </w:r>
      </w:hyperlink>
      <w:r w:rsidRPr="00477D1D">
        <w:rPr>
          <w:rFonts w:ascii="Times New Roman" w:eastAsia="Times New Roman" w:hAnsi="Times New Roman"/>
          <w:bCs/>
          <w:lang w:eastAsia="hr-HR"/>
        </w:rPr>
        <w:t>, </w:t>
      </w:r>
      <w:hyperlink r:id="rId41" w:tgtFrame="_blank" w:history="1">
        <w:r w:rsidRPr="00477D1D">
          <w:rPr>
            <w:rFonts w:ascii="Times New Roman" w:eastAsia="Times New Roman" w:hAnsi="Times New Roman"/>
            <w:lang w:eastAsia="hr-HR"/>
          </w:rPr>
          <w:t>114/22</w:t>
        </w:r>
      </w:hyperlink>
      <w:r w:rsidRPr="00477D1D">
        <w:rPr>
          <w:rFonts w:ascii="Times New Roman" w:eastAsia="Times New Roman" w:hAnsi="Times New Roman"/>
          <w:bCs/>
          <w:lang w:eastAsia="hr-HR"/>
        </w:rPr>
        <w:t>, </w:t>
      </w:r>
      <w:hyperlink r:id="rId42" w:tgtFrame="_blank" w:history="1">
        <w:r w:rsidRPr="00477D1D">
          <w:rPr>
            <w:rFonts w:ascii="Times New Roman" w:eastAsia="Times New Roman" w:hAnsi="Times New Roman"/>
            <w:lang w:eastAsia="hr-HR"/>
          </w:rPr>
          <w:t>156/22</w:t>
        </w:r>
      </w:hyperlink>
      <w:r w:rsidRPr="00625D79">
        <w:rPr>
          <w:rFonts w:ascii="Times New Roman" w:eastAsia="Times New Roman" w:hAnsi="Times New Roman"/>
          <w:bCs/>
          <w:lang w:eastAsia="hr-HR"/>
        </w:rPr>
        <w:t>).</w:t>
      </w:r>
    </w:p>
    <w:p w14:paraId="1AB0C1AE"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0A02EE55" w14:textId="77777777" w:rsidR="00A67A01" w:rsidRPr="00625D79" w:rsidRDefault="00A67A01" w:rsidP="00A67A01">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24.</w:t>
      </w:r>
    </w:p>
    <w:p w14:paraId="2D7DD63F"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bCs/>
          <w:lang w:eastAsia="hr-HR"/>
        </w:rPr>
      </w:pPr>
      <w:r w:rsidRPr="00625D79">
        <w:rPr>
          <w:rFonts w:ascii="Times New Roman" w:eastAsia="Times New Roman" w:hAnsi="Times New Roman"/>
          <w:bCs/>
          <w:lang w:eastAsia="hr-HR"/>
        </w:rPr>
        <w:t xml:space="preserve">Ova Odluka stupa na snagu </w:t>
      </w:r>
      <w:r>
        <w:rPr>
          <w:rFonts w:ascii="Times New Roman" w:eastAsia="Times New Roman" w:hAnsi="Times New Roman"/>
          <w:bCs/>
          <w:lang w:eastAsia="hr-HR"/>
        </w:rPr>
        <w:t>osmog</w:t>
      </w:r>
      <w:r w:rsidRPr="00625D79">
        <w:rPr>
          <w:rFonts w:ascii="Times New Roman" w:eastAsia="Times New Roman" w:hAnsi="Times New Roman"/>
          <w:bCs/>
          <w:lang w:eastAsia="hr-HR"/>
        </w:rPr>
        <w:t xml:space="preserve"> dana od dana objave  u „Službenom glasniku Općine Dubravica“.</w:t>
      </w:r>
    </w:p>
    <w:p w14:paraId="4F90FE89" w14:textId="77777777" w:rsidR="00A67A01" w:rsidRPr="00625D79" w:rsidRDefault="00A67A01" w:rsidP="00A67A01">
      <w:pPr>
        <w:autoSpaceDE w:val="0"/>
        <w:autoSpaceDN w:val="0"/>
        <w:adjustRightInd w:val="0"/>
        <w:spacing w:line="240" w:lineRule="auto"/>
        <w:jc w:val="both"/>
        <w:rPr>
          <w:rFonts w:ascii="Times New Roman" w:eastAsia="Times New Roman" w:hAnsi="Times New Roman"/>
          <w:bCs/>
          <w:lang w:eastAsia="hr-HR"/>
        </w:rPr>
      </w:pPr>
      <w:r w:rsidRPr="00625D79">
        <w:rPr>
          <w:rFonts w:ascii="Times New Roman" w:eastAsia="Times New Roman" w:hAnsi="Times New Roman"/>
          <w:bCs/>
          <w:lang w:eastAsia="hr-HR"/>
        </w:rPr>
        <w:t xml:space="preserve">Stupanjem na snagu ove Odluke prestaje vrijediti Odluka o zakupu poslovnog prostora – dječji vrtić, Pavla </w:t>
      </w:r>
      <w:proofErr w:type="spellStart"/>
      <w:r w:rsidRPr="00625D79">
        <w:rPr>
          <w:rFonts w:ascii="Times New Roman" w:eastAsia="Times New Roman" w:hAnsi="Times New Roman"/>
          <w:bCs/>
          <w:lang w:eastAsia="hr-HR"/>
        </w:rPr>
        <w:t>Štoosa</w:t>
      </w:r>
      <w:proofErr w:type="spellEnd"/>
      <w:r w:rsidRPr="00625D79">
        <w:rPr>
          <w:rFonts w:ascii="Times New Roman" w:eastAsia="Times New Roman" w:hAnsi="Times New Roman"/>
          <w:bCs/>
          <w:lang w:eastAsia="hr-HR"/>
        </w:rPr>
        <w:t xml:space="preserve"> 26, Dubravica</w:t>
      </w:r>
      <w:r>
        <w:rPr>
          <w:rFonts w:ascii="Times New Roman" w:eastAsia="Times New Roman" w:hAnsi="Times New Roman"/>
          <w:bCs/>
          <w:lang w:eastAsia="hr-HR"/>
        </w:rPr>
        <w:t xml:space="preserve"> („Službeni glasnik Općine Dubravica“ broj 4/18).</w:t>
      </w:r>
    </w:p>
    <w:p w14:paraId="0881AAD6"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p>
    <w:p w14:paraId="718377C8" w14:textId="77777777" w:rsidR="00A67A01" w:rsidRPr="00625D79" w:rsidRDefault="00A67A01" w:rsidP="00A67A01">
      <w:pPr>
        <w:autoSpaceDE w:val="0"/>
        <w:autoSpaceDN w:val="0"/>
        <w:adjustRightInd w:val="0"/>
        <w:spacing w:line="240" w:lineRule="auto"/>
        <w:rPr>
          <w:rFonts w:ascii="Times New Roman" w:eastAsia="Times New Roman" w:hAnsi="Times New Roman"/>
          <w:lang w:eastAsia="hr-HR"/>
        </w:rPr>
      </w:pPr>
    </w:p>
    <w:p w14:paraId="4F0CDA5E" w14:textId="6754B8A8" w:rsidR="00A67A01" w:rsidRPr="00625D79" w:rsidRDefault="00A67A01" w:rsidP="00A67A01">
      <w:pPr>
        <w:jc w:val="both"/>
        <w:rPr>
          <w:rFonts w:ascii="Times New Roman" w:eastAsia="Times New Roman" w:hAnsi="Times New Roman"/>
        </w:rPr>
      </w:pP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p>
    <w:p w14:paraId="3B2215ED" w14:textId="77777777" w:rsidR="00A67A01" w:rsidRPr="00625D79" w:rsidRDefault="00A67A01" w:rsidP="00A67A01">
      <w:pPr>
        <w:jc w:val="right"/>
        <w:rPr>
          <w:rFonts w:ascii="Times New Roman" w:eastAsia="Times New Roman" w:hAnsi="Times New Roman"/>
          <w:lang w:eastAsia="hr-HR"/>
        </w:rPr>
      </w:pP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lang w:eastAsia="hr-HR"/>
        </w:rPr>
        <w:t>OPĆINSKO VIJEĆE OPĆINE DUBRAVICA</w:t>
      </w:r>
    </w:p>
    <w:p w14:paraId="25AFED68" w14:textId="77777777" w:rsidR="00A67A01" w:rsidRPr="00625D79" w:rsidRDefault="00A67A01" w:rsidP="00A67A01">
      <w:pPr>
        <w:tabs>
          <w:tab w:val="left" w:pos="4995"/>
        </w:tabs>
        <w:jc w:val="right"/>
        <w:rPr>
          <w:rFonts w:ascii="Times New Roman" w:eastAsia="Times New Roman" w:hAnsi="Times New Roman"/>
          <w:lang w:eastAsia="hr-HR"/>
        </w:rPr>
      </w:pPr>
      <w:r w:rsidRPr="00625D79">
        <w:rPr>
          <w:rFonts w:ascii="Times New Roman" w:eastAsia="Times New Roman" w:hAnsi="Times New Roman"/>
          <w:lang w:eastAsia="hr-HR"/>
        </w:rPr>
        <w:tab/>
        <w:t xml:space="preserve">Predsjednik Općinskog vijeća </w:t>
      </w:r>
    </w:p>
    <w:p w14:paraId="69336D1F" w14:textId="77777777" w:rsidR="00A67A01" w:rsidRPr="00625D79" w:rsidRDefault="00A67A01" w:rsidP="00A67A01">
      <w:pPr>
        <w:tabs>
          <w:tab w:val="left" w:pos="4995"/>
        </w:tabs>
        <w:jc w:val="right"/>
        <w:rPr>
          <w:rFonts w:ascii="Times New Roman" w:eastAsia="Times New Roman" w:hAnsi="Times New Roman"/>
          <w:lang w:eastAsia="hr-HR"/>
        </w:rPr>
      </w:pPr>
      <w:r w:rsidRPr="00625D79">
        <w:rPr>
          <w:rFonts w:ascii="Times New Roman" w:eastAsia="Times New Roman" w:hAnsi="Times New Roman"/>
          <w:lang w:eastAsia="hr-HR"/>
        </w:rPr>
        <w:tab/>
        <w:t>Ivica Stiperski</w:t>
      </w:r>
    </w:p>
    <w:p w14:paraId="74EE1CE5" w14:textId="77777777" w:rsidR="00A67A01" w:rsidRPr="00625D79" w:rsidRDefault="00A67A01" w:rsidP="00A67A01">
      <w:pPr>
        <w:tabs>
          <w:tab w:val="left" w:pos="4995"/>
        </w:tabs>
        <w:jc w:val="both"/>
        <w:rPr>
          <w:rFonts w:ascii="Times New Roman" w:eastAsia="Times New Roman" w:hAnsi="Times New Roman"/>
          <w:lang w:eastAsia="hr-HR"/>
        </w:rPr>
      </w:pPr>
    </w:p>
    <w:p w14:paraId="6DD766D6" w14:textId="77777777" w:rsidR="00A67A01" w:rsidRPr="00625D79" w:rsidRDefault="00A67A01" w:rsidP="00A67A01">
      <w:pPr>
        <w:jc w:val="both"/>
        <w:rPr>
          <w:rFonts w:ascii="Times New Roman" w:eastAsia="Times New Roman" w:hAnsi="Times New Roman"/>
          <w:lang w:eastAsia="hr-HR"/>
        </w:rPr>
      </w:pPr>
    </w:p>
    <w:p w14:paraId="132D079D" w14:textId="77777777" w:rsidR="00A67A01" w:rsidRDefault="00A67A01" w:rsidP="008828E1">
      <w:pPr>
        <w:autoSpaceDE w:val="0"/>
        <w:autoSpaceDN w:val="0"/>
        <w:adjustRightInd w:val="0"/>
        <w:ind w:left="0"/>
        <w:jc w:val="center"/>
        <w:rPr>
          <w:rFonts w:ascii="Times New Roman" w:hAnsi="Times New Roman" w:cs="Times New Roman"/>
          <w:b/>
          <w:sz w:val="24"/>
        </w:rPr>
      </w:pPr>
    </w:p>
    <w:p w14:paraId="12E87B0E" w14:textId="77777777" w:rsidR="00A67A01" w:rsidRPr="008828E1" w:rsidRDefault="00A67A01" w:rsidP="008828E1">
      <w:pPr>
        <w:autoSpaceDE w:val="0"/>
        <w:autoSpaceDN w:val="0"/>
        <w:adjustRightInd w:val="0"/>
        <w:ind w:left="0"/>
        <w:jc w:val="center"/>
        <w:rPr>
          <w:rFonts w:ascii="Times New Roman" w:hAnsi="Times New Roman" w:cs="Times New Roman"/>
          <w:b/>
          <w:sz w:val="24"/>
        </w:rPr>
      </w:pPr>
    </w:p>
    <w:p w14:paraId="6A0E3812" w14:textId="77777777" w:rsidR="00A67A01" w:rsidRDefault="00A67A01" w:rsidP="00EE1A5B">
      <w:pPr>
        <w:ind w:left="0" w:firstLine="0"/>
        <w:jc w:val="center"/>
        <w:rPr>
          <w:rFonts w:ascii="Times New Roman" w:hAnsi="Times New Roman" w:cs="Times New Roman"/>
          <w:b/>
          <w:sz w:val="24"/>
        </w:rPr>
      </w:pPr>
    </w:p>
    <w:p w14:paraId="692FB746" w14:textId="0955F0F1"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828E1">
        <w:rPr>
          <w:rFonts w:ascii="Times New Roman" w:hAnsi="Times New Roman" w:cs="Times New Roman"/>
          <w:b/>
          <w:sz w:val="24"/>
        </w:rPr>
        <w:t>2</w:t>
      </w:r>
      <w:r w:rsidR="00854DA6">
        <w:rPr>
          <w:rFonts w:ascii="Times New Roman" w:hAnsi="Times New Roman" w:cs="Times New Roman"/>
          <w:b/>
          <w:sz w:val="24"/>
        </w:rPr>
        <w:t>1</w:t>
      </w:r>
      <w:r>
        <w:rPr>
          <w:rFonts w:ascii="Times New Roman" w:hAnsi="Times New Roman" w:cs="Times New Roman"/>
          <w:b/>
          <w:sz w:val="24"/>
        </w:rPr>
        <w:t>. DNEVNOG REDA</w:t>
      </w:r>
    </w:p>
    <w:p w14:paraId="158B7A1D" w14:textId="77777777" w:rsidR="008828E1" w:rsidRDefault="008828E1" w:rsidP="008828E1">
      <w:pPr>
        <w:ind w:left="0"/>
        <w:jc w:val="center"/>
        <w:rPr>
          <w:rFonts w:ascii="Times New Roman" w:hAnsi="Times New Roman" w:cs="Times New Roman"/>
          <w:b/>
          <w:sz w:val="24"/>
        </w:rPr>
      </w:pPr>
      <w:r w:rsidRPr="008828E1">
        <w:rPr>
          <w:rFonts w:ascii="Times New Roman" w:hAnsi="Times New Roman" w:cs="Times New Roman"/>
          <w:b/>
          <w:sz w:val="24"/>
        </w:rPr>
        <w:t>Donošenje Odluke o davanju suglasnosti na raspisivanje 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6E0BF5B8" w14:textId="6DF3A884" w:rsidR="00A67A01" w:rsidRPr="00554CFA" w:rsidRDefault="00A67A01" w:rsidP="00A67A01">
      <w:pPr>
        <w:rPr>
          <w:rFonts w:ascii="Times New Roman" w:hAnsi="Times New Roman"/>
        </w:rPr>
      </w:pPr>
      <w:r w:rsidRPr="00554CFA">
        <w:rPr>
          <w:rFonts w:ascii="Times New Roman" w:hAnsi="Times New Roman"/>
          <w:noProof/>
          <w:lang w:eastAsia="hr-HR"/>
        </w:rPr>
        <w:drawing>
          <wp:anchor distT="0" distB="0" distL="114300" distR="114300" simplePos="0" relativeHeight="251684864" behindDoc="0" locked="0" layoutInCell="1" allowOverlap="1" wp14:anchorId="2170EB94" wp14:editId="040A6051">
            <wp:simplePos x="0" y="0"/>
            <wp:positionH relativeFrom="column">
              <wp:posOffset>678180</wp:posOffset>
            </wp:positionH>
            <wp:positionV relativeFrom="paragraph">
              <wp:posOffset>9525</wp:posOffset>
            </wp:positionV>
            <wp:extent cx="572135" cy="720090"/>
            <wp:effectExtent l="0" t="0" r="0" b="3810"/>
            <wp:wrapTopAndBottom/>
            <wp:docPr id="2074660282" name="Slika 207466028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4CFA">
        <w:rPr>
          <w:rFonts w:ascii="Times New Roman" w:hAnsi="Times New Roman"/>
          <w:b/>
        </w:rPr>
        <w:t xml:space="preserve">REPUBLIKA HRVATSKA </w:t>
      </w:r>
      <w:r w:rsidRPr="00554CFA">
        <w:rPr>
          <w:rFonts w:ascii="Times New Roman" w:hAnsi="Times New Roman"/>
          <w:b/>
        </w:rPr>
        <w:tab/>
      </w:r>
      <w:r w:rsidRPr="00554CFA">
        <w:rPr>
          <w:rFonts w:ascii="Times New Roman" w:hAnsi="Times New Roman"/>
          <w:b/>
        </w:rPr>
        <w:tab/>
      </w:r>
      <w:r>
        <w:rPr>
          <w:rFonts w:ascii="Times New Roman" w:hAnsi="Times New Roman"/>
          <w:b/>
        </w:rPr>
        <w:tab/>
        <w:t>PRIJEDLOG</w:t>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p>
    <w:p w14:paraId="5BDE8283" w14:textId="77777777" w:rsidR="00A67A01" w:rsidRPr="00554CFA" w:rsidRDefault="00A67A01" w:rsidP="00A67A01">
      <w:pPr>
        <w:rPr>
          <w:rFonts w:ascii="Times New Roman" w:hAnsi="Times New Roman"/>
          <w:b/>
        </w:rPr>
      </w:pPr>
      <w:r w:rsidRPr="00554CFA">
        <w:rPr>
          <w:rFonts w:ascii="Times New Roman" w:hAnsi="Times New Roman"/>
          <w:b/>
        </w:rPr>
        <w:t>ZAGREBAČKA ŽUPANIJA</w:t>
      </w:r>
    </w:p>
    <w:p w14:paraId="0241C05F" w14:textId="77777777" w:rsidR="00A67A01" w:rsidRPr="00554CFA" w:rsidRDefault="00A67A01" w:rsidP="00A67A01">
      <w:pPr>
        <w:rPr>
          <w:rFonts w:ascii="Times New Roman" w:hAnsi="Times New Roman"/>
          <w:b/>
        </w:rPr>
      </w:pPr>
      <w:r w:rsidRPr="00554CFA">
        <w:rPr>
          <w:rFonts w:ascii="Times New Roman" w:hAnsi="Times New Roman"/>
          <w:noProof/>
          <w:lang w:eastAsia="hr-HR"/>
        </w:rPr>
        <w:drawing>
          <wp:anchor distT="0" distB="0" distL="114300" distR="114300" simplePos="0" relativeHeight="251685888" behindDoc="0" locked="0" layoutInCell="1" allowOverlap="1" wp14:anchorId="1D1DA4D9" wp14:editId="1549CCC3">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4CFA">
        <w:rPr>
          <w:rFonts w:ascii="Times New Roman" w:hAnsi="Times New Roman"/>
          <w:b/>
        </w:rPr>
        <w:t xml:space="preserve">                OPĆINA DUBRAVICA</w:t>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r w:rsidRPr="00554CFA">
        <w:rPr>
          <w:rFonts w:ascii="Times New Roman" w:hAnsi="Times New Roman"/>
          <w:b/>
        </w:rPr>
        <w:tab/>
      </w:r>
    </w:p>
    <w:p w14:paraId="2F7DBBC1" w14:textId="77777777" w:rsidR="00A67A01" w:rsidRPr="00554CFA" w:rsidRDefault="00A67A01" w:rsidP="00A67A01">
      <w:pPr>
        <w:rPr>
          <w:rFonts w:ascii="Times New Roman" w:hAnsi="Times New Roman"/>
          <w:b/>
        </w:rPr>
      </w:pPr>
      <w:r w:rsidRPr="00554CFA">
        <w:rPr>
          <w:rFonts w:ascii="Times New Roman" w:hAnsi="Times New Roman"/>
          <w:b/>
        </w:rPr>
        <w:t xml:space="preserve">                Općinsko vijeće </w:t>
      </w:r>
    </w:p>
    <w:p w14:paraId="05989A49" w14:textId="77777777" w:rsidR="00A67A01" w:rsidRPr="00554CFA" w:rsidRDefault="00A67A01" w:rsidP="00A67A01">
      <w:pPr>
        <w:tabs>
          <w:tab w:val="left" w:pos="390"/>
          <w:tab w:val="num" w:pos="1080"/>
          <w:tab w:val="left" w:pos="3105"/>
        </w:tabs>
        <w:rPr>
          <w:rFonts w:ascii="Times New Roman" w:hAnsi="Times New Roman"/>
          <w:b/>
          <w:lang w:val="pl-PL"/>
        </w:rPr>
      </w:pPr>
    </w:p>
    <w:p w14:paraId="4A638B5B" w14:textId="77777777" w:rsidR="00A67A01" w:rsidRPr="00554CFA" w:rsidRDefault="00A67A01" w:rsidP="00A67A01">
      <w:pPr>
        <w:tabs>
          <w:tab w:val="left" w:pos="390"/>
          <w:tab w:val="num" w:pos="1080"/>
          <w:tab w:val="left" w:pos="3105"/>
        </w:tabs>
        <w:rPr>
          <w:rFonts w:ascii="Times New Roman" w:hAnsi="Times New Roman"/>
        </w:rPr>
      </w:pPr>
      <w:r w:rsidRPr="00554CFA">
        <w:rPr>
          <w:rFonts w:ascii="Times New Roman" w:hAnsi="Times New Roman"/>
          <w:b/>
        </w:rPr>
        <w:t xml:space="preserve">KLASA: </w:t>
      </w:r>
      <w:r w:rsidRPr="00554CFA">
        <w:rPr>
          <w:rFonts w:ascii="Times New Roman" w:hAnsi="Times New Roman"/>
        </w:rPr>
        <w:t>024-02/23-01/8</w:t>
      </w:r>
      <w:r w:rsidRPr="00554CFA">
        <w:rPr>
          <w:rFonts w:ascii="Times New Roman" w:hAnsi="Times New Roman"/>
        </w:rPr>
        <w:tab/>
      </w:r>
      <w:r w:rsidRPr="00554CFA">
        <w:rPr>
          <w:rFonts w:ascii="Times New Roman" w:hAnsi="Times New Roman"/>
        </w:rPr>
        <w:tab/>
      </w:r>
      <w:r w:rsidRPr="00554CFA">
        <w:rPr>
          <w:rFonts w:ascii="Times New Roman" w:hAnsi="Times New Roman"/>
        </w:rPr>
        <w:tab/>
      </w:r>
      <w:r w:rsidRPr="00554CFA">
        <w:rPr>
          <w:rFonts w:ascii="Times New Roman" w:hAnsi="Times New Roman"/>
        </w:rPr>
        <w:tab/>
      </w:r>
    </w:p>
    <w:p w14:paraId="67E5FBAC" w14:textId="77777777" w:rsidR="00A67A01" w:rsidRPr="00554CFA" w:rsidRDefault="00A67A01" w:rsidP="00A67A01">
      <w:pPr>
        <w:rPr>
          <w:rFonts w:ascii="Times New Roman" w:hAnsi="Times New Roman"/>
        </w:rPr>
      </w:pPr>
      <w:r w:rsidRPr="00554CFA">
        <w:rPr>
          <w:rFonts w:ascii="Times New Roman" w:hAnsi="Times New Roman"/>
          <w:b/>
        </w:rPr>
        <w:t xml:space="preserve">URBROJ: </w:t>
      </w:r>
      <w:r w:rsidRPr="00554CFA">
        <w:rPr>
          <w:rFonts w:ascii="Times New Roman" w:hAnsi="Times New Roman"/>
        </w:rPr>
        <w:t>238-40-02-23-</w:t>
      </w:r>
    </w:p>
    <w:p w14:paraId="7CF4D89C" w14:textId="77777777" w:rsidR="00A67A01" w:rsidRPr="00554CFA" w:rsidRDefault="00A67A01" w:rsidP="00A67A01">
      <w:pPr>
        <w:tabs>
          <w:tab w:val="left" w:pos="390"/>
          <w:tab w:val="num" w:pos="1080"/>
          <w:tab w:val="left" w:pos="3105"/>
        </w:tabs>
        <w:rPr>
          <w:rFonts w:ascii="Times New Roman" w:hAnsi="Times New Roman"/>
        </w:rPr>
      </w:pPr>
      <w:r w:rsidRPr="00554CFA">
        <w:rPr>
          <w:rFonts w:ascii="Times New Roman" w:hAnsi="Times New Roman"/>
        </w:rPr>
        <w:t xml:space="preserve">Dubravica, </w:t>
      </w:r>
      <w:r>
        <w:rPr>
          <w:rFonts w:ascii="Times New Roman" w:hAnsi="Times New Roman"/>
        </w:rPr>
        <w:t>28</w:t>
      </w:r>
      <w:r w:rsidRPr="00554CFA">
        <w:rPr>
          <w:rFonts w:ascii="Times New Roman" w:hAnsi="Times New Roman"/>
        </w:rPr>
        <w:t>. rujna 2023. godine</w:t>
      </w:r>
    </w:p>
    <w:p w14:paraId="5826E4C9" w14:textId="77777777" w:rsidR="00A67A01" w:rsidRPr="00554CFA" w:rsidRDefault="00A67A01" w:rsidP="00A67A01">
      <w:pPr>
        <w:rPr>
          <w:rFonts w:ascii="Times New Roman" w:hAnsi="Times New Roman"/>
          <w:b/>
          <w:u w:val="single"/>
        </w:rPr>
      </w:pPr>
    </w:p>
    <w:p w14:paraId="6723E6A2" w14:textId="77777777" w:rsidR="00A67A01" w:rsidRPr="00554CFA" w:rsidRDefault="00A67A01" w:rsidP="00A67A01">
      <w:pPr>
        <w:jc w:val="both"/>
        <w:rPr>
          <w:rFonts w:ascii="Times New Roman" w:hAnsi="Times New Roman"/>
        </w:rPr>
      </w:pPr>
      <w:r w:rsidRPr="00554CFA">
        <w:rPr>
          <w:rFonts w:ascii="Times New Roman" w:hAnsi="Times New Roman"/>
        </w:rPr>
        <w:tab/>
        <w:t xml:space="preserve">Na temelju članka 4. Odluke o zakupu poslovnog prostora – dječji vrtić, Pavla </w:t>
      </w:r>
      <w:proofErr w:type="spellStart"/>
      <w:r w:rsidRPr="00554CFA">
        <w:rPr>
          <w:rFonts w:ascii="Times New Roman" w:hAnsi="Times New Roman"/>
        </w:rPr>
        <w:t>Štoosa</w:t>
      </w:r>
      <w:proofErr w:type="spellEnd"/>
      <w:r w:rsidRPr="00554CFA">
        <w:rPr>
          <w:rFonts w:ascii="Times New Roman" w:hAnsi="Times New Roman"/>
        </w:rPr>
        <w:t xml:space="preserve"> 26, Dubravica („Službeni glasnik Općine Dubravica“ broj </w:t>
      </w:r>
      <w:r>
        <w:rPr>
          <w:rFonts w:ascii="Times New Roman" w:hAnsi="Times New Roman"/>
        </w:rPr>
        <w:t>03/2023</w:t>
      </w:r>
      <w:r w:rsidRPr="00554CFA">
        <w:rPr>
          <w:rFonts w:ascii="Times New Roman" w:hAnsi="Times New Roman"/>
        </w:rPr>
        <w:t>) i članka 21. Statuta Općine Dubravica (Službeni glasnik Općine Dubravica 01/</w:t>
      </w:r>
      <w:r>
        <w:rPr>
          <w:rFonts w:ascii="Times New Roman" w:hAnsi="Times New Roman"/>
        </w:rPr>
        <w:t>2021</w:t>
      </w:r>
      <w:r w:rsidRPr="00554CFA">
        <w:rPr>
          <w:rFonts w:ascii="Times New Roman" w:hAnsi="Times New Roman"/>
        </w:rPr>
        <w:t>) Općinsko vijeće Općine Dubravica na 1</w:t>
      </w:r>
      <w:r>
        <w:rPr>
          <w:rFonts w:ascii="Times New Roman" w:hAnsi="Times New Roman"/>
        </w:rPr>
        <w:t>4</w:t>
      </w:r>
      <w:r w:rsidRPr="00554CFA">
        <w:rPr>
          <w:rFonts w:ascii="Times New Roman" w:hAnsi="Times New Roman"/>
        </w:rPr>
        <w:t xml:space="preserve">. sjednici Općinskog vijeća Općine Dubravica, održanoj dana </w:t>
      </w:r>
      <w:r>
        <w:rPr>
          <w:rFonts w:ascii="Times New Roman" w:hAnsi="Times New Roman"/>
        </w:rPr>
        <w:t>28</w:t>
      </w:r>
      <w:r w:rsidRPr="00554CFA">
        <w:rPr>
          <w:rFonts w:ascii="Times New Roman" w:hAnsi="Times New Roman"/>
        </w:rPr>
        <w:t>. rujna 20</w:t>
      </w:r>
      <w:r>
        <w:rPr>
          <w:rFonts w:ascii="Times New Roman" w:hAnsi="Times New Roman"/>
        </w:rPr>
        <w:t>23</w:t>
      </w:r>
      <w:r w:rsidRPr="00554CFA">
        <w:rPr>
          <w:rFonts w:ascii="Times New Roman" w:hAnsi="Times New Roman"/>
        </w:rPr>
        <w:t>. godine, donosi</w:t>
      </w:r>
    </w:p>
    <w:p w14:paraId="6753B91B" w14:textId="77777777" w:rsidR="00A67A01" w:rsidRPr="00554CFA" w:rsidRDefault="00A67A01" w:rsidP="00A67A01">
      <w:pPr>
        <w:rPr>
          <w:rFonts w:ascii="Times New Roman" w:hAnsi="Times New Roman"/>
        </w:rPr>
      </w:pPr>
    </w:p>
    <w:p w14:paraId="11F11C00" w14:textId="77777777" w:rsidR="00A67A01" w:rsidRPr="00554CFA" w:rsidRDefault="00A67A01" w:rsidP="00A67A01">
      <w:pPr>
        <w:jc w:val="both"/>
        <w:rPr>
          <w:rFonts w:ascii="Times New Roman" w:hAnsi="Times New Roman"/>
          <w:sz w:val="24"/>
          <w:szCs w:val="24"/>
        </w:rPr>
      </w:pPr>
    </w:p>
    <w:p w14:paraId="69CBE1A5" w14:textId="77777777" w:rsidR="00A67A01" w:rsidRPr="00554CFA" w:rsidRDefault="00A67A01" w:rsidP="00A67A01">
      <w:pPr>
        <w:jc w:val="center"/>
        <w:rPr>
          <w:rFonts w:ascii="Times New Roman" w:hAnsi="Times New Roman"/>
          <w:b/>
          <w:sz w:val="24"/>
        </w:rPr>
      </w:pPr>
      <w:r w:rsidRPr="00554CFA">
        <w:rPr>
          <w:rFonts w:ascii="Times New Roman" w:hAnsi="Times New Roman"/>
          <w:b/>
          <w:sz w:val="24"/>
        </w:rPr>
        <w:t>ODLUKU</w:t>
      </w:r>
    </w:p>
    <w:p w14:paraId="4D9C793E" w14:textId="77777777" w:rsidR="00A67A01" w:rsidRPr="00554CFA" w:rsidRDefault="00A67A01" w:rsidP="00A67A01">
      <w:pPr>
        <w:jc w:val="center"/>
        <w:rPr>
          <w:rFonts w:ascii="Times New Roman" w:hAnsi="Times New Roman"/>
          <w:b/>
          <w:sz w:val="24"/>
        </w:rPr>
      </w:pPr>
    </w:p>
    <w:p w14:paraId="06E4147F" w14:textId="77777777" w:rsidR="00A67A01" w:rsidRPr="00554CFA" w:rsidRDefault="00A67A01" w:rsidP="00A67A01">
      <w:pPr>
        <w:jc w:val="center"/>
        <w:rPr>
          <w:rFonts w:ascii="Times New Roman" w:hAnsi="Times New Roman"/>
          <w:b/>
          <w:bCs/>
          <w:sz w:val="24"/>
        </w:rPr>
      </w:pPr>
      <w:r w:rsidRPr="00554CFA">
        <w:rPr>
          <w:rFonts w:ascii="Times New Roman" w:hAnsi="Times New Roman"/>
          <w:b/>
          <w:sz w:val="24"/>
        </w:rPr>
        <w:t xml:space="preserve"> o davanju suglasnosti na raspisivanje </w:t>
      </w:r>
      <w:r w:rsidRPr="00554CFA">
        <w:rPr>
          <w:rFonts w:ascii="Times New Roman" w:hAnsi="Times New Roman"/>
          <w:b/>
          <w:bCs/>
          <w:sz w:val="24"/>
        </w:rPr>
        <w:t>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76F2FEDC" w14:textId="77777777" w:rsidR="00A67A01" w:rsidRPr="00554CFA" w:rsidRDefault="00A67A01" w:rsidP="00A67A01">
      <w:pPr>
        <w:jc w:val="center"/>
        <w:rPr>
          <w:rFonts w:ascii="Times New Roman" w:hAnsi="Times New Roman"/>
          <w:b/>
          <w:sz w:val="24"/>
        </w:rPr>
      </w:pPr>
    </w:p>
    <w:p w14:paraId="63283D00" w14:textId="77777777" w:rsidR="00A67A01" w:rsidRPr="00554CFA" w:rsidRDefault="00A67A01" w:rsidP="00A67A01">
      <w:pPr>
        <w:jc w:val="center"/>
        <w:rPr>
          <w:rFonts w:ascii="Times New Roman" w:hAnsi="Times New Roman"/>
          <w:b/>
        </w:rPr>
      </w:pPr>
      <w:r w:rsidRPr="00554CFA">
        <w:rPr>
          <w:rFonts w:ascii="Times New Roman" w:hAnsi="Times New Roman"/>
          <w:b/>
        </w:rPr>
        <w:t>Članak 1.</w:t>
      </w:r>
    </w:p>
    <w:p w14:paraId="19B9053D" w14:textId="77777777" w:rsidR="00A67A01" w:rsidRPr="00554CFA" w:rsidRDefault="00A67A01" w:rsidP="00A67A01">
      <w:pPr>
        <w:pStyle w:val="t-9-8"/>
        <w:spacing w:before="0" w:beforeAutospacing="0" w:after="240" w:afterAutospacing="0" w:line="276" w:lineRule="auto"/>
        <w:jc w:val="both"/>
        <w:rPr>
          <w:rFonts w:eastAsia="Calibri"/>
          <w:sz w:val="22"/>
          <w:szCs w:val="22"/>
          <w:lang w:eastAsia="en-US"/>
        </w:rPr>
      </w:pPr>
      <w:r w:rsidRPr="00554CFA">
        <w:rPr>
          <w:rFonts w:eastAsia="Calibri"/>
          <w:sz w:val="22"/>
          <w:szCs w:val="22"/>
          <w:lang w:eastAsia="en-US"/>
        </w:rPr>
        <w:t>Ovom Odlukom daje se suglasnost općinskom načelniku Općine Dubravica na raspisivanje Javnog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6A0ABFA3" w14:textId="77777777" w:rsidR="00A67A01" w:rsidRPr="00554CFA" w:rsidRDefault="00A67A01" w:rsidP="00A67A01">
      <w:pPr>
        <w:pStyle w:val="t-9-8"/>
        <w:spacing w:before="0" w:beforeAutospacing="0" w:after="0" w:afterAutospacing="0" w:line="276" w:lineRule="auto"/>
        <w:jc w:val="center"/>
        <w:rPr>
          <w:rFonts w:eastAsia="Calibri"/>
          <w:b/>
          <w:sz w:val="22"/>
          <w:szCs w:val="22"/>
          <w:lang w:eastAsia="en-US"/>
        </w:rPr>
      </w:pPr>
      <w:r w:rsidRPr="00554CFA">
        <w:rPr>
          <w:rFonts w:eastAsia="Calibri"/>
          <w:b/>
          <w:sz w:val="22"/>
          <w:szCs w:val="22"/>
          <w:lang w:eastAsia="en-US"/>
        </w:rPr>
        <w:t>Članak 2.</w:t>
      </w:r>
    </w:p>
    <w:p w14:paraId="3966BF2F" w14:textId="77777777" w:rsidR="00A67A01" w:rsidRPr="00554CFA" w:rsidRDefault="00A67A01" w:rsidP="00A67A01">
      <w:pPr>
        <w:pStyle w:val="t-9-8"/>
        <w:spacing w:before="0" w:beforeAutospacing="0" w:after="0" w:afterAutospacing="0" w:line="276" w:lineRule="auto"/>
        <w:jc w:val="both"/>
        <w:rPr>
          <w:rFonts w:eastAsia="Calibri"/>
          <w:sz w:val="22"/>
          <w:szCs w:val="22"/>
          <w:lang w:eastAsia="en-US"/>
        </w:rPr>
      </w:pPr>
      <w:r w:rsidRPr="00554CFA">
        <w:rPr>
          <w:rFonts w:eastAsia="Calibri"/>
          <w:sz w:val="22"/>
          <w:szCs w:val="22"/>
          <w:lang w:eastAsia="en-US"/>
        </w:rPr>
        <w:t>Ovom Odlukom ovlašćuju se članovi Odbora za društvene djelatnosti, predškolski i školski odgoj, socijalnu skrb i zaštitu Općine Dubravica za otvaranje, pregled, ocjenu te sastavljanje zapisnika o pristiglim ponudama kao i prijedlog Odluke o odabiru.</w:t>
      </w:r>
    </w:p>
    <w:p w14:paraId="35C1484A" w14:textId="77777777" w:rsidR="00A67A01" w:rsidRPr="00554CFA" w:rsidRDefault="00A67A01" w:rsidP="00A67A01">
      <w:pPr>
        <w:pStyle w:val="t-9-8"/>
        <w:spacing w:before="0" w:beforeAutospacing="0" w:after="0" w:afterAutospacing="0" w:line="276" w:lineRule="auto"/>
        <w:ind w:left="360"/>
        <w:jc w:val="both"/>
        <w:rPr>
          <w:rFonts w:eastAsia="Calibri"/>
          <w:sz w:val="22"/>
          <w:szCs w:val="22"/>
          <w:lang w:eastAsia="en-US"/>
        </w:rPr>
      </w:pPr>
    </w:p>
    <w:p w14:paraId="52FF0D08" w14:textId="77777777" w:rsidR="00A67A01" w:rsidRPr="00554CFA" w:rsidRDefault="00A67A01" w:rsidP="00A67A01">
      <w:pPr>
        <w:pStyle w:val="t-9-8"/>
        <w:spacing w:before="0" w:beforeAutospacing="0" w:after="0" w:afterAutospacing="0" w:line="276" w:lineRule="auto"/>
        <w:jc w:val="center"/>
        <w:rPr>
          <w:rFonts w:eastAsia="Calibri"/>
          <w:b/>
          <w:sz w:val="22"/>
          <w:szCs w:val="22"/>
          <w:lang w:eastAsia="en-US"/>
        </w:rPr>
      </w:pPr>
      <w:r w:rsidRPr="00554CFA">
        <w:rPr>
          <w:rFonts w:eastAsia="Calibri"/>
          <w:b/>
          <w:sz w:val="22"/>
          <w:szCs w:val="22"/>
          <w:lang w:eastAsia="en-US"/>
        </w:rPr>
        <w:lastRenderedPageBreak/>
        <w:t>Članak 3.</w:t>
      </w:r>
    </w:p>
    <w:p w14:paraId="1DA3D70E" w14:textId="77777777" w:rsidR="00A67A01" w:rsidRPr="00554CFA" w:rsidRDefault="00A67A01" w:rsidP="00A67A01">
      <w:pPr>
        <w:pStyle w:val="t-9-8"/>
        <w:spacing w:before="0" w:beforeAutospacing="0" w:after="0" w:afterAutospacing="0" w:line="276" w:lineRule="auto"/>
        <w:jc w:val="both"/>
        <w:rPr>
          <w:rFonts w:eastAsia="Calibri"/>
          <w:sz w:val="22"/>
          <w:szCs w:val="22"/>
          <w:lang w:eastAsia="en-US"/>
        </w:rPr>
      </w:pPr>
      <w:r w:rsidRPr="00554CFA">
        <w:rPr>
          <w:rFonts w:eastAsia="Calibri"/>
          <w:sz w:val="22"/>
          <w:szCs w:val="22"/>
          <w:lang w:eastAsia="en-US"/>
        </w:rPr>
        <w:t xml:space="preserve">Odluku o odabiru najpovoljnijeg ponuditelja donosi </w:t>
      </w:r>
      <w:r>
        <w:rPr>
          <w:rFonts w:eastAsia="Calibri"/>
          <w:sz w:val="22"/>
          <w:szCs w:val="22"/>
          <w:lang w:eastAsia="en-US"/>
        </w:rPr>
        <w:t>Općinski načelnik</w:t>
      </w:r>
      <w:r w:rsidRPr="00554CFA">
        <w:rPr>
          <w:rFonts w:eastAsia="Calibri"/>
          <w:sz w:val="22"/>
          <w:szCs w:val="22"/>
          <w:lang w:eastAsia="en-US"/>
        </w:rPr>
        <w:t xml:space="preserve"> Općine Dubravica.</w:t>
      </w:r>
    </w:p>
    <w:p w14:paraId="317E042F" w14:textId="77777777" w:rsidR="00A67A01" w:rsidRPr="00554CFA" w:rsidRDefault="00A67A01" w:rsidP="00A67A01">
      <w:pPr>
        <w:pStyle w:val="t-9-8"/>
        <w:spacing w:before="0" w:beforeAutospacing="0" w:after="0" w:afterAutospacing="0" w:line="276" w:lineRule="auto"/>
        <w:jc w:val="both"/>
        <w:rPr>
          <w:rFonts w:eastAsia="Calibri"/>
          <w:sz w:val="22"/>
          <w:szCs w:val="22"/>
          <w:lang w:eastAsia="en-US"/>
        </w:rPr>
      </w:pPr>
    </w:p>
    <w:p w14:paraId="4A735F95" w14:textId="77777777" w:rsidR="00A67A01" w:rsidRPr="00554CFA" w:rsidRDefault="00A67A01" w:rsidP="00A67A01">
      <w:pPr>
        <w:pStyle w:val="t-9-8"/>
        <w:spacing w:before="0" w:beforeAutospacing="0" w:after="0" w:afterAutospacing="0" w:line="276" w:lineRule="auto"/>
        <w:jc w:val="center"/>
        <w:rPr>
          <w:rFonts w:eastAsia="Calibri"/>
          <w:b/>
          <w:sz w:val="22"/>
          <w:szCs w:val="22"/>
          <w:lang w:eastAsia="en-US"/>
        </w:rPr>
      </w:pPr>
      <w:r w:rsidRPr="00554CFA">
        <w:rPr>
          <w:rFonts w:eastAsia="Calibri"/>
          <w:b/>
          <w:sz w:val="22"/>
          <w:szCs w:val="22"/>
          <w:lang w:eastAsia="en-US"/>
        </w:rPr>
        <w:t>Članak 4.</w:t>
      </w:r>
    </w:p>
    <w:p w14:paraId="4726AF2B" w14:textId="77777777" w:rsidR="00A67A01" w:rsidRPr="00554CFA" w:rsidRDefault="00A67A01" w:rsidP="00A67A01">
      <w:pPr>
        <w:pStyle w:val="t-9-8"/>
        <w:spacing w:before="0" w:beforeAutospacing="0" w:after="0" w:afterAutospacing="0" w:line="276" w:lineRule="auto"/>
        <w:jc w:val="both"/>
        <w:rPr>
          <w:rFonts w:eastAsia="Calibri"/>
          <w:sz w:val="22"/>
          <w:szCs w:val="22"/>
          <w:lang w:eastAsia="en-US"/>
        </w:rPr>
      </w:pPr>
      <w:r w:rsidRPr="00554CFA">
        <w:rPr>
          <w:rFonts w:eastAsia="Calibri"/>
          <w:sz w:val="22"/>
          <w:szCs w:val="22"/>
          <w:lang w:eastAsia="en-US"/>
        </w:rPr>
        <w:t xml:space="preserve">Ova Odluka stupa na snagu </w:t>
      </w:r>
      <w:r>
        <w:rPr>
          <w:rFonts w:eastAsia="Calibri"/>
          <w:sz w:val="22"/>
          <w:szCs w:val="22"/>
          <w:lang w:eastAsia="en-US"/>
        </w:rPr>
        <w:t>osmog dana od dana objave</w:t>
      </w:r>
      <w:r w:rsidRPr="00554CFA">
        <w:rPr>
          <w:rFonts w:eastAsia="Calibri"/>
          <w:sz w:val="22"/>
          <w:szCs w:val="22"/>
          <w:lang w:eastAsia="en-US"/>
        </w:rPr>
        <w:t xml:space="preserve"> u Službenom glasniku Općine Dubravica.</w:t>
      </w:r>
    </w:p>
    <w:p w14:paraId="321AEEDF" w14:textId="77777777" w:rsidR="00A67A01" w:rsidRPr="00554CFA" w:rsidRDefault="00A67A01" w:rsidP="00A67A01">
      <w:pPr>
        <w:rPr>
          <w:rFonts w:ascii="Times New Roman" w:hAnsi="Times New Roman"/>
        </w:rPr>
      </w:pPr>
      <w:r w:rsidRPr="00554CFA">
        <w:rPr>
          <w:rFonts w:ascii="Times New Roman" w:hAnsi="Times New Roman"/>
          <w:noProof/>
          <w:lang w:eastAsia="hr-HR"/>
        </w:rPr>
        <mc:AlternateContent>
          <mc:Choice Requires="wps">
            <w:drawing>
              <wp:anchor distT="0" distB="0" distL="114300" distR="114300" simplePos="0" relativeHeight="251683840" behindDoc="0" locked="0" layoutInCell="1" allowOverlap="1" wp14:anchorId="4B410398" wp14:editId="1833C53F">
                <wp:simplePos x="0" y="0"/>
                <wp:positionH relativeFrom="column">
                  <wp:posOffset>3621405</wp:posOffset>
                </wp:positionH>
                <wp:positionV relativeFrom="paragraph">
                  <wp:posOffset>104775</wp:posOffset>
                </wp:positionV>
                <wp:extent cx="2303780" cy="1163320"/>
                <wp:effectExtent l="0" t="2540" r="4445"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23006" w14:textId="77777777" w:rsidR="00A67A01" w:rsidRDefault="00A67A01" w:rsidP="00A67A01">
                            <w:pPr>
                              <w:jc w:val="center"/>
                              <w:rPr>
                                <w:rFonts w:ascii="Times New Roman" w:hAnsi="Times New Roman"/>
                              </w:rPr>
                            </w:pPr>
                            <w:r>
                              <w:rPr>
                                <w:rFonts w:ascii="Times New Roman" w:hAnsi="Times New Roman"/>
                              </w:rPr>
                              <w:t>Predsjednik Općinskog vijeća</w:t>
                            </w:r>
                          </w:p>
                          <w:p w14:paraId="32790CE1" w14:textId="77777777" w:rsidR="00A67A01" w:rsidRDefault="00A67A01" w:rsidP="00A67A01">
                            <w:pPr>
                              <w:jc w:val="center"/>
                              <w:rPr>
                                <w:rFonts w:ascii="Times New Roman" w:hAnsi="Times New Roman"/>
                              </w:rPr>
                            </w:pPr>
                            <w:r>
                              <w:rPr>
                                <w:rFonts w:ascii="Times New Roman" w:hAnsi="Times New Roman"/>
                              </w:rPr>
                              <w:t>Općine Dubravica</w:t>
                            </w:r>
                          </w:p>
                          <w:p w14:paraId="68EFDE24" w14:textId="77777777" w:rsidR="00A67A01" w:rsidRDefault="00A67A01" w:rsidP="00A67A01">
                            <w:pPr>
                              <w:jc w:val="center"/>
                              <w:rPr>
                                <w:rFonts w:ascii="Times New Roman" w:hAnsi="Times New Roman"/>
                              </w:rPr>
                            </w:pPr>
                            <w:r>
                              <w:rPr>
                                <w:rFonts w:ascii="Times New Roman" w:hAnsi="Times New Roman"/>
                              </w:rPr>
                              <w:t>Ivica Stiperski</w:t>
                            </w:r>
                          </w:p>
                          <w:p w14:paraId="5529F314" w14:textId="77777777" w:rsidR="00A67A01" w:rsidRPr="001275CF" w:rsidRDefault="00A67A01" w:rsidP="00A67A01">
                            <w:pPr>
                              <w:jc w:val="center"/>
                              <w:rPr>
                                <w:rFonts w:ascii="Times New Roman" w:hAnsi="Times New Roman"/>
                              </w:rPr>
                            </w:pPr>
                          </w:p>
                          <w:p w14:paraId="455F249A" w14:textId="77777777" w:rsidR="00A67A01" w:rsidRPr="005962B7" w:rsidRDefault="00A67A01" w:rsidP="00A67A01">
                            <w:pPr>
                              <w:jc w:val="center"/>
                              <w:rPr>
                                <w:rFonts w:ascii="Times New Roman" w:hAnsi="Times New Roman"/>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10398" id="_x0000_t202" coordsize="21600,21600" o:spt="202" path="m,l,21600r21600,l21600,xe">
                <v:stroke joinstyle="miter"/>
                <v:path gradientshapeok="t" o:connecttype="rect"/>
              </v:shapetype>
              <v:shape id="Tekstni okvir 7" o:spid="_x0000_s1026" type="#_x0000_t202" style="position:absolute;left:0;text-align:left;margin-left:285.15pt;margin-top:8.25pt;width:181.4pt;height:9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" stroked="f">
                <v:textbox style="mso-fit-shape-to-text:t">
                  <w:txbxContent>
                    <w:p w14:paraId="19823006" w14:textId="77777777" w:rsidR="00A67A01" w:rsidRDefault="00A67A01" w:rsidP="00A67A01">
                      <w:pPr>
                        <w:jc w:val="center"/>
                        <w:rPr>
                          <w:rFonts w:ascii="Times New Roman" w:hAnsi="Times New Roman"/>
                        </w:rPr>
                      </w:pPr>
                      <w:r>
                        <w:rPr>
                          <w:rFonts w:ascii="Times New Roman" w:hAnsi="Times New Roman"/>
                        </w:rPr>
                        <w:t>Predsjednik Općinskog vijeća</w:t>
                      </w:r>
                    </w:p>
                    <w:p w14:paraId="32790CE1" w14:textId="77777777" w:rsidR="00A67A01" w:rsidRDefault="00A67A01" w:rsidP="00A67A01">
                      <w:pPr>
                        <w:jc w:val="center"/>
                        <w:rPr>
                          <w:rFonts w:ascii="Times New Roman" w:hAnsi="Times New Roman"/>
                        </w:rPr>
                      </w:pPr>
                      <w:r>
                        <w:rPr>
                          <w:rFonts w:ascii="Times New Roman" w:hAnsi="Times New Roman"/>
                        </w:rPr>
                        <w:t>Općine Dubravica</w:t>
                      </w:r>
                    </w:p>
                    <w:p w14:paraId="68EFDE24" w14:textId="77777777" w:rsidR="00A67A01" w:rsidRDefault="00A67A01" w:rsidP="00A67A01">
                      <w:pPr>
                        <w:jc w:val="center"/>
                        <w:rPr>
                          <w:rFonts w:ascii="Times New Roman" w:hAnsi="Times New Roman"/>
                        </w:rPr>
                      </w:pPr>
                      <w:r>
                        <w:rPr>
                          <w:rFonts w:ascii="Times New Roman" w:hAnsi="Times New Roman"/>
                        </w:rPr>
                        <w:t>Ivica Stiperski</w:t>
                      </w:r>
                    </w:p>
                    <w:p w14:paraId="5529F314" w14:textId="77777777" w:rsidR="00A67A01" w:rsidRPr="001275CF" w:rsidRDefault="00A67A01" w:rsidP="00A67A01">
                      <w:pPr>
                        <w:jc w:val="center"/>
                        <w:rPr>
                          <w:rFonts w:ascii="Times New Roman" w:hAnsi="Times New Roman"/>
                        </w:rPr>
                      </w:pPr>
                    </w:p>
                    <w:p w14:paraId="455F249A" w14:textId="77777777" w:rsidR="00A67A01" w:rsidRPr="005962B7" w:rsidRDefault="00A67A01" w:rsidP="00A67A01">
                      <w:pPr>
                        <w:jc w:val="center"/>
                        <w:rPr>
                          <w:rFonts w:ascii="Times New Roman" w:hAnsi="Times New Roman"/>
                          <w:i/>
                        </w:rPr>
                      </w:pPr>
                    </w:p>
                  </w:txbxContent>
                </v:textbox>
              </v:shape>
            </w:pict>
          </mc:Fallback>
        </mc:AlternateContent>
      </w:r>
    </w:p>
    <w:p w14:paraId="4E4AAA37" w14:textId="77777777" w:rsidR="00A67A01" w:rsidRPr="00554CFA" w:rsidRDefault="00A67A01" w:rsidP="00A67A01">
      <w:pPr>
        <w:rPr>
          <w:rFonts w:ascii="Times New Roman" w:hAnsi="Times New Roman"/>
        </w:rPr>
      </w:pPr>
    </w:p>
    <w:p w14:paraId="5E0AAE44" w14:textId="77777777" w:rsidR="00A67A01" w:rsidRDefault="00A67A01" w:rsidP="008828E1">
      <w:pPr>
        <w:ind w:left="0" w:firstLine="0"/>
        <w:jc w:val="center"/>
        <w:rPr>
          <w:rFonts w:ascii="Times New Roman" w:hAnsi="Times New Roman" w:cs="Times New Roman"/>
          <w:b/>
          <w:sz w:val="24"/>
        </w:rPr>
      </w:pPr>
    </w:p>
    <w:p w14:paraId="4CA63C6B" w14:textId="77777777" w:rsidR="00A67A01" w:rsidRDefault="00A67A01" w:rsidP="008828E1">
      <w:pPr>
        <w:ind w:left="0" w:firstLine="0"/>
        <w:jc w:val="center"/>
        <w:rPr>
          <w:rFonts w:ascii="Times New Roman" w:hAnsi="Times New Roman" w:cs="Times New Roman"/>
          <w:b/>
          <w:sz w:val="24"/>
        </w:rPr>
      </w:pPr>
    </w:p>
    <w:p w14:paraId="68DE467D" w14:textId="77777777" w:rsidR="00A67A01" w:rsidRDefault="00A67A01" w:rsidP="008828E1">
      <w:pPr>
        <w:ind w:left="0" w:firstLine="0"/>
        <w:jc w:val="center"/>
        <w:rPr>
          <w:rFonts w:ascii="Times New Roman" w:hAnsi="Times New Roman" w:cs="Times New Roman"/>
          <w:b/>
          <w:sz w:val="24"/>
        </w:rPr>
      </w:pPr>
    </w:p>
    <w:p w14:paraId="52C8FE6D" w14:textId="77777777" w:rsidR="00A67A01" w:rsidRDefault="00A67A01" w:rsidP="008828E1">
      <w:pPr>
        <w:ind w:left="0" w:firstLine="0"/>
        <w:jc w:val="center"/>
        <w:rPr>
          <w:rFonts w:ascii="Times New Roman" w:hAnsi="Times New Roman" w:cs="Times New Roman"/>
          <w:b/>
          <w:sz w:val="24"/>
        </w:rPr>
      </w:pPr>
    </w:p>
    <w:p w14:paraId="2FFB705E" w14:textId="77777777" w:rsidR="00A67A01" w:rsidRDefault="00A67A01" w:rsidP="008828E1">
      <w:pPr>
        <w:ind w:left="0" w:firstLine="0"/>
        <w:jc w:val="center"/>
        <w:rPr>
          <w:rFonts w:ascii="Times New Roman" w:hAnsi="Times New Roman" w:cs="Times New Roman"/>
          <w:b/>
          <w:sz w:val="24"/>
        </w:rPr>
      </w:pPr>
    </w:p>
    <w:p w14:paraId="50BEA806" w14:textId="77777777" w:rsidR="00A67A01" w:rsidRDefault="00A67A01" w:rsidP="008828E1">
      <w:pPr>
        <w:ind w:left="0" w:firstLine="0"/>
        <w:jc w:val="center"/>
        <w:rPr>
          <w:rFonts w:ascii="Times New Roman" w:hAnsi="Times New Roman" w:cs="Times New Roman"/>
          <w:b/>
          <w:sz w:val="24"/>
        </w:rPr>
      </w:pPr>
    </w:p>
    <w:p w14:paraId="784C24BD" w14:textId="77777777" w:rsidR="00A67A01" w:rsidRDefault="00A67A01" w:rsidP="008828E1">
      <w:pPr>
        <w:ind w:left="0" w:firstLine="0"/>
        <w:jc w:val="center"/>
        <w:rPr>
          <w:rFonts w:ascii="Times New Roman" w:hAnsi="Times New Roman" w:cs="Times New Roman"/>
          <w:b/>
          <w:sz w:val="24"/>
        </w:rPr>
      </w:pPr>
    </w:p>
    <w:p w14:paraId="1DE4CA36" w14:textId="77777777" w:rsidR="00A67A01" w:rsidRDefault="00A67A01" w:rsidP="008828E1">
      <w:pPr>
        <w:ind w:left="0" w:firstLine="0"/>
        <w:jc w:val="center"/>
        <w:rPr>
          <w:rFonts w:ascii="Times New Roman" w:hAnsi="Times New Roman" w:cs="Times New Roman"/>
          <w:b/>
          <w:sz w:val="24"/>
        </w:rPr>
      </w:pPr>
    </w:p>
    <w:p w14:paraId="1F6AE48F" w14:textId="77777777" w:rsidR="00A67A01" w:rsidRDefault="00A67A01" w:rsidP="008828E1">
      <w:pPr>
        <w:ind w:left="0" w:firstLine="0"/>
        <w:jc w:val="center"/>
        <w:rPr>
          <w:rFonts w:ascii="Times New Roman" w:hAnsi="Times New Roman" w:cs="Times New Roman"/>
          <w:b/>
          <w:sz w:val="24"/>
        </w:rPr>
      </w:pPr>
    </w:p>
    <w:p w14:paraId="386AEB1E" w14:textId="77777777" w:rsidR="00A67A01" w:rsidRDefault="00A67A01" w:rsidP="008828E1">
      <w:pPr>
        <w:ind w:left="0" w:firstLine="0"/>
        <w:jc w:val="center"/>
        <w:rPr>
          <w:rFonts w:ascii="Times New Roman" w:hAnsi="Times New Roman" w:cs="Times New Roman"/>
          <w:b/>
          <w:sz w:val="24"/>
        </w:rPr>
      </w:pPr>
    </w:p>
    <w:p w14:paraId="103D4A45" w14:textId="77777777" w:rsidR="00A67A01" w:rsidRDefault="00A67A01" w:rsidP="008828E1">
      <w:pPr>
        <w:ind w:left="0" w:firstLine="0"/>
        <w:jc w:val="center"/>
        <w:rPr>
          <w:rFonts w:ascii="Times New Roman" w:hAnsi="Times New Roman" w:cs="Times New Roman"/>
          <w:b/>
          <w:sz w:val="24"/>
        </w:rPr>
      </w:pPr>
    </w:p>
    <w:p w14:paraId="178336B8" w14:textId="77777777" w:rsidR="00A67A01" w:rsidRDefault="00A67A01" w:rsidP="008828E1">
      <w:pPr>
        <w:ind w:left="0" w:firstLine="0"/>
        <w:jc w:val="center"/>
        <w:rPr>
          <w:rFonts w:ascii="Times New Roman" w:hAnsi="Times New Roman" w:cs="Times New Roman"/>
          <w:b/>
          <w:sz w:val="24"/>
        </w:rPr>
      </w:pPr>
    </w:p>
    <w:p w14:paraId="1166B673" w14:textId="77777777" w:rsidR="00A67A01" w:rsidRDefault="00A67A01" w:rsidP="008828E1">
      <w:pPr>
        <w:ind w:left="0" w:firstLine="0"/>
        <w:jc w:val="center"/>
        <w:rPr>
          <w:rFonts w:ascii="Times New Roman" w:hAnsi="Times New Roman" w:cs="Times New Roman"/>
          <w:b/>
          <w:sz w:val="24"/>
        </w:rPr>
      </w:pPr>
    </w:p>
    <w:p w14:paraId="2D3CD641" w14:textId="77777777" w:rsidR="00A67A01" w:rsidRDefault="00A67A01" w:rsidP="008828E1">
      <w:pPr>
        <w:ind w:left="0" w:firstLine="0"/>
        <w:jc w:val="center"/>
        <w:rPr>
          <w:rFonts w:ascii="Times New Roman" w:hAnsi="Times New Roman" w:cs="Times New Roman"/>
          <w:b/>
          <w:sz w:val="24"/>
        </w:rPr>
      </w:pPr>
    </w:p>
    <w:p w14:paraId="63236FF8" w14:textId="77777777" w:rsidR="00A67A01" w:rsidRDefault="00A67A01" w:rsidP="008828E1">
      <w:pPr>
        <w:ind w:left="0" w:firstLine="0"/>
        <w:jc w:val="center"/>
        <w:rPr>
          <w:rFonts w:ascii="Times New Roman" w:hAnsi="Times New Roman" w:cs="Times New Roman"/>
          <w:b/>
          <w:sz w:val="24"/>
        </w:rPr>
      </w:pPr>
    </w:p>
    <w:p w14:paraId="3CB7BC49" w14:textId="77777777" w:rsidR="00A67A01" w:rsidRDefault="00A67A01" w:rsidP="008828E1">
      <w:pPr>
        <w:ind w:left="0" w:firstLine="0"/>
        <w:jc w:val="center"/>
        <w:rPr>
          <w:rFonts w:ascii="Times New Roman" w:hAnsi="Times New Roman" w:cs="Times New Roman"/>
          <w:b/>
          <w:sz w:val="24"/>
        </w:rPr>
      </w:pPr>
    </w:p>
    <w:p w14:paraId="10455F0C" w14:textId="77777777" w:rsidR="00A67A01" w:rsidRDefault="00A67A01" w:rsidP="008828E1">
      <w:pPr>
        <w:ind w:left="0" w:firstLine="0"/>
        <w:jc w:val="center"/>
        <w:rPr>
          <w:rFonts w:ascii="Times New Roman" w:hAnsi="Times New Roman" w:cs="Times New Roman"/>
          <w:b/>
          <w:sz w:val="24"/>
        </w:rPr>
      </w:pPr>
    </w:p>
    <w:p w14:paraId="747E2211" w14:textId="77777777" w:rsidR="00A67A01" w:rsidRDefault="00A67A01" w:rsidP="008828E1">
      <w:pPr>
        <w:ind w:left="0" w:firstLine="0"/>
        <w:jc w:val="center"/>
        <w:rPr>
          <w:rFonts w:ascii="Times New Roman" w:hAnsi="Times New Roman" w:cs="Times New Roman"/>
          <w:b/>
          <w:sz w:val="24"/>
        </w:rPr>
      </w:pPr>
    </w:p>
    <w:p w14:paraId="31D7328E" w14:textId="77777777" w:rsidR="00A67A01" w:rsidRDefault="00A67A01" w:rsidP="008828E1">
      <w:pPr>
        <w:ind w:left="0" w:firstLine="0"/>
        <w:jc w:val="center"/>
        <w:rPr>
          <w:rFonts w:ascii="Times New Roman" w:hAnsi="Times New Roman" w:cs="Times New Roman"/>
          <w:b/>
          <w:sz w:val="24"/>
        </w:rPr>
      </w:pPr>
    </w:p>
    <w:p w14:paraId="57F8BE61" w14:textId="77777777" w:rsidR="00A67A01" w:rsidRDefault="00A67A01" w:rsidP="008828E1">
      <w:pPr>
        <w:ind w:left="0" w:firstLine="0"/>
        <w:jc w:val="center"/>
        <w:rPr>
          <w:rFonts w:ascii="Times New Roman" w:hAnsi="Times New Roman" w:cs="Times New Roman"/>
          <w:b/>
          <w:sz w:val="24"/>
        </w:rPr>
      </w:pPr>
    </w:p>
    <w:p w14:paraId="7FC8F918" w14:textId="77777777" w:rsidR="00A67A01" w:rsidRDefault="00A67A01" w:rsidP="008828E1">
      <w:pPr>
        <w:ind w:left="0" w:firstLine="0"/>
        <w:jc w:val="center"/>
        <w:rPr>
          <w:rFonts w:ascii="Times New Roman" w:hAnsi="Times New Roman" w:cs="Times New Roman"/>
          <w:b/>
          <w:sz w:val="24"/>
        </w:rPr>
      </w:pPr>
    </w:p>
    <w:p w14:paraId="629BA627" w14:textId="77777777" w:rsidR="00A67A01" w:rsidRDefault="00A67A01" w:rsidP="008828E1">
      <w:pPr>
        <w:ind w:left="0" w:firstLine="0"/>
        <w:jc w:val="center"/>
        <w:rPr>
          <w:rFonts w:ascii="Times New Roman" w:hAnsi="Times New Roman" w:cs="Times New Roman"/>
          <w:b/>
          <w:sz w:val="24"/>
        </w:rPr>
      </w:pPr>
    </w:p>
    <w:p w14:paraId="6862EEBF" w14:textId="77777777" w:rsidR="00A67A01" w:rsidRDefault="00A67A01" w:rsidP="008828E1">
      <w:pPr>
        <w:ind w:left="0" w:firstLine="0"/>
        <w:jc w:val="center"/>
        <w:rPr>
          <w:rFonts w:ascii="Times New Roman" w:hAnsi="Times New Roman" w:cs="Times New Roman"/>
          <w:b/>
          <w:sz w:val="24"/>
        </w:rPr>
      </w:pPr>
    </w:p>
    <w:p w14:paraId="3830B42D" w14:textId="77777777" w:rsidR="00A67A01" w:rsidRDefault="00A67A01" w:rsidP="008828E1">
      <w:pPr>
        <w:ind w:left="0" w:firstLine="0"/>
        <w:jc w:val="center"/>
        <w:rPr>
          <w:rFonts w:ascii="Times New Roman" w:hAnsi="Times New Roman" w:cs="Times New Roman"/>
          <w:b/>
          <w:sz w:val="24"/>
        </w:rPr>
      </w:pPr>
    </w:p>
    <w:p w14:paraId="36290E89" w14:textId="77777777" w:rsidR="00A67A01" w:rsidRDefault="00A67A01" w:rsidP="008828E1">
      <w:pPr>
        <w:ind w:left="0" w:firstLine="0"/>
        <w:jc w:val="center"/>
        <w:rPr>
          <w:rFonts w:ascii="Times New Roman" w:hAnsi="Times New Roman" w:cs="Times New Roman"/>
          <w:b/>
          <w:sz w:val="24"/>
        </w:rPr>
      </w:pPr>
    </w:p>
    <w:p w14:paraId="32C38744" w14:textId="77777777" w:rsidR="00A67A01" w:rsidRDefault="00A67A01" w:rsidP="008828E1">
      <w:pPr>
        <w:ind w:left="0" w:firstLine="0"/>
        <w:jc w:val="center"/>
        <w:rPr>
          <w:rFonts w:ascii="Times New Roman" w:hAnsi="Times New Roman" w:cs="Times New Roman"/>
          <w:b/>
          <w:sz w:val="24"/>
        </w:rPr>
      </w:pPr>
    </w:p>
    <w:p w14:paraId="4CD32B2D" w14:textId="77777777" w:rsidR="00A67A01" w:rsidRDefault="00A67A01" w:rsidP="008828E1">
      <w:pPr>
        <w:ind w:left="0" w:firstLine="0"/>
        <w:jc w:val="center"/>
        <w:rPr>
          <w:rFonts w:ascii="Times New Roman" w:hAnsi="Times New Roman" w:cs="Times New Roman"/>
          <w:b/>
          <w:sz w:val="24"/>
        </w:rPr>
      </w:pPr>
    </w:p>
    <w:p w14:paraId="601701E7" w14:textId="77777777" w:rsidR="00A67A01" w:rsidRDefault="00A67A01" w:rsidP="008828E1">
      <w:pPr>
        <w:ind w:left="0" w:firstLine="0"/>
        <w:jc w:val="center"/>
        <w:rPr>
          <w:rFonts w:ascii="Times New Roman" w:hAnsi="Times New Roman" w:cs="Times New Roman"/>
          <w:b/>
          <w:sz w:val="24"/>
        </w:rPr>
      </w:pPr>
    </w:p>
    <w:p w14:paraId="3471818E" w14:textId="77777777" w:rsidR="00A67A01" w:rsidRDefault="00A67A01" w:rsidP="008828E1">
      <w:pPr>
        <w:ind w:left="0" w:firstLine="0"/>
        <w:jc w:val="center"/>
        <w:rPr>
          <w:rFonts w:ascii="Times New Roman" w:hAnsi="Times New Roman" w:cs="Times New Roman"/>
          <w:b/>
          <w:sz w:val="24"/>
        </w:rPr>
      </w:pPr>
    </w:p>
    <w:p w14:paraId="3CF5CD9A" w14:textId="77777777" w:rsidR="00A67A01" w:rsidRDefault="00A67A01" w:rsidP="008828E1">
      <w:pPr>
        <w:ind w:left="0" w:firstLine="0"/>
        <w:jc w:val="center"/>
        <w:rPr>
          <w:rFonts w:ascii="Times New Roman" w:hAnsi="Times New Roman" w:cs="Times New Roman"/>
          <w:b/>
          <w:sz w:val="24"/>
        </w:rPr>
      </w:pPr>
    </w:p>
    <w:p w14:paraId="13D71481" w14:textId="77777777" w:rsidR="00A67A01" w:rsidRDefault="00A67A01" w:rsidP="008828E1">
      <w:pPr>
        <w:ind w:left="0" w:firstLine="0"/>
        <w:jc w:val="center"/>
        <w:rPr>
          <w:rFonts w:ascii="Times New Roman" w:hAnsi="Times New Roman" w:cs="Times New Roman"/>
          <w:b/>
          <w:sz w:val="24"/>
        </w:rPr>
      </w:pPr>
    </w:p>
    <w:p w14:paraId="02B47E95" w14:textId="77777777" w:rsidR="00A67A01" w:rsidRDefault="00A67A01" w:rsidP="008828E1">
      <w:pPr>
        <w:ind w:left="0" w:firstLine="0"/>
        <w:jc w:val="center"/>
        <w:rPr>
          <w:rFonts w:ascii="Times New Roman" w:hAnsi="Times New Roman" w:cs="Times New Roman"/>
          <w:b/>
          <w:sz w:val="24"/>
        </w:rPr>
      </w:pPr>
    </w:p>
    <w:p w14:paraId="09998809" w14:textId="77777777" w:rsidR="00A67A01" w:rsidRDefault="00A67A01" w:rsidP="008828E1">
      <w:pPr>
        <w:ind w:left="0" w:firstLine="0"/>
        <w:jc w:val="center"/>
        <w:rPr>
          <w:rFonts w:ascii="Times New Roman" w:hAnsi="Times New Roman" w:cs="Times New Roman"/>
          <w:b/>
          <w:sz w:val="24"/>
        </w:rPr>
      </w:pPr>
    </w:p>
    <w:p w14:paraId="5E44E8F9" w14:textId="77777777" w:rsidR="00A67A01" w:rsidRDefault="00A67A01" w:rsidP="008828E1">
      <w:pPr>
        <w:ind w:left="0" w:firstLine="0"/>
        <w:jc w:val="center"/>
        <w:rPr>
          <w:rFonts w:ascii="Times New Roman" w:hAnsi="Times New Roman" w:cs="Times New Roman"/>
          <w:b/>
          <w:sz w:val="24"/>
        </w:rPr>
      </w:pPr>
    </w:p>
    <w:p w14:paraId="29228908" w14:textId="77777777" w:rsidR="00A67A01" w:rsidRDefault="00A67A01" w:rsidP="008828E1">
      <w:pPr>
        <w:ind w:left="0" w:firstLine="0"/>
        <w:jc w:val="center"/>
        <w:rPr>
          <w:rFonts w:ascii="Times New Roman" w:hAnsi="Times New Roman" w:cs="Times New Roman"/>
          <w:b/>
          <w:sz w:val="24"/>
        </w:rPr>
      </w:pPr>
    </w:p>
    <w:p w14:paraId="6BE2A9E4" w14:textId="0F2915DC" w:rsidR="008828E1" w:rsidRDefault="008828E1" w:rsidP="008828E1">
      <w:pPr>
        <w:ind w:left="0" w:firstLine="0"/>
        <w:jc w:val="center"/>
        <w:rPr>
          <w:rFonts w:ascii="Times New Roman" w:hAnsi="Times New Roman" w:cs="Times New Roman"/>
          <w:b/>
          <w:sz w:val="24"/>
        </w:rPr>
      </w:pPr>
      <w:r>
        <w:rPr>
          <w:rFonts w:ascii="Times New Roman" w:hAnsi="Times New Roman" w:cs="Times New Roman"/>
          <w:b/>
          <w:sz w:val="24"/>
        </w:rPr>
        <w:lastRenderedPageBreak/>
        <w:t>TOČKA 2</w:t>
      </w:r>
      <w:r w:rsidR="00854DA6">
        <w:rPr>
          <w:rFonts w:ascii="Times New Roman" w:hAnsi="Times New Roman" w:cs="Times New Roman"/>
          <w:b/>
          <w:sz w:val="24"/>
        </w:rPr>
        <w:t>2</w:t>
      </w:r>
      <w:r>
        <w:rPr>
          <w:rFonts w:ascii="Times New Roman" w:hAnsi="Times New Roman" w:cs="Times New Roman"/>
          <w:b/>
          <w:sz w:val="24"/>
        </w:rPr>
        <w:t>. DNEVNOG REDA</w:t>
      </w:r>
    </w:p>
    <w:p w14:paraId="4B4D74E9" w14:textId="77777777" w:rsidR="004A70FE" w:rsidRDefault="004A70FE" w:rsidP="004A70FE">
      <w:pPr>
        <w:ind w:left="0"/>
        <w:jc w:val="center"/>
        <w:rPr>
          <w:rFonts w:ascii="Times New Roman" w:hAnsi="Times New Roman" w:cs="Times New Roman"/>
          <w:b/>
          <w:sz w:val="24"/>
        </w:rPr>
      </w:pPr>
      <w:r w:rsidRPr="004A70FE">
        <w:rPr>
          <w:rFonts w:ascii="Times New Roman" w:hAnsi="Times New Roman" w:cs="Times New Roman"/>
          <w:b/>
          <w:sz w:val="24"/>
        </w:rPr>
        <w:t>Donošenje Odluke o utvrđivanju svojstva nerazvrstane ceste javnog dobra u općoj uporabi</w:t>
      </w:r>
    </w:p>
    <w:p w14:paraId="278A19BA" w14:textId="71E951C6" w:rsidR="00A67A01" w:rsidRPr="00F83400" w:rsidRDefault="00A67A01" w:rsidP="00A67A01">
      <w:pPr>
        <w:jc w:val="both"/>
      </w:pPr>
      <w:r>
        <w:rPr>
          <w:noProof/>
          <w:lang w:eastAsia="hr-HR"/>
        </w:rPr>
        <w:drawing>
          <wp:anchor distT="0" distB="0" distL="114300" distR="114300" simplePos="0" relativeHeight="251687936" behindDoc="0" locked="0" layoutInCell="1" allowOverlap="1" wp14:anchorId="22AFF649" wp14:editId="48A7DC76">
            <wp:simplePos x="0" y="0"/>
            <wp:positionH relativeFrom="column">
              <wp:posOffset>678180</wp:posOffset>
            </wp:positionH>
            <wp:positionV relativeFrom="paragraph">
              <wp:posOffset>9525</wp:posOffset>
            </wp:positionV>
            <wp:extent cx="572135" cy="720090"/>
            <wp:effectExtent l="0" t="0" r="0" b="3810"/>
            <wp:wrapTopAndBottom/>
            <wp:docPr id="720978143"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t>PRIJEDLOG</w:t>
      </w:r>
    </w:p>
    <w:p w14:paraId="7809C63D" w14:textId="77777777" w:rsidR="00A67A01" w:rsidRPr="00F83400" w:rsidRDefault="00A67A01" w:rsidP="00A67A01">
      <w:pPr>
        <w:jc w:val="both"/>
        <w:rPr>
          <w:b/>
        </w:rPr>
      </w:pPr>
      <w:r w:rsidRPr="00F83400">
        <w:rPr>
          <w:b/>
        </w:rPr>
        <w:t>ZAGREBAČKA ŽUPANIJA</w:t>
      </w:r>
    </w:p>
    <w:p w14:paraId="2A0711EA" w14:textId="083617AC" w:rsidR="00A67A01" w:rsidRPr="00F83400" w:rsidRDefault="00A67A01" w:rsidP="00A67A01">
      <w:pPr>
        <w:jc w:val="both"/>
        <w:rPr>
          <w:b/>
        </w:rPr>
      </w:pPr>
      <w:r>
        <w:rPr>
          <w:noProof/>
          <w:lang w:eastAsia="hr-HR"/>
        </w:rPr>
        <w:drawing>
          <wp:anchor distT="0" distB="0" distL="114300" distR="114300" simplePos="0" relativeHeight="251688960" behindDoc="0" locked="0" layoutInCell="1" allowOverlap="1" wp14:anchorId="53881B3F" wp14:editId="2CF49DE7">
            <wp:simplePos x="0" y="0"/>
            <wp:positionH relativeFrom="column">
              <wp:posOffset>114300</wp:posOffset>
            </wp:positionH>
            <wp:positionV relativeFrom="paragraph">
              <wp:posOffset>20320</wp:posOffset>
            </wp:positionV>
            <wp:extent cx="327660" cy="433705"/>
            <wp:effectExtent l="0" t="0" r="0" b="4445"/>
            <wp:wrapNone/>
            <wp:docPr id="1000644051"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6C470C4E" w14:textId="77777777" w:rsidR="00A67A01" w:rsidRDefault="00A67A01" w:rsidP="00A67A01">
      <w:pPr>
        <w:jc w:val="both"/>
        <w:rPr>
          <w:b/>
        </w:rPr>
      </w:pPr>
      <w:r w:rsidRPr="00F83400">
        <w:rPr>
          <w:b/>
        </w:rPr>
        <w:t xml:space="preserve">                Općinsk</w:t>
      </w:r>
      <w:r>
        <w:rPr>
          <w:b/>
        </w:rPr>
        <w:t>o vijeće</w:t>
      </w:r>
    </w:p>
    <w:p w14:paraId="7CB0056B" w14:textId="77777777" w:rsidR="00A67A01" w:rsidRPr="00F83400" w:rsidRDefault="00A67A01" w:rsidP="00A67A01">
      <w:pPr>
        <w:jc w:val="both"/>
        <w:rPr>
          <w:b/>
        </w:rPr>
      </w:pPr>
      <w:r w:rsidRPr="00F83400">
        <w:rPr>
          <w:b/>
        </w:rPr>
        <w:t xml:space="preserve"> </w:t>
      </w:r>
    </w:p>
    <w:p w14:paraId="07CCC818" w14:textId="77777777" w:rsidR="00A67A01" w:rsidRPr="002B49C7" w:rsidRDefault="00A67A01" w:rsidP="00A67A01">
      <w:pPr>
        <w:tabs>
          <w:tab w:val="left" w:pos="390"/>
          <w:tab w:val="num" w:pos="1080"/>
          <w:tab w:val="left" w:pos="3105"/>
        </w:tabs>
      </w:pPr>
      <w:r w:rsidRPr="002B49C7">
        <w:rPr>
          <w:b/>
        </w:rPr>
        <w:t xml:space="preserve">KLASA: </w:t>
      </w:r>
      <w:r w:rsidRPr="002B49C7">
        <w:t>024-02/23-01/</w:t>
      </w:r>
      <w:r>
        <w:t>8</w:t>
      </w:r>
    </w:p>
    <w:p w14:paraId="5624FBB0" w14:textId="77777777" w:rsidR="00A67A01" w:rsidRPr="002B49C7" w:rsidRDefault="00A67A01" w:rsidP="00A67A01">
      <w:pPr>
        <w:tabs>
          <w:tab w:val="left" w:pos="390"/>
          <w:tab w:val="num" w:pos="1080"/>
          <w:tab w:val="left" w:pos="3105"/>
        </w:tabs>
      </w:pPr>
      <w:r w:rsidRPr="002B49C7">
        <w:rPr>
          <w:b/>
        </w:rPr>
        <w:t>URBROJ:</w:t>
      </w:r>
      <w:r w:rsidRPr="002B49C7">
        <w:t xml:space="preserve"> 238-40-02-23-</w:t>
      </w:r>
    </w:p>
    <w:p w14:paraId="63D866E7" w14:textId="77777777" w:rsidR="00A67A01" w:rsidRPr="002B49C7" w:rsidRDefault="00A67A01" w:rsidP="00A67A01">
      <w:pPr>
        <w:tabs>
          <w:tab w:val="left" w:pos="390"/>
          <w:tab w:val="num" w:pos="1080"/>
          <w:tab w:val="left" w:pos="3105"/>
        </w:tabs>
      </w:pPr>
      <w:r w:rsidRPr="002B49C7">
        <w:t xml:space="preserve">Dubravica,  </w:t>
      </w:r>
      <w:r>
        <w:t xml:space="preserve">28. rujna </w:t>
      </w:r>
      <w:r w:rsidRPr="002B49C7">
        <w:t>2023. godine</w:t>
      </w:r>
    </w:p>
    <w:p w14:paraId="7FF08F32" w14:textId="77777777" w:rsidR="00A67A01" w:rsidRPr="002B49C7" w:rsidRDefault="00A67A01" w:rsidP="00A67A01">
      <w:pPr>
        <w:rPr>
          <w:b/>
          <w:u w:val="single"/>
        </w:rPr>
      </w:pPr>
    </w:p>
    <w:p w14:paraId="4AB264DA" w14:textId="77777777" w:rsidR="00A67A01" w:rsidRPr="002B49C7" w:rsidRDefault="00A67A01" w:rsidP="00A67A01">
      <w:pPr>
        <w:jc w:val="both"/>
      </w:pPr>
      <w:r w:rsidRPr="002B49C7">
        <w:tab/>
        <w:t xml:space="preserve">Na temelju članka 131. i 133. Zakona o cestama („Narodne novine“ broj </w:t>
      </w:r>
      <w:hyperlink r:id="rId43" w:tgtFrame="_blank" w:history="1">
        <w:r w:rsidRPr="002B49C7">
          <w:t>84/11</w:t>
        </w:r>
      </w:hyperlink>
      <w:r w:rsidRPr="002B49C7">
        <w:t>, </w:t>
      </w:r>
      <w:hyperlink r:id="rId44" w:tgtFrame="_blank" w:history="1">
        <w:r w:rsidRPr="002B49C7">
          <w:t>22/13</w:t>
        </w:r>
      </w:hyperlink>
      <w:r w:rsidRPr="002B49C7">
        <w:t>, </w:t>
      </w:r>
      <w:hyperlink r:id="rId45" w:tgtFrame="_blank" w:history="1">
        <w:r w:rsidRPr="002B49C7">
          <w:t>54/13</w:t>
        </w:r>
      </w:hyperlink>
      <w:r w:rsidRPr="002B49C7">
        <w:t>, </w:t>
      </w:r>
      <w:hyperlink r:id="rId46" w:tgtFrame="_blank" w:history="1">
        <w:r w:rsidRPr="002B49C7">
          <w:t>148/13</w:t>
        </w:r>
      </w:hyperlink>
      <w:r w:rsidRPr="002B49C7">
        <w:t>, </w:t>
      </w:r>
      <w:hyperlink r:id="rId47" w:tgtFrame="_blank" w:history="1">
        <w:r w:rsidRPr="002B49C7">
          <w:t>92/14</w:t>
        </w:r>
      </w:hyperlink>
      <w:r w:rsidRPr="002B49C7">
        <w:t>, </w:t>
      </w:r>
      <w:hyperlink r:id="rId48" w:tgtFrame="_blank" w:history="1">
        <w:r w:rsidRPr="002B49C7">
          <w:t>110/19</w:t>
        </w:r>
      </w:hyperlink>
      <w:r w:rsidRPr="002B49C7">
        <w:t>, </w:t>
      </w:r>
      <w:hyperlink r:id="rId49" w:tgtFrame="_blank" w:history="1">
        <w:r w:rsidRPr="002B49C7">
          <w:t>144/21</w:t>
        </w:r>
      </w:hyperlink>
      <w:r w:rsidRPr="002B49C7">
        <w:t>, </w:t>
      </w:r>
      <w:hyperlink r:id="rId50" w:tgtFrame="_blank" w:history="1">
        <w:r w:rsidRPr="002B49C7">
          <w:t>114/22</w:t>
        </w:r>
      </w:hyperlink>
      <w:r w:rsidRPr="002B49C7">
        <w:t>, </w:t>
      </w:r>
      <w:hyperlink r:id="rId51" w:tgtFrame="_blank" w:history="1">
        <w:r w:rsidRPr="002B49C7">
          <w:t>114/22</w:t>
        </w:r>
      </w:hyperlink>
      <w:r w:rsidRPr="002B49C7">
        <w:t>, </w:t>
      </w:r>
      <w:hyperlink r:id="rId52" w:tgtFrame="_blank" w:history="1">
        <w:r w:rsidRPr="002B49C7">
          <w:t>04/23</w:t>
        </w:r>
      </w:hyperlink>
      <w:r w:rsidRPr="002B49C7">
        <w:t>), članka 35. Zakona o lokalnoj i područnoj samoupravi (</w:t>
      </w:r>
      <w:r>
        <w:t>„Narodne novine“</w:t>
      </w:r>
      <w:r w:rsidRPr="002B49C7">
        <w:t xml:space="preserve"> br. 33/01, 60/01, 129/05, 109/07, 125/08, 36/09, 150/11, 144/12, 19/13,137/15, 123/17, 98/19, 144/20) i članka 21. Statuta Općine Dubravica (Službeni glasnik Općine Dubravica 01/2021) Općinsko vijeće Općine Dubravica na </w:t>
      </w:r>
      <w:r>
        <w:t>14</w:t>
      </w:r>
      <w:r w:rsidRPr="002B49C7">
        <w:t xml:space="preserve">. sjednici Općinskog vijeća Općine Dubravica održanoj dana </w:t>
      </w:r>
      <w:r>
        <w:t>28. rujna</w:t>
      </w:r>
      <w:r w:rsidRPr="002B49C7">
        <w:t xml:space="preserve"> 2023. godine donijelo je</w:t>
      </w:r>
    </w:p>
    <w:p w14:paraId="38D3EA6B" w14:textId="77777777" w:rsidR="00A67A01" w:rsidRPr="00A64053" w:rsidRDefault="00A67A01" w:rsidP="00A67A01">
      <w:pPr>
        <w:widowControl w:val="0"/>
        <w:tabs>
          <w:tab w:val="center" w:pos="6521"/>
        </w:tabs>
        <w:suppressAutoHyphens/>
        <w:overflowPunct w:val="0"/>
        <w:autoSpaceDE w:val="0"/>
        <w:spacing w:line="240" w:lineRule="atLeast"/>
        <w:jc w:val="center"/>
        <w:textAlignment w:val="baseline"/>
        <w:rPr>
          <w:rFonts w:ascii="Arial Narrow" w:hAnsi="Arial Narrow"/>
          <w:b/>
          <w:sz w:val="36"/>
          <w:szCs w:val="28"/>
          <w:lang w:eastAsia="ar-SA"/>
        </w:rPr>
      </w:pPr>
    </w:p>
    <w:p w14:paraId="34D4E1F0"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rPr>
          <w:b/>
        </w:rPr>
      </w:pPr>
      <w:r w:rsidRPr="002B49C7">
        <w:rPr>
          <w:b/>
        </w:rPr>
        <w:t xml:space="preserve">ODLUKU </w:t>
      </w:r>
    </w:p>
    <w:p w14:paraId="65EC9092"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rPr>
          <w:b/>
        </w:rPr>
      </w:pPr>
      <w:r w:rsidRPr="002B49C7">
        <w:rPr>
          <w:b/>
        </w:rPr>
        <w:t>o utvrđivanju svojstva nerazvrstane ceste</w:t>
      </w:r>
    </w:p>
    <w:p w14:paraId="3F732FD1"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rPr>
          <w:b/>
        </w:rPr>
      </w:pPr>
      <w:r w:rsidRPr="002B49C7">
        <w:rPr>
          <w:b/>
        </w:rPr>
        <w:t xml:space="preserve"> javnog dobra u općoj uporabi</w:t>
      </w:r>
    </w:p>
    <w:p w14:paraId="40FE4BA7"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pPr>
    </w:p>
    <w:p w14:paraId="76A920A1"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rPr>
          <w:b/>
        </w:rPr>
      </w:pPr>
      <w:r w:rsidRPr="002B49C7">
        <w:rPr>
          <w:b/>
        </w:rPr>
        <w:t>I.</w:t>
      </w:r>
    </w:p>
    <w:p w14:paraId="5155ADF5" w14:textId="77777777" w:rsidR="00A67A01" w:rsidRPr="002B49C7" w:rsidRDefault="00A67A01" w:rsidP="00A67A01">
      <w:pPr>
        <w:widowControl w:val="0"/>
        <w:tabs>
          <w:tab w:val="center" w:pos="6521"/>
        </w:tabs>
        <w:suppressAutoHyphens/>
        <w:overflowPunct w:val="0"/>
        <w:autoSpaceDE w:val="0"/>
        <w:spacing w:line="240" w:lineRule="atLeast"/>
        <w:jc w:val="center"/>
        <w:textAlignment w:val="baseline"/>
      </w:pPr>
    </w:p>
    <w:p w14:paraId="5EFF7861" w14:textId="77777777" w:rsidR="00A67A01" w:rsidRPr="002B49C7" w:rsidRDefault="00A67A01" w:rsidP="00A67A01">
      <w:pPr>
        <w:widowControl w:val="0"/>
        <w:tabs>
          <w:tab w:val="center" w:pos="6521"/>
        </w:tabs>
        <w:suppressAutoHyphens/>
        <w:overflowPunct w:val="0"/>
        <w:autoSpaceDE w:val="0"/>
        <w:spacing w:line="240" w:lineRule="atLeast"/>
        <w:textAlignment w:val="baseline"/>
      </w:pPr>
      <w:r w:rsidRPr="002B49C7">
        <w:tab/>
        <w:t>Ovom Odlukom utvrđuje se svojstvo nerazvrstane ceste, javnog dobra u općoj uporabi u vlasništvu Općine Dubravica za nerazvrstanu cestu:</w:t>
      </w:r>
    </w:p>
    <w:p w14:paraId="09B9FC0E" w14:textId="77777777" w:rsidR="00A67A01" w:rsidRPr="002B49C7" w:rsidRDefault="00A67A01" w:rsidP="00A67A01">
      <w:pPr>
        <w:widowControl w:val="0"/>
        <w:tabs>
          <w:tab w:val="center" w:pos="6521"/>
        </w:tabs>
        <w:suppressAutoHyphens/>
        <w:overflowPunct w:val="0"/>
        <w:autoSpaceDE w:val="0"/>
        <w:spacing w:line="360" w:lineRule="auto"/>
        <w:ind w:firstLine="709"/>
        <w:jc w:val="both"/>
        <w:textAlignment w:val="baseline"/>
      </w:pPr>
      <w:r w:rsidRPr="002B49C7">
        <w:tab/>
      </w:r>
    </w:p>
    <w:p w14:paraId="3F075E42" w14:textId="77777777" w:rsidR="00A67A01" w:rsidRPr="002B49C7" w:rsidRDefault="00A67A01" w:rsidP="00A67A01">
      <w:pPr>
        <w:widowControl w:val="0"/>
        <w:numPr>
          <w:ilvl w:val="0"/>
          <w:numId w:val="47"/>
        </w:numPr>
        <w:suppressAutoHyphens/>
        <w:overflowPunct w:val="0"/>
        <w:autoSpaceDE w:val="0"/>
        <w:spacing w:line="360" w:lineRule="auto"/>
        <w:jc w:val="both"/>
        <w:textAlignment w:val="baseline"/>
        <w:rPr>
          <w:b/>
        </w:rPr>
      </w:pPr>
      <w:proofErr w:type="spellStart"/>
      <w:r w:rsidRPr="002B49C7">
        <w:rPr>
          <w:b/>
        </w:rPr>
        <w:t>Mokrička</w:t>
      </w:r>
      <w:proofErr w:type="spellEnd"/>
      <w:r w:rsidRPr="002B49C7">
        <w:rPr>
          <w:b/>
        </w:rPr>
        <w:t xml:space="preserve"> ulica (k.č.br. 923/29, 925/12 k.o. Dubravica)</w:t>
      </w:r>
    </w:p>
    <w:p w14:paraId="18B7D429" w14:textId="77777777" w:rsidR="00A67A01" w:rsidRPr="002B49C7" w:rsidRDefault="00A67A01" w:rsidP="00A67A01">
      <w:pPr>
        <w:widowControl w:val="0"/>
        <w:numPr>
          <w:ilvl w:val="0"/>
          <w:numId w:val="47"/>
        </w:numPr>
        <w:suppressAutoHyphens/>
        <w:overflowPunct w:val="0"/>
        <w:autoSpaceDE w:val="0"/>
        <w:spacing w:line="360" w:lineRule="auto"/>
        <w:jc w:val="both"/>
        <w:textAlignment w:val="baseline"/>
        <w:rPr>
          <w:b/>
        </w:rPr>
      </w:pPr>
      <w:r w:rsidRPr="002B49C7">
        <w:rPr>
          <w:b/>
        </w:rPr>
        <w:t>Ulica Sv. Vida (k.č.br. 2254, 2255 k.o. Dubravica)</w:t>
      </w:r>
    </w:p>
    <w:p w14:paraId="5F52D5A0" w14:textId="77777777" w:rsidR="00A67A01" w:rsidRPr="002B49C7" w:rsidRDefault="00A67A01" w:rsidP="00A67A01">
      <w:pPr>
        <w:widowControl w:val="0"/>
        <w:suppressAutoHyphens/>
        <w:overflowPunct w:val="0"/>
        <w:autoSpaceDE w:val="0"/>
        <w:spacing w:line="360" w:lineRule="auto"/>
        <w:jc w:val="center"/>
        <w:textAlignment w:val="baseline"/>
        <w:rPr>
          <w:b/>
        </w:rPr>
      </w:pPr>
      <w:r w:rsidRPr="002B49C7">
        <w:rPr>
          <w:b/>
        </w:rPr>
        <w:t>II.</w:t>
      </w:r>
    </w:p>
    <w:p w14:paraId="07DA45D4" w14:textId="77777777" w:rsidR="00A67A01" w:rsidRPr="002B49C7" w:rsidRDefault="00A67A01" w:rsidP="00A67A01">
      <w:pPr>
        <w:widowControl w:val="0"/>
        <w:suppressAutoHyphens/>
        <w:overflowPunct w:val="0"/>
        <w:autoSpaceDE w:val="0"/>
        <w:spacing w:line="360" w:lineRule="auto"/>
        <w:ind w:firstLine="709"/>
        <w:jc w:val="both"/>
        <w:textAlignment w:val="baseline"/>
      </w:pPr>
      <w:r w:rsidRPr="002B49C7">
        <w:t>Primjenom članka 131. i 133. Zakona o cestama (Narodne novine broj 84/11, 22/13, 54/13, 148/13, 92/14, 110/19, 144/21),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vlasništvu Općine Dubravica.</w:t>
      </w:r>
    </w:p>
    <w:p w14:paraId="5C6E8F35" w14:textId="1EF31191" w:rsidR="00A67A01" w:rsidRPr="002B49C7" w:rsidRDefault="00A67A01" w:rsidP="00A67A01">
      <w:pPr>
        <w:widowControl w:val="0"/>
        <w:suppressAutoHyphens/>
        <w:overflowPunct w:val="0"/>
        <w:autoSpaceDE w:val="0"/>
        <w:spacing w:line="360" w:lineRule="auto"/>
        <w:ind w:firstLine="709"/>
        <w:jc w:val="both"/>
        <w:textAlignment w:val="baseline"/>
      </w:pPr>
      <w:r w:rsidRPr="002B49C7">
        <w:lastRenderedPageBreak/>
        <w:t>Za obavljanje ostalih radnji vezanih za utvrđivanje svojstva nerazvrstanih cesta ovlašćuje se općinski načelnik Općine Dubravica.</w:t>
      </w:r>
    </w:p>
    <w:p w14:paraId="1878BA0D" w14:textId="77777777" w:rsidR="00A67A01" w:rsidRPr="002B49C7" w:rsidRDefault="00A67A01" w:rsidP="00A67A01">
      <w:pPr>
        <w:widowControl w:val="0"/>
        <w:suppressAutoHyphens/>
        <w:overflowPunct w:val="0"/>
        <w:autoSpaceDE w:val="0"/>
        <w:spacing w:line="360" w:lineRule="auto"/>
        <w:jc w:val="center"/>
        <w:textAlignment w:val="baseline"/>
        <w:rPr>
          <w:b/>
        </w:rPr>
      </w:pPr>
      <w:r w:rsidRPr="002B49C7">
        <w:rPr>
          <w:b/>
        </w:rPr>
        <w:t>III.</w:t>
      </w:r>
    </w:p>
    <w:p w14:paraId="16289040" w14:textId="6DF5AC3C" w:rsidR="00A67A01" w:rsidRPr="00A67A01" w:rsidRDefault="00A67A01" w:rsidP="00A67A01">
      <w:pPr>
        <w:widowControl w:val="0"/>
        <w:suppressAutoHyphens/>
        <w:overflowPunct w:val="0"/>
        <w:autoSpaceDE w:val="0"/>
        <w:spacing w:line="360" w:lineRule="auto"/>
        <w:jc w:val="both"/>
        <w:textAlignment w:val="baseline"/>
      </w:pPr>
      <w:r w:rsidRPr="002B49C7">
        <w:tab/>
        <w:t>Ovu Odluku dužni su provesti Državna geodetska uprava, PUK Zagreb, Odjel za katastar nekretnina Zaprešić i Općinski sud u Novom Zagrebu, Stalna služba u Zaprešiću, Zemljišno-knjižni odjel.</w:t>
      </w:r>
    </w:p>
    <w:p w14:paraId="2D32B387" w14:textId="77777777" w:rsidR="00A67A01" w:rsidRPr="002B49C7" w:rsidRDefault="00A67A01" w:rsidP="00A67A01">
      <w:pPr>
        <w:widowControl w:val="0"/>
        <w:suppressAutoHyphens/>
        <w:overflowPunct w:val="0"/>
        <w:autoSpaceDE w:val="0"/>
        <w:spacing w:line="360" w:lineRule="auto"/>
        <w:jc w:val="center"/>
        <w:textAlignment w:val="baseline"/>
        <w:rPr>
          <w:b/>
        </w:rPr>
      </w:pPr>
      <w:r w:rsidRPr="002B49C7">
        <w:rPr>
          <w:b/>
        </w:rPr>
        <w:t>IV.</w:t>
      </w:r>
    </w:p>
    <w:p w14:paraId="0D1E1870" w14:textId="77777777" w:rsidR="00A67A01" w:rsidRPr="002B49C7" w:rsidRDefault="00A67A01" w:rsidP="00A67A01">
      <w:pPr>
        <w:widowControl w:val="0"/>
        <w:suppressAutoHyphens/>
        <w:overflowPunct w:val="0"/>
        <w:autoSpaceDE w:val="0"/>
        <w:spacing w:line="360" w:lineRule="auto"/>
        <w:jc w:val="both"/>
        <w:textAlignment w:val="baseline"/>
      </w:pPr>
      <w:r w:rsidRPr="002B49C7">
        <w:tab/>
        <w:t>Ova Odluka stupa na snagu prvog dana od dana objave u Službenom glasniku Općine Dubravica.</w:t>
      </w:r>
    </w:p>
    <w:p w14:paraId="569C44B9" w14:textId="77777777" w:rsidR="00A67A01" w:rsidRPr="002B49C7" w:rsidRDefault="00A67A01" w:rsidP="00A67A01">
      <w:pPr>
        <w:widowControl w:val="0"/>
        <w:suppressAutoHyphens/>
        <w:overflowPunct w:val="0"/>
        <w:autoSpaceDE w:val="0"/>
        <w:spacing w:line="360" w:lineRule="auto"/>
        <w:textAlignment w:val="baseline"/>
      </w:pPr>
    </w:p>
    <w:p w14:paraId="44054459" w14:textId="77777777" w:rsidR="00A67A01" w:rsidRPr="002B49C7" w:rsidRDefault="00A67A01" w:rsidP="00A67A01">
      <w:pPr>
        <w:widowControl w:val="0"/>
        <w:suppressAutoHyphens/>
        <w:overflowPunct w:val="0"/>
        <w:autoSpaceDE w:val="0"/>
        <w:spacing w:line="360" w:lineRule="auto"/>
        <w:jc w:val="right"/>
        <w:textAlignment w:val="baseline"/>
      </w:pPr>
      <w:r w:rsidRPr="002B49C7">
        <w:t>Predsjednik Općinskog vijeća</w:t>
      </w:r>
    </w:p>
    <w:p w14:paraId="191BEDB1" w14:textId="77777777" w:rsidR="00A67A01" w:rsidRPr="00A64053" w:rsidRDefault="00A67A01" w:rsidP="00A67A01">
      <w:pPr>
        <w:widowControl w:val="0"/>
        <w:suppressAutoHyphens/>
        <w:overflowPunct w:val="0"/>
        <w:autoSpaceDE w:val="0"/>
        <w:spacing w:line="360" w:lineRule="auto"/>
        <w:ind w:left="5672" w:firstLine="709"/>
        <w:jc w:val="center"/>
        <w:textAlignment w:val="baseline"/>
      </w:pPr>
      <w:r w:rsidRPr="00A64053">
        <w:t xml:space="preserve">      Ivica Stiperski</w:t>
      </w:r>
    </w:p>
    <w:p w14:paraId="5F7A4D3B" w14:textId="77777777" w:rsidR="00A67A01" w:rsidRDefault="00A67A01" w:rsidP="00A67A01">
      <w:pPr>
        <w:jc w:val="both"/>
      </w:pPr>
      <w:r>
        <w:tab/>
      </w:r>
    </w:p>
    <w:p w14:paraId="71F1B788" w14:textId="77777777" w:rsidR="00A67A01" w:rsidRPr="00366B1B" w:rsidRDefault="00A67A01" w:rsidP="00A67A01">
      <w:pPr>
        <w:jc w:val="center"/>
      </w:pPr>
    </w:p>
    <w:p w14:paraId="6CFD7C1A" w14:textId="77777777" w:rsidR="00A67A01" w:rsidRDefault="00A67A01" w:rsidP="004A70FE">
      <w:pPr>
        <w:ind w:left="0"/>
        <w:jc w:val="center"/>
        <w:rPr>
          <w:rFonts w:ascii="Times New Roman" w:hAnsi="Times New Roman" w:cs="Times New Roman"/>
          <w:b/>
          <w:sz w:val="24"/>
        </w:rPr>
      </w:pPr>
    </w:p>
    <w:p w14:paraId="29F823D7" w14:textId="77777777" w:rsidR="004A70FE" w:rsidRDefault="004A70FE" w:rsidP="004A70FE">
      <w:pPr>
        <w:ind w:left="0"/>
        <w:jc w:val="center"/>
        <w:rPr>
          <w:rFonts w:ascii="Times New Roman" w:hAnsi="Times New Roman" w:cs="Times New Roman"/>
          <w:b/>
          <w:sz w:val="24"/>
        </w:rPr>
      </w:pPr>
    </w:p>
    <w:p w14:paraId="0AB4C945" w14:textId="77777777" w:rsidR="00AF29E5" w:rsidRDefault="00AF29E5" w:rsidP="004A70FE">
      <w:pPr>
        <w:ind w:left="0"/>
        <w:jc w:val="center"/>
        <w:rPr>
          <w:rFonts w:ascii="Times New Roman" w:hAnsi="Times New Roman" w:cs="Times New Roman"/>
          <w:b/>
          <w:sz w:val="24"/>
        </w:rPr>
      </w:pPr>
    </w:p>
    <w:p w14:paraId="36A649E9" w14:textId="77777777" w:rsidR="00AF29E5" w:rsidRDefault="00AF29E5" w:rsidP="004A70FE">
      <w:pPr>
        <w:ind w:left="0"/>
        <w:jc w:val="center"/>
        <w:rPr>
          <w:rFonts w:ascii="Times New Roman" w:hAnsi="Times New Roman" w:cs="Times New Roman"/>
          <w:b/>
          <w:sz w:val="24"/>
        </w:rPr>
      </w:pPr>
    </w:p>
    <w:p w14:paraId="3212193E" w14:textId="77777777" w:rsidR="00AF29E5" w:rsidRDefault="00AF29E5" w:rsidP="004A70FE">
      <w:pPr>
        <w:ind w:left="0"/>
        <w:jc w:val="center"/>
        <w:rPr>
          <w:rFonts w:ascii="Times New Roman" w:hAnsi="Times New Roman" w:cs="Times New Roman"/>
          <w:b/>
          <w:sz w:val="24"/>
        </w:rPr>
      </w:pPr>
    </w:p>
    <w:p w14:paraId="0E0343A7" w14:textId="77777777" w:rsidR="00AF29E5" w:rsidRDefault="00AF29E5" w:rsidP="004A70FE">
      <w:pPr>
        <w:ind w:left="0"/>
        <w:jc w:val="center"/>
        <w:rPr>
          <w:rFonts w:ascii="Times New Roman" w:hAnsi="Times New Roman" w:cs="Times New Roman"/>
          <w:b/>
          <w:sz w:val="24"/>
        </w:rPr>
      </w:pPr>
    </w:p>
    <w:p w14:paraId="77190DBB" w14:textId="77777777" w:rsidR="00AF29E5" w:rsidRDefault="00AF29E5" w:rsidP="004A70FE">
      <w:pPr>
        <w:ind w:left="0"/>
        <w:jc w:val="center"/>
        <w:rPr>
          <w:rFonts w:ascii="Times New Roman" w:hAnsi="Times New Roman" w:cs="Times New Roman"/>
          <w:b/>
          <w:sz w:val="24"/>
        </w:rPr>
      </w:pPr>
    </w:p>
    <w:p w14:paraId="441BB3B8" w14:textId="77777777" w:rsidR="00AF29E5" w:rsidRDefault="00AF29E5" w:rsidP="004A70FE">
      <w:pPr>
        <w:ind w:left="0"/>
        <w:jc w:val="center"/>
        <w:rPr>
          <w:rFonts w:ascii="Times New Roman" w:hAnsi="Times New Roman" w:cs="Times New Roman"/>
          <w:b/>
          <w:sz w:val="24"/>
        </w:rPr>
      </w:pPr>
    </w:p>
    <w:p w14:paraId="74FB18C4" w14:textId="77777777" w:rsidR="00AF29E5" w:rsidRDefault="00AF29E5" w:rsidP="004A70FE">
      <w:pPr>
        <w:ind w:left="0"/>
        <w:jc w:val="center"/>
        <w:rPr>
          <w:rFonts w:ascii="Times New Roman" w:hAnsi="Times New Roman" w:cs="Times New Roman"/>
          <w:b/>
          <w:sz w:val="24"/>
        </w:rPr>
      </w:pPr>
    </w:p>
    <w:p w14:paraId="647BCDE8" w14:textId="77777777" w:rsidR="00AF29E5" w:rsidRDefault="00AF29E5" w:rsidP="004A70FE">
      <w:pPr>
        <w:ind w:left="0"/>
        <w:jc w:val="center"/>
        <w:rPr>
          <w:rFonts w:ascii="Times New Roman" w:hAnsi="Times New Roman" w:cs="Times New Roman"/>
          <w:b/>
          <w:sz w:val="24"/>
        </w:rPr>
      </w:pPr>
    </w:p>
    <w:p w14:paraId="4EF3C8AE" w14:textId="77777777" w:rsidR="00AF29E5" w:rsidRDefault="00AF29E5" w:rsidP="004A70FE">
      <w:pPr>
        <w:ind w:left="0"/>
        <w:jc w:val="center"/>
        <w:rPr>
          <w:rFonts w:ascii="Times New Roman" w:hAnsi="Times New Roman" w:cs="Times New Roman"/>
          <w:b/>
          <w:sz w:val="24"/>
        </w:rPr>
      </w:pPr>
    </w:p>
    <w:p w14:paraId="6DD8B7C2" w14:textId="77777777" w:rsidR="00AF29E5" w:rsidRDefault="00AF29E5" w:rsidP="004A70FE">
      <w:pPr>
        <w:ind w:left="0"/>
        <w:jc w:val="center"/>
        <w:rPr>
          <w:rFonts w:ascii="Times New Roman" w:hAnsi="Times New Roman" w:cs="Times New Roman"/>
          <w:b/>
          <w:sz w:val="24"/>
        </w:rPr>
      </w:pPr>
    </w:p>
    <w:p w14:paraId="7B02D022" w14:textId="77777777" w:rsidR="00AF29E5" w:rsidRDefault="00AF29E5" w:rsidP="004A70FE">
      <w:pPr>
        <w:ind w:left="0"/>
        <w:jc w:val="center"/>
        <w:rPr>
          <w:rFonts w:ascii="Times New Roman" w:hAnsi="Times New Roman" w:cs="Times New Roman"/>
          <w:b/>
          <w:sz w:val="24"/>
        </w:rPr>
      </w:pPr>
    </w:p>
    <w:p w14:paraId="782CCB5D" w14:textId="77777777" w:rsidR="00AF29E5" w:rsidRDefault="00AF29E5" w:rsidP="004A70FE">
      <w:pPr>
        <w:ind w:left="0"/>
        <w:jc w:val="center"/>
        <w:rPr>
          <w:rFonts w:ascii="Times New Roman" w:hAnsi="Times New Roman" w:cs="Times New Roman"/>
          <w:b/>
          <w:sz w:val="24"/>
        </w:rPr>
      </w:pPr>
    </w:p>
    <w:p w14:paraId="53552AB1" w14:textId="77777777" w:rsidR="00AF29E5" w:rsidRDefault="00AF29E5" w:rsidP="004A70FE">
      <w:pPr>
        <w:ind w:left="0"/>
        <w:jc w:val="center"/>
        <w:rPr>
          <w:rFonts w:ascii="Times New Roman" w:hAnsi="Times New Roman" w:cs="Times New Roman"/>
          <w:b/>
          <w:sz w:val="24"/>
        </w:rPr>
      </w:pPr>
    </w:p>
    <w:p w14:paraId="74FBAB30" w14:textId="77777777" w:rsidR="00AF29E5" w:rsidRDefault="00AF29E5" w:rsidP="004A70FE">
      <w:pPr>
        <w:ind w:left="0"/>
        <w:jc w:val="center"/>
        <w:rPr>
          <w:rFonts w:ascii="Times New Roman" w:hAnsi="Times New Roman" w:cs="Times New Roman"/>
          <w:b/>
          <w:sz w:val="24"/>
        </w:rPr>
      </w:pPr>
    </w:p>
    <w:p w14:paraId="28F8FF06" w14:textId="77777777" w:rsidR="00AF29E5" w:rsidRDefault="00AF29E5" w:rsidP="004A70FE">
      <w:pPr>
        <w:ind w:left="0"/>
        <w:jc w:val="center"/>
        <w:rPr>
          <w:rFonts w:ascii="Times New Roman" w:hAnsi="Times New Roman" w:cs="Times New Roman"/>
          <w:b/>
          <w:sz w:val="24"/>
        </w:rPr>
      </w:pPr>
    </w:p>
    <w:p w14:paraId="38839D2E" w14:textId="77777777" w:rsidR="00AF29E5" w:rsidRDefault="00AF29E5" w:rsidP="004A70FE">
      <w:pPr>
        <w:ind w:left="0"/>
        <w:jc w:val="center"/>
        <w:rPr>
          <w:rFonts w:ascii="Times New Roman" w:hAnsi="Times New Roman" w:cs="Times New Roman"/>
          <w:b/>
          <w:sz w:val="24"/>
        </w:rPr>
      </w:pPr>
    </w:p>
    <w:p w14:paraId="0DC9B200" w14:textId="77777777" w:rsidR="00AF29E5" w:rsidRDefault="00AF29E5" w:rsidP="004A70FE">
      <w:pPr>
        <w:ind w:left="0"/>
        <w:jc w:val="center"/>
        <w:rPr>
          <w:rFonts w:ascii="Times New Roman" w:hAnsi="Times New Roman" w:cs="Times New Roman"/>
          <w:b/>
          <w:sz w:val="24"/>
        </w:rPr>
      </w:pPr>
    </w:p>
    <w:p w14:paraId="5BB01C02" w14:textId="77777777" w:rsidR="00AF29E5" w:rsidRDefault="00AF29E5" w:rsidP="004A70FE">
      <w:pPr>
        <w:ind w:left="0"/>
        <w:jc w:val="center"/>
        <w:rPr>
          <w:rFonts w:ascii="Times New Roman" w:hAnsi="Times New Roman" w:cs="Times New Roman"/>
          <w:b/>
          <w:sz w:val="24"/>
        </w:rPr>
      </w:pPr>
    </w:p>
    <w:p w14:paraId="499349EF" w14:textId="77777777" w:rsidR="00AF29E5" w:rsidRDefault="00AF29E5" w:rsidP="004A70FE">
      <w:pPr>
        <w:ind w:left="0"/>
        <w:jc w:val="center"/>
        <w:rPr>
          <w:rFonts w:ascii="Times New Roman" w:hAnsi="Times New Roman" w:cs="Times New Roman"/>
          <w:b/>
          <w:sz w:val="24"/>
        </w:rPr>
      </w:pPr>
    </w:p>
    <w:p w14:paraId="2BBC33E6" w14:textId="77777777" w:rsidR="00AF29E5" w:rsidRDefault="00AF29E5" w:rsidP="004A70FE">
      <w:pPr>
        <w:ind w:left="0"/>
        <w:jc w:val="center"/>
        <w:rPr>
          <w:rFonts w:ascii="Times New Roman" w:hAnsi="Times New Roman" w:cs="Times New Roman"/>
          <w:b/>
          <w:sz w:val="24"/>
        </w:rPr>
      </w:pPr>
    </w:p>
    <w:p w14:paraId="55B4F843" w14:textId="77777777" w:rsidR="00AF29E5" w:rsidRDefault="00AF29E5" w:rsidP="004A70FE">
      <w:pPr>
        <w:ind w:left="0"/>
        <w:jc w:val="center"/>
        <w:rPr>
          <w:rFonts w:ascii="Times New Roman" w:hAnsi="Times New Roman" w:cs="Times New Roman"/>
          <w:b/>
          <w:sz w:val="24"/>
        </w:rPr>
      </w:pPr>
    </w:p>
    <w:p w14:paraId="45B34AA9" w14:textId="77777777" w:rsidR="00AF29E5" w:rsidRDefault="00AF29E5" w:rsidP="004A70FE">
      <w:pPr>
        <w:ind w:left="0"/>
        <w:jc w:val="center"/>
        <w:rPr>
          <w:rFonts w:ascii="Times New Roman" w:hAnsi="Times New Roman" w:cs="Times New Roman"/>
          <w:b/>
          <w:sz w:val="24"/>
        </w:rPr>
      </w:pPr>
    </w:p>
    <w:p w14:paraId="6F400B85" w14:textId="77777777" w:rsidR="00AF29E5" w:rsidRDefault="00AF29E5" w:rsidP="004A70FE">
      <w:pPr>
        <w:ind w:left="0"/>
        <w:jc w:val="center"/>
        <w:rPr>
          <w:rFonts w:ascii="Times New Roman" w:hAnsi="Times New Roman" w:cs="Times New Roman"/>
          <w:b/>
          <w:sz w:val="24"/>
        </w:rPr>
      </w:pPr>
    </w:p>
    <w:p w14:paraId="2CFE79A8" w14:textId="77777777" w:rsidR="00AF29E5" w:rsidRPr="004A70FE" w:rsidRDefault="00AF29E5" w:rsidP="004A70FE">
      <w:pPr>
        <w:ind w:left="0"/>
        <w:jc w:val="center"/>
        <w:rPr>
          <w:rFonts w:ascii="Times New Roman" w:hAnsi="Times New Roman" w:cs="Times New Roman"/>
          <w:b/>
          <w:sz w:val="24"/>
        </w:rPr>
      </w:pPr>
    </w:p>
    <w:p w14:paraId="2B30614C" w14:textId="77777777" w:rsidR="004A70FE" w:rsidRDefault="004A70FE" w:rsidP="008828E1">
      <w:pPr>
        <w:ind w:left="0" w:firstLine="0"/>
        <w:jc w:val="center"/>
        <w:rPr>
          <w:rFonts w:ascii="Times New Roman" w:hAnsi="Times New Roman" w:cs="Times New Roman"/>
          <w:b/>
          <w:sz w:val="24"/>
        </w:rPr>
      </w:pPr>
    </w:p>
    <w:p w14:paraId="09C1B467" w14:textId="66EB35C2" w:rsidR="004A70FE" w:rsidRDefault="004A70FE" w:rsidP="004A70FE">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854DA6">
        <w:rPr>
          <w:rFonts w:ascii="Times New Roman" w:hAnsi="Times New Roman" w:cs="Times New Roman"/>
          <w:b/>
          <w:sz w:val="24"/>
        </w:rPr>
        <w:t>23</w:t>
      </w:r>
      <w:r>
        <w:rPr>
          <w:rFonts w:ascii="Times New Roman" w:hAnsi="Times New Roman" w:cs="Times New Roman"/>
          <w:b/>
          <w:sz w:val="24"/>
        </w:rPr>
        <w:t>. DNEVNOG REDA</w:t>
      </w:r>
    </w:p>
    <w:p w14:paraId="1D023DEC" w14:textId="7734FD9B" w:rsidR="00AF29E5" w:rsidRPr="00AF29E5" w:rsidRDefault="00AF29E5" w:rsidP="00AF29E5">
      <w:pPr>
        <w:pStyle w:val="Default"/>
        <w:jc w:val="center"/>
        <w:rPr>
          <w:b/>
          <w:color w:val="auto"/>
          <w:szCs w:val="22"/>
          <w14:ligatures w14:val="none"/>
        </w:rPr>
      </w:pPr>
      <w:r w:rsidRPr="00AF29E5">
        <w:rPr>
          <w:b/>
          <w:color w:val="auto"/>
          <w:szCs w:val="22"/>
          <w14:ligatures w14:val="none"/>
        </w:rPr>
        <w:t>Donoše</w:t>
      </w:r>
      <w:r>
        <w:rPr>
          <w:b/>
          <w:color w:val="auto"/>
          <w:szCs w:val="22"/>
          <w14:ligatures w14:val="none"/>
        </w:rPr>
        <w:t xml:space="preserve">nje Odluke </w:t>
      </w:r>
      <w:r w:rsidRPr="00AF29E5">
        <w:rPr>
          <w:b/>
          <w:color w:val="auto"/>
          <w:szCs w:val="22"/>
          <w14:ligatures w14:val="none"/>
        </w:rPr>
        <w:t>o usklađenju akata Općine Dubravica s Odlukom Vlade RH</w:t>
      </w:r>
    </w:p>
    <w:p w14:paraId="7A0E3A5B" w14:textId="77777777" w:rsidR="00AF29E5" w:rsidRPr="00AF29E5" w:rsidRDefault="00AF29E5" w:rsidP="00AF29E5">
      <w:pPr>
        <w:pStyle w:val="Default"/>
        <w:jc w:val="center"/>
        <w:rPr>
          <w:b/>
          <w:color w:val="auto"/>
          <w:szCs w:val="22"/>
          <w14:ligatures w14:val="none"/>
        </w:rPr>
      </w:pPr>
      <w:r w:rsidRPr="00AF29E5">
        <w:rPr>
          <w:b/>
          <w:color w:val="auto"/>
          <w:szCs w:val="22"/>
          <w14:ligatures w14:val="none"/>
        </w:rPr>
        <w:t>i konverziji valute</w:t>
      </w:r>
    </w:p>
    <w:p w14:paraId="0FB3E88D" w14:textId="0C96F91B" w:rsidR="00AF29E5" w:rsidRDefault="00AF29E5" w:rsidP="00AF29E5">
      <w:pPr>
        <w:ind w:left="0" w:firstLine="0"/>
        <w:rPr>
          <w:rFonts w:ascii="Times New Roman" w:hAnsi="Times New Roman" w:cs="Times New Roman"/>
          <w:b/>
          <w:sz w:val="24"/>
        </w:rPr>
      </w:pPr>
      <w:r>
        <w:rPr>
          <w:rFonts w:ascii="Times New Roman" w:hAnsi="Times New Roman" w:cs="Times New Roman"/>
          <w:b/>
          <w:sz w:val="24"/>
        </w:rPr>
        <w:t>OBRAZLOŽENJE:</w:t>
      </w:r>
    </w:p>
    <w:p w14:paraId="5B288FFF" w14:textId="77777777" w:rsidR="00AF29E5" w:rsidRDefault="00AF29E5" w:rsidP="00AF29E5">
      <w:pPr>
        <w:pStyle w:val="Default"/>
        <w:rPr>
          <w:color w:val="auto"/>
          <w:sz w:val="23"/>
          <w:szCs w:val="23"/>
        </w:rPr>
      </w:pPr>
      <w:r>
        <w:rPr>
          <w:b/>
          <w:bCs/>
          <w:color w:val="auto"/>
          <w:sz w:val="23"/>
          <w:szCs w:val="23"/>
        </w:rPr>
        <w:t xml:space="preserve">PRAVNI TEMELJ: </w:t>
      </w:r>
    </w:p>
    <w:p w14:paraId="3E2909EC" w14:textId="77777777" w:rsidR="00AF29E5" w:rsidRDefault="00AF29E5" w:rsidP="00AF29E5">
      <w:pPr>
        <w:pStyle w:val="Default"/>
        <w:rPr>
          <w:color w:val="auto"/>
          <w:sz w:val="23"/>
          <w:szCs w:val="23"/>
        </w:rPr>
      </w:pPr>
      <w:r>
        <w:rPr>
          <w:color w:val="auto"/>
          <w:sz w:val="23"/>
          <w:szCs w:val="23"/>
        </w:rPr>
        <w:t xml:space="preserve">Odluka Vlade Republike Hrvatske o objavi uvođenja eura kao službene valute u Republici Hrvatskoj (Narodne novine broj 85/22) </w:t>
      </w:r>
    </w:p>
    <w:p w14:paraId="476E65DF" w14:textId="77777777" w:rsidR="00AF29E5" w:rsidRDefault="00AF29E5" w:rsidP="00AF29E5">
      <w:pPr>
        <w:pStyle w:val="Default"/>
        <w:rPr>
          <w:color w:val="auto"/>
          <w:sz w:val="23"/>
          <w:szCs w:val="23"/>
        </w:rPr>
      </w:pPr>
      <w:r>
        <w:rPr>
          <w:b/>
          <w:bCs/>
          <w:color w:val="auto"/>
          <w:sz w:val="23"/>
          <w:szCs w:val="23"/>
        </w:rPr>
        <w:t xml:space="preserve">OBRAZLOŽENJE: </w:t>
      </w:r>
    </w:p>
    <w:p w14:paraId="7146EC42" w14:textId="77777777" w:rsidR="00AF29E5" w:rsidRDefault="00AF29E5" w:rsidP="00AF29E5">
      <w:pPr>
        <w:pStyle w:val="Default"/>
        <w:rPr>
          <w:color w:val="auto"/>
          <w:sz w:val="23"/>
          <w:szCs w:val="23"/>
        </w:rPr>
      </w:pPr>
      <w:r>
        <w:rPr>
          <w:color w:val="auto"/>
          <w:sz w:val="23"/>
          <w:szCs w:val="23"/>
        </w:rPr>
        <w:t xml:space="preserve">U skladu s Odlukom Vijeća (EU) 2022/1211 od 12. srpnja 2022. o usvajanju eura u Hrvatskoj 01. siječnja 2023., kojom je potvrđeno da Republika Hrvatska ispunjava sve potrebne uvjete za uvođenje eura kao službene valute i Uredbom Vijeća Europske unije 2022/1208 od 12. srpnja 2022. o izmjeni Uredbe (EZ) br. 2866/98 u pogledu stope konverzije eura za Hrvatsku, Vlada Republike Hrvatske je na održanoj sjednici 21. srpnja 2022. godine, donijela Odluku o objavi uvođenja eura kao službene valute u Republici Hrvatskoj, koja je objavljena u Narodnim novinama br. 85/22, a stupila je na snagu 23. srpnja 2022. </w:t>
      </w:r>
    </w:p>
    <w:p w14:paraId="48E28E6C" w14:textId="77777777" w:rsidR="00AF29E5" w:rsidRDefault="00AF29E5" w:rsidP="00AF29E5">
      <w:pPr>
        <w:pStyle w:val="Default"/>
        <w:rPr>
          <w:color w:val="auto"/>
          <w:sz w:val="23"/>
          <w:szCs w:val="23"/>
        </w:rPr>
      </w:pPr>
      <w:r>
        <w:rPr>
          <w:color w:val="auto"/>
          <w:sz w:val="23"/>
          <w:szCs w:val="23"/>
        </w:rPr>
        <w:t xml:space="preserve">Sukladno čl. 5. st. 1. Zakona o uvođenju eura kao službene valute u Republici Hrvatskoj (NN broj 57/22 i 88/22, dalje u tekstu: Zakon), donesenom je Odlukom Vlada RH objavila dan uvođenja eura kao službene valute u RH i fiksni tečaj konverzije (uz ostala pitanja potrebna za uvođenje eura kao službene valute u RH). </w:t>
      </w:r>
    </w:p>
    <w:p w14:paraId="367E952F" w14:textId="77777777" w:rsidR="00AF29E5" w:rsidRDefault="00AF29E5" w:rsidP="00AF29E5">
      <w:pPr>
        <w:pStyle w:val="Default"/>
        <w:rPr>
          <w:color w:val="auto"/>
          <w:sz w:val="23"/>
          <w:szCs w:val="23"/>
        </w:rPr>
      </w:pPr>
      <w:r>
        <w:rPr>
          <w:color w:val="auto"/>
          <w:sz w:val="23"/>
          <w:szCs w:val="23"/>
        </w:rPr>
        <w:t xml:space="preserve">Odlukom je određeno da će euro postati službena novčana jedinica i zakonsko sredstvo plaćanja u RH od 01. siječnja 2023. godine a da je fiksni tečaj konverzije 7,53450 kuna za jedan euro. </w:t>
      </w:r>
    </w:p>
    <w:p w14:paraId="312DFEA5" w14:textId="77777777" w:rsidR="00AF29E5" w:rsidRDefault="00AF29E5" w:rsidP="00AF29E5">
      <w:pPr>
        <w:pStyle w:val="Default"/>
        <w:rPr>
          <w:color w:val="auto"/>
          <w:sz w:val="23"/>
          <w:szCs w:val="23"/>
        </w:rPr>
      </w:pPr>
      <w:r>
        <w:rPr>
          <w:color w:val="auto"/>
          <w:sz w:val="23"/>
          <w:szCs w:val="23"/>
        </w:rPr>
        <w:t xml:space="preserve">Sukladno načelu neprekidnosti pravnih instrumenata (čl. 9. Zakona) – euro ne smije utjecati na valjanost već postojećih ugovora i drugih pravnih instrumenata u kojima se navodi nacionalna valuta, te svi ranije doneseni ili sklopljeni pravni instrumenti ostaju na snazi i nije ih potrebno mijenjati, ali niti donositi nove, sadržajno iste. </w:t>
      </w:r>
    </w:p>
    <w:p w14:paraId="4C8EE039" w14:textId="0634CBC7" w:rsidR="00AF29E5" w:rsidRDefault="00AF29E5" w:rsidP="00AF29E5">
      <w:pPr>
        <w:pStyle w:val="Default"/>
        <w:rPr>
          <w:color w:val="auto"/>
          <w:sz w:val="23"/>
          <w:szCs w:val="23"/>
        </w:rPr>
      </w:pPr>
      <w:r>
        <w:rPr>
          <w:color w:val="auto"/>
          <w:sz w:val="23"/>
          <w:szCs w:val="23"/>
        </w:rPr>
        <w:t xml:space="preserve">Radi prethodno obrazloženog, predlaže se donijeti Odluka o usklađenju akata Općine Dubravica s Odlukom Vlade RH i konverziji valute. </w:t>
      </w:r>
    </w:p>
    <w:p w14:paraId="55F428AE" w14:textId="77777777" w:rsidR="00AF29E5" w:rsidRDefault="00AF29E5" w:rsidP="00AF29E5">
      <w:pPr>
        <w:pStyle w:val="Default"/>
      </w:pPr>
    </w:p>
    <w:p w14:paraId="12C9792D" w14:textId="77777777" w:rsidR="00AF29E5" w:rsidRPr="00F83400" w:rsidRDefault="00AF29E5" w:rsidP="00AF29E5">
      <w:pPr>
        <w:jc w:val="both"/>
      </w:pPr>
      <w:r>
        <w:rPr>
          <w:noProof/>
          <w:lang w:eastAsia="hr-HR"/>
        </w:rPr>
        <w:drawing>
          <wp:anchor distT="0" distB="0" distL="114300" distR="114300" simplePos="0" relativeHeight="251691008" behindDoc="0" locked="0" layoutInCell="1" allowOverlap="1" wp14:anchorId="748CA46C" wp14:editId="528CBFC4">
            <wp:simplePos x="0" y="0"/>
            <wp:positionH relativeFrom="column">
              <wp:posOffset>678180</wp:posOffset>
            </wp:positionH>
            <wp:positionV relativeFrom="paragraph">
              <wp:posOffset>9525</wp:posOffset>
            </wp:positionV>
            <wp:extent cx="572135" cy="720090"/>
            <wp:effectExtent l="0" t="0" r="0" b="3810"/>
            <wp:wrapTopAndBottom/>
            <wp:docPr id="1108455975"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563A5E48" w14:textId="77777777" w:rsidR="00AF29E5" w:rsidRPr="00F83400" w:rsidRDefault="00AF29E5" w:rsidP="00AF29E5">
      <w:pPr>
        <w:jc w:val="both"/>
        <w:rPr>
          <w:b/>
        </w:rPr>
      </w:pPr>
      <w:r w:rsidRPr="00F83400">
        <w:rPr>
          <w:b/>
        </w:rPr>
        <w:t>ZAGREBAČKA ŽUPANIJA</w:t>
      </w:r>
    </w:p>
    <w:p w14:paraId="183FCD12" w14:textId="2E1035AB" w:rsidR="00AF29E5" w:rsidRPr="00F83400" w:rsidRDefault="00AF29E5" w:rsidP="00AF29E5">
      <w:pPr>
        <w:jc w:val="both"/>
        <w:rPr>
          <w:b/>
        </w:rPr>
      </w:pPr>
      <w:r>
        <w:rPr>
          <w:noProof/>
          <w:lang w:eastAsia="hr-HR"/>
        </w:rPr>
        <w:drawing>
          <wp:anchor distT="0" distB="0" distL="114300" distR="114300" simplePos="0" relativeHeight="251692032" behindDoc="0" locked="0" layoutInCell="1" allowOverlap="1" wp14:anchorId="7CA597D8" wp14:editId="77BF2AE8">
            <wp:simplePos x="0" y="0"/>
            <wp:positionH relativeFrom="column">
              <wp:posOffset>114300</wp:posOffset>
            </wp:positionH>
            <wp:positionV relativeFrom="paragraph">
              <wp:posOffset>20320</wp:posOffset>
            </wp:positionV>
            <wp:extent cx="327660" cy="433705"/>
            <wp:effectExtent l="0" t="0" r="0" b="4445"/>
            <wp:wrapNone/>
            <wp:docPr id="291548302"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62AAE801" w14:textId="77777777" w:rsidR="00AF29E5" w:rsidRDefault="00AF29E5" w:rsidP="00AF29E5">
      <w:pPr>
        <w:jc w:val="both"/>
        <w:rPr>
          <w:b/>
        </w:rPr>
      </w:pPr>
      <w:r w:rsidRPr="00F83400">
        <w:rPr>
          <w:b/>
        </w:rPr>
        <w:t xml:space="preserve">                Općinsk</w:t>
      </w:r>
      <w:r>
        <w:rPr>
          <w:b/>
        </w:rPr>
        <w:t>o vijeće</w:t>
      </w:r>
    </w:p>
    <w:p w14:paraId="51935E9B" w14:textId="77777777" w:rsidR="00AF29E5" w:rsidRPr="00F83400" w:rsidRDefault="00AF29E5" w:rsidP="00AF29E5">
      <w:pPr>
        <w:jc w:val="both"/>
        <w:rPr>
          <w:b/>
        </w:rPr>
      </w:pPr>
      <w:r w:rsidRPr="00F83400">
        <w:rPr>
          <w:b/>
        </w:rPr>
        <w:t xml:space="preserve"> </w:t>
      </w:r>
    </w:p>
    <w:p w14:paraId="1DA13DE5" w14:textId="77777777" w:rsidR="00AF29E5" w:rsidRPr="002B49C7" w:rsidRDefault="00AF29E5" w:rsidP="00AF29E5">
      <w:pPr>
        <w:tabs>
          <w:tab w:val="left" w:pos="390"/>
          <w:tab w:val="num" w:pos="1080"/>
          <w:tab w:val="left" w:pos="3105"/>
        </w:tabs>
      </w:pPr>
      <w:r w:rsidRPr="002B49C7">
        <w:rPr>
          <w:b/>
        </w:rPr>
        <w:t xml:space="preserve">KLASA: </w:t>
      </w:r>
      <w:r w:rsidRPr="002B49C7">
        <w:t>024-02/23-01/</w:t>
      </w:r>
      <w:r>
        <w:t>8</w:t>
      </w:r>
    </w:p>
    <w:p w14:paraId="4DD04F02" w14:textId="77777777" w:rsidR="00AF29E5" w:rsidRPr="002B49C7" w:rsidRDefault="00AF29E5" w:rsidP="00AF29E5">
      <w:pPr>
        <w:tabs>
          <w:tab w:val="left" w:pos="390"/>
          <w:tab w:val="num" w:pos="1080"/>
          <w:tab w:val="left" w:pos="3105"/>
        </w:tabs>
      </w:pPr>
      <w:r w:rsidRPr="002B49C7">
        <w:rPr>
          <w:b/>
        </w:rPr>
        <w:t>URBROJ:</w:t>
      </w:r>
      <w:r w:rsidRPr="002B49C7">
        <w:t xml:space="preserve"> 238-40-02-23-</w:t>
      </w:r>
    </w:p>
    <w:p w14:paraId="4B73F13E" w14:textId="77777777" w:rsidR="00AF29E5" w:rsidRPr="002B49C7" w:rsidRDefault="00AF29E5" w:rsidP="00AF29E5">
      <w:pPr>
        <w:tabs>
          <w:tab w:val="left" w:pos="390"/>
          <w:tab w:val="num" w:pos="1080"/>
          <w:tab w:val="left" w:pos="3105"/>
        </w:tabs>
      </w:pPr>
      <w:r w:rsidRPr="002B49C7">
        <w:t xml:space="preserve">Dubravica,  </w:t>
      </w:r>
      <w:r>
        <w:t xml:space="preserve">28. rujna </w:t>
      </w:r>
      <w:r w:rsidRPr="002B49C7">
        <w:t>2023. godine</w:t>
      </w:r>
    </w:p>
    <w:p w14:paraId="39FAB87B" w14:textId="77777777" w:rsidR="00AF29E5" w:rsidRDefault="00AF29E5" w:rsidP="00AF29E5">
      <w:pPr>
        <w:pStyle w:val="Default"/>
      </w:pPr>
    </w:p>
    <w:p w14:paraId="6284222B" w14:textId="77777777" w:rsidR="00AF29E5" w:rsidRPr="002B49C7" w:rsidRDefault="00AF29E5" w:rsidP="00AF29E5">
      <w:pPr>
        <w:jc w:val="both"/>
      </w:pPr>
      <w:r>
        <w:rPr>
          <w:sz w:val="23"/>
          <w:szCs w:val="23"/>
        </w:rPr>
        <w:t>Na temelju Odluke Vlade RH o objavi uvođenja eura kao službene valute u Republici Hrvatskoj (“Narodne novine” broj 85/22)</w:t>
      </w:r>
      <w:r w:rsidRPr="002B49C7">
        <w:t xml:space="preserve"> i članka 21. Statuta Općine Dubravica (Službeni glasnik Općine Dubravica 01/2021) Općinsko vijeće Općine Dubravica na </w:t>
      </w:r>
      <w:r>
        <w:t>14</w:t>
      </w:r>
      <w:r w:rsidRPr="002B49C7">
        <w:t xml:space="preserve">. sjednici Općinskog vijeća Općine Dubravica održanoj dana </w:t>
      </w:r>
      <w:r>
        <w:t>28. rujna</w:t>
      </w:r>
      <w:r w:rsidRPr="002B49C7">
        <w:t xml:space="preserve"> 2023. godine donijelo je</w:t>
      </w:r>
    </w:p>
    <w:p w14:paraId="021FC383" w14:textId="77777777" w:rsidR="00AF29E5" w:rsidRDefault="00AF29E5" w:rsidP="00AF29E5">
      <w:pPr>
        <w:pStyle w:val="Default"/>
        <w:rPr>
          <w:sz w:val="23"/>
          <w:szCs w:val="23"/>
        </w:rPr>
      </w:pPr>
    </w:p>
    <w:p w14:paraId="179C1DAF" w14:textId="77777777" w:rsidR="00AF29E5" w:rsidRDefault="00AF29E5" w:rsidP="00AF29E5">
      <w:pPr>
        <w:pStyle w:val="Default"/>
        <w:rPr>
          <w:sz w:val="23"/>
          <w:szCs w:val="23"/>
        </w:rPr>
      </w:pPr>
    </w:p>
    <w:p w14:paraId="5B2B72AE" w14:textId="77777777" w:rsidR="00AF29E5" w:rsidRPr="00E36ECB" w:rsidRDefault="00AF29E5" w:rsidP="00AF29E5">
      <w:pPr>
        <w:pStyle w:val="Default"/>
        <w:jc w:val="center"/>
        <w:rPr>
          <w:sz w:val="23"/>
          <w:szCs w:val="23"/>
        </w:rPr>
      </w:pPr>
      <w:r>
        <w:rPr>
          <w:b/>
          <w:bCs/>
          <w:sz w:val="28"/>
          <w:szCs w:val="28"/>
        </w:rPr>
        <w:lastRenderedPageBreak/>
        <w:t>ODLUKU</w:t>
      </w:r>
    </w:p>
    <w:p w14:paraId="2CDB5F38" w14:textId="77777777" w:rsidR="00AF29E5" w:rsidRDefault="00AF29E5" w:rsidP="00AF29E5">
      <w:pPr>
        <w:pStyle w:val="Default"/>
        <w:jc w:val="center"/>
        <w:rPr>
          <w:b/>
          <w:bCs/>
          <w:sz w:val="23"/>
          <w:szCs w:val="23"/>
        </w:rPr>
      </w:pPr>
      <w:r>
        <w:rPr>
          <w:b/>
          <w:bCs/>
          <w:sz w:val="23"/>
          <w:szCs w:val="23"/>
        </w:rPr>
        <w:t>o usklađenju akata Općine Dubravica s Odlukom Vlade RH</w:t>
      </w:r>
    </w:p>
    <w:p w14:paraId="76E0B14C" w14:textId="77777777" w:rsidR="00AF29E5" w:rsidRDefault="00AF29E5" w:rsidP="00AF29E5">
      <w:pPr>
        <w:pStyle w:val="Default"/>
        <w:jc w:val="center"/>
        <w:rPr>
          <w:b/>
          <w:bCs/>
          <w:sz w:val="23"/>
          <w:szCs w:val="23"/>
        </w:rPr>
      </w:pPr>
      <w:r>
        <w:rPr>
          <w:b/>
          <w:bCs/>
          <w:sz w:val="23"/>
          <w:szCs w:val="23"/>
        </w:rPr>
        <w:t>i konverziji valute</w:t>
      </w:r>
    </w:p>
    <w:p w14:paraId="24FE952A" w14:textId="77777777" w:rsidR="00AF29E5" w:rsidRDefault="00AF29E5" w:rsidP="00AF29E5">
      <w:pPr>
        <w:pStyle w:val="Default"/>
        <w:rPr>
          <w:b/>
          <w:bCs/>
          <w:sz w:val="23"/>
          <w:szCs w:val="23"/>
        </w:rPr>
      </w:pPr>
      <w:r>
        <w:rPr>
          <w:b/>
          <w:bCs/>
          <w:sz w:val="23"/>
          <w:szCs w:val="23"/>
        </w:rPr>
        <w:t xml:space="preserve"> </w:t>
      </w:r>
    </w:p>
    <w:p w14:paraId="55AD3D1B" w14:textId="77777777" w:rsidR="00AF29E5" w:rsidRDefault="00AF29E5" w:rsidP="00AF29E5">
      <w:pPr>
        <w:pStyle w:val="Default"/>
        <w:rPr>
          <w:sz w:val="23"/>
          <w:szCs w:val="23"/>
        </w:rPr>
      </w:pPr>
    </w:p>
    <w:p w14:paraId="720E0E45" w14:textId="77777777" w:rsidR="00AF29E5" w:rsidRDefault="00AF29E5" w:rsidP="00AF29E5">
      <w:pPr>
        <w:pStyle w:val="Default"/>
        <w:jc w:val="center"/>
        <w:rPr>
          <w:sz w:val="23"/>
          <w:szCs w:val="23"/>
        </w:rPr>
      </w:pPr>
      <w:r>
        <w:rPr>
          <w:b/>
          <w:bCs/>
          <w:sz w:val="23"/>
          <w:szCs w:val="23"/>
        </w:rPr>
        <w:t>Članak 1.</w:t>
      </w:r>
    </w:p>
    <w:p w14:paraId="204668A0" w14:textId="77777777" w:rsidR="00AF29E5" w:rsidRDefault="00AF29E5" w:rsidP="00AF29E5">
      <w:pPr>
        <w:pStyle w:val="Default"/>
        <w:ind w:firstLine="708"/>
        <w:jc w:val="both"/>
        <w:rPr>
          <w:sz w:val="23"/>
          <w:szCs w:val="23"/>
        </w:rPr>
      </w:pPr>
      <w:r>
        <w:rPr>
          <w:sz w:val="23"/>
          <w:szCs w:val="23"/>
        </w:rPr>
        <w:t xml:space="preserve">Na sve novčane iznose u važećim općim aktima Općinskog vijeća Općine Dubravica, primjenjuje se fiksni tečaj konverzije određen Odlukom Vlade RH o objavi uvođenja eura kao službene valute u Republici Hrvatskoj, a koji iznosi 7,53450 kuna za jedan euro. </w:t>
      </w:r>
    </w:p>
    <w:p w14:paraId="482889D5" w14:textId="77777777" w:rsidR="00AF29E5" w:rsidRDefault="00AF29E5" w:rsidP="00AF29E5">
      <w:pPr>
        <w:pStyle w:val="Default"/>
        <w:ind w:firstLine="708"/>
        <w:jc w:val="both"/>
        <w:rPr>
          <w:sz w:val="23"/>
          <w:szCs w:val="23"/>
        </w:rPr>
      </w:pPr>
      <w:r>
        <w:rPr>
          <w:sz w:val="23"/>
          <w:szCs w:val="23"/>
        </w:rPr>
        <w:t xml:space="preserve">Opći akti Općinskog vijeća Općine Dubravica koji sadrže novčane iznose u kunama, imaju se uskladiti s valutom euro prema određenom tečaju konverzije iz prethodnog stavka. </w:t>
      </w:r>
    </w:p>
    <w:p w14:paraId="563C83B3" w14:textId="77777777" w:rsidR="00AF29E5" w:rsidRDefault="00AF29E5" w:rsidP="00AF29E5">
      <w:pPr>
        <w:pStyle w:val="Default"/>
        <w:rPr>
          <w:sz w:val="23"/>
          <w:szCs w:val="23"/>
        </w:rPr>
      </w:pPr>
    </w:p>
    <w:p w14:paraId="6A954344" w14:textId="77777777" w:rsidR="00AF29E5" w:rsidRDefault="00AF29E5" w:rsidP="00AF29E5">
      <w:pPr>
        <w:pStyle w:val="Default"/>
        <w:rPr>
          <w:sz w:val="23"/>
          <w:szCs w:val="23"/>
        </w:rPr>
      </w:pPr>
    </w:p>
    <w:p w14:paraId="7B426E5A" w14:textId="77777777" w:rsidR="00AF29E5" w:rsidRDefault="00AF29E5" w:rsidP="00AF29E5">
      <w:pPr>
        <w:pStyle w:val="Default"/>
        <w:jc w:val="center"/>
        <w:rPr>
          <w:sz w:val="23"/>
          <w:szCs w:val="23"/>
        </w:rPr>
      </w:pPr>
      <w:r>
        <w:rPr>
          <w:b/>
          <w:bCs/>
          <w:sz w:val="23"/>
          <w:szCs w:val="23"/>
        </w:rPr>
        <w:t>Članak 2.</w:t>
      </w:r>
    </w:p>
    <w:p w14:paraId="3E906D0E" w14:textId="77777777" w:rsidR="00AF29E5" w:rsidRDefault="00AF29E5" w:rsidP="00AF29E5">
      <w:pPr>
        <w:pStyle w:val="Default"/>
        <w:ind w:firstLine="708"/>
        <w:rPr>
          <w:sz w:val="23"/>
          <w:szCs w:val="23"/>
        </w:rPr>
      </w:pPr>
      <w:r>
        <w:rPr>
          <w:sz w:val="23"/>
          <w:szCs w:val="23"/>
        </w:rPr>
        <w:t>Ova Odluka stupa na snagu prvog dana od dana objave u Službenom glasniku Općine Dubravica, a primjenjuje se od 01. siječnja 2023. godine.</w:t>
      </w:r>
    </w:p>
    <w:p w14:paraId="45B47D64" w14:textId="77777777" w:rsidR="00AF29E5" w:rsidRDefault="00AF29E5" w:rsidP="00AF29E5">
      <w:pPr>
        <w:pStyle w:val="Default"/>
        <w:ind w:firstLine="708"/>
        <w:rPr>
          <w:sz w:val="23"/>
          <w:szCs w:val="23"/>
        </w:rPr>
      </w:pPr>
    </w:p>
    <w:p w14:paraId="383B2DDC" w14:textId="77777777" w:rsidR="00AF29E5" w:rsidRDefault="00AF29E5" w:rsidP="00AF29E5">
      <w:pPr>
        <w:pStyle w:val="Default"/>
        <w:ind w:firstLine="708"/>
        <w:rPr>
          <w:sz w:val="23"/>
          <w:szCs w:val="23"/>
        </w:rPr>
      </w:pPr>
    </w:p>
    <w:p w14:paraId="515B242B" w14:textId="77777777" w:rsidR="00AF29E5" w:rsidRDefault="00AF29E5" w:rsidP="00AF29E5">
      <w:pPr>
        <w:pStyle w:val="Default"/>
        <w:ind w:firstLine="708"/>
        <w:rPr>
          <w:sz w:val="23"/>
          <w:szCs w:val="23"/>
        </w:rPr>
      </w:pPr>
    </w:p>
    <w:p w14:paraId="308757E5" w14:textId="77777777" w:rsidR="00AF29E5" w:rsidRDefault="00AF29E5" w:rsidP="00AF29E5">
      <w:pPr>
        <w:pStyle w:val="Default"/>
        <w:ind w:firstLine="708"/>
        <w:jc w:val="right"/>
        <w:rPr>
          <w:sz w:val="23"/>
          <w:szCs w:val="23"/>
        </w:rPr>
      </w:pPr>
      <w:r>
        <w:rPr>
          <w:sz w:val="23"/>
          <w:szCs w:val="23"/>
        </w:rPr>
        <w:t>OPĆINSKO VIJEĆE OPĆINE DUBRAVICA</w:t>
      </w:r>
    </w:p>
    <w:p w14:paraId="5343B09A" w14:textId="77777777" w:rsidR="00AF29E5" w:rsidRDefault="00AF29E5" w:rsidP="00AF29E5">
      <w:pPr>
        <w:pStyle w:val="Default"/>
        <w:ind w:firstLine="708"/>
        <w:jc w:val="right"/>
        <w:rPr>
          <w:sz w:val="23"/>
          <w:szCs w:val="23"/>
        </w:rPr>
      </w:pPr>
      <w:r>
        <w:rPr>
          <w:sz w:val="23"/>
          <w:szCs w:val="23"/>
        </w:rPr>
        <w:t>Predsjednik Ivica Stiperski</w:t>
      </w:r>
    </w:p>
    <w:p w14:paraId="66DAD790" w14:textId="77777777" w:rsidR="00AF29E5" w:rsidRDefault="00AF29E5" w:rsidP="00AF29E5"/>
    <w:p w14:paraId="12A63DFF" w14:textId="77777777" w:rsidR="00AF29E5" w:rsidRDefault="00AF29E5" w:rsidP="00AF29E5">
      <w:pPr>
        <w:pStyle w:val="Default"/>
        <w:rPr>
          <w:color w:val="auto"/>
          <w:sz w:val="23"/>
          <w:szCs w:val="23"/>
        </w:rPr>
      </w:pPr>
    </w:p>
    <w:p w14:paraId="12C88112" w14:textId="77777777" w:rsidR="00AF29E5" w:rsidRDefault="00AF29E5" w:rsidP="004A70FE">
      <w:pPr>
        <w:ind w:left="0" w:firstLine="0"/>
        <w:jc w:val="center"/>
        <w:rPr>
          <w:rFonts w:ascii="Times New Roman" w:hAnsi="Times New Roman" w:cs="Times New Roman"/>
          <w:b/>
          <w:sz w:val="24"/>
        </w:rPr>
      </w:pPr>
    </w:p>
    <w:p w14:paraId="419E5DA8" w14:textId="77777777" w:rsidR="00AF29E5" w:rsidRDefault="00AF29E5" w:rsidP="004A70FE">
      <w:pPr>
        <w:ind w:left="0" w:firstLine="0"/>
        <w:jc w:val="center"/>
        <w:rPr>
          <w:rFonts w:ascii="Times New Roman" w:hAnsi="Times New Roman" w:cs="Times New Roman"/>
          <w:b/>
          <w:sz w:val="24"/>
        </w:rPr>
      </w:pPr>
    </w:p>
    <w:p w14:paraId="18506325" w14:textId="4CCE7329" w:rsidR="00AF29E5" w:rsidRDefault="00AF29E5" w:rsidP="004A70FE">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854DA6">
        <w:rPr>
          <w:rFonts w:ascii="Times New Roman" w:hAnsi="Times New Roman" w:cs="Times New Roman"/>
          <w:b/>
          <w:sz w:val="24"/>
        </w:rPr>
        <w:t>24</w:t>
      </w:r>
      <w:r>
        <w:rPr>
          <w:rFonts w:ascii="Times New Roman" w:hAnsi="Times New Roman" w:cs="Times New Roman"/>
          <w:b/>
          <w:sz w:val="24"/>
        </w:rPr>
        <w:t>. DNEVNOG REDA</w:t>
      </w:r>
    </w:p>
    <w:p w14:paraId="5D5932CB" w14:textId="15CEE423" w:rsidR="008828E1" w:rsidRDefault="008828E1" w:rsidP="008828E1">
      <w:pPr>
        <w:ind w:left="0" w:firstLine="0"/>
        <w:jc w:val="center"/>
        <w:rPr>
          <w:rFonts w:ascii="Times New Roman" w:hAnsi="Times New Roman" w:cs="Times New Roman"/>
          <w:b/>
          <w:sz w:val="24"/>
        </w:rPr>
      </w:pPr>
      <w:r>
        <w:rPr>
          <w:rFonts w:ascii="Times New Roman" w:hAnsi="Times New Roman" w:cs="Times New Roman"/>
          <w:b/>
          <w:sz w:val="24"/>
        </w:rPr>
        <w:t>Zamolbe</w:t>
      </w:r>
    </w:p>
    <w:p w14:paraId="1563CACD" w14:textId="6EC1D065" w:rsidR="008828E1" w:rsidRPr="008828E1" w:rsidRDefault="008828E1" w:rsidP="008828E1">
      <w:pPr>
        <w:pStyle w:val="Odlomakpopisa"/>
        <w:numPr>
          <w:ilvl w:val="0"/>
          <w:numId w:val="26"/>
        </w:numPr>
        <w:jc w:val="both"/>
        <w:rPr>
          <w:bCs/>
        </w:rPr>
      </w:pPr>
      <w:r>
        <w:rPr>
          <w:bCs/>
        </w:rPr>
        <w:t xml:space="preserve">Zamolba za prenamjenom poljoprivrednog zemljišta u sportsko-rekreacijsku namjenu  - adrenalinski park – k.č.br. 1886/2, 1887/4, 1887/5, 1887/2, 1884/1 k.o. Dubravica – KARLO PERCELA, Zagrebačka ulica 20, Bobovec </w:t>
      </w:r>
      <w:proofErr w:type="spellStart"/>
      <w:r>
        <w:rPr>
          <w:bCs/>
        </w:rPr>
        <w:t>Rozganski</w:t>
      </w:r>
      <w:proofErr w:type="spellEnd"/>
    </w:p>
    <w:p w14:paraId="44B0E054" w14:textId="77777777" w:rsidR="00EE1A5B" w:rsidRDefault="00EE1A5B" w:rsidP="00EE1A5B">
      <w:pPr>
        <w:ind w:left="0" w:firstLine="0"/>
        <w:jc w:val="center"/>
        <w:rPr>
          <w:rFonts w:ascii="Times New Roman" w:hAnsi="Times New Roman" w:cs="Times New Roman"/>
          <w:b/>
          <w:sz w:val="24"/>
        </w:rPr>
      </w:pPr>
    </w:p>
    <w:p w14:paraId="767A72A3" w14:textId="77777777" w:rsidR="00EE1A5B" w:rsidRDefault="00EE1A5B" w:rsidP="00EE1A5B">
      <w:pPr>
        <w:ind w:left="0" w:firstLine="0"/>
        <w:jc w:val="center"/>
        <w:rPr>
          <w:rFonts w:ascii="Times New Roman" w:hAnsi="Times New Roman" w:cs="Times New Roman"/>
          <w:b/>
          <w:sz w:val="24"/>
        </w:rPr>
      </w:pPr>
    </w:p>
    <w:p w14:paraId="1789F633" w14:textId="055D1F22" w:rsidR="006B0D37" w:rsidRDefault="006B0D37" w:rsidP="006B0D37">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854DA6">
        <w:rPr>
          <w:rFonts w:ascii="Times New Roman" w:hAnsi="Times New Roman" w:cs="Times New Roman"/>
          <w:b/>
          <w:sz w:val="24"/>
        </w:rPr>
        <w:t>25</w:t>
      </w:r>
      <w:r>
        <w:rPr>
          <w:rFonts w:ascii="Times New Roman" w:hAnsi="Times New Roman" w:cs="Times New Roman"/>
          <w:b/>
          <w:sz w:val="24"/>
        </w:rPr>
        <w:t>. DNEVNOG REDA</w:t>
      </w:r>
    </w:p>
    <w:p w14:paraId="67C35E13" w14:textId="51E05F7D" w:rsidR="006B0D37" w:rsidRDefault="006B0D37" w:rsidP="006B0D37">
      <w:pPr>
        <w:ind w:left="0" w:firstLine="0"/>
        <w:jc w:val="center"/>
        <w:rPr>
          <w:rFonts w:ascii="Times New Roman" w:hAnsi="Times New Roman" w:cs="Times New Roman"/>
          <w:b/>
          <w:sz w:val="24"/>
        </w:rPr>
      </w:pPr>
      <w:r>
        <w:rPr>
          <w:rFonts w:ascii="Times New Roman" w:hAnsi="Times New Roman" w:cs="Times New Roman"/>
          <w:b/>
          <w:sz w:val="24"/>
        </w:rPr>
        <w:t>Informacije i prijedlozi</w:t>
      </w:r>
    </w:p>
    <w:p w14:paraId="3B0678B7" w14:textId="20C2B89F" w:rsidR="00A67A01" w:rsidRPr="00A67A01" w:rsidRDefault="00A67A01" w:rsidP="00A67A01">
      <w:pPr>
        <w:pStyle w:val="Odlomakpopisa"/>
        <w:numPr>
          <w:ilvl w:val="0"/>
          <w:numId w:val="42"/>
        </w:numPr>
        <w:rPr>
          <w:bCs/>
        </w:rPr>
      </w:pPr>
      <w:r w:rsidRPr="00A67A01">
        <w:rPr>
          <w:bCs/>
        </w:rPr>
        <w:t>Evidentiranje nerazvrstane ceste kao javno dobro u općoj uporabi – odvojak ulice Vinski put – Mikelec Stjepan, Zaprešić, Avenija hrvatskih branitelja 30</w:t>
      </w:r>
    </w:p>
    <w:p w14:paraId="79F1D344" w14:textId="77777777" w:rsidR="006B0D37" w:rsidRPr="00A67A01" w:rsidRDefault="006B0D37" w:rsidP="006B0D37">
      <w:pPr>
        <w:ind w:left="0" w:firstLine="0"/>
        <w:jc w:val="center"/>
        <w:rPr>
          <w:rFonts w:ascii="Times New Roman" w:hAnsi="Times New Roman" w:cs="Times New Roman"/>
          <w:bCs/>
          <w:sz w:val="24"/>
        </w:rPr>
      </w:pPr>
    </w:p>
    <w:p w14:paraId="0A7493F3" w14:textId="1FB6A4EC" w:rsidR="006B0D37" w:rsidRDefault="006B0D37" w:rsidP="006B0D37">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854DA6">
        <w:rPr>
          <w:rFonts w:ascii="Times New Roman" w:hAnsi="Times New Roman" w:cs="Times New Roman"/>
          <w:b/>
          <w:sz w:val="24"/>
        </w:rPr>
        <w:t>26</w:t>
      </w:r>
      <w:r>
        <w:rPr>
          <w:rFonts w:ascii="Times New Roman" w:hAnsi="Times New Roman" w:cs="Times New Roman"/>
          <w:b/>
          <w:sz w:val="24"/>
        </w:rPr>
        <w:t>. DNEVNOG REDA</w:t>
      </w:r>
    </w:p>
    <w:p w14:paraId="10A7E0F0" w14:textId="444014BB" w:rsidR="006B0D37" w:rsidRDefault="006B0D37" w:rsidP="006B0D37">
      <w:pPr>
        <w:ind w:left="0" w:firstLine="0"/>
        <w:jc w:val="center"/>
        <w:rPr>
          <w:rFonts w:ascii="Times New Roman" w:hAnsi="Times New Roman" w:cs="Times New Roman"/>
          <w:b/>
          <w:sz w:val="24"/>
        </w:rPr>
      </w:pPr>
      <w:r>
        <w:rPr>
          <w:rFonts w:ascii="Times New Roman" w:hAnsi="Times New Roman" w:cs="Times New Roman"/>
          <w:b/>
          <w:sz w:val="24"/>
        </w:rPr>
        <w:t>Razno</w:t>
      </w:r>
    </w:p>
    <w:p w14:paraId="18C64C94" w14:textId="77777777" w:rsidR="006B0D37" w:rsidRDefault="006B0D37" w:rsidP="006B0D37">
      <w:pPr>
        <w:ind w:left="0" w:firstLine="0"/>
        <w:jc w:val="center"/>
        <w:rPr>
          <w:rFonts w:ascii="Times New Roman" w:hAnsi="Times New Roman" w:cs="Times New Roman"/>
          <w:b/>
          <w:sz w:val="24"/>
        </w:rPr>
      </w:pPr>
    </w:p>
    <w:p w14:paraId="19A0F5BD" w14:textId="77777777" w:rsidR="00EE1A5B" w:rsidRDefault="00EE1A5B" w:rsidP="00EE1A5B">
      <w:pPr>
        <w:ind w:left="0" w:firstLine="0"/>
        <w:jc w:val="center"/>
        <w:rPr>
          <w:rFonts w:ascii="Times New Roman" w:hAnsi="Times New Roman" w:cs="Times New Roman"/>
          <w:b/>
          <w:sz w:val="24"/>
        </w:rPr>
      </w:pPr>
    </w:p>
    <w:p w14:paraId="27C958F5" w14:textId="77777777" w:rsidR="00EE1A5B" w:rsidRDefault="00EE1A5B" w:rsidP="00EE1A5B">
      <w:pPr>
        <w:ind w:left="0" w:firstLine="0"/>
        <w:jc w:val="center"/>
        <w:rPr>
          <w:rFonts w:ascii="Times New Roman" w:hAnsi="Times New Roman" w:cs="Times New Roman"/>
          <w:b/>
          <w:sz w:val="24"/>
        </w:rPr>
      </w:pPr>
    </w:p>
    <w:p w14:paraId="3010C378" w14:textId="77777777" w:rsidR="00EE1A5B" w:rsidRDefault="00EE1A5B" w:rsidP="00EE1A5B">
      <w:pPr>
        <w:ind w:left="0" w:firstLine="0"/>
        <w:jc w:val="center"/>
        <w:rPr>
          <w:rFonts w:ascii="Times New Roman" w:hAnsi="Times New Roman" w:cs="Times New Roman"/>
          <w:b/>
          <w:sz w:val="24"/>
        </w:rPr>
      </w:pPr>
    </w:p>
    <w:p w14:paraId="0699D127" w14:textId="77777777" w:rsidR="00EE1A5B" w:rsidRDefault="00EE1A5B" w:rsidP="00EE1A5B">
      <w:pPr>
        <w:ind w:left="0" w:firstLine="0"/>
        <w:jc w:val="center"/>
        <w:rPr>
          <w:rFonts w:ascii="Times New Roman" w:hAnsi="Times New Roman" w:cs="Times New Roman"/>
          <w:b/>
          <w:sz w:val="24"/>
        </w:rPr>
      </w:pPr>
    </w:p>
    <w:p w14:paraId="46536D43" w14:textId="7AEB081A" w:rsidR="00EE1A5B" w:rsidRDefault="00EE1A5B" w:rsidP="00AF29E5">
      <w:pPr>
        <w:ind w:left="0" w:firstLine="0"/>
        <w:rPr>
          <w:rFonts w:ascii="Times New Roman" w:hAnsi="Times New Roman" w:cs="Times New Roman"/>
          <w:b/>
          <w:sz w:val="24"/>
        </w:rPr>
      </w:pPr>
    </w:p>
    <w:p w14:paraId="2A033876" w14:textId="77777777" w:rsidR="00A64734" w:rsidRDefault="00A64734" w:rsidP="00AF29E5">
      <w:pPr>
        <w:ind w:left="0" w:firstLine="0"/>
      </w:pPr>
    </w:p>
    <w:sectPr w:rsidR="00A647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D49B" w14:textId="77777777" w:rsidR="004A693A" w:rsidRDefault="004A693A">
      <w:pPr>
        <w:spacing w:line="240" w:lineRule="auto"/>
      </w:pPr>
      <w:r>
        <w:separator/>
      </w:r>
    </w:p>
  </w:endnote>
  <w:endnote w:type="continuationSeparator" w:id="0">
    <w:p w14:paraId="200B5126" w14:textId="77777777" w:rsidR="004A693A" w:rsidRDefault="004A6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6B0D" w14:textId="77777777" w:rsidR="004A693A" w:rsidRDefault="004A693A">
      <w:pPr>
        <w:spacing w:line="240" w:lineRule="auto"/>
      </w:pPr>
      <w:r>
        <w:separator/>
      </w:r>
    </w:p>
  </w:footnote>
  <w:footnote w:type="continuationSeparator" w:id="0">
    <w:p w14:paraId="6EEAAE5E" w14:textId="77777777" w:rsidR="004A693A" w:rsidRDefault="004A6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2383" w14:textId="77777777" w:rsidR="00206164" w:rsidRDefault="00206164">
    <w:pPr>
      <w:pStyle w:val="Zaglavlje"/>
    </w:pPr>
  </w:p>
  <w:p w14:paraId="31842D2F" w14:textId="77777777" w:rsidR="00206164" w:rsidRDefault="00206164">
    <w:pPr>
      <w:pStyle w:val="Zaglavlje"/>
    </w:pPr>
  </w:p>
  <w:p w14:paraId="36C640B0" w14:textId="77777777" w:rsidR="00206164" w:rsidRDefault="00206164">
    <w:pPr>
      <w:pStyle w:val="Zaglavlje"/>
    </w:pPr>
  </w:p>
  <w:p w14:paraId="6EAC66E4" w14:textId="77777777" w:rsidR="00206164" w:rsidRDefault="00206164" w:rsidP="00091CB9">
    <w:pPr>
      <w:jc w:val="right"/>
      <w:rPr>
        <w:b/>
        <w:color w:val="3244EA"/>
      </w:rPr>
    </w:pPr>
  </w:p>
  <w:p w14:paraId="66F4398E" w14:textId="77777777" w:rsidR="00206164" w:rsidRDefault="00206164" w:rsidP="00091CB9">
    <w:pPr>
      <w:jc w:val="right"/>
      <w:rPr>
        <w:b/>
        <w:color w:val="3244E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F2069C"/>
    <w:multiLevelType w:val="hybridMultilevel"/>
    <w:tmpl w:val="6FB85F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3" w15:restartNumberingAfterBreak="0">
    <w:nsid w:val="09F706A1"/>
    <w:multiLevelType w:val="hybridMultilevel"/>
    <w:tmpl w:val="F5D69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31A6F"/>
    <w:multiLevelType w:val="hybridMultilevel"/>
    <w:tmpl w:val="83C0D33E"/>
    <w:lvl w:ilvl="0" w:tplc="80780E9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475B8C"/>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15:restartNumberingAfterBreak="0">
    <w:nsid w:val="20A35399"/>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214A5A8F"/>
    <w:multiLevelType w:val="hybridMultilevel"/>
    <w:tmpl w:val="D81C2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17" w15:restartNumberingAfterBreak="0">
    <w:nsid w:val="27175253"/>
    <w:multiLevelType w:val="hybridMultilevel"/>
    <w:tmpl w:val="996C4DEE"/>
    <w:lvl w:ilvl="0" w:tplc="8BBE92C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27C9739A"/>
    <w:multiLevelType w:val="hybridMultilevel"/>
    <w:tmpl w:val="4E28ED9C"/>
    <w:lvl w:ilvl="0" w:tplc="CF70A1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A680D86"/>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21" w15:restartNumberingAfterBreak="0">
    <w:nsid w:val="2D1C47B9"/>
    <w:multiLevelType w:val="hybridMultilevel"/>
    <w:tmpl w:val="E6DE64D6"/>
    <w:lvl w:ilvl="0" w:tplc="A570300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3" w15:restartNumberingAfterBreak="0">
    <w:nsid w:val="30C11242"/>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25"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26"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27"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28"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31" w15:restartNumberingAfterBreak="0">
    <w:nsid w:val="45CA1F5E"/>
    <w:multiLevelType w:val="hybridMultilevel"/>
    <w:tmpl w:val="7A8CCC96"/>
    <w:lvl w:ilvl="0" w:tplc="549C3B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68657E3"/>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34"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5"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6" w15:restartNumberingAfterBreak="0">
    <w:nsid w:val="553512F0"/>
    <w:multiLevelType w:val="hybridMultilevel"/>
    <w:tmpl w:val="E6F4D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8"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0" w15:restartNumberingAfterBreak="0">
    <w:nsid w:val="607F355D"/>
    <w:multiLevelType w:val="hybridMultilevel"/>
    <w:tmpl w:val="F2985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32C50CF"/>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66B800D9"/>
    <w:multiLevelType w:val="hybridMultilevel"/>
    <w:tmpl w:val="11D0D3DC"/>
    <w:lvl w:ilvl="0" w:tplc="B8C278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8985397"/>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6B393C86"/>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6EE80DC1"/>
    <w:multiLevelType w:val="hybridMultilevel"/>
    <w:tmpl w:val="DE3AF912"/>
    <w:lvl w:ilvl="0" w:tplc="FFFFFFFF">
      <w:start w:val="1"/>
      <w:numFmt w:val="decimal"/>
      <w:lvlText w:val="%1."/>
      <w:lvlJc w:val="left"/>
      <w:pPr>
        <w:ind w:left="360" w:hanging="360"/>
      </w:pPr>
    </w:lvl>
    <w:lvl w:ilvl="1" w:tplc="FFFFFFFF">
      <w:numFmt w:val="bullet"/>
      <w:lvlText w:val=""/>
      <w:lvlJc w:val="left"/>
      <w:pPr>
        <w:ind w:left="1080" w:hanging="360"/>
      </w:pPr>
      <w:rPr>
        <w:rFonts w:ascii="Symbol" w:eastAsia="Times New Roman"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15:restartNumberingAfterBreak="0">
    <w:nsid w:val="70F70ABB"/>
    <w:multiLevelType w:val="hybridMultilevel"/>
    <w:tmpl w:val="DE3AF912"/>
    <w:lvl w:ilvl="0" w:tplc="041A000F">
      <w:start w:val="1"/>
      <w:numFmt w:val="decimal"/>
      <w:lvlText w:val="%1."/>
      <w:lvlJc w:val="left"/>
      <w:pPr>
        <w:ind w:left="360" w:hanging="360"/>
      </w:pPr>
    </w:lvl>
    <w:lvl w:ilvl="1" w:tplc="5BC2A268">
      <w:numFmt w:val="bullet"/>
      <w:lvlText w:val=""/>
      <w:lvlJc w:val="left"/>
      <w:pPr>
        <w:ind w:left="1080" w:hanging="360"/>
      </w:pPr>
      <w:rPr>
        <w:rFonts w:ascii="Symbol" w:eastAsia="Times New Roman" w:hAnsi="Symbol"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8"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49" w15:restartNumberingAfterBreak="0">
    <w:nsid w:val="79EF1456"/>
    <w:multiLevelType w:val="hybridMultilevel"/>
    <w:tmpl w:val="C15C84BA"/>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16cid:durableId="1476994629">
    <w:abstractNumId w:val="47"/>
  </w:num>
  <w:num w:numId="2" w16cid:durableId="1432355097">
    <w:abstractNumId w:val="43"/>
  </w:num>
  <w:num w:numId="3" w16cid:durableId="603420558">
    <w:abstractNumId w:val="6"/>
  </w:num>
  <w:num w:numId="4" w16cid:durableId="1109622655">
    <w:abstractNumId w:val="27"/>
  </w:num>
  <w:num w:numId="5" w16cid:durableId="1946770609">
    <w:abstractNumId w:val="4"/>
  </w:num>
  <w:num w:numId="6" w16cid:durableId="806237598">
    <w:abstractNumId w:val="38"/>
  </w:num>
  <w:num w:numId="7" w16cid:durableId="856113980">
    <w:abstractNumId w:val="0"/>
  </w:num>
  <w:num w:numId="8" w16cid:durableId="333991486">
    <w:abstractNumId w:val="5"/>
  </w:num>
  <w:num w:numId="9" w16cid:durableId="1703558079">
    <w:abstractNumId w:val="15"/>
  </w:num>
  <w:num w:numId="10" w16cid:durableId="1046182756">
    <w:abstractNumId w:val="8"/>
  </w:num>
  <w:num w:numId="11" w16cid:durableId="2095008669">
    <w:abstractNumId w:val="39"/>
  </w:num>
  <w:num w:numId="12" w16cid:durableId="1312128499">
    <w:abstractNumId w:val="9"/>
  </w:num>
  <w:num w:numId="13" w16cid:durableId="1796559816">
    <w:abstractNumId w:val="30"/>
  </w:num>
  <w:num w:numId="14" w16cid:durableId="1562866768">
    <w:abstractNumId w:val="40"/>
  </w:num>
  <w:num w:numId="15" w16cid:durableId="841285874">
    <w:abstractNumId w:val="7"/>
  </w:num>
  <w:num w:numId="16" w16cid:durableId="2107458341">
    <w:abstractNumId w:val="21"/>
  </w:num>
  <w:num w:numId="17" w16cid:durableId="316962529">
    <w:abstractNumId w:val="10"/>
  </w:num>
  <w:num w:numId="18" w16cid:durableId="1784226044">
    <w:abstractNumId w:val="46"/>
  </w:num>
  <w:num w:numId="19" w16cid:durableId="1360470373">
    <w:abstractNumId w:val="12"/>
  </w:num>
  <w:num w:numId="20" w16cid:durableId="1990162539">
    <w:abstractNumId w:val="19"/>
  </w:num>
  <w:num w:numId="21" w16cid:durableId="1844393722">
    <w:abstractNumId w:val="32"/>
  </w:num>
  <w:num w:numId="22" w16cid:durableId="111361292">
    <w:abstractNumId w:val="44"/>
  </w:num>
  <w:num w:numId="23" w16cid:durableId="875191823">
    <w:abstractNumId w:val="45"/>
  </w:num>
  <w:num w:numId="24" w16cid:durableId="440565207">
    <w:abstractNumId w:val="23"/>
  </w:num>
  <w:num w:numId="25" w16cid:durableId="1509980260">
    <w:abstractNumId w:val="42"/>
  </w:num>
  <w:num w:numId="26" w16cid:durableId="1705405553">
    <w:abstractNumId w:val="13"/>
  </w:num>
  <w:num w:numId="27" w16cid:durableId="1040789580">
    <w:abstractNumId w:val="1"/>
  </w:num>
  <w:num w:numId="28" w16cid:durableId="559824298">
    <w:abstractNumId w:val="49"/>
  </w:num>
  <w:num w:numId="29" w16cid:durableId="1533617930">
    <w:abstractNumId w:val="36"/>
  </w:num>
  <w:num w:numId="30" w16cid:durableId="1717966904">
    <w:abstractNumId w:val="18"/>
  </w:num>
  <w:num w:numId="31" w16cid:durableId="1164882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197651">
    <w:abstractNumId w:val="31"/>
  </w:num>
  <w:num w:numId="33" w16cid:durableId="1357543668">
    <w:abstractNumId w:val="11"/>
  </w:num>
  <w:num w:numId="34" w16cid:durableId="1132943983">
    <w:abstractNumId w:val="20"/>
    <w:lvlOverride w:ilvl="0">
      <w:startOverride w:val="1"/>
    </w:lvlOverride>
    <w:lvlOverride w:ilvl="1"/>
    <w:lvlOverride w:ilvl="2"/>
    <w:lvlOverride w:ilvl="3"/>
    <w:lvlOverride w:ilvl="4"/>
    <w:lvlOverride w:ilvl="5"/>
    <w:lvlOverride w:ilvl="6"/>
    <w:lvlOverride w:ilvl="7"/>
    <w:lvlOverride w:ilvl="8"/>
  </w:num>
  <w:num w:numId="35" w16cid:durableId="1890073611">
    <w:abstractNumId w:val="2"/>
  </w:num>
  <w:num w:numId="36" w16cid:durableId="104732797">
    <w:abstractNumId w:val="24"/>
    <w:lvlOverride w:ilvl="0">
      <w:startOverride w:val="3"/>
    </w:lvlOverride>
    <w:lvlOverride w:ilvl="1">
      <w:startOverride w:val="3"/>
    </w:lvlOverride>
    <w:lvlOverride w:ilvl="2"/>
    <w:lvlOverride w:ilvl="3"/>
    <w:lvlOverride w:ilvl="4"/>
    <w:lvlOverride w:ilvl="5"/>
    <w:lvlOverride w:ilvl="6"/>
    <w:lvlOverride w:ilvl="7"/>
    <w:lvlOverride w:ilvl="8"/>
  </w:num>
  <w:num w:numId="37" w16cid:durableId="200016738">
    <w:abstractNumId w:val="33"/>
  </w:num>
  <w:num w:numId="38" w16cid:durableId="1692342254">
    <w:abstractNumId w:val="25"/>
  </w:num>
  <w:num w:numId="39" w16cid:durableId="497962726">
    <w:abstractNumId w:val="26"/>
    <w:lvlOverride w:ilvl="0">
      <w:startOverride w:val="9"/>
    </w:lvlOverride>
    <w:lvlOverride w:ilvl="1"/>
    <w:lvlOverride w:ilvl="2"/>
    <w:lvlOverride w:ilvl="3"/>
    <w:lvlOverride w:ilvl="4"/>
    <w:lvlOverride w:ilvl="5"/>
    <w:lvlOverride w:ilvl="6"/>
    <w:lvlOverride w:ilvl="7"/>
    <w:lvlOverride w:ilvl="8"/>
  </w:num>
  <w:num w:numId="40" w16cid:durableId="451095819">
    <w:abstractNumId w:val="14"/>
  </w:num>
  <w:num w:numId="41" w16cid:durableId="1227956038">
    <w:abstractNumId w:val="16"/>
  </w:num>
  <w:num w:numId="42" w16cid:durableId="1889800231">
    <w:abstractNumId w:val="48"/>
  </w:num>
  <w:num w:numId="43" w16cid:durableId="1235897061">
    <w:abstractNumId w:val="28"/>
  </w:num>
  <w:num w:numId="44" w16cid:durableId="292946335">
    <w:abstractNumId w:val="41"/>
  </w:num>
  <w:num w:numId="45" w16cid:durableId="1362785103">
    <w:abstractNumId w:val="37"/>
  </w:num>
  <w:num w:numId="46" w16cid:durableId="1766415757">
    <w:abstractNumId w:val="22"/>
  </w:num>
  <w:num w:numId="47" w16cid:durableId="730999752">
    <w:abstractNumId w:val="34"/>
  </w:num>
  <w:num w:numId="48" w16cid:durableId="395710884">
    <w:abstractNumId w:val="3"/>
  </w:num>
  <w:num w:numId="49" w16cid:durableId="19477380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18922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2F"/>
    <w:rsid w:val="000149E7"/>
    <w:rsid w:val="00026F13"/>
    <w:rsid w:val="0006722E"/>
    <w:rsid w:val="000D08FB"/>
    <w:rsid w:val="001215DC"/>
    <w:rsid w:val="001924D2"/>
    <w:rsid w:val="001C6082"/>
    <w:rsid w:val="001C7745"/>
    <w:rsid w:val="00206164"/>
    <w:rsid w:val="002244B0"/>
    <w:rsid w:val="00237A1C"/>
    <w:rsid w:val="00250D57"/>
    <w:rsid w:val="002919FB"/>
    <w:rsid w:val="002C3171"/>
    <w:rsid w:val="002E5938"/>
    <w:rsid w:val="00310B63"/>
    <w:rsid w:val="0031495C"/>
    <w:rsid w:val="0033444E"/>
    <w:rsid w:val="003A3327"/>
    <w:rsid w:val="003B2E85"/>
    <w:rsid w:val="003C08B5"/>
    <w:rsid w:val="00430E5A"/>
    <w:rsid w:val="004A693A"/>
    <w:rsid w:val="004A70FE"/>
    <w:rsid w:val="00550201"/>
    <w:rsid w:val="005D6284"/>
    <w:rsid w:val="005F3BB4"/>
    <w:rsid w:val="006349EB"/>
    <w:rsid w:val="006B0D37"/>
    <w:rsid w:val="006D77AB"/>
    <w:rsid w:val="00715D8A"/>
    <w:rsid w:val="00717895"/>
    <w:rsid w:val="0072589F"/>
    <w:rsid w:val="00726A92"/>
    <w:rsid w:val="00744DC0"/>
    <w:rsid w:val="00775A6E"/>
    <w:rsid w:val="00786882"/>
    <w:rsid w:val="007E1D83"/>
    <w:rsid w:val="00854DA6"/>
    <w:rsid w:val="008625EE"/>
    <w:rsid w:val="008828E1"/>
    <w:rsid w:val="00921100"/>
    <w:rsid w:val="009478D2"/>
    <w:rsid w:val="00991D2F"/>
    <w:rsid w:val="009F68A4"/>
    <w:rsid w:val="00A64734"/>
    <w:rsid w:val="00A67A01"/>
    <w:rsid w:val="00AF29E5"/>
    <w:rsid w:val="00B53314"/>
    <w:rsid w:val="00B67E32"/>
    <w:rsid w:val="00BD3311"/>
    <w:rsid w:val="00C671DC"/>
    <w:rsid w:val="00C97CB6"/>
    <w:rsid w:val="00CA1611"/>
    <w:rsid w:val="00CB74CC"/>
    <w:rsid w:val="00CF3BE5"/>
    <w:rsid w:val="00D21F0D"/>
    <w:rsid w:val="00DB293A"/>
    <w:rsid w:val="00E22F29"/>
    <w:rsid w:val="00E50F90"/>
    <w:rsid w:val="00E53FFC"/>
    <w:rsid w:val="00E65D65"/>
    <w:rsid w:val="00E83870"/>
    <w:rsid w:val="00EE114D"/>
    <w:rsid w:val="00E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CF6C"/>
  <w15:chartTrackingRefBased/>
  <w15:docId w15:val="{BB831214-6362-42BF-91D6-58532A0F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E5"/>
    <w:pPr>
      <w:spacing w:after="0" w:line="276" w:lineRule="auto"/>
      <w:ind w:left="357" w:hanging="357"/>
    </w:pPr>
    <w:rPr>
      <w:kern w:val="0"/>
      <w14:ligatures w14:val="none"/>
    </w:rPr>
  </w:style>
  <w:style w:type="paragraph" w:styleId="Naslov1">
    <w:name w:val="heading 1"/>
    <w:basedOn w:val="Normal"/>
    <w:next w:val="Normal"/>
    <w:link w:val="Naslov1Char"/>
    <w:qFormat/>
    <w:rsid w:val="00E83870"/>
    <w:pPr>
      <w:keepNext/>
      <w:spacing w:line="240" w:lineRule="auto"/>
      <w:ind w:left="0" w:firstLine="0"/>
      <w:jc w:val="center"/>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
    <w:semiHidden/>
    <w:unhideWhenUsed/>
    <w:qFormat/>
    <w:rsid w:val="00CF3B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1"/>
    <w:qFormat/>
    <w:rsid w:val="002919FB"/>
    <w:pPr>
      <w:spacing w:line="240" w:lineRule="auto"/>
      <w:ind w:left="0" w:firstLine="0"/>
      <w:jc w:val="center"/>
    </w:pPr>
    <w:rPr>
      <w:rFonts w:ascii="Cambria" w:eastAsia="Times New Roman" w:hAnsi="Cambria" w:cs="Times New Roman"/>
      <w:b/>
      <w:kern w:val="28"/>
      <w:sz w:val="32"/>
      <w:szCs w:val="20"/>
      <w:lang w:eastAsia="hr-HR"/>
    </w:rPr>
  </w:style>
  <w:style w:type="character" w:customStyle="1" w:styleId="NaslovChar">
    <w:name w:val="Naslov Char"/>
    <w:basedOn w:val="Zadanifontodlomka"/>
    <w:link w:val="Naslov"/>
    <w:uiPriority w:val="1"/>
    <w:rsid w:val="002919FB"/>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rsid w:val="002919FB"/>
    <w:pPr>
      <w:spacing w:after="120" w:line="240" w:lineRule="auto"/>
      <w:ind w:left="0" w:firstLine="0"/>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uiPriority w:val="99"/>
    <w:rsid w:val="002919FB"/>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link w:val="OdlomakpopisaChar"/>
    <w:uiPriority w:val="34"/>
    <w:qFormat/>
    <w:rsid w:val="002919FB"/>
    <w:pPr>
      <w:spacing w:line="240" w:lineRule="auto"/>
      <w:ind w:left="720" w:firstLine="0"/>
      <w:contextualSpacing/>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unhideWhenUsed/>
    <w:rsid w:val="00726A92"/>
    <w:pPr>
      <w:spacing w:after="120" w:line="480" w:lineRule="auto"/>
      <w:ind w:left="283"/>
    </w:pPr>
  </w:style>
  <w:style w:type="character" w:customStyle="1" w:styleId="Tijeloteksta-uvlaka2Char">
    <w:name w:val="Tijelo teksta - uvlaka 2 Char"/>
    <w:basedOn w:val="Zadanifontodlomka"/>
    <w:link w:val="Tijeloteksta-uvlaka2"/>
    <w:uiPriority w:val="99"/>
    <w:rsid w:val="00726A92"/>
    <w:rPr>
      <w:kern w:val="0"/>
      <w14:ligatures w14:val="none"/>
    </w:rPr>
  </w:style>
  <w:style w:type="paragraph" w:styleId="Indeks1">
    <w:name w:val="index 1"/>
    <w:basedOn w:val="Normal"/>
    <w:next w:val="Normal"/>
    <w:autoRedefine/>
    <w:uiPriority w:val="99"/>
    <w:semiHidden/>
    <w:unhideWhenUsed/>
    <w:rsid w:val="00E83870"/>
    <w:pPr>
      <w:spacing w:line="240" w:lineRule="auto"/>
      <w:ind w:left="220" w:hanging="220"/>
    </w:pPr>
  </w:style>
  <w:style w:type="paragraph" w:styleId="Naslovindeksa">
    <w:name w:val="index heading"/>
    <w:basedOn w:val="Normal"/>
    <w:next w:val="Indeks1"/>
    <w:semiHidden/>
    <w:rsid w:val="00E83870"/>
    <w:pPr>
      <w:spacing w:line="240" w:lineRule="auto"/>
      <w:ind w:left="0" w:firstLine="0"/>
    </w:pPr>
    <w:rPr>
      <w:rFonts w:ascii="Times New Roman" w:eastAsia="Calibri" w:hAnsi="Times New Roman" w:cs="Times New Roman"/>
      <w:sz w:val="24"/>
      <w:szCs w:val="20"/>
      <w:lang w:eastAsia="hr-HR"/>
    </w:rPr>
  </w:style>
  <w:style w:type="character" w:customStyle="1" w:styleId="Naslov1Char">
    <w:name w:val="Naslov 1 Char"/>
    <w:basedOn w:val="Zadanifontodlomka"/>
    <w:link w:val="Naslov1"/>
    <w:rsid w:val="00E83870"/>
    <w:rPr>
      <w:rFonts w:ascii="Times New Roman" w:eastAsia="Times New Roman" w:hAnsi="Times New Roman" w:cs="Times New Roman"/>
      <w:b/>
      <w:bCs/>
      <w:kern w:val="0"/>
      <w:sz w:val="24"/>
      <w:szCs w:val="24"/>
      <w:lang w:eastAsia="hr-HR"/>
      <w14:ligatures w14:val="none"/>
    </w:rPr>
  </w:style>
  <w:style w:type="paragraph" w:customStyle="1" w:styleId="TableParagraph">
    <w:name w:val="Table Paragraph"/>
    <w:basedOn w:val="Normal"/>
    <w:uiPriority w:val="1"/>
    <w:qFormat/>
    <w:rsid w:val="00E83870"/>
    <w:pPr>
      <w:widowControl w:val="0"/>
      <w:autoSpaceDE w:val="0"/>
      <w:autoSpaceDN w:val="0"/>
      <w:spacing w:line="240" w:lineRule="auto"/>
      <w:ind w:left="0" w:firstLine="0"/>
      <w:jc w:val="center"/>
    </w:pPr>
    <w:rPr>
      <w:rFonts w:ascii="Arial" w:eastAsia="Arial" w:hAnsi="Arial" w:cs="Arial"/>
    </w:rPr>
  </w:style>
  <w:style w:type="table" w:customStyle="1" w:styleId="TableNormal">
    <w:name w:val="Table Normal"/>
    <w:uiPriority w:val="2"/>
    <w:semiHidden/>
    <w:qFormat/>
    <w:rsid w:val="00E83870"/>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Bezproreda">
    <w:name w:val="No Spacing"/>
    <w:uiPriority w:val="99"/>
    <w:qFormat/>
    <w:rsid w:val="000D08FB"/>
    <w:pPr>
      <w:spacing w:after="0" w:line="240" w:lineRule="auto"/>
    </w:pPr>
    <w:rPr>
      <w:rFonts w:ascii="Calibri" w:eastAsia="Calibri" w:hAnsi="Calibri" w:cs="Times New Roman"/>
      <w:kern w:val="0"/>
      <w14:ligatures w14:val="none"/>
    </w:rPr>
  </w:style>
  <w:style w:type="paragraph" w:styleId="Tijeloteksta3">
    <w:name w:val="Body Text 3"/>
    <w:basedOn w:val="Normal"/>
    <w:link w:val="Tijeloteksta3Char"/>
    <w:unhideWhenUsed/>
    <w:rsid w:val="0031495C"/>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31495C"/>
    <w:rPr>
      <w:rFonts w:ascii="Times New Roman" w:eastAsia="Times New Roman" w:hAnsi="Times New Roman" w:cs="Times New Roman"/>
      <w:kern w:val="0"/>
      <w:sz w:val="16"/>
      <w:szCs w:val="16"/>
      <w:lang w:eastAsia="hr-HR"/>
      <w14:ligatures w14:val="none"/>
    </w:rPr>
  </w:style>
  <w:style w:type="character" w:styleId="Hiperveza">
    <w:name w:val="Hyperlink"/>
    <w:basedOn w:val="Zadanifontodlomka"/>
    <w:uiPriority w:val="99"/>
    <w:semiHidden/>
    <w:unhideWhenUsed/>
    <w:rsid w:val="00CF3BE5"/>
    <w:rPr>
      <w:color w:val="0000FF"/>
      <w:u w:val="single"/>
    </w:rPr>
  </w:style>
  <w:style w:type="character" w:customStyle="1" w:styleId="Naslov2Char">
    <w:name w:val="Naslov 2 Char"/>
    <w:basedOn w:val="Zadanifontodlomka"/>
    <w:link w:val="Naslov2"/>
    <w:uiPriority w:val="9"/>
    <w:semiHidden/>
    <w:rsid w:val="00CF3BE5"/>
    <w:rPr>
      <w:rFonts w:asciiTheme="majorHAnsi" w:eastAsiaTheme="majorEastAsia" w:hAnsiTheme="majorHAnsi" w:cstheme="majorBidi"/>
      <w:color w:val="2F5496" w:themeColor="accent1" w:themeShade="BF"/>
      <w:kern w:val="0"/>
      <w:sz w:val="26"/>
      <w:szCs w:val="26"/>
      <w14:ligatures w14:val="none"/>
    </w:rPr>
  </w:style>
  <w:style w:type="paragraph" w:customStyle="1" w:styleId="Textbody">
    <w:name w:val="Text body"/>
    <w:basedOn w:val="Normal"/>
    <w:uiPriority w:val="99"/>
    <w:rsid w:val="00DB293A"/>
    <w:pPr>
      <w:widowControl w:val="0"/>
      <w:tabs>
        <w:tab w:val="left" w:pos="708"/>
      </w:tabs>
      <w:suppressAutoHyphens/>
      <w:spacing w:after="120" w:line="100" w:lineRule="atLeast"/>
      <w:ind w:left="0" w:firstLine="0"/>
    </w:pPr>
    <w:rPr>
      <w:rFonts w:ascii="Arial" w:eastAsiaTheme="minorEastAsia" w:hAnsi="Arial" w:cs="Arial"/>
      <w:sz w:val="20"/>
      <w:szCs w:val="20"/>
      <w:lang w:eastAsia="hr-HR"/>
    </w:rPr>
  </w:style>
  <w:style w:type="paragraph" w:styleId="StandardWeb">
    <w:name w:val="Normal (Web)"/>
    <w:basedOn w:val="Normal"/>
    <w:rsid w:val="00DB293A"/>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99"/>
    <w:rsid w:val="00DB293A"/>
    <w:rPr>
      <w:rFonts w:ascii="Times New Roman" w:eastAsia="Times New Roman" w:hAnsi="Times New Roman" w:cs="Times New Roman"/>
      <w:kern w:val="0"/>
      <w:sz w:val="24"/>
      <w:szCs w:val="24"/>
      <w:lang w:eastAsia="hr-HR"/>
      <w14:ligatures w14:val="none"/>
    </w:rPr>
  </w:style>
  <w:style w:type="character" w:customStyle="1" w:styleId="FontStyle16">
    <w:name w:val="Font Style16"/>
    <w:uiPriority w:val="99"/>
    <w:rsid w:val="00DB293A"/>
    <w:rPr>
      <w:rFonts w:ascii="Arial" w:hAnsi="Arial" w:cs="Arial"/>
      <w:sz w:val="18"/>
      <w:szCs w:val="18"/>
    </w:rPr>
  </w:style>
  <w:style w:type="paragraph" w:customStyle="1" w:styleId="Style2">
    <w:name w:val="Style2"/>
    <w:basedOn w:val="Normal"/>
    <w:uiPriority w:val="99"/>
    <w:rsid w:val="00DB293A"/>
    <w:pPr>
      <w:widowControl w:val="0"/>
      <w:autoSpaceDE w:val="0"/>
      <w:autoSpaceDN w:val="0"/>
      <w:adjustRightInd w:val="0"/>
      <w:spacing w:line="230" w:lineRule="exact"/>
      <w:ind w:left="0" w:hanging="350"/>
    </w:pPr>
    <w:rPr>
      <w:rFonts w:ascii="Arial" w:eastAsia="Times New Roman" w:hAnsi="Arial" w:cs="Arial"/>
      <w:sz w:val="24"/>
      <w:szCs w:val="24"/>
      <w:lang w:eastAsia="hr-HR"/>
    </w:rPr>
  </w:style>
  <w:style w:type="paragraph" w:styleId="Zaglavlje">
    <w:name w:val="header"/>
    <w:basedOn w:val="Normal"/>
    <w:link w:val="ZaglavljeChar"/>
    <w:uiPriority w:val="99"/>
    <w:semiHidden/>
    <w:unhideWhenUsed/>
    <w:rsid w:val="00DB293A"/>
    <w:pPr>
      <w:widowControl w:val="0"/>
      <w:tabs>
        <w:tab w:val="center" w:pos="4536"/>
        <w:tab w:val="right" w:pos="9072"/>
      </w:tabs>
      <w:suppressAutoHyphens/>
      <w:spacing w:line="240" w:lineRule="auto"/>
      <w:ind w:left="0" w:firstLine="0"/>
    </w:pPr>
    <w:rPr>
      <w:rFonts w:ascii="Arial" w:eastAsiaTheme="minorEastAsia" w:hAnsi="Arial" w:cs="Arial"/>
      <w:sz w:val="20"/>
      <w:szCs w:val="20"/>
      <w:lang w:eastAsia="hr-HR"/>
    </w:rPr>
  </w:style>
  <w:style w:type="character" w:customStyle="1" w:styleId="ZaglavljeChar">
    <w:name w:val="Zaglavlje Char"/>
    <w:basedOn w:val="Zadanifontodlomka"/>
    <w:link w:val="Zaglavlje"/>
    <w:uiPriority w:val="99"/>
    <w:semiHidden/>
    <w:rsid w:val="00DB293A"/>
    <w:rPr>
      <w:rFonts w:ascii="Arial" w:eastAsiaTheme="minorEastAsia" w:hAnsi="Arial" w:cs="Arial"/>
      <w:kern w:val="0"/>
      <w:sz w:val="20"/>
      <w:szCs w:val="20"/>
      <w:lang w:eastAsia="hr-HR"/>
      <w14:ligatures w14:val="none"/>
    </w:rPr>
  </w:style>
  <w:style w:type="table" w:styleId="Reetkatablice">
    <w:name w:val="Table Grid"/>
    <w:basedOn w:val="Obinatablica"/>
    <w:uiPriority w:val="59"/>
    <w:rsid w:val="00DB293A"/>
    <w:pPr>
      <w:spacing w:after="0" w:line="240" w:lineRule="auto"/>
    </w:pPr>
    <w:rPr>
      <w:rFonts w:eastAsiaTheme="minorEastAsia"/>
      <w:kern w:val="0"/>
      <w:lang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472786">
    <w:name w:val="box_472786"/>
    <w:basedOn w:val="Normal"/>
    <w:rsid w:val="00775A6E"/>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StandardWeb1">
    <w:name w:val="Standard (Web)1"/>
    <w:basedOn w:val="Normal"/>
    <w:rsid w:val="00A67A01"/>
    <w:pPr>
      <w:suppressAutoHyphens/>
      <w:spacing w:before="280" w:after="280" w:line="240" w:lineRule="auto"/>
      <w:ind w:left="0" w:firstLine="0"/>
    </w:pPr>
    <w:rPr>
      <w:rFonts w:ascii="Times New Roman" w:eastAsia="Times New Roman" w:hAnsi="Times New Roman" w:cs="Times New Roman"/>
      <w:sz w:val="24"/>
      <w:szCs w:val="24"/>
      <w:lang w:eastAsia="zh-CN"/>
    </w:rPr>
  </w:style>
  <w:style w:type="paragraph" w:customStyle="1" w:styleId="t-9-8">
    <w:name w:val="t-9-8"/>
    <w:basedOn w:val="Normal"/>
    <w:uiPriority w:val="99"/>
    <w:rsid w:val="00A67A01"/>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Default">
    <w:name w:val="Default"/>
    <w:rsid w:val="00AF29E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jeloteksta2">
    <w:name w:val="Body Text 2"/>
    <w:basedOn w:val="Normal"/>
    <w:link w:val="Tijeloteksta2Char"/>
    <w:rsid w:val="00026F13"/>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026F13"/>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130">
      <w:bodyDiv w:val="1"/>
      <w:marLeft w:val="0"/>
      <w:marRight w:val="0"/>
      <w:marTop w:val="0"/>
      <w:marBottom w:val="0"/>
      <w:divBdr>
        <w:top w:val="none" w:sz="0" w:space="0" w:color="auto"/>
        <w:left w:val="none" w:sz="0" w:space="0" w:color="auto"/>
        <w:bottom w:val="none" w:sz="0" w:space="0" w:color="auto"/>
        <w:right w:val="none" w:sz="0" w:space="0" w:color="auto"/>
      </w:divBdr>
    </w:div>
    <w:div w:id="1238904505">
      <w:bodyDiv w:val="1"/>
      <w:marLeft w:val="0"/>
      <w:marRight w:val="0"/>
      <w:marTop w:val="0"/>
      <w:marBottom w:val="0"/>
      <w:divBdr>
        <w:top w:val="none" w:sz="0" w:space="0" w:color="auto"/>
        <w:left w:val="none" w:sz="0" w:space="0" w:color="auto"/>
        <w:bottom w:val="none" w:sz="0" w:space="0" w:color="auto"/>
        <w:right w:val="none" w:sz="0" w:space="0" w:color="auto"/>
      </w:divBdr>
    </w:div>
    <w:div w:id="1280187734">
      <w:bodyDiv w:val="1"/>
      <w:marLeft w:val="0"/>
      <w:marRight w:val="0"/>
      <w:marTop w:val="0"/>
      <w:marBottom w:val="0"/>
      <w:divBdr>
        <w:top w:val="none" w:sz="0" w:space="0" w:color="auto"/>
        <w:left w:val="none" w:sz="0" w:space="0" w:color="auto"/>
        <w:bottom w:val="none" w:sz="0" w:space="0" w:color="auto"/>
        <w:right w:val="none" w:sz="0" w:space="0" w:color="auto"/>
      </w:divBdr>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
    <w:div w:id="16817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43421" TargetMode="External"/><Relationship Id="rId18" Type="http://schemas.openxmlformats.org/officeDocument/2006/relationships/hyperlink" Target="https://www.zakon.hr/cms.htm?id=262" TargetMode="External"/><Relationship Id="rId26" Type="http://schemas.openxmlformats.org/officeDocument/2006/relationships/hyperlink" Target="https://www.zakon.hr/cms.htm?id=15727" TargetMode="External"/><Relationship Id="rId39" Type="http://schemas.openxmlformats.org/officeDocument/2006/relationships/hyperlink" Target="https://www.zakon.hr/cms.htm?id=27649" TargetMode="External"/><Relationship Id="rId21" Type="http://schemas.openxmlformats.org/officeDocument/2006/relationships/hyperlink" Target="https://www.zakon.hr/cms.htm?id=265" TargetMode="External"/><Relationship Id="rId34" Type="http://schemas.openxmlformats.org/officeDocument/2006/relationships/header" Target="header1.xml"/><Relationship Id="rId42" Type="http://schemas.openxmlformats.org/officeDocument/2006/relationships/hyperlink" Target="https://www.zakon.hr/cms.htm?id=55162" TargetMode="External"/><Relationship Id="rId47" Type="http://schemas.openxmlformats.org/officeDocument/2006/relationships/hyperlink" Target="https://www.zakon.hr/cms.htm?id=1010" TargetMode="External"/><Relationship Id="rId50" Type="http://schemas.openxmlformats.org/officeDocument/2006/relationships/hyperlink" Target="https://www.zakon.hr/cms.htm?id=5414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zakon.hr/cms.htm?id=260" TargetMode="External"/><Relationship Id="rId29" Type="http://schemas.openxmlformats.org/officeDocument/2006/relationships/image" Target="media/image4.png"/><Relationship Id="rId11" Type="http://schemas.openxmlformats.org/officeDocument/2006/relationships/hyperlink" Target="https://www.zakon.hr/cms.htm?id=35597" TargetMode="External"/><Relationship Id="rId24" Type="http://schemas.openxmlformats.org/officeDocument/2006/relationships/hyperlink" Target="https://www.zakon.hr/cms.htm?id=268" TargetMode="External"/><Relationship Id="rId32" Type="http://schemas.openxmlformats.org/officeDocument/2006/relationships/hyperlink" Target="http://www.min-kulture.hr/default.aspx?id=138" TargetMode="External"/><Relationship Id="rId37" Type="http://schemas.openxmlformats.org/officeDocument/2006/relationships/hyperlink" Target="https://www.zakon.hr/cms.htm?id=98" TargetMode="External"/><Relationship Id="rId40" Type="http://schemas.openxmlformats.org/officeDocument/2006/relationships/hyperlink" Target="https://www.zakon.hr/cms.htm?id=50485" TargetMode="External"/><Relationship Id="rId45" Type="http://schemas.openxmlformats.org/officeDocument/2006/relationships/hyperlink" Target="https://www.zakon.hr/cms.htm?id=324"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zakon.hr/cms.htm?id=35599" TargetMode="External"/><Relationship Id="rId19" Type="http://schemas.openxmlformats.org/officeDocument/2006/relationships/hyperlink" Target="https://www.zakon.hr/cms.htm?id=263" TargetMode="External"/><Relationship Id="rId31" Type="http://schemas.openxmlformats.org/officeDocument/2006/relationships/hyperlink" Target="http://www.dubravica.hr" TargetMode="External"/><Relationship Id="rId44" Type="http://schemas.openxmlformats.org/officeDocument/2006/relationships/hyperlink" Target="https://www.zakon.hr/cms.htm?id=323" TargetMode="External"/><Relationship Id="rId52" Type="http://schemas.openxmlformats.org/officeDocument/2006/relationships/hyperlink" Target="https://www.zakon.hr/cms.htm?id=5569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zakon.hr/cms.htm?id=46522" TargetMode="External"/><Relationship Id="rId22" Type="http://schemas.openxmlformats.org/officeDocument/2006/relationships/hyperlink" Target="https://www.zakon.hr/cms.htm?id=266" TargetMode="External"/><Relationship Id="rId27" Type="http://schemas.openxmlformats.org/officeDocument/2006/relationships/hyperlink" Target="https://www.zakon.hr/cms.htm?id=26157" TargetMode="External"/><Relationship Id="rId30" Type="http://schemas.openxmlformats.org/officeDocument/2006/relationships/hyperlink" Target="http://www.dubravica.hr" TargetMode="External"/><Relationship Id="rId35" Type="http://schemas.openxmlformats.org/officeDocument/2006/relationships/hyperlink" Target="https://www.zakon.hr/cms.htm?id=96" TargetMode="External"/><Relationship Id="rId43" Type="http://schemas.openxmlformats.org/officeDocument/2006/relationships/hyperlink" Target="https://www.zakon.hr/cms.htm?id=322" TargetMode="External"/><Relationship Id="rId48" Type="http://schemas.openxmlformats.org/officeDocument/2006/relationships/hyperlink" Target="https://www.zakon.hr/cms.htm?id=41263" TargetMode="External"/><Relationship Id="rId8" Type="http://schemas.openxmlformats.org/officeDocument/2006/relationships/image" Target="media/image2.jpeg"/><Relationship Id="rId51" Type="http://schemas.openxmlformats.org/officeDocument/2006/relationships/hyperlink" Target="https://www.zakon.hr/cms.htm?id=54121" TargetMode="External"/><Relationship Id="rId3" Type="http://schemas.openxmlformats.org/officeDocument/2006/relationships/settings" Target="settings.xml"/><Relationship Id="rId12" Type="http://schemas.openxmlformats.org/officeDocument/2006/relationships/hyperlink" Target="https://www.zakon.hr/cms.htm?id=42193" TargetMode="External"/><Relationship Id="rId17" Type="http://schemas.openxmlformats.org/officeDocument/2006/relationships/hyperlink" Target="https://www.zakon.hr/cms.htm?id=261" TargetMode="External"/><Relationship Id="rId25" Type="http://schemas.openxmlformats.org/officeDocument/2006/relationships/hyperlink" Target="https://www.zakon.hr/cms.htm?id=285" TargetMode="External"/><Relationship Id="rId33" Type="http://schemas.openxmlformats.org/officeDocument/2006/relationships/hyperlink" Target="http://www.min-kulture.hr/default.aspx?id=138" TargetMode="External"/><Relationship Id="rId38" Type="http://schemas.openxmlformats.org/officeDocument/2006/relationships/hyperlink" Target="https://www.zakon.hr/cms.htm?id=12058" TargetMode="External"/><Relationship Id="rId46" Type="http://schemas.openxmlformats.org/officeDocument/2006/relationships/hyperlink" Target="https://www.zakon.hr/cms.htm?id=594" TargetMode="External"/><Relationship Id="rId20" Type="http://schemas.openxmlformats.org/officeDocument/2006/relationships/hyperlink" Target="https://www.zakon.hr/cms.htm?id=264" TargetMode="External"/><Relationship Id="rId41" Type="http://schemas.openxmlformats.org/officeDocument/2006/relationships/hyperlink" Target="https://www.zakon.hr/cms.htm?id=5393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hr/cms.htm?id=55111" TargetMode="External"/><Relationship Id="rId23" Type="http://schemas.openxmlformats.org/officeDocument/2006/relationships/hyperlink" Target="https://www.zakon.hr/cms.htm?id=267" TargetMode="External"/><Relationship Id="rId28" Type="http://schemas.openxmlformats.org/officeDocument/2006/relationships/hyperlink" Target="https://www.zakon.hr/cms.htm?id=40763" TargetMode="External"/><Relationship Id="rId36" Type="http://schemas.openxmlformats.org/officeDocument/2006/relationships/hyperlink" Target="https://www.zakon.hr/cms.htm?id=97" TargetMode="External"/><Relationship Id="rId49" Type="http://schemas.openxmlformats.org/officeDocument/2006/relationships/hyperlink" Target="https://www.zakon.hr/cms.htm?id=5085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47</Pages>
  <Words>15716</Words>
  <Characters>89583</Characters>
  <Application>Microsoft Office Word</Application>
  <DocSecurity>0</DocSecurity>
  <Lines>746</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48</cp:revision>
  <dcterms:created xsi:type="dcterms:W3CDTF">2023-05-15T07:56:00Z</dcterms:created>
  <dcterms:modified xsi:type="dcterms:W3CDTF">2023-09-28T10:51:00Z</dcterms:modified>
</cp:coreProperties>
</file>