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Pr="00AA24F2" w:rsidRDefault="00AA24F2" w:rsidP="00B27BBA">
      <w:pPr>
        <w:ind w:left="0" w:firstLine="0"/>
        <w:jc w:val="center"/>
        <w:rPr>
          <w:rFonts w:ascii="Times New Roman" w:hAnsi="Times New Roman" w:cs="Times New Roman"/>
          <w:b/>
          <w:sz w:val="24"/>
        </w:rPr>
      </w:pPr>
      <w:r w:rsidRPr="00AA24F2">
        <w:rPr>
          <w:rFonts w:ascii="Times New Roman" w:hAnsi="Times New Roman" w:cs="Times New Roman"/>
          <w:b/>
          <w:sz w:val="24"/>
        </w:rPr>
        <w:t>TOČKA 1. DNEVNOG REDA</w:t>
      </w:r>
    </w:p>
    <w:p w:rsidR="00AA24F2" w:rsidRDefault="00AA24F2" w:rsidP="00AA24F2">
      <w:pPr>
        <w:jc w:val="center"/>
        <w:rPr>
          <w:rFonts w:ascii="Times New Roman" w:hAnsi="Times New Roman" w:cs="Times New Roman"/>
          <w:b/>
          <w:sz w:val="24"/>
        </w:rPr>
      </w:pPr>
      <w:r w:rsidRPr="00AA24F2">
        <w:rPr>
          <w:rFonts w:ascii="Times New Roman" w:hAnsi="Times New Roman" w:cs="Times New Roman"/>
          <w:b/>
          <w:sz w:val="24"/>
        </w:rPr>
        <w:t>Usvajanje zapisnika sa 08. sjednice Općinskog vijeća Općine Dubravica</w:t>
      </w:r>
    </w:p>
    <w:p w:rsidR="006A1DCA" w:rsidRDefault="006A1DCA" w:rsidP="006A1DCA">
      <w:pPr>
        <w:jc w:val="center"/>
        <w:rPr>
          <w:sz w:val="28"/>
          <w:szCs w:val="28"/>
        </w:rPr>
      </w:pPr>
    </w:p>
    <w:p w:rsidR="006A1DCA" w:rsidRDefault="006A1DCA" w:rsidP="006A1DCA">
      <w:pPr>
        <w:jc w:val="center"/>
        <w:rPr>
          <w:b/>
          <w:sz w:val="28"/>
          <w:szCs w:val="28"/>
          <w:lang w:val="en-US"/>
        </w:rPr>
      </w:pPr>
      <w:r>
        <w:rPr>
          <w:b/>
          <w:sz w:val="28"/>
          <w:szCs w:val="28"/>
        </w:rPr>
        <w:t xml:space="preserve">Z A P I S N I K </w:t>
      </w:r>
    </w:p>
    <w:p w:rsidR="006A1DCA" w:rsidRDefault="006A1DCA" w:rsidP="006A1DCA">
      <w:pPr>
        <w:jc w:val="both"/>
        <w:rPr>
          <w:sz w:val="24"/>
          <w:szCs w:val="24"/>
        </w:rPr>
      </w:pPr>
    </w:p>
    <w:p w:rsidR="006A1DCA" w:rsidRDefault="006A1DCA" w:rsidP="006A1DCA">
      <w:pPr>
        <w:jc w:val="both"/>
        <w:rPr>
          <w:b/>
          <w:bCs/>
        </w:rPr>
      </w:pPr>
      <w:r>
        <w:rPr>
          <w:b/>
          <w:bCs/>
        </w:rPr>
        <w:t xml:space="preserve">sa 8. sjednice Općinskog vijeća Općine Dubravica </w:t>
      </w:r>
      <w:r>
        <w:t xml:space="preserve">održane u </w:t>
      </w:r>
      <w:r>
        <w:rPr>
          <w:b/>
        </w:rPr>
        <w:t xml:space="preserve">utorak, </w:t>
      </w:r>
      <w:r>
        <w:rPr>
          <w:b/>
          <w:bCs/>
        </w:rPr>
        <w:t xml:space="preserve">31. svibnja 2022. godine, </w:t>
      </w:r>
      <w:r>
        <w:t xml:space="preserve">u vijećnici Općine Dubravica s početkom u </w:t>
      </w:r>
      <w:r>
        <w:rPr>
          <w:b/>
          <w:bCs/>
        </w:rPr>
        <w:t>19.00 sati.</w:t>
      </w:r>
    </w:p>
    <w:p w:rsidR="006A1DCA" w:rsidRDefault="006A1DCA" w:rsidP="006A1DCA">
      <w:pPr>
        <w:rPr>
          <w:b/>
          <w:bCs/>
        </w:rPr>
      </w:pPr>
    </w:p>
    <w:p w:rsidR="006A1DCA" w:rsidRDefault="006A1DCA" w:rsidP="006A1DCA">
      <w:pPr>
        <w:rPr>
          <w:b/>
          <w:bCs/>
        </w:rPr>
      </w:pPr>
      <w:r>
        <w:rPr>
          <w:b/>
          <w:bCs/>
        </w:rPr>
        <w:t xml:space="preserve">NAZOČNI: </w:t>
      </w:r>
    </w:p>
    <w:p w:rsidR="006A1DCA" w:rsidRDefault="006A1DCA" w:rsidP="006A1DCA">
      <w:pPr>
        <w:widowControl w:val="0"/>
        <w:overflowPunct w:val="0"/>
        <w:adjustRightInd w:val="0"/>
        <w:jc w:val="both"/>
        <w:rPr>
          <w:kern w:val="28"/>
          <w:lang w:eastAsia="hr-HR"/>
        </w:rPr>
      </w:pPr>
      <w:r>
        <w:rPr>
          <w:lang w:eastAsia="hr-HR"/>
        </w:rPr>
        <w:t xml:space="preserve">Ivica Stiperski, Mario </w:t>
      </w:r>
      <w:proofErr w:type="spellStart"/>
      <w:r>
        <w:rPr>
          <w:lang w:eastAsia="hr-HR"/>
        </w:rPr>
        <w:t>Čuk</w:t>
      </w:r>
      <w:proofErr w:type="spellEnd"/>
      <w:r>
        <w:rPr>
          <w:lang w:eastAsia="hr-HR"/>
        </w:rPr>
        <w:t xml:space="preserve">, Gordana </w:t>
      </w:r>
      <w:proofErr w:type="spellStart"/>
      <w:r>
        <w:rPr>
          <w:lang w:eastAsia="hr-HR"/>
        </w:rPr>
        <w:t>Režić</w:t>
      </w:r>
      <w:proofErr w:type="spellEnd"/>
      <w:r>
        <w:rPr>
          <w:lang w:eastAsia="hr-HR"/>
        </w:rPr>
        <w:t xml:space="preserve">, </w:t>
      </w:r>
      <w:r>
        <w:rPr>
          <w:kern w:val="28"/>
          <w:lang w:eastAsia="hr-HR"/>
        </w:rPr>
        <w:t xml:space="preserve">Kruno Stiperski, Stjepan </w:t>
      </w:r>
      <w:proofErr w:type="spellStart"/>
      <w:r>
        <w:rPr>
          <w:kern w:val="28"/>
          <w:lang w:eastAsia="hr-HR"/>
        </w:rPr>
        <w:t>Vajdić</w:t>
      </w:r>
      <w:proofErr w:type="spellEnd"/>
      <w:r>
        <w:rPr>
          <w:lang w:eastAsia="hr-HR"/>
        </w:rPr>
        <w:t xml:space="preserve">, Franjo </w:t>
      </w:r>
      <w:proofErr w:type="spellStart"/>
      <w:r>
        <w:rPr>
          <w:lang w:eastAsia="hr-HR"/>
        </w:rPr>
        <w:t>Frkanec</w:t>
      </w:r>
      <w:proofErr w:type="spellEnd"/>
      <w:r>
        <w:rPr>
          <w:lang w:eastAsia="hr-HR"/>
        </w:rPr>
        <w:t xml:space="preserve">, Josip </w:t>
      </w:r>
      <w:proofErr w:type="spellStart"/>
      <w:r>
        <w:rPr>
          <w:lang w:eastAsia="hr-HR"/>
        </w:rPr>
        <w:t>Biff</w:t>
      </w:r>
      <w:proofErr w:type="spellEnd"/>
      <w:r>
        <w:rPr>
          <w:lang w:eastAsia="hr-HR"/>
        </w:rPr>
        <w:t>, Ana Nemčić, Drago Horvat</w:t>
      </w:r>
    </w:p>
    <w:p w:rsidR="006A1DCA" w:rsidRDefault="006A1DCA" w:rsidP="006A1DCA">
      <w:pPr>
        <w:widowControl w:val="0"/>
        <w:overflowPunct w:val="0"/>
        <w:adjustRightInd w:val="0"/>
        <w:rPr>
          <w:b/>
          <w:bCs/>
          <w:kern w:val="28"/>
          <w:lang w:eastAsia="hr-HR"/>
        </w:rPr>
      </w:pPr>
    </w:p>
    <w:p w:rsidR="006A1DCA" w:rsidRDefault="006A1DCA" w:rsidP="006A1DCA">
      <w:r>
        <w:rPr>
          <w:b/>
          <w:bCs/>
        </w:rPr>
        <w:t>ODSUTNI:</w:t>
      </w:r>
      <w:r>
        <w:t xml:space="preserve"> /</w:t>
      </w:r>
    </w:p>
    <w:p w:rsidR="006A1DCA" w:rsidRDefault="006A1DCA" w:rsidP="006A1DCA"/>
    <w:p w:rsidR="006A1DCA" w:rsidRDefault="006A1DCA" w:rsidP="006A1DCA">
      <w:pPr>
        <w:rPr>
          <w:b/>
          <w:bCs/>
        </w:rPr>
      </w:pPr>
      <w:r>
        <w:rPr>
          <w:b/>
          <w:bCs/>
        </w:rPr>
        <w:t>OSTALI:</w:t>
      </w:r>
    </w:p>
    <w:p w:rsidR="006A1DCA" w:rsidRDefault="006A1DCA" w:rsidP="006A1DCA">
      <w:pPr>
        <w:widowControl w:val="0"/>
        <w:overflowPunct w:val="0"/>
        <w:adjustRightInd w:val="0"/>
        <w:rPr>
          <w:kern w:val="28"/>
          <w:lang w:eastAsia="hr-HR"/>
        </w:rPr>
      </w:pPr>
      <w:r>
        <w:rPr>
          <w:kern w:val="28"/>
          <w:lang w:eastAsia="hr-HR"/>
        </w:rPr>
        <w:t>Marin Štritof - načelnik Općine Dubravica</w:t>
      </w:r>
    </w:p>
    <w:p w:rsidR="006A1DCA" w:rsidRDefault="006A1DCA" w:rsidP="006A1DCA">
      <w:pPr>
        <w:widowControl w:val="0"/>
        <w:overflowPunct w:val="0"/>
        <w:adjustRightInd w:val="0"/>
        <w:rPr>
          <w:kern w:val="28"/>
          <w:lang w:eastAsia="hr-HR"/>
        </w:rPr>
      </w:pPr>
      <w:r>
        <w:rPr>
          <w:kern w:val="28"/>
          <w:lang w:eastAsia="hr-HR"/>
        </w:rPr>
        <w:t xml:space="preserve">Silvana </w:t>
      </w:r>
      <w:proofErr w:type="spellStart"/>
      <w:r>
        <w:rPr>
          <w:kern w:val="28"/>
          <w:lang w:eastAsia="hr-HR"/>
        </w:rPr>
        <w:t>Kostanjšek</w:t>
      </w:r>
      <w:proofErr w:type="spellEnd"/>
      <w:r>
        <w:rPr>
          <w:kern w:val="28"/>
          <w:lang w:eastAsia="hr-HR"/>
        </w:rPr>
        <w:t>- pročelnica JUO Općine Dubravica</w:t>
      </w:r>
    </w:p>
    <w:p w:rsidR="006A1DCA" w:rsidRDefault="006A1DCA" w:rsidP="006A1DCA">
      <w:pPr>
        <w:widowControl w:val="0"/>
        <w:overflowPunct w:val="0"/>
        <w:adjustRightInd w:val="0"/>
        <w:rPr>
          <w:kern w:val="28"/>
          <w:lang w:eastAsia="hr-HR"/>
        </w:rPr>
      </w:pPr>
      <w:r>
        <w:rPr>
          <w:kern w:val="28"/>
          <w:lang w:eastAsia="hr-HR"/>
        </w:rPr>
        <w:t xml:space="preserve">Dragica Stiperski – voditeljica računovodstva </w:t>
      </w:r>
    </w:p>
    <w:p w:rsidR="006A1DCA" w:rsidRDefault="006A1DCA" w:rsidP="006A1DCA">
      <w:pPr>
        <w:widowControl w:val="0"/>
        <w:overflowPunct w:val="0"/>
        <w:adjustRightInd w:val="0"/>
        <w:rPr>
          <w:kern w:val="28"/>
          <w:lang w:eastAsia="hr-HR"/>
        </w:rPr>
      </w:pPr>
      <w:r>
        <w:rPr>
          <w:kern w:val="28"/>
          <w:lang w:eastAsia="hr-HR"/>
        </w:rPr>
        <w:t>Martina Čukman - viša referentica JUO Općine Dubravica, zapisničar</w:t>
      </w:r>
    </w:p>
    <w:p w:rsidR="006A1DCA" w:rsidRDefault="006A1DCA" w:rsidP="006A1DCA">
      <w:pPr>
        <w:widowControl w:val="0"/>
        <w:overflowPunct w:val="0"/>
        <w:adjustRightInd w:val="0"/>
        <w:rPr>
          <w:kern w:val="28"/>
          <w:lang w:eastAsia="hr-HR"/>
        </w:rPr>
      </w:pPr>
      <w:r>
        <w:rPr>
          <w:kern w:val="28"/>
          <w:lang w:eastAsia="hr-HR"/>
        </w:rPr>
        <w:t xml:space="preserve">Predstavnici medija-Prigorski kaj, </w:t>
      </w:r>
      <w:r>
        <w:rPr>
          <w:color w:val="000000"/>
          <w:kern w:val="28"/>
          <w:lang w:eastAsia="hr-HR"/>
        </w:rPr>
        <w:t>Televizija Zapad</w:t>
      </w:r>
      <w:r>
        <w:rPr>
          <w:kern w:val="28"/>
          <w:lang w:eastAsia="hr-HR"/>
        </w:rPr>
        <w:t xml:space="preserve">, Zaprešićki kraj </w:t>
      </w:r>
    </w:p>
    <w:p w:rsidR="006A1DCA" w:rsidRDefault="006A1DCA" w:rsidP="006A1DCA">
      <w:pPr>
        <w:widowControl w:val="0"/>
        <w:overflowPunct w:val="0"/>
        <w:adjustRightInd w:val="0"/>
        <w:rPr>
          <w:kern w:val="28"/>
          <w:lang w:eastAsia="hr-HR"/>
        </w:rPr>
      </w:pPr>
    </w:p>
    <w:p w:rsidR="006A1DCA" w:rsidRDefault="006A1DCA" w:rsidP="006A1DCA">
      <w:pPr>
        <w:widowControl w:val="0"/>
        <w:overflowPunct w:val="0"/>
        <w:adjustRightInd w:val="0"/>
        <w:jc w:val="both"/>
        <w:rPr>
          <w:kern w:val="28"/>
          <w:lang w:eastAsia="hr-HR"/>
        </w:rPr>
      </w:pPr>
      <w:r>
        <w:rPr>
          <w:kern w:val="28"/>
          <w:lang w:eastAsia="hr-HR"/>
        </w:rPr>
        <w:t>Predsjedavajući Ivica Stiperski otvara sjednicu i pozdravlja nazočne, konstatira da je na početku sjednice nazočno devet (9) članova Općinskog vijeća, te da postoji kvorum pa se prelazi na</w:t>
      </w:r>
    </w:p>
    <w:p w:rsidR="006A1DCA" w:rsidRDefault="006A1DCA" w:rsidP="006A1DCA"/>
    <w:p w:rsidR="006A1DCA" w:rsidRDefault="006A1DCA" w:rsidP="006A1DCA">
      <w:pPr>
        <w:jc w:val="center"/>
        <w:rPr>
          <w:b/>
          <w:bCs/>
        </w:rPr>
      </w:pPr>
      <w:r>
        <w:rPr>
          <w:b/>
          <w:bCs/>
        </w:rPr>
        <w:t>UTVRĐIVANJE DNEVNOG REDA</w:t>
      </w:r>
    </w:p>
    <w:p w:rsidR="006A1DCA" w:rsidRDefault="006A1DCA" w:rsidP="006A1DCA">
      <w:pPr>
        <w:tabs>
          <w:tab w:val="left" w:pos="5895"/>
        </w:tabs>
        <w:ind w:left="540"/>
      </w:pPr>
      <w:r>
        <w:tab/>
      </w:r>
    </w:p>
    <w:p w:rsidR="006A1DCA" w:rsidRDefault="006A1DCA" w:rsidP="006A1DCA">
      <w:pPr>
        <w:jc w:val="both"/>
      </w:pPr>
      <w:r>
        <w:t xml:space="preserve">Vijećnici su dobili prijedlog dnevnog reda sa popratnim materijalima te predsjedavajući za isti predlaže sljedeće točke: </w:t>
      </w:r>
    </w:p>
    <w:p w:rsidR="006A1DCA" w:rsidRDefault="006A1DCA" w:rsidP="006A1DCA">
      <w:pPr>
        <w:jc w:val="both"/>
      </w:pPr>
    </w:p>
    <w:p w:rsidR="006A1DCA" w:rsidRDefault="006A1DCA" w:rsidP="006A1DCA">
      <w:pPr>
        <w:numPr>
          <w:ilvl w:val="0"/>
          <w:numId w:val="12"/>
        </w:numPr>
        <w:spacing w:line="240" w:lineRule="auto"/>
        <w:ind w:left="360"/>
        <w:jc w:val="both"/>
      </w:pPr>
      <w:r>
        <w:t>Usvajanje zapisnika sa 07. sjednice Općinskog vijeća Općine Dubravica</w:t>
      </w:r>
    </w:p>
    <w:p w:rsidR="006A1DCA" w:rsidRDefault="006A1DCA" w:rsidP="006A1DCA">
      <w:pPr>
        <w:numPr>
          <w:ilvl w:val="0"/>
          <w:numId w:val="12"/>
        </w:numPr>
        <w:spacing w:line="240" w:lineRule="auto"/>
        <w:ind w:left="360"/>
        <w:jc w:val="both"/>
      </w:pPr>
      <w:r>
        <w:t>Donošenje Odluke o donošenju I. Izmjena i dopuna proračuna Općine Dubravica za 2022. godinu i projekcija za 2023. i 2024. godinu</w:t>
      </w:r>
    </w:p>
    <w:p w:rsidR="006A1DCA" w:rsidRDefault="006A1DCA" w:rsidP="006A1DCA">
      <w:pPr>
        <w:numPr>
          <w:ilvl w:val="0"/>
          <w:numId w:val="12"/>
        </w:numPr>
        <w:spacing w:line="240" w:lineRule="auto"/>
        <w:ind w:left="360"/>
        <w:jc w:val="both"/>
      </w:pPr>
      <w:r>
        <w:t>Donošenje I. izmjene i dopune Programa predškolskog obrazovanja za 2022. godinu</w:t>
      </w:r>
    </w:p>
    <w:p w:rsidR="006A1DCA" w:rsidRDefault="006A1DCA" w:rsidP="006A1DCA">
      <w:pPr>
        <w:numPr>
          <w:ilvl w:val="0"/>
          <w:numId w:val="12"/>
        </w:numPr>
        <w:spacing w:line="240" w:lineRule="auto"/>
        <w:ind w:left="360"/>
        <w:jc w:val="both"/>
      </w:pPr>
      <w:r>
        <w:t>Donošenje I. izmjene i dopune Programa školskog obrazovanja za 2022. godinu</w:t>
      </w:r>
    </w:p>
    <w:p w:rsidR="006A1DCA" w:rsidRDefault="006A1DCA" w:rsidP="006A1DCA">
      <w:pPr>
        <w:numPr>
          <w:ilvl w:val="0"/>
          <w:numId w:val="12"/>
        </w:numPr>
        <w:spacing w:line="240" w:lineRule="auto"/>
        <w:ind w:left="360"/>
        <w:jc w:val="both"/>
      </w:pPr>
      <w:r>
        <w:t>Donošenje I. izmjene i dopune Programa gradnje objekata i uređaja komunalne infrastrukture za 2022. godinu</w:t>
      </w:r>
    </w:p>
    <w:p w:rsidR="006A1DCA" w:rsidRDefault="006A1DCA" w:rsidP="006A1DCA">
      <w:pPr>
        <w:numPr>
          <w:ilvl w:val="0"/>
          <w:numId w:val="12"/>
        </w:numPr>
        <w:spacing w:line="240" w:lineRule="auto"/>
        <w:ind w:left="360"/>
        <w:jc w:val="both"/>
      </w:pPr>
      <w:r>
        <w:t>Donošenje I. izmjene i dopune Programa gospodarstva i poljoprivrede za 2022. godinu</w:t>
      </w:r>
    </w:p>
    <w:p w:rsidR="006A1DCA" w:rsidRDefault="006A1DCA" w:rsidP="006A1DCA">
      <w:pPr>
        <w:numPr>
          <w:ilvl w:val="0"/>
          <w:numId w:val="12"/>
        </w:numPr>
        <w:spacing w:line="240" w:lineRule="auto"/>
        <w:ind w:left="360"/>
        <w:jc w:val="both"/>
      </w:pPr>
      <w:r>
        <w:t>Donošenje I. izmjene i dopune Programa javnih potreba u kulturi za 2022. godinu</w:t>
      </w:r>
    </w:p>
    <w:p w:rsidR="006A1DCA" w:rsidRDefault="006A1DCA" w:rsidP="006A1DCA">
      <w:pPr>
        <w:numPr>
          <w:ilvl w:val="0"/>
          <w:numId w:val="12"/>
        </w:numPr>
        <w:spacing w:line="240" w:lineRule="auto"/>
        <w:ind w:left="360"/>
        <w:jc w:val="both"/>
      </w:pPr>
      <w:r>
        <w:t>Donošenje I. izmjene i dopune Programa socijalne zaštite za 2022. godinu</w:t>
      </w:r>
    </w:p>
    <w:p w:rsidR="006A1DCA" w:rsidRDefault="006A1DCA" w:rsidP="006A1DCA">
      <w:pPr>
        <w:numPr>
          <w:ilvl w:val="0"/>
          <w:numId w:val="12"/>
        </w:numPr>
        <w:spacing w:line="240" w:lineRule="auto"/>
        <w:ind w:left="360"/>
        <w:jc w:val="both"/>
      </w:pPr>
      <w:r>
        <w:t>Donošenje I. izmjene i dopune Programa održavanja komunalne infrastrukture za 2022. godinu</w:t>
      </w:r>
    </w:p>
    <w:p w:rsidR="006A1DCA" w:rsidRDefault="006A1DCA" w:rsidP="006A1DCA">
      <w:pPr>
        <w:numPr>
          <w:ilvl w:val="0"/>
          <w:numId w:val="12"/>
        </w:numPr>
        <w:spacing w:line="240" w:lineRule="auto"/>
        <w:ind w:left="360"/>
        <w:jc w:val="both"/>
      </w:pPr>
      <w:r>
        <w:t>Donošenje I. izmjene i dopune Programa zaštite okoliša za 2022. godinu</w:t>
      </w:r>
    </w:p>
    <w:p w:rsidR="006A1DCA" w:rsidRDefault="006A1DCA" w:rsidP="006A1DCA">
      <w:pPr>
        <w:numPr>
          <w:ilvl w:val="0"/>
          <w:numId w:val="12"/>
        </w:numPr>
        <w:spacing w:line="240" w:lineRule="auto"/>
        <w:ind w:left="360"/>
        <w:jc w:val="both"/>
      </w:pPr>
      <w:r>
        <w:t>Donošenje I. izmjene i dopune Programa vatrogasne službe i zaštite za 2022. godinu</w:t>
      </w:r>
    </w:p>
    <w:p w:rsidR="006A1DCA" w:rsidRDefault="006A1DCA" w:rsidP="006A1DCA">
      <w:pPr>
        <w:numPr>
          <w:ilvl w:val="0"/>
          <w:numId w:val="12"/>
        </w:numPr>
        <w:spacing w:line="240" w:lineRule="auto"/>
        <w:ind w:left="360"/>
        <w:jc w:val="both"/>
      </w:pPr>
      <w:r>
        <w:t>Donošenje I. izmjene i dopune Programa turizma za 2022. godinu</w:t>
      </w:r>
    </w:p>
    <w:p w:rsidR="006A1DCA" w:rsidRDefault="006A1DCA" w:rsidP="006A1DCA">
      <w:pPr>
        <w:numPr>
          <w:ilvl w:val="0"/>
          <w:numId w:val="12"/>
        </w:numPr>
        <w:spacing w:line="240" w:lineRule="auto"/>
        <w:ind w:left="360"/>
        <w:jc w:val="both"/>
      </w:pPr>
      <w:r>
        <w:t>Donošenje I. izmjene i dopune Programa razvoja civilnog društva za 2022. godinu</w:t>
      </w:r>
    </w:p>
    <w:p w:rsidR="006A1DCA" w:rsidRDefault="006A1DCA" w:rsidP="006A1DCA">
      <w:pPr>
        <w:numPr>
          <w:ilvl w:val="0"/>
          <w:numId w:val="12"/>
        </w:numPr>
        <w:spacing w:line="240" w:lineRule="auto"/>
        <w:ind w:left="360"/>
        <w:jc w:val="both"/>
      </w:pPr>
      <w:r>
        <w:t>Donošenje I. izmjene i dopune Programa vodoopskrbe i odvodnje za 2022. godinu</w:t>
      </w:r>
    </w:p>
    <w:p w:rsidR="006A1DCA" w:rsidRDefault="006A1DCA" w:rsidP="006A1DCA">
      <w:pPr>
        <w:numPr>
          <w:ilvl w:val="0"/>
          <w:numId w:val="12"/>
        </w:numPr>
        <w:spacing w:line="240" w:lineRule="auto"/>
        <w:ind w:left="360"/>
        <w:jc w:val="both"/>
      </w:pPr>
      <w:r>
        <w:t>Donošenje Godišnjeg izvještaja o izvršenju proračuna Općine Dubravica za 2021. godinu</w:t>
      </w:r>
    </w:p>
    <w:p w:rsidR="006A1DCA" w:rsidRDefault="006A1DCA" w:rsidP="006A1DCA">
      <w:pPr>
        <w:numPr>
          <w:ilvl w:val="0"/>
          <w:numId w:val="12"/>
        </w:numPr>
        <w:spacing w:line="240" w:lineRule="auto"/>
        <w:ind w:left="360"/>
        <w:jc w:val="both"/>
      </w:pPr>
      <w:r>
        <w:t>Donošenje Odluke o utvrđivanju te pokriću manjka proračuna Općine Dubravica za 2021. godinu</w:t>
      </w:r>
    </w:p>
    <w:p w:rsidR="006A1DCA" w:rsidRDefault="006A1DCA" w:rsidP="006A1DCA">
      <w:pPr>
        <w:numPr>
          <w:ilvl w:val="0"/>
          <w:numId w:val="12"/>
        </w:numPr>
        <w:spacing w:line="240" w:lineRule="auto"/>
        <w:ind w:left="360"/>
        <w:jc w:val="both"/>
      </w:pPr>
      <w:r>
        <w:lastRenderedPageBreak/>
        <w:t xml:space="preserve">Donošenje Odluke o II. izmjenama i dopunama Odluke o sufinanciranju i postupku sufinanciranja troškova smještaja djece u dječji vrtić „SMOKVICA“ u </w:t>
      </w:r>
      <w:proofErr w:type="spellStart"/>
      <w:r>
        <w:t>Dubravici</w:t>
      </w:r>
      <w:proofErr w:type="spellEnd"/>
    </w:p>
    <w:p w:rsidR="006A1DCA" w:rsidRDefault="006A1DCA" w:rsidP="006A1DCA">
      <w:pPr>
        <w:numPr>
          <w:ilvl w:val="0"/>
          <w:numId w:val="12"/>
        </w:numPr>
        <w:spacing w:line="240" w:lineRule="auto"/>
        <w:ind w:left="360"/>
        <w:jc w:val="both"/>
      </w:pPr>
      <w:r>
        <w:t>Donošenje Odluke o komunalnim djelatnostima na području Općine Dubravica</w:t>
      </w:r>
    </w:p>
    <w:p w:rsidR="006A1DCA" w:rsidRDefault="006A1DCA" w:rsidP="006A1DCA">
      <w:pPr>
        <w:numPr>
          <w:ilvl w:val="0"/>
          <w:numId w:val="12"/>
        </w:numPr>
        <w:spacing w:line="240" w:lineRule="auto"/>
        <w:ind w:left="360"/>
        <w:jc w:val="both"/>
      </w:pPr>
      <w:r>
        <w:t xml:space="preserve">Donošenje Odluke o prihvaćanju Izvješća o izvršenju Programa gradnje objekata i uređaja komunalne infrastrukture u 2021. godini </w:t>
      </w:r>
    </w:p>
    <w:p w:rsidR="006A1DCA" w:rsidRDefault="006A1DCA" w:rsidP="006A1DCA">
      <w:pPr>
        <w:numPr>
          <w:ilvl w:val="0"/>
          <w:numId w:val="12"/>
        </w:numPr>
        <w:spacing w:line="240" w:lineRule="auto"/>
        <w:ind w:left="360"/>
        <w:jc w:val="both"/>
      </w:pPr>
      <w:r>
        <w:t>Donošenje Odluke o prihvaćanju Izvješća o izvršenju Programa održavanja komunalne infrastrukture u 2021. godini</w:t>
      </w:r>
    </w:p>
    <w:p w:rsidR="006A1DCA" w:rsidRDefault="006A1DCA" w:rsidP="006A1DCA">
      <w:pPr>
        <w:numPr>
          <w:ilvl w:val="0"/>
          <w:numId w:val="12"/>
        </w:numPr>
        <w:spacing w:line="240" w:lineRule="auto"/>
        <w:ind w:left="360"/>
        <w:jc w:val="both"/>
      </w:pPr>
      <w:r>
        <w:t>Donošenje Odluke o prihvaćanju Izvještaja o rezultatima obavljenog popisa Povjerenstva za popis imovine, obveza i potraživanja u 2021. godini</w:t>
      </w:r>
    </w:p>
    <w:p w:rsidR="006A1DCA" w:rsidRDefault="006A1DCA" w:rsidP="006A1DCA">
      <w:pPr>
        <w:numPr>
          <w:ilvl w:val="0"/>
          <w:numId w:val="12"/>
        </w:numPr>
        <w:spacing w:line="240" w:lineRule="auto"/>
        <w:ind w:left="360"/>
        <w:jc w:val="both"/>
      </w:pPr>
      <w:r>
        <w:t>Donošenje Odluke o usvajanju Izvješća o provedbi Plana upravljanja imovinom u vlasništvu Općine Dubravica za 2021. godinu</w:t>
      </w:r>
    </w:p>
    <w:p w:rsidR="006A1DCA" w:rsidRDefault="006A1DCA" w:rsidP="006A1DCA">
      <w:pPr>
        <w:numPr>
          <w:ilvl w:val="0"/>
          <w:numId w:val="12"/>
        </w:numPr>
        <w:spacing w:line="240" w:lineRule="auto"/>
        <w:ind w:left="360"/>
        <w:jc w:val="both"/>
      </w:pPr>
      <w:r>
        <w:t>Donošenje Odluke o utvrđivanju cijene usluga na groblju u Rozgi</w:t>
      </w:r>
    </w:p>
    <w:p w:rsidR="006A1DCA" w:rsidRDefault="006A1DCA" w:rsidP="006A1DCA">
      <w:pPr>
        <w:numPr>
          <w:ilvl w:val="0"/>
          <w:numId w:val="12"/>
        </w:numPr>
        <w:spacing w:line="240" w:lineRule="auto"/>
        <w:ind w:left="360"/>
        <w:jc w:val="both"/>
      </w:pPr>
      <w:r>
        <w:t>Donošenje Odluke o dodjeli javnih priznanja na području Općine Dubravica u 2022. godini</w:t>
      </w:r>
    </w:p>
    <w:p w:rsidR="006A1DCA" w:rsidRDefault="006A1DCA" w:rsidP="006A1DCA">
      <w:pPr>
        <w:numPr>
          <w:ilvl w:val="0"/>
          <w:numId w:val="12"/>
        </w:numPr>
        <w:spacing w:line="240" w:lineRule="auto"/>
        <w:ind w:left="360"/>
        <w:jc w:val="both"/>
      </w:pPr>
      <w:r>
        <w:t>Donošenje Odluke o imenovanju organizacijskog odbora za Dane Općine Dubravica</w:t>
      </w:r>
    </w:p>
    <w:p w:rsidR="006A1DCA" w:rsidRDefault="006A1DCA" w:rsidP="006A1DCA">
      <w:pPr>
        <w:numPr>
          <w:ilvl w:val="0"/>
          <w:numId w:val="12"/>
        </w:numPr>
        <w:spacing w:line="240" w:lineRule="auto"/>
        <w:ind w:left="360"/>
        <w:jc w:val="both"/>
      </w:pPr>
      <w:r>
        <w:t>Donošenje Odluke o oslobođenju od plaćanja komunalne naknade za stambeni objekt temeljem zahtjeva obveznika Nevenko Vukman</w:t>
      </w:r>
    </w:p>
    <w:p w:rsidR="006A1DCA" w:rsidRDefault="006A1DCA" w:rsidP="006A1DCA">
      <w:pPr>
        <w:numPr>
          <w:ilvl w:val="0"/>
          <w:numId w:val="12"/>
        </w:numPr>
        <w:spacing w:line="240" w:lineRule="auto"/>
        <w:ind w:left="360"/>
        <w:jc w:val="both"/>
      </w:pPr>
      <w:r>
        <w:t xml:space="preserve">Zamolbe </w:t>
      </w:r>
    </w:p>
    <w:p w:rsidR="006A1DCA" w:rsidRDefault="006A1DCA" w:rsidP="006A1DCA">
      <w:pPr>
        <w:numPr>
          <w:ilvl w:val="0"/>
          <w:numId w:val="12"/>
        </w:numPr>
        <w:spacing w:line="240" w:lineRule="auto"/>
        <w:ind w:left="360"/>
        <w:jc w:val="both"/>
      </w:pPr>
      <w:r>
        <w:t>Informacije i prijedlozi</w:t>
      </w:r>
    </w:p>
    <w:p w:rsidR="006A1DCA" w:rsidRDefault="006A1DCA" w:rsidP="006A1DCA">
      <w:pPr>
        <w:numPr>
          <w:ilvl w:val="0"/>
          <w:numId w:val="12"/>
        </w:numPr>
        <w:spacing w:line="240" w:lineRule="auto"/>
        <w:ind w:left="360"/>
        <w:jc w:val="both"/>
      </w:pPr>
      <w:r>
        <w:t>Razno</w:t>
      </w:r>
    </w:p>
    <w:p w:rsidR="006A1DCA" w:rsidRDefault="006A1DCA" w:rsidP="006A1DCA">
      <w:pPr>
        <w:jc w:val="both"/>
      </w:pPr>
    </w:p>
    <w:p w:rsidR="006A1DCA" w:rsidRDefault="006A1DCA" w:rsidP="006A1DCA">
      <w:pPr>
        <w:jc w:val="center"/>
        <w:rPr>
          <w:b/>
        </w:rPr>
      </w:pPr>
      <w:r>
        <w:rPr>
          <w:b/>
        </w:rPr>
        <w:t xml:space="preserve">Točka 1. </w:t>
      </w:r>
    </w:p>
    <w:p w:rsidR="006A1DCA" w:rsidRDefault="006A1DCA" w:rsidP="006A1DCA">
      <w:pPr>
        <w:jc w:val="both"/>
        <w:rPr>
          <w:b/>
        </w:rPr>
      </w:pPr>
      <w:r>
        <w:rPr>
          <w:b/>
        </w:rPr>
        <w:t>Usvajanje zapisnika sa 07. sjednice Općinskog vijeća Općine Dubravica</w:t>
      </w:r>
    </w:p>
    <w:p w:rsidR="006A1DCA" w:rsidRDefault="006A1DCA" w:rsidP="006A1DCA">
      <w:pPr>
        <w:tabs>
          <w:tab w:val="left" w:pos="360"/>
        </w:tabs>
        <w:jc w:val="both"/>
      </w:pPr>
    </w:p>
    <w:p w:rsidR="006A1DCA" w:rsidRDefault="006A1DCA" w:rsidP="006A1DCA">
      <w:pPr>
        <w:tabs>
          <w:tab w:val="left" w:pos="360"/>
        </w:tabs>
        <w:jc w:val="both"/>
      </w:pPr>
      <w:r>
        <w:t xml:space="preserve">      Predsjedavajući Ivica Stiperski govori da su vijećnici zaprimili zapisnik 7. sjednice Općinskog vijeća, te otvara raspravu o prihvaćanju istoga. </w:t>
      </w:r>
    </w:p>
    <w:p w:rsidR="006A1DCA" w:rsidRDefault="006A1DCA" w:rsidP="006A1DCA">
      <w:pPr>
        <w:tabs>
          <w:tab w:val="left" w:pos="360"/>
        </w:tabs>
        <w:jc w:val="both"/>
      </w:pPr>
      <w:r>
        <w:t xml:space="preserve">      Obzirom da se rasprava ne vodi, predsjedavajući provodi glasovanje, a Općinsko vijeće Općine Dubravica jednoglasno sa 9 glasova ZA, 0 glasova PROTIV i 0 SUZDRŽANIH glasova usvaja zapisnik sa 7. sjednice Općinskog vijeća Općine Dubravica.</w:t>
      </w:r>
    </w:p>
    <w:p w:rsidR="006A1DCA" w:rsidRDefault="006A1DCA" w:rsidP="006A1DCA">
      <w:pPr>
        <w:jc w:val="both"/>
        <w:rPr>
          <w:b/>
        </w:rPr>
      </w:pPr>
    </w:p>
    <w:p w:rsidR="006A1DCA" w:rsidRDefault="006A1DCA" w:rsidP="006A1DCA">
      <w:pPr>
        <w:jc w:val="center"/>
        <w:rPr>
          <w:b/>
        </w:rPr>
      </w:pPr>
      <w:r>
        <w:rPr>
          <w:b/>
        </w:rPr>
        <w:t xml:space="preserve">Točka 2. </w:t>
      </w:r>
    </w:p>
    <w:p w:rsidR="006A1DCA" w:rsidRDefault="006A1DCA" w:rsidP="006A1DCA">
      <w:pPr>
        <w:jc w:val="both"/>
        <w:rPr>
          <w:b/>
        </w:rPr>
      </w:pPr>
      <w:r>
        <w:rPr>
          <w:b/>
        </w:rPr>
        <w:t>Donošenje Odluke o donošenju I. Izmjena i dopuna proračuna Općine Dubravica za 2022. godinu i projekcija za 2023. i 2024. godinu</w:t>
      </w:r>
    </w:p>
    <w:p w:rsidR="006A1DCA" w:rsidRDefault="006A1DCA" w:rsidP="006A1DCA">
      <w:pPr>
        <w:jc w:val="both"/>
        <w:rPr>
          <w:b/>
        </w:rPr>
      </w:pPr>
    </w:p>
    <w:p w:rsidR="006A1DCA" w:rsidRDefault="006A1DCA" w:rsidP="006A1DCA">
      <w:pPr>
        <w:tabs>
          <w:tab w:val="left" w:pos="390"/>
          <w:tab w:val="left" w:pos="3105"/>
        </w:tabs>
        <w:jc w:val="both"/>
      </w:pPr>
      <w:r>
        <w:t xml:space="preserve">      Predsjedavajući govori da su prijedlog I. Izmjena i dopuna proračuna Općine Dubravica  za 2022. godinu zaprimili svi vijećnici u materijalima za današnju sjednicu Vijeća, te da je Odbor za proračun i financije prije sjednice Vijeća pregledao prijedlog I. Izmjena i dopuna Proračuna. Predsjedavajući navodi da postoji mala izmjena u odnosu na materijale koje su vijećnici zaprimili, odnosno na 22. stranici I. rebalansa proračuna došlo je do izmjene kod stavke „Sufinanciranje obnove vodoopskrbnog cjevovoda“.</w:t>
      </w:r>
    </w:p>
    <w:p w:rsidR="006A1DCA" w:rsidRDefault="006A1DCA" w:rsidP="006A1DCA">
      <w:pPr>
        <w:tabs>
          <w:tab w:val="left" w:pos="390"/>
          <w:tab w:val="left" w:pos="3105"/>
        </w:tabs>
        <w:jc w:val="both"/>
      </w:pPr>
      <w:r>
        <w:t xml:space="preserve">        Predsjedavajući daje riječ voditeljici računovodstva  Dragici Stiperski koja govori da se navedeno odnosi na to da je iznos od 116.000,00 kuna koji je bio prvotno predviđen, ispravljen na 29.000,00 kuna, a odnosi se na financiranje projektne dokumentacije za cjevovod Pušća-Milić Selo. </w:t>
      </w:r>
    </w:p>
    <w:p w:rsidR="006A1DCA" w:rsidRDefault="006A1DCA" w:rsidP="006A1DCA">
      <w:pPr>
        <w:tabs>
          <w:tab w:val="left" w:pos="390"/>
          <w:tab w:val="left" w:pos="3105"/>
        </w:tabs>
        <w:jc w:val="both"/>
      </w:pPr>
      <w:r>
        <w:t xml:space="preserve">       Predsjedavajući pokreće raspravu.</w:t>
      </w:r>
    </w:p>
    <w:p w:rsidR="006A1DCA" w:rsidRDefault="006A1DCA" w:rsidP="006A1DCA">
      <w:pPr>
        <w:tabs>
          <w:tab w:val="left" w:pos="390"/>
          <w:tab w:val="left" w:pos="3105"/>
        </w:tabs>
        <w:jc w:val="both"/>
      </w:pPr>
      <w:r>
        <w:t xml:space="preserve">       Načelnik je pojasnio da je u materijalima koji su vijećnici zaprimili stavljen puni udio za sufinanciranje od 116.000,00 kuna, ali zbog uključivanja Hrvatskih voda u sufinanciranje, umanjen je iznos sufinanciranja na 29.000,00 kuna.</w:t>
      </w:r>
    </w:p>
    <w:p w:rsidR="006A1DCA" w:rsidRDefault="006A1DCA" w:rsidP="006A1DCA">
      <w:pPr>
        <w:tabs>
          <w:tab w:val="left" w:pos="390"/>
          <w:tab w:val="left" w:pos="3105"/>
        </w:tabs>
        <w:jc w:val="both"/>
      </w:pPr>
      <w:r>
        <w:t xml:space="preserve">       Predsjedavajući govori Vijećnicima da se jave ukoliko žele da se nešto dodatno pojasni. </w:t>
      </w:r>
    </w:p>
    <w:p w:rsidR="006A1DCA" w:rsidRDefault="006A1DCA" w:rsidP="006A1DCA">
      <w:pPr>
        <w:tabs>
          <w:tab w:val="left" w:pos="360"/>
        </w:tabs>
        <w:jc w:val="both"/>
      </w:pPr>
      <w:r>
        <w:lastRenderedPageBreak/>
        <w:t xml:space="preserve">       Nakon kratke rasprave, predsjedavajući provodi glasovanje, a Općinsko vijeće Općine Dubravica jednoglasno sa 9 glasova ZA, 0 glasova PROTIV i 0 SUZDRŽANIH glasova donosi Odluku o donošenju I. Izmjena i dopuna proračuna Općine Dubravica za 2022. godinu i projekcija za 2023. i 2024. godinu</w:t>
      </w:r>
    </w:p>
    <w:p w:rsidR="006A1DCA" w:rsidRDefault="006A1DCA" w:rsidP="006A1DCA">
      <w:pPr>
        <w:jc w:val="both"/>
        <w:rPr>
          <w:b/>
        </w:rPr>
      </w:pPr>
    </w:p>
    <w:p w:rsidR="006A1DCA" w:rsidRDefault="006A1DCA" w:rsidP="006A1DCA">
      <w:pPr>
        <w:jc w:val="center"/>
        <w:rPr>
          <w:b/>
        </w:rPr>
      </w:pPr>
      <w:r>
        <w:rPr>
          <w:b/>
        </w:rPr>
        <w:t xml:space="preserve">Točka 3. </w:t>
      </w:r>
    </w:p>
    <w:p w:rsidR="006A1DCA" w:rsidRDefault="006A1DCA" w:rsidP="006A1DCA">
      <w:pPr>
        <w:jc w:val="both"/>
        <w:rPr>
          <w:b/>
        </w:rPr>
      </w:pPr>
      <w:r>
        <w:rPr>
          <w:b/>
        </w:rPr>
        <w:t>Donošenje I. izmjene i dopune Programa predškolskog obrazovanja za 2022. godinu</w:t>
      </w:r>
    </w:p>
    <w:p w:rsidR="006A1DCA" w:rsidRDefault="006A1DCA" w:rsidP="006A1DCA">
      <w:pPr>
        <w:jc w:val="both"/>
        <w:rPr>
          <w:b/>
        </w:rPr>
      </w:pPr>
    </w:p>
    <w:p w:rsidR="006A1DCA" w:rsidRDefault="006A1DCA" w:rsidP="006A1DCA">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 Izmjene i dopune Programa predškolskog obrazovanja za 2022. godinu.</w:t>
      </w:r>
    </w:p>
    <w:p w:rsidR="006A1DCA" w:rsidRDefault="006A1DCA" w:rsidP="006A1DCA">
      <w:pPr>
        <w:tabs>
          <w:tab w:val="left" w:pos="390"/>
          <w:tab w:val="left" w:pos="3105"/>
        </w:tabs>
        <w:jc w:val="both"/>
      </w:pPr>
      <w:r>
        <w:t xml:space="preserve">      Predsjedavajući pokreće raspravu.</w:t>
      </w:r>
    </w:p>
    <w:p w:rsidR="006A1DCA" w:rsidRDefault="006A1DCA" w:rsidP="006A1DCA">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I. Izmjene i dopune Programa predškolskog obrazovanja za 2022. godinu.</w:t>
      </w:r>
    </w:p>
    <w:p w:rsidR="006A1DCA" w:rsidRDefault="006A1DCA" w:rsidP="006A1DCA">
      <w:pPr>
        <w:jc w:val="both"/>
        <w:rPr>
          <w:b/>
        </w:rPr>
      </w:pPr>
    </w:p>
    <w:p w:rsidR="006A1DCA" w:rsidRDefault="006A1DCA" w:rsidP="006A1DCA">
      <w:pPr>
        <w:jc w:val="center"/>
        <w:rPr>
          <w:b/>
        </w:rPr>
      </w:pPr>
      <w:r>
        <w:rPr>
          <w:b/>
        </w:rPr>
        <w:t xml:space="preserve">Točka 4. </w:t>
      </w:r>
    </w:p>
    <w:p w:rsidR="006A1DCA" w:rsidRDefault="006A1DCA" w:rsidP="006A1DCA">
      <w:pPr>
        <w:jc w:val="both"/>
        <w:rPr>
          <w:b/>
        </w:rPr>
      </w:pPr>
      <w:r>
        <w:rPr>
          <w:b/>
        </w:rPr>
        <w:t>Donošenje I. izmjene i dopune Programa školskog obrazovanja za 2022. godinu</w:t>
      </w:r>
    </w:p>
    <w:p w:rsidR="006A1DCA" w:rsidRDefault="006A1DCA" w:rsidP="006A1DCA">
      <w:pPr>
        <w:jc w:val="both"/>
        <w:rPr>
          <w:b/>
        </w:rPr>
      </w:pPr>
    </w:p>
    <w:p w:rsidR="006A1DCA" w:rsidRDefault="006A1DCA" w:rsidP="006A1DCA">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 Izmjene i dopune Programa školskog obrazovanja za 2022. godinu.</w:t>
      </w:r>
    </w:p>
    <w:p w:rsidR="006A1DCA" w:rsidRDefault="006A1DCA" w:rsidP="006A1DCA">
      <w:pPr>
        <w:tabs>
          <w:tab w:val="left" w:pos="390"/>
          <w:tab w:val="left" w:pos="3105"/>
        </w:tabs>
        <w:jc w:val="both"/>
      </w:pPr>
      <w:r>
        <w:t xml:space="preserve">      Predsjedavajući pokreće raspravu.</w:t>
      </w:r>
    </w:p>
    <w:p w:rsidR="006A1DCA" w:rsidRDefault="006A1DCA" w:rsidP="006A1DCA">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I. Izmjene i dopune Programa školskog obrazovanja za 2022. godinu.</w:t>
      </w:r>
    </w:p>
    <w:p w:rsidR="006A1DCA" w:rsidRDefault="006A1DCA" w:rsidP="006A1DCA">
      <w:pPr>
        <w:jc w:val="both"/>
        <w:rPr>
          <w:b/>
        </w:rPr>
      </w:pPr>
    </w:p>
    <w:p w:rsidR="006A1DCA" w:rsidRDefault="006A1DCA" w:rsidP="006A1DCA">
      <w:pPr>
        <w:jc w:val="center"/>
        <w:rPr>
          <w:b/>
        </w:rPr>
      </w:pPr>
      <w:r>
        <w:rPr>
          <w:b/>
        </w:rPr>
        <w:t xml:space="preserve">Točka 5. </w:t>
      </w:r>
    </w:p>
    <w:p w:rsidR="006A1DCA" w:rsidRDefault="006A1DCA" w:rsidP="006A1DCA">
      <w:pPr>
        <w:jc w:val="both"/>
        <w:rPr>
          <w:b/>
        </w:rPr>
      </w:pPr>
      <w:r>
        <w:rPr>
          <w:b/>
        </w:rPr>
        <w:t>Donošenje I. izmjene i dopune Programa gradnje objekata i uređaja komunalne infrastrukture za 2022. godinu</w:t>
      </w:r>
    </w:p>
    <w:p w:rsidR="006A1DCA" w:rsidRDefault="006A1DCA" w:rsidP="006A1DCA">
      <w:pPr>
        <w:jc w:val="both"/>
        <w:rPr>
          <w:b/>
        </w:rPr>
      </w:pPr>
    </w:p>
    <w:p w:rsidR="006A1DCA" w:rsidRDefault="006A1DCA" w:rsidP="006A1DCA">
      <w:pPr>
        <w:jc w:val="both"/>
        <w:rPr>
          <w:b/>
        </w:rPr>
      </w:pPr>
      <w:r>
        <w:t xml:space="preserve">      Predsjedavajući daje riječ pročelnici Silvani </w:t>
      </w:r>
      <w:proofErr w:type="spellStart"/>
      <w:r>
        <w:t>Kostanjšek</w:t>
      </w:r>
      <w:proofErr w:type="spellEnd"/>
      <w:r>
        <w:t xml:space="preserve"> koja ukratko pojašnjava I. izmjene i dopune Programa gradnje objekata i uređaja komunalne infrastrukture za 2022. godinu.</w:t>
      </w:r>
    </w:p>
    <w:p w:rsidR="006A1DCA" w:rsidRDefault="006A1DCA" w:rsidP="006A1DCA">
      <w:pPr>
        <w:tabs>
          <w:tab w:val="left" w:pos="390"/>
          <w:tab w:val="left" w:pos="3105"/>
        </w:tabs>
        <w:jc w:val="both"/>
      </w:pPr>
      <w:r>
        <w:t xml:space="preserve">      Predsjedavajući pokreće raspravu.</w:t>
      </w:r>
    </w:p>
    <w:p w:rsidR="006A1DCA" w:rsidRDefault="006A1DCA" w:rsidP="006A1DCA">
      <w:pPr>
        <w:tabs>
          <w:tab w:val="left" w:pos="390"/>
          <w:tab w:val="left" w:pos="3105"/>
        </w:tabs>
        <w:jc w:val="both"/>
        <w:rPr>
          <w:lang w:val="en-US"/>
        </w:rPr>
      </w:pPr>
      <w:r>
        <w:t xml:space="preserve">      Obzirom da se rasprava ne vodi, predsjedavajući provodi glasovanje, a Općinsko vijeće Općine Dubravica jednoglasno sa 9 glasova ZA, 0 glasova PROTIV i 0 SUZDRŽANIH glasova donosi I. izmjene i dopune Programa gradnje objekata i uređaja komunalne infrastrukture za 2022. godinu.</w:t>
      </w:r>
    </w:p>
    <w:p w:rsidR="006A1DCA" w:rsidRDefault="006A1DCA" w:rsidP="006A1DCA">
      <w:pPr>
        <w:jc w:val="both"/>
        <w:rPr>
          <w:b/>
        </w:rPr>
      </w:pPr>
    </w:p>
    <w:p w:rsidR="006A1DCA" w:rsidRDefault="006A1DCA" w:rsidP="006A1DCA">
      <w:pPr>
        <w:jc w:val="center"/>
        <w:rPr>
          <w:b/>
        </w:rPr>
      </w:pPr>
      <w:r>
        <w:rPr>
          <w:b/>
        </w:rPr>
        <w:t xml:space="preserve">Točka 6. </w:t>
      </w:r>
    </w:p>
    <w:p w:rsidR="006A1DCA" w:rsidRDefault="006A1DCA" w:rsidP="006A1DCA">
      <w:pPr>
        <w:jc w:val="both"/>
        <w:rPr>
          <w:b/>
        </w:rPr>
      </w:pPr>
      <w:r>
        <w:rPr>
          <w:b/>
        </w:rPr>
        <w:t>Donošenje I. izmjene i dopune Programa gospodarstva i poljoprivrede za 2022. godinu</w:t>
      </w:r>
    </w:p>
    <w:p w:rsidR="006A1DCA" w:rsidRDefault="006A1DCA" w:rsidP="006A1DCA">
      <w:pPr>
        <w:jc w:val="both"/>
        <w:rPr>
          <w:b/>
        </w:rPr>
      </w:pPr>
    </w:p>
    <w:p w:rsidR="006A1DCA" w:rsidRDefault="006A1DCA" w:rsidP="006A1DCA">
      <w:pPr>
        <w:jc w:val="both"/>
      </w:pPr>
      <w:r>
        <w:t xml:space="preserve">      Predsjedavajući daje riječ pročelnici Silvani </w:t>
      </w:r>
      <w:proofErr w:type="spellStart"/>
      <w:r>
        <w:t>Kostanjšek</w:t>
      </w:r>
      <w:proofErr w:type="spellEnd"/>
      <w:r>
        <w:t xml:space="preserve"> koja ukratko pojašnjava I. izmjene i dopune Programa gospodarstva i poljoprivrede za 2022. godinu.</w:t>
      </w:r>
    </w:p>
    <w:p w:rsidR="006A1DCA" w:rsidRDefault="006A1DCA" w:rsidP="006A1DCA">
      <w:pPr>
        <w:tabs>
          <w:tab w:val="left" w:pos="390"/>
          <w:tab w:val="left" w:pos="3105"/>
        </w:tabs>
        <w:jc w:val="both"/>
      </w:pPr>
      <w:r>
        <w:t xml:space="preserve">      Predsjedavajući pokreće raspravu.</w:t>
      </w:r>
    </w:p>
    <w:p w:rsidR="006A1DCA" w:rsidRDefault="006A1DCA" w:rsidP="006A1DCA">
      <w:pPr>
        <w:jc w:val="both"/>
      </w:pPr>
      <w:r>
        <w:t xml:space="preserve">      Obzirom da se rasprava ne vodi, predsjedavajući provodi glasovanje, a Općinsko vijeće Općine Dubravica jednoglasno sa 9 glasova ZA, 0 glasova PROTIV i 0 SUZDRŽANIH glasova donosi I. izmjene i dopune Programa gospodarstva i poljoprivrede za 2022. godinu.</w:t>
      </w:r>
    </w:p>
    <w:p w:rsidR="006A1DCA" w:rsidRDefault="006A1DCA" w:rsidP="006A1DCA">
      <w:pPr>
        <w:jc w:val="both"/>
        <w:rPr>
          <w:b/>
        </w:rPr>
      </w:pPr>
    </w:p>
    <w:p w:rsidR="006A1DCA" w:rsidRDefault="006A1DCA" w:rsidP="006A1DCA">
      <w:pPr>
        <w:jc w:val="both"/>
        <w:rPr>
          <w:b/>
        </w:rPr>
      </w:pPr>
    </w:p>
    <w:p w:rsidR="006A1DCA" w:rsidRDefault="006A1DCA" w:rsidP="006A1DCA">
      <w:pPr>
        <w:jc w:val="both"/>
        <w:rPr>
          <w:b/>
        </w:rPr>
      </w:pPr>
    </w:p>
    <w:p w:rsidR="006A1DCA" w:rsidRDefault="006A1DCA" w:rsidP="006A1DCA">
      <w:pPr>
        <w:jc w:val="both"/>
        <w:rPr>
          <w:b/>
        </w:rPr>
      </w:pPr>
    </w:p>
    <w:p w:rsidR="006A1DCA" w:rsidRDefault="006A1DCA" w:rsidP="006A1DCA">
      <w:pPr>
        <w:jc w:val="both"/>
        <w:rPr>
          <w:b/>
        </w:rPr>
      </w:pPr>
    </w:p>
    <w:p w:rsidR="006A1DCA" w:rsidRDefault="006A1DCA" w:rsidP="006A1DCA">
      <w:pPr>
        <w:jc w:val="center"/>
        <w:rPr>
          <w:b/>
        </w:rPr>
      </w:pPr>
      <w:r>
        <w:rPr>
          <w:b/>
        </w:rPr>
        <w:t>Točka 7.</w:t>
      </w:r>
    </w:p>
    <w:p w:rsidR="006A1DCA" w:rsidRDefault="006A1DCA" w:rsidP="006A1DCA">
      <w:pPr>
        <w:jc w:val="both"/>
        <w:rPr>
          <w:b/>
        </w:rPr>
      </w:pPr>
      <w:r>
        <w:rPr>
          <w:b/>
        </w:rPr>
        <w:t>Donošenje I. izmjene i dopune Programa javnih potreba u kulturi za 2022. godinu</w:t>
      </w:r>
    </w:p>
    <w:p w:rsidR="006A1DCA" w:rsidRDefault="006A1DCA" w:rsidP="006A1DCA">
      <w:pPr>
        <w:jc w:val="both"/>
        <w:rPr>
          <w:b/>
        </w:rPr>
      </w:pPr>
    </w:p>
    <w:p w:rsidR="006A1DCA" w:rsidRDefault="006A1DCA" w:rsidP="006A1DCA">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 izmjene i dopune Programa javnih potreba u kulturi za 2022. godinu.</w:t>
      </w:r>
    </w:p>
    <w:p w:rsidR="006A1DCA" w:rsidRDefault="006A1DCA" w:rsidP="006A1DCA">
      <w:pPr>
        <w:jc w:val="both"/>
      </w:pPr>
      <w:r>
        <w:t xml:space="preserve">       Predsjedavajući pokreće raspravu.</w:t>
      </w:r>
    </w:p>
    <w:p w:rsidR="006A1DCA" w:rsidRDefault="006A1DCA" w:rsidP="006A1DCA">
      <w:pPr>
        <w:jc w:val="both"/>
      </w:pPr>
      <w:r>
        <w:t xml:space="preserve">       Obzirom da se rasprava ne vodi, predsjedavajući provodi glasovanje, a Općinsko vijeće Općine Dubravica jednoglasno sa 9 glasova ZA, 0 glasova PROTIV i 0 SUZDRŽANIH glasova donosi I. izmjene i dopune Programa javnih potreba u kulturi za 2022. godinu.</w:t>
      </w:r>
    </w:p>
    <w:p w:rsidR="006A1DCA" w:rsidRDefault="006A1DCA" w:rsidP="006A1DCA">
      <w:pPr>
        <w:jc w:val="both"/>
        <w:rPr>
          <w:b/>
        </w:rPr>
      </w:pPr>
    </w:p>
    <w:p w:rsidR="006A1DCA" w:rsidRDefault="006A1DCA" w:rsidP="006A1DCA">
      <w:pPr>
        <w:jc w:val="center"/>
        <w:rPr>
          <w:b/>
        </w:rPr>
      </w:pPr>
      <w:r>
        <w:rPr>
          <w:b/>
        </w:rPr>
        <w:t xml:space="preserve">Točka 8. </w:t>
      </w:r>
    </w:p>
    <w:p w:rsidR="006A1DCA" w:rsidRDefault="006A1DCA" w:rsidP="006A1DCA">
      <w:pPr>
        <w:jc w:val="both"/>
        <w:rPr>
          <w:b/>
        </w:rPr>
      </w:pPr>
      <w:r>
        <w:rPr>
          <w:b/>
        </w:rPr>
        <w:t>Donošenje I. izmjene i dopune Programa socijalne zaštite za 2022. godinu</w:t>
      </w:r>
    </w:p>
    <w:p w:rsidR="006A1DCA" w:rsidRDefault="006A1DCA" w:rsidP="006A1DCA">
      <w:pPr>
        <w:tabs>
          <w:tab w:val="left" w:pos="390"/>
          <w:tab w:val="left" w:pos="3105"/>
        </w:tabs>
        <w:jc w:val="both"/>
      </w:pPr>
    </w:p>
    <w:p w:rsidR="006A1DCA" w:rsidRDefault="006A1DCA" w:rsidP="006A1DCA">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 Izmjene i dopune Programa socijalne zaštite za 2022. godinu.</w:t>
      </w:r>
    </w:p>
    <w:p w:rsidR="006A1DCA" w:rsidRDefault="006A1DCA" w:rsidP="006A1DCA">
      <w:pPr>
        <w:jc w:val="both"/>
      </w:pPr>
      <w:r>
        <w:t xml:space="preserve">      Predsjedavajući pokreće raspravu.</w:t>
      </w:r>
    </w:p>
    <w:p w:rsidR="006A1DCA" w:rsidRDefault="006A1DCA" w:rsidP="006A1DCA">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I. Izmjene i dopune Programa socijalne zaštite za 2022. godinu.</w:t>
      </w:r>
    </w:p>
    <w:p w:rsidR="006A1DCA" w:rsidRDefault="006A1DCA" w:rsidP="006A1DCA">
      <w:pPr>
        <w:jc w:val="both"/>
        <w:rPr>
          <w:b/>
        </w:rPr>
      </w:pPr>
    </w:p>
    <w:p w:rsidR="006A1DCA" w:rsidRDefault="006A1DCA" w:rsidP="006A1DCA">
      <w:pPr>
        <w:jc w:val="center"/>
        <w:rPr>
          <w:b/>
        </w:rPr>
      </w:pPr>
      <w:r>
        <w:rPr>
          <w:b/>
        </w:rPr>
        <w:t xml:space="preserve">Točka 9. </w:t>
      </w:r>
    </w:p>
    <w:p w:rsidR="006A1DCA" w:rsidRDefault="006A1DCA" w:rsidP="006A1DCA">
      <w:pPr>
        <w:jc w:val="both"/>
        <w:rPr>
          <w:b/>
        </w:rPr>
      </w:pPr>
      <w:r>
        <w:rPr>
          <w:b/>
        </w:rPr>
        <w:t>Donošenje I. izmjene i dopune Programa održavanja komunalne infrastrukture za 2022. godinu</w:t>
      </w:r>
    </w:p>
    <w:p w:rsidR="006A1DCA" w:rsidRDefault="006A1DCA" w:rsidP="006A1DCA">
      <w:pPr>
        <w:jc w:val="both"/>
        <w:rPr>
          <w:b/>
        </w:rPr>
      </w:pPr>
    </w:p>
    <w:p w:rsidR="006A1DCA" w:rsidRDefault="006A1DCA" w:rsidP="006A1DCA">
      <w:pPr>
        <w:jc w:val="both"/>
        <w:rPr>
          <w:b/>
        </w:rPr>
      </w:pPr>
      <w:r>
        <w:t xml:space="preserve">      Predsjedavajući daje riječ pročelnici Silvani </w:t>
      </w:r>
      <w:proofErr w:type="spellStart"/>
      <w:r>
        <w:t>Kostanjšek</w:t>
      </w:r>
      <w:proofErr w:type="spellEnd"/>
      <w:r>
        <w:t xml:space="preserve"> koja ukratko pojašnjava I. izmjene i dopune Programa održavanja komunalne infrastrukture za 2022. godinu.</w:t>
      </w:r>
    </w:p>
    <w:p w:rsidR="006A1DCA" w:rsidRDefault="006A1DCA" w:rsidP="006A1DCA">
      <w:pPr>
        <w:jc w:val="both"/>
      </w:pPr>
      <w:r>
        <w:t xml:space="preserve">      Predsjedavajući pokreće raspravu.</w:t>
      </w:r>
    </w:p>
    <w:p w:rsidR="006A1DCA" w:rsidRDefault="006A1DCA" w:rsidP="006A1DCA">
      <w:pPr>
        <w:jc w:val="both"/>
        <w:rPr>
          <w:b/>
        </w:rPr>
      </w:pPr>
      <w:r>
        <w:t xml:space="preserve">      Obzirom da se rasprava ne vodi, predsjedavajući provodi glasovanje, a Općinsko vijeće Općine Dubravica jednoglasno sa 9 glasova ZA, 0 glasova PROTIV i 0 SUZDRŽANIH glasova donosi I. izmjene i dopune Programa održavanja komunalne infrastrukture za 2022. godinu.</w:t>
      </w:r>
    </w:p>
    <w:p w:rsidR="006A1DCA" w:rsidRDefault="006A1DCA" w:rsidP="006A1DCA">
      <w:pPr>
        <w:jc w:val="both"/>
        <w:rPr>
          <w:b/>
        </w:rPr>
      </w:pPr>
    </w:p>
    <w:p w:rsidR="006A1DCA" w:rsidRDefault="006A1DCA" w:rsidP="006A1DCA">
      <w:pPr>
        <w:jc w:val="center"/>
        <w:rPr>
          <w:b/>
        </w:rPr>
      </w:pPr>
      <w:r>
        <w:rPr>
          <w:b/>
        </w:rPr>
        <w:t>Točka 10.</w:t>
      </w:r>
    </w:p>
    <w:p w:rsidR="006A1DCA" w:rsidRDefault="006A1DCA" w:rsidP="006A1DCA">
      <w:pPr>
        <w:jc w:val="both"/>
        <w:rPr>
          <w:b/>
        </w:rPr>
      </w:pPr>
      <w:r>
        <w:rPr>
          <w:b/>
        </w:rPr>
        <w:t>Donošenje I. izmjene i dopune Programa zaštite okoliša za 2022. godinu</w:t>
      </w:r>
    </w:p>
    <w:p w:rsidR="006A1DCA" w:rsidRDefault="006A1DCA" w:rsidP="006A1DCA">
      <w:pPr>
        <w:jc w:val="both"/>
        <w:rPr>
          <w:b/>
        </w:rPr>
      </w:pPr>
    </w:p>
    <w:p w:rsidR="006A1DCA" w:rsidRDefault="006A1DCA" w:rsidP="006A1DCA">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 izmjene i dopune Programa zaštite okoliša za 2022. godinu.</w:t>
      </w:r>
    </w:p>
    <w:p w:rsidR="006A1DCA" w:rsidRDefault="006A1DCA" w:rsidP="006A1DCA">
      <w:pPr>
        <w:jc w:val="both"/>
      </w:pPr>
      <w:r>
        <w:t xml:space="preserve">      Predsjedavajući pokreće raspravu.</w:t>
      </w:r>
    </w:p>
    <w:p w:rsidR="006A1DCA" w:rsidRDefault="006A1DCA" w:rsidP="006A1DCA">
      <w:pPr>
        <w:jc w:val="both"/>
        <w:rPr>
          <w:b/>
        </w:rPr>
      </w:pPr>
      <w:r>
        <w:t xml:space="preserve">      Obzirom da se rasprava ne vodi, predsjedavajući provodi glasovanje, a Općinsko vijeće Općine Dubravica jednoglasno sa 9 glasova ZA, 0 glasova PROTIV i 0 SUZDRŽANIH glasova donosi I. izmjene i dopune Programa zaštite okoliša za 2022. godinu.</w:t>
      </w:r>
    </w:p>
    <w:p w:rsidR="006A1DCA" w:rsidRDefault="006A1DCA" w:rsidP="006A1DCA">
      <w:pPr>
        <w:tabs>
          <w:tab w:val="left" w:pos="390"/>
          <w:tab w:val="left" w:pos="3105"/>
        </w:tabs>
        <w:jc w:val="both"/>
      </w:pPr>
    </w:p>
    <w:p w:rsidR="006A1DCA" w:rsidRDefault="006A1DCA" w:rsidP="006A1DCA">
      <w:pPr>
        <w:jc w:val="both"/>
        <w:rPr>
          <w:b/>
        </w:rPr>
      </w:pPr>
    </w:p>
    <w:p w:rsidR="006A1DCA" w:rsidRDefault="006A1DCA" w:rsidP="006A1DCA">
      <w:pPr>
        <w:jc w:val="center"/>
        <w:rPr>
          <w:b/>
        </w:rPr>
      </w:pPr>
      <w:r>
        <w:rPr>
          <w:b/>
        </w:rPr>
        <w:lastRenderedPageBreak/>
        <w:t>Točka 11.</w:t>
      </w:r>
    </w:p>
    <w:p w:rsidR="006A1DCA" w:rsidRDefault="006A1DCA" w:rsidP="006A1DCA">
      <w:pPr>
        <w:jc w:val="both"/>
        <w:rPr>
          <w:b/>
        </w:rPr>
      </w:pPr>
      <w:r>
        <w:rPr>
          <w:b/>
        </w:rPr>
        <w:t>Donošenje I. izmjene i dopune Programa vatrogasne službe i zaštite za 2022. godinu</w:t>
      </w:r>
    </w:p>
    <w:p w:rsidR="006A1DCA" w:rsidRDefault="006A1DCA" w:rsidP="006A1DCA">
      <w:pPr>
        <w:tabs>
          <w:tab w:val="left" w:pos="390"/>
          <w:tab w:val="left" w:pos="3105"/>
        </w:tabs>
        <w:jc w:val="both"/>
      </w:pPr>
    </w:p>
    <w:p w:rsidR="006A1DCA" w:rsidRDefault="006A1DCA" w:rsidP="006A1DCA">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II. izmjene i dopune Programa vatrogasne službe i zaštite za 2022. godinu.</w:t>
      </w:r>
    </w:p>
    <w:p w:rsidR="006A1DCA" w:rsidRDefault="006A1DCA" w:rsidP="006A1DCA">
      <w:pPr>
        <w:jc w:val="both"/>
      </w:pPr>
      <w:r>
        <w:t xml:space="preserve">      Predsjedavajući pokreće raspravu.</w:t>
      </w:r>
    </w:p>
    <w:p w:rsidR="006A1DCA" w:rsidRDefault="006A1DCA" w:rsidP="006A1DCA">
      <w:pPr>
        <w:jc w:val="both"/>
      </w:pPr>
      <w:r>
        <w:t xml:space="preserve">     Obzirom da se rasprava ne vodi, predsjedavajući provodi glasovanje, a Općinsko vijeće Općine Dubravica jednoglasno sa 9 glasova ZA, 0 glasova PROTIV i 0 SUZDRŽANIH glasova donosi I. izmjene i dopune Programa vatrogasne službe i zaštite za 2022. godinu.</w:t>
      </w:r>
    </w:p>
    <w:p w:rsidR="006A1DCA" w:rsidRDefault="006A1DCA" w:rsidP="006A1DCA">
      <w:pPr>
        <w:jc w:val="both"/>
        <w:rPr>
          <w:b/>
        </w:rPr>
      </w:pPr>
    </w:p>
    <w:p w:rsidR="006A1DCA" w:rsidRDefault="006A1DCA" w:rsidP="006A1DCA">
      <w:pPr>
        <w:jc w:val="center"/>
        <w:rPr>
          <w:b/>
        </w:rPr>
      </w:pPr>
      <w:r>
        <w:rPr>
          <w:b/>
        </w:rPr>
        <w:t>Točka 12.</w:t>
      </w:r>
    </w:p>
    <w:p w:rsidR="006A1DCA" w:rsidRDefault="006A1DCA" w:rsidP="006A1DCA">
      <w:pPr>
        <w:jc w:val="both"/>
        <w:rPr>
          <w:b/>
        </w:rPr>
      </w:pPr>
      <w:r>
        <w:rPr>
          <w:b/>
        </w:rPr>
        <w:t>Donošenje I. izmjene i dopune Programa turizma za 2022. godinu</w:t>
      </w:r>
    </w:p>
    <w:p w:rsidR="006A1DCA" w:rsidRDefault="006A1DCA" w:rsidP="006A1DCA">
      <w:pPr>
        <w:jc w:val="both"/>
        <w:rPr>
          <w:b/>
        </w:rPr>
      </w:pPr>
    </w:p>
    <w:p w:rsidR="006A1DCA" w:rsidRDefault="006A1DCA" w:rsidP="006A1DCA">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 izmjene i dopune Programa turizma za 2022. godinu.</w:t>
      </w:r>
    </w:p>
    <w:p w:rsidR="006A1DCA" w:rsidRDefault="006A1DCA" w:rsidP="006A1DCA">
      <w:pPr>
        <w:jc w:val="both"/>
      </w:pPr>
      <w:r>
        <w:t xml:space="preserve">      Predsjedavajući pokreće raspravu.</w:t>
      </w:r>
    </w:p>
    <w:p w:rsidR="006A1DCA" w:rsidRDefault="006A1DCA" w:rsidP="006A1DCA">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I. izmjene i dopune Programa turizma za 2022. godinu.</w:t>
      </w:r>
    </w:p>
    <w:p w:rsidR="006A1DCA" w:rsidRDefault="006A1DCA" w:rsidP="006A1DCA">
      <w:pPr>
        <w:jc w:val="both"/>
        <w:rPr>
          <w:b/>
        </w:rPr>
      </w:pPr>
    </w:p>
    <w:p w:rsidR="006A1DCA" w:rsidRDefault="006A1DCA" w:rsidP="006A1DCA">
      <w:pPr>
        <w:jc w:val="center"/>
        <w:rPr>
          <w:b/>
        </w:rPr>
      </w:pPr>
      <w:r>
        <w:rPr>
          <w:b/>
        </w:rPr>
        <w:t>Točka 13.</w:t>
      </w:r>
    </w:p>
    <w:p w:rsidR="006A1DCA" w:rsidRDefault="006A1DCA" w:rsidP="006A1DCA">
      <w:pPr>
        <w:jc w:val="both"/>
        <w:rPr>
          <w:b/>
        </w:rPr>
      </w:pPr>
      <w:r>
        <w:rPr>
          <w:b/>
        </w:rPr>
        <w:t>Donošenje I. izmjene i dopune Programa razvoja civilnog društva za 2022. godinu</w:t>
      </w:r>
    </w:p>
    <w:p w:rsidR="006A1DCA" w:rsidRDefault="006A1DCA" w:rsidP="006A1DCA">
      <w:pPr>
        <w:jc w:val="both"/>
        <w:rPr>
          <w:b/>
        </w:rPr>
      </w:pPr>
    </w:p>
    <w:p w:rsidR="006A1DCA" w:rsidRDefault="006A1DCA" w:rsidP="006A1DCA">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 izmjene i dopune Programa razvoja civilnog društva za 2022. godinu.</w:t>
      </w:r>
    </w:p>
    <w:p w:rsidR="006A1DCA" w:rsidRDefault="006A1DCA" w:rsidP="006A1DCA">
      <w:pPr>
        <w:jc w:val="both"/>
      </w:pPr>
      <w:r>
        <w:t xml:space="preserve">      Predsjedavajući pokreće raspravu.</w:t>
      </w:r>
    </w:p>
    <w:p w:rsidR="006A1DCA" w:rsidRDefault="006A1DCA" w:rsidP="006A1DCA">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I. izmjene i dopune Programa razvoja civilnog društva za 2022. godinu.</w:t>
      </w:r>
    </w:p>
    <w:p w:rsidR="006A1DCA" w:rsidRDefault="006A1DCA" w:rsidP="006A1DCA">
      <w:pPr>
        <w:jc w:val="both"/>
        <w:rPr>
          <w:b/>
        </w:rPr>
      </w:pPr>
    </w:p>
    <w:p w:rsidR="006A1DCA" w:rsidRDefault="006A1DCA" w:rsidP="006A1DCA">
      <w:pPr>
        <w:jc w:val="center"/>
        <w:rPr>
          <w:b/>
        </w:rPr>
      </w:pPr>
      <w:r>
        <w:rPr>
          <w:b/>
        </w:rPr>
        <w:t xml:space="preserve">Točka 14. </w:t>
      </w:r>
    </w:p>
    <w:p w:rsidR="006A1DCA" w:rsidRDefault="006A1DCA" w:rsidP="006A1DCA">
      <w:pPr>
        <w:jc w:val="both"/>
        <w:rPr>
          <w:b/>
        </w:rPr>
      </w:pPr>
      <w:r>
        <w:rPr>
          <w:b/>
        </w:rPr>
        <w:t>Donošenje I. izmjene i dopune Programa vodoopskrbe i odvodnje za 2022. godinu</w:t>
      </w:r>
    </w:p>
    <w:p w:rsidR="006A1DCA" w:rsidRDefault="006A1DCA" w:rsidP="006A1DCA">
      <w:pPr>
        <w:jc w:val="both"/>
        <w:rPr>
          <w:b/>
        </w:rPr>
      </w:pPr>
    </w:p>
    <w:p w:rsidR="006A1DCA" w:rsidRDefault="006A1DCA" w:rsidP="006A1DCA">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 izmjene i dopune Programa vodoopskrbe i odvodnje za 2022. godinu.</w:t>
      </w:r>
    </w:p>
    <w:p w:rsidR="006A1DCA" w:rsidRDefault="006A1DCA" w:rsidP="006A1DCA">
      <w:pPr>
        <w:jc w:val="both"/>
      </w:pPr>
      <w:r>
        <w:t xml:space="preserve">       Predsjedavajući pokreće raspravu.</w:t>
      </w:r>
    </w:p>
    <w:p w:rsidR="006A1DCA" w:rsidRDefault="006A1DCA" w:rsidP="006A1DCA">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I. izmjene i dopune Programa vodoopskrbe i odvodnje za 2022. godinu.</w:t>
      </w:r>
    </w:p>
    <w:p w:rsidR="006A1DCA" w:rsidRDefault="006A1DCA" w:rsidP="006A1DCA">
      <w:pPr>
        <w:jc w:val="both"/>
        <w:rPr>
          <w:b/>
        </w:rPr>
      </w:pPr>
    </w:p>
    <w:p w:rsidR="006A1DCA" w:rsidRDefault="006A1DCA" w:rsidP="006A1DCA">
      <w:pPr>
        <w:jc w:val="center"/>
        <w:rPr>
          <w:b/>
        </w:rPr>
      </w:pPr>
      <w:r>
        <w:rPr>
          <w:b/>
        </w:rPr>
        <w:t xml:space="preserve">Točka 15. </w:t>
      </w:r>
    </w:p>
    <w:p w:rsidR="006A1DCA" w:rsidRDefault="006A1DCA" w:rsidP="006A1DCA">
      <w:pPr>
        <w:jc w:val="both"/>
        <w:rPr>
          <w:b/>
        </w:rPr>
      </w:pPr>
      <w:r>
        <w:rPr>
          <w:b/>
        </w:rPr>
        <w:t>Donošenje Godišnjeg izvještaja o izvršenju proračuna Općine Dubravica za 2021. godinu</w:t>
      </w:r>
    </w:p>
    <w:p w:rsidR="006A1DCA" w:rsidRDefault="006A1DCA" w:rsidP="006A1DCA">
      <w:pPr>
        <w:jc w:val="both"/>
        <w:rPr>
          <w:b/>
        </w:rPr>
      </w:pPr>
    </w:p>
    <w:p w:rsidR="006A1DCA" w:rsidRDefault="006A1DCA" w:rsidP="006A1DCA">
      <w:pPr>
        <w:jc w:val="both"/>
        <w:rPr>
          <w:b/>
        </w:rPr>
      </w:pPr>
      <w:r>
        <w:rPr>
          <w:b/>
        </w:rPr>
        <w:t xml:space="preserve">       </w:t>
      </w:r>
      <w:r>
        <w:rPr>
          <w:kern w:val="28"/>
          <w:lang w:eastAsia="hr-HR"/>
        </w:rPr>
        <w:t xml:space="preserve">Predsjedavajući govori da su vijećnici u materijalima zaprimili godišnji izvještaj o izvršenju proračuna za razdoblje od 01.01.-31.12.2021. te daje riječ načelniku koji govori da se temeljem Zakona o proračunu </w:t>
      </w:r>
      <w:r>
        <w:rPr>
          <w:kern w:val="28"/>
          <w:lang w:eastAsia="hr-HR"/>
        </w:rPr>
        <w:lastRenderedPageBreak/>
        <w:t>predstavničkom tijelu podnosi na donošenje godišnji izvještaj o izvršenju proračuna do 1. lipnja tekuće godine za prethodnu godinu</w:t>
      </w:r>
      <w:r>
        <w:rPr>
          <w:color w:val="000000"/>
          <w:kern w:val="28"/>
          <w:lang w:eastAsia="hr-HR"/>
        </w:rPr>
        <w:t>. Načelnik je ukratko izvijestio vijećnike o dobivenim sredstvima putem natječaja i javnih poziva na koje se Općina prijavila, te da će se uskoro realizirati kredit. Također, načelnik ukratko pojašnjava dinamiku završetka radova na zgradi ambulante.</w:t>
      </w:r>
      <w:r>
        <w:rPr>
          <w:color w:val="000000"/>
          <w:kern w:val="28"/>
          <w:lang w:eastAsia="hr-HR"/>
        </w:rPr>
        <w:tab/>
        <w:t xml:space="preserve"> </w:t>
      </w:r>
    </w:p>
    <w:p w:rsidR="006A1DCA" w:rsidRDefault="006A1DCA" w:rsidP="006A1DCA">
      <w:pPr>
        <w:widowControl w:val="0"/>
        <w:tabs>
          <w:tab w:val="left" w:pos="360"/>
        </w:tabs>
        <w:overflowPunct w:val="0"/>
        <w:adjustRightInd w:val="0"/>
        <w:jc w:val="both"/>
        <w:rPr>
          <w:color w:val="000000"/>
          <w:kern w:val="28"/>
          <w:lang w:eastAsia="hr-HR"/>
        </w:rPr>
      </w:pPr>
      <w:r>
        <w:rPr>
          <w:color w:val="000000"/>
          <w:kern w:val="28"/>
          <w:lang w:eastAsia="hr-HR"/>
        </w:rPr>
        <w:t xml:space="preserve">       Predsjedavajući pokreće raspravu.</w:t>
      </w:r>
    </w:p>
    <w:p w:rsidR="006A1DCA" w:rsidRDefault="006A1DCA" w:rsidP="006A1DCA">
      <w:pPr>
        <w:widowControl w:val="0"/>
        <w:tabs>
          <w:tab w:val="left" w:pos="360"/>
        </w:tabs>
        <w:overflowPunct w:val="0"/>
        <w:adjustRightInd w:val="0"/>
        <w:jc w:val="both"/>
        <w:rPr>
          <w:kern w:val="28"/>
          <w:lang w:eastAsia="hr-HR"/>
        </w:rPr>
      </w:pPr>
      <w:r>
        <w:rPr>
          <w:kern w:val="28"/>
          <w:lang w:eastAsia="hr-HR"/>
        </w:rPr>
        <w:tab/>
        <w:t xml:space="preserve"> Nakon kratke rasprave, predsjedavajući je proveo glasovanje, a Općinsko vijeće jednoglasno sa 9 glasova ZA, 0 PROTIV i 0 SUZDRŽANIH glasova donosi Godišnji izvještaj o izvršenju proračuna Općine Dubravica za 2021. godinu.</w:t>
      </w:r>
    </w:p>
    <w:p w:rsidR="006A1DCA" w:rsidRDefault="006A1DCA" w:rsidP="006A1DCA">
      <w:pPr>
        <w:widowControl w:val="0"/>
        <w:tabs>
          <w:tab w:val="left" w:pos="360"/>
        </w:tabs>
        <w:overflowPunct w:val="0"/>
        <w:adjustRightInd w:val="0"/>
        <w:jc w:val="both"/>
        <w:rPr>
          <w:kern w:val="28"/>
          <w:lang w:eastAsia="hr-HR"/>
        </w:rPr>
      </w:pPr>
    </w:p>
    <w:p w:rsidR="006A1DCA" w:rsidRDefault="006A1DCA" w:rsidP="006A1DCA">
      <w:pPr>
        <w:widowControl w:val="0"/>
        <w:tabs>
          <w:tab w:val="left" w:pos="360"/>
        </w:tabs>
        <w:overflowPunct w:val="0"/>
        <w:adjustRightInd w:val="0"/>
        <w:jc w:val="both"/>
        <w:rPr>
          <w:kern w:val="28"/>
          <w:lang w:eastAsia="hr-HR"/>
        </w:rPr>
      </w:pPr>
    </w:p>
    <w:p w:rsidR="006A1DCA" w:rsidRDefault="006A1DCA" w:rsidP="006A1DCA">
      <w:pPr>
        <w:widowControl w:val="0"/>
        <w:tabs>
          <w:tab w:val="left" w:pos="360"/>
        </w:tabs>
        <w:overflowPunct w:val="0"/>
        <w:adjustRightInd w:val="0"/>
        <w:jc w:val="both"/>
        <w:rPr>
          <w:kern w:val="28"/>
          <w:lang w:eastAsia="hr-HR"/>
        </w:rPr>
      </w:pPr>
    </w:p>
    <w:p w:rsidR="006A1DCA" w:rsidRDefault="006A1DCA" w:rsidP="006A1DCA">
      <w:pPr>
        <w:widowControl w:val="0"/>
        <w:tabs>
          <w:tab w:val="left" w:pos="360"/>
        </w:tabs>
        <w:overflowPunct w:val="0"/>
        <w:adjustRightInd w:val="0"/>
        <w:jc w:val="both"/>
        <w:rPr>
          <w:kern w:val="28"/>
          <w:lang w:eastAsia="hr-HR"/>
        </w:rPr>
      </w:pPr>
    </w:p>
    <w:p w:rsidR="006A1DCA" w:rsidRDefault="006A1DCA" w:rsidP="006A1DCA">
      <w:pPr>
        <w:widowControl w:val="0"/>
        <w:tabs>
          <w:tab w:val="left" w:pos="360"/>
        </w:tabs>
        <w:overflowPunct w:val="0"/>
        <w:adjustRightInd w:val="0"/>
        <w:jc w:val="both"/>
        <w:rPr>
          <w:kern w:val="28"/>
          <w:lang w:eastAsia="hr-HR"/>
        </w:rPr>
      </w:pPr>
    </w:p>
    <w:p w:rsidR="006A1DCA" w:rsidRDefault="006A1DCA" w:rsidP="006A1DCA">
      <w:pPr>
        <w:widowControl w:val="0"/>
        <w:tabs>
          <w:tab w:val="left" w:pos="360"/>
        </w:tabs>
        <w:overflowPunct w:val="0"/>
        <w:adjustRightInd w:val="0"/>
        <w:jc w:val="both"/>
        <w:rPr>
          <w:kern w:val="28"/>
          <w:lang w:eastAsia="hr-HR"/>
        </w:rPr>
      </w:pPr>
    </w:p>
    <w:p w:rsidR="006A1DCA" w:rsidRDefault="006A1DCA" w:rsidP="006A1DCA">
      <w:pPr>
        <w:jc w:val="center"/>
        <w:rPr>
          <w:b/>
        </w:rPr>
      </w:pPr>
      <w:r>
        <w:rPr>
          <w:b/>
        </w:rPr>
        <w:t>Točka</w:t>
      </w:r>
      <w:r>
        <w:rPr>
          <w:b/>
        </w:rPr>
        <w:tab/>
        <w:t xml:space="preserve">16. </w:t>
      </w:r>
    </w:p>
    <w:p w:rsidR="006A1DCA" w:rsidRDefault="006A1DCA" w:rsidP="006A1DCA">
      <w:pPr>
        <w:jc w:val="both"/>
        <w:rPr>
          <w:b/>
        </w:rPr>
      </w:pPr>
      <w:r>
        <w:rPr>
          <w:b/>
        </w:rPr>
        <w:t>Donošenje Odluke o utvrđivanju te pokriću manjka proračuna Općine Dubravica za 2021. godinu</w:t>
      </w:r>
    </w:p>
    <w:p w:rsidR="006A1DCA" w:rsidRDefault="006A1DCA" w:rsidP="006A1DCA">
      <w:pPr>
        <w:jc w:val="both"/>
        <w:rPr>
          <w:b/>
        </w:rPr>
      </w:pPr>
    </w:p>
    <w:p w:rsidR="006A1DCA" w:rsidRDefault="006A1DCA" w:rsidP="006A1DCA">
      <w:pPr>
        <w:tabs>
          <w:tab w:val="left" w:pos="360"/>
        </w:tabs>
        <w:jc w:val="both"/>
        <w:rPr>
          <w:kern w:val="28"/>
          <w:lang w:eastAsia="hr-HR"/>
        </w:rPr>
      </w:pPr>
      <w:r>
        <w:t xml:space="preserve">         </w:t>
      </w:r>
      <w:r>
        <w:rPr>
          <w:kern w:val="28"/>
          <w:lang w:eastAsia="hr-HR"/>
        </w:rPr>
        <w:t xml:space="preserve">Predsjedavajući govori da su vijećnici u materijalima zaprimili prijedlog Odluke o utvrđivanju te pokriću manjka proračuna Općine Dubravica za 2021. godinu. </w:t>
      </w:r>
    </w:p>
    <w:p w:rsidR="006A1DCA" w:rsidRDefault="006A1DCA" w:rsidP="006A1DCA">
      <w:pPr>
        <w:jc w:val="both"/>
        <w:rPr>
          <w:kern w:val="28"/>
          <w:lang w:eastAsia="hr-HR"/>
        </w:rPr>
      </w:pPr>
      <w:r>
        <w:rPr>
          <w:kern w:val="28"/>
          <w:lang w:eastAsia="hr-HR"/>
        </w:rPr>
        <w:t xml:space="preserve">        Predsjedavajući daje riječ pročelnici koja govori da se ovom Odlukom utvrđuje rezultat poslovanja, te pokriće manjka proračuna Općine Dubravica iskazanog u financijskim izvještajima o izvršenju Proračuna Općine Dubravica za 2021. godinu</w:t>
      </w:r>
    </w:p>
    <w:p w:rsidR="006A1DCA" w:rsidRDefault="006A1DCA" w:rsidP="006A1DCA">
      <w:pPr>
        <w:widowControl w:val="0"/>
        <w:tabs>
          <w:tab w:val="left" w:pos="450"/>
          <w:tab w:val="right" w:pos="8640"/>
        </w:tabs>
        <w:overflowPunct w:val="0"/>
        <w:adjustRightInd w:val="0"/>
        <w:jc w:val="both"/>
        <w:rPr>
          <w:kern w:val="28"/>
          <w:lang w:eastAsia="hr-HR"/>
        </w:rPr>
      </w:pPr>
      <w:r>
        <w:rPr>
          <w:kern w:val="28"/>
          <w:lang w:eastAsia="hr-HR"/>
        </w:rPr>
        <w:tab/>
        <w:t>Predsjedavajući pokreće raspravu.</w:t>
      </w:r>
      <w:r>
        <w:rPr>
          <w:kern w:val="28"/>
          <w:lang w:eastAsia="hr-HR"/>
        </w:rPr>
        <w:tab/>
      </w:r>
    </w:p>
    <w:p w:rsidR="006A1DCA" w:rsidRDefault="006A1DCA" w:rsidP="006A1DCA">
      <w:pPr>
        <w:widowControl w:val="0"/>
        <w:tabs>
          <w:tab w:val="left" w:pos="450"/>
          <w:tab w:val="right" w:pos="8640"/>
        </w:tabs>
        <w:overflowPunct w:val="0"/>
        <w:adjustRightInd w:val="0"/>
        <w:jc w:val="both"/>
        <w:rPr>
          <w:kern w:val="28"/>
          <w:lang w:eastAsia="hr-HR"/>
        </w:rPr>
      </w:pPr>
      <w:r>
        <w:rPr>
          <w:kern w:val="28"/>
          <w:lang w:eastAsia="hr-HR"/>
        </w:rPr>
        <w:t xml:space="preserve">       Nakon kratke rasprave, predsjedavajući provodi glasovanje, a Općinsko vijeće jednoglasno sa 9 glasova ZA, 0 PROTIV i 0 SUZDRŽANIH glasova donosi Odluku o utvrđivanju te pokriću manjka proračuna Općine Dubravica za 2021. godinu.</w:t>
      </w:r>
    </w:p>
    <w:p w:rsidR="006A1DCA" w:rsidRDefault="006A1DCA" w:rsidP="006A1DCA">
      <w:pPr>
        <w:jc w:val="both"/>
        <w:rPr>
          <w:b/>
        </w:rPr>
      </w:pPr>
    </w:p>
    <w:p w:rsidR="006A1DCA" w:rsidRDefault="006A1DCA" w:rsidP="006A1DCA">
      <w:pPr>
        <w:jc w:val="both"/>
        <w:rPr>
          <w:b/>
        </w:rPr>
      </w:pPr>
    </w:p>
    <w:p w:rsidR="006A1DCA" w:rsidRDefault="006A1DCA" w:rsidP="006A1DCA">
      <w:pPr>
        <w:jc w:val="center"/>
        <w:rPr>
          <w:b/>
        </w:rPr>
      </w:pPr>
      <w:r>
        <w:rPr>
          <w:b/>
        </w:rPr>
        <w:t xml:space="preserve">Točka 17. </w:t>
      </w:r>
    </w:p>
    <w:p w:rsidR="006A1DCA" w:rsidRDefault="006A1DCA" w:rsidP="006A1DCA">
      <w:pPr>
        <w:jc w:val="both"/>
        <w:rPr>
          <w:b/>
        </w:rPr>
      </w:pPr>
      <w:r>
        <w:rPr>
          <w:b/>
        </w:rPr>
        <w:t xml:space="preserve">Donošenje Odluke o II. izmjenama i dopunama Odluke o sufinanciranju i postupku sufinanciranja troškova smještaja djece u dječji vrtić „SMOKVICA“ u </w:t>
      </w:r>
      <w:proofErr w:type="spellStart"/>
      <w:r>
        <w:rPr>
          <w:b/>
        </w:rPr>
        <w:t>Dubravici</w:t>
      </w:r>
      <w:proofErr w:type="spellEnd"/>
    </w:p>
    <w:p w:rsidR="006A1DCA" w:rsidRDefault="006A1DCA" w:rsidP="006A1DCA">
      <w:pPr>
        <w:jc w:val="both"/>
      </w:pPr>
    </w:p>
    <w:p w:rsidR="006A1DCA" w:rsidRDefault="006A1DCA" w:rsidP="006A1DCA">
      <w:pPr>
        <w:jc w:val="both"/>
      </w:pPr>
      <w:r>
        <w:t xml:space="preserve">       Predsjedavajući daje riječ pročelnici </w:t>
      </w:r>
      <w:proofErr w:type="spellStart"/>
      <w:r>
        <w:t>Kostanjšek</w:t>
      </w:r>
      <w:proofErr w:type="spellEnd"/>
      <w:r>
        <w:t>.</w:t>
      </w:r>
    </w:p>
    <w:p w:rsidR="006A1DCA" w:rsidRDefault="006A1DCA" w:rsidP="006A1DCA">
      <w:pPr>
        <w:jc w:val="both"/>
      </w:pPr>
      <w:r>
        <w:t xml:space="preserve">       Pročelnica govori da je Upravno vijeće dječjeg vrtića „Smokvica“ donijelo Odluku o povećanju ekonomske cijene vrtića od 01.06.2022.g., zbog povećanja troškova pružanja usluga predškolskog odgoja te zbog povećanja cijena energenata i ostalih materijalnih troškova i to:</w:t>
      </w:r>
    </w:p>
    <w:p w:rsidR="006A1DCA" w:rsidRDefault="006A1DCA" w:rsidP="006A1DCA">
      <w:pPr>
        <w:jc w:val="both"/>
      </w:pPr>
      <w:r>
        <w:t>- za redoviti 10-satni program – 2.150,00 kn mjesečno (povećanje za 250 kn od dosadašnje ekonomske cijene od 1.900,00 kn)</w:t>
      </w:r>
    </w:p>
    <w:p w:rsidR="006A1DCA" w:rsidRDefault="006A1DCA" w:rsidP="006A1DCA">
      <w:pPr>
        <w:jc w:val="both"/>
      </w:pPr>
      <w:r>
        <w:t>- za redoviti 5-satni program – 1.400,00 kn mjesečno (povećanje za 200 kn od dosadašnje ekonomske cijene od 1.200,00 kn)</w:t>
      </w:r>
    </w:p>
    <w:p w:rsidR="006A1DCA" w:rsidRDefault="006A1DCA" w:rsidP="006A1DCA">
      <w:pPr>
        <w:jc w:val="both"/>
      </w:pPr>
      <w:r>
        <w:t xml:space="preserve">       DV Smokvica zatražio je od Općine Dubravica suglasnost na navedeno povećanje ekonomske cijene odnosno donošenje nove Odluke o visini sufinanciranja troškova smještaja djece u dječji vrtić Smokvica u </w:t>
      </w:r>
      <w:proofErr w:type="spellStart"/>
      <w:r>
        <w:t>Dubravici</w:t>
      </w:r>
      <w:proofErr w:type="spellEnd"/>
      <w:r>
        <w:t xml:space="preserve">. Ovim prijedlogom Odluke predlaže se sufinanciranje Općine Dubravica za redoviti program za prvo dijete u iznosu od 1.105,00 kuna mjesečno (umjesto dosadašnjih 980 kn, što predstavlja povećanje sufinanciranja za 125,00 kn), za drugo dijete 1.495,00 kuna mjesečno (umjesto dosadašnjih </w:t>
      </w:r>
      <w:r>
        <w:lastRenderedPageBreak/>
        <w:t xml:space="preserve">1.370,00 kn, što predstavlja povećanje sufinanciranja za 125,00 kn) te 2.150,00 kn za treće i svako sljedeće dijete te djecu poginulih branitelja (puna ekonomska cijena), za redoviti poludnevni program za prvo dijete 725,00 kuna mjesečno (umjesto dosadašnjih 625 kn, što predstavlja povećanje sufinanciranja za 100 kn), za drugo dijete 1.015,00 kn (umjesto dosadašnjih 915 kn, što predstavlja povećanje sufinanciranja za 100 kn) te 1.400,00 kn za treće i svako sljedeće dijete te djecu poginulih branitelja (puna ekonomska cijena). Pročelnica ističe da bi sve ostale točke prijašnje Odluke ostale nepromijenjene te da bi navedeni prijedlog Odluke odnosno povećanje sufinanciranja vrijedilo od 01. lipnja 2022. godine. </w:t>
      </w:r>
    </w:p>
    <w:p w:rsidR="006A1DCA" w:rsidRDefault="006A1DCA" w:rsidP="006A1DCA">
      <w:pPr>
        <w:widowControl w:val="0"/>
        <w:tabs>
          <w:tab w:val="left" w:pos="450"/>
          <w:tab w:val="right" w:pos="8640"/>
        </w:tabs>
        <w:overflowPunct w:val="0"/>
        <w:adjustRightInd w:val="0"/>
        <w:jc w:val="both"/>
        <w:rPr>
          <w:kern w:val="28"/>
          <w:lang w:eastAsia="hr-HR"/>
        </w:rPr>
      </w:pPr>
      <w:r>
        <w:rPr>
          <w:kern w:val="28"/>
          <w:lang w:eastAsia="hr-HR"/>
        </w:rPr>
        <w:t xml:space="preserve">       Predsjedavajući pokreće raspravu.</w:t>
      </w:r>
      <w:r>
        <w:rPr>
          <w:kern w:val="28"/>
          <w:lang w:eastAsia="hr-HR"/>
        </w:rPr>
        <w:tab/>
      </w:r>
    </w:p>
    <w:p w:rsidR="006A1DCA" w:rsidRDefault="006A1DCA" w:rsidP="006A1DCA">
      <w:pPr>
        <w:jc w:val="both"/>
        <w:rPr>
          <w:b/>
        </w:rPr>
      </w:pPr>
      <w:r>
        <w:rPr>
          <w:kern w:val="28"/>
          <w:lang w:eastAsia="hr-HR"/>
        </w:rPr>
        <w:t xml:space="preserve">       Nakon kratke rasprave, predsjedavajući provodi glasovanje, a Općinsko vijeće jednoglasno sa 9 glasova ZA, 0 PROTIV i 0 SUZDRŽANIH glasova odlučuje da je suglasno sa predloženim povećanjem iznosa sufinanciranja dječjeg vrtića te donosi Odluku </w:t>
      </w:r>
      <w:r>
        <w:t xml:space="preserve">II. izmjenama i dopunama Odluke o sufinanciranju i postupku sufinanciranja troškova smještaja djece u dječji vrtić „SMOKVICA“ u </w:t>
      </w:r>
      <w:proofErr w:type="spellStart"/>
      <w:r>
        <w:t>Dubravici</w:t>
      </w:r>
      <w:proofErr w:type="spellEnd"/>
      <w:r>
        <w:t>.</w:t>
      </w:r>
    </w:p>
    <w:p w:rsidR="006A1DCA" w:rsidRDefault="006A1DCA" w:rsidP="006A1DCA">
      <w:pPr>
        <w:jc w:val="both"/>
      </w:pPr>
    </w:p>
    <w:p w:rsidR="006A1DCA" w:rsidRDefault="006A1DCA" w:rsidP="006A1DCA">
      <w:pPr>
        <w:jc w:val="both"/>
        <w:rPr>
          <w:b/>
        </w:rPr>
      </w:pPr>
    </w:p>
    <w:p w:rsidR="006A1DCA" w:rsidRDefault="006A1DCA" w:rsidP="006A1DCA">
      <w:pPr>
        <w:jc w:val="both"/>
        <w:rPr>
          <w:b/>
        </w:rPr>
      </w:pPr>
    </w:p>
    <w:p w:rsidR="006A1DCA" w:rsidRDefault="006A1DCA" w:rsidP="006A1DCA">
      <w:pPr>
        <w:jc w:val="both"/>
        <w:rPr>
          <w:b/>
        </w:rPr>
      </w:pPr>
    </w:p>
    <w:p w:rsidR="006A1DCA" w:rsidRDefault="006A1DCA" w:rsidP="006A1DCA">
      <w:pPr>
        <w:jc w:val="center"/>
        <w:rPr>
          <w:b/>
        </w:rPr>
      </w:pPr>
      <w:r>
        <w:rPr>
          <w:b/>
        </w:rPr>
        <w:t xml:space="preserve">Točka 18. </w:t>
      </w:r>
    </w:p>
    <w:p w:rsidR="006A1DCA" w:rsidRDefault="006A1DCA" w:rsidP="006A1DCA">
      <w:pPr>
        <w:jc w:val="both"/>
        <w:rPr>
          <w:b/>
        </w:rPr>
      </w:pPr>
      <w:r>
        <w:rPr>
          <w:b/>
        </w:rPr>
        <w:t>Donošenje Odluke o komunalnim djelatnostima na području Općine Dubravica</w:t>
      </w:r>
    </w:p>
    <w:p w:rsidR="006A1DCA" w:rsidRDefault="006A1DCA" w:rsidP="006A1DCA">
      <w:pPr>
        <w:jc w:val="both"/>
        <w:rPr>
          <w:b/>
        </w:rPr>
      </w:pPr>
    </w:p>
    <w:p w:rsidR="006A1DCA" w:rsidRDefault="006A1DCA" w:rsidP="006A1DCA">
      <w:pPr>
        <w:jc w:val="both"/>
      </w:pPr>
      <w:r>
        <w:t xml:space="preserve">        Predsjedavajući daje riječ pročelnici </w:t>
      </w:r>
      <w:proofErr w:type="spellStart"/>
      <w:r>
        <w:t>Kostanjšek</w:t>
      </w:r>
      <w:proofErr w:type="spellEnd"/>
      <w:r>
        <w:t xml:space="preserve"> koja pojašnjava da je, unatoč tome što je prijedlog navedene Odluke bio na prošloj sjednici Vijeća, u međuvremenu došlo do nekih izmjena u provođenju i uslugama koje bi se vršile, te se zato predlaže nova Odluka o komunalnim djelatnostima. Prijašnjom Odlukom, komunalna djelatnost „košnja trave i raslinja uz nerazvrstane ceste“, povjerila se komunalnom poduzeću Zaprešić d.o.o., ali zbog visoke cijene te usluge od strane Zaprešića d.o.o., odlučeno je potražiti druge opcije, te se predlaže da se navedeni poslovi povjere pravnoj osobi zbog povoljnije ponude i nižih cijena. Stoga se, prijedlogom Odluke predlaže brisanje komunalne djelatnosti „košnja trave i raslinja uz nerazvrstane ceste“ iz djelatnosti koje se povjeravaju komunalnom društvu Zaprešić d.o.o. te se predlaže povjeravanje navedene djelatnosti fizičkoj ili pravnoj osobi. Također, pročelnica navodi da se prijedlogom Odluke predlaže brisanje strojnog orezivanja granja uz nerazvrstane ceste u opisu komunalne djelatnosti „košnja trave i raslinja uz nerazvrstane ceste“ i kod komunalne djelatnosti „održavanje čistoće javnih površina: - strojno i ručno čišćenje nogostupa“ predlaže se brisanje ručnog čišćenja nogostupa te brisanje asfaltnog kolnika i nogostupa te četkanje.</w:t>
      </w:r>
    </w:p>
    <w:p w:rsidR="006A1DCA" w:rsidRDefault="006A1DCA" w:rsidP="006A1DCA">
      <w:pPr>
        <w:widowControl w:val="0"/>
        <w:tabs>
          <w:tab w:val="left" w:pos="450"/>
          <w:tab w:val="right" w:pos="8640"/>
        </w:tabs>
        <w:overflowPunct w:val="0"/>
        <w:adjustRightInd w:val="0"/>
        <w:jc w:val="both"/>
        <w:rPr>
          <w:kern w:val="28"/>
          <w:lang w:eastAsia="hr-HR"/>
        </w:rPr>
      </w:pPr>
      <w:r>
        <w:rPr>
          <w:kern w:val="28"/>
          <w:lang w:eastAsia="hr-HR"/>
        </w:rPr>
        <w:t xml:space="preserve">       Predsjedavajući pokreće raspravu.</w:t>
      </w:r>
      <w:r>
        <w:rPr>
          <w:kern w:val="28"/>
          <w:lang w:eastAsia="hr-HR"/>
        </w:rPr>
        <w:tab/>
      </w:r>
    </w:p>
    <w:p w:rsidR="006A1DCA" w:rsidRDefault="006A1DCA" w:rsidP="006A1DCA">
      <w:pPr>
        <w:jc w:val="both"/>
        <w:rPr>
          <w:rFonts w:ascii="Arial" w:hAnsi="Arial" w:cs="Arial"/>
        </w:rPr>
      </w:pPr>
      <w:r>
        <w:rPr>
          <w:kern w:val="28"/>
          <w:lang w:eastAsia="hr-HR"/>
        </w:rPr>
        <w:t xml:space="preserve">       Nakon kratke rasprave, predsjedavajući provodi glasovanje, a Općinsko vijeće jednoglasno sa 9 glasova ZA, 0 PROTIV i 0 SUZDRŽANIH glasova odlučuje da je suglasno sa novim prijedlogom i jednoglasno donosi Odluku o komunalnim djelatnostima na području Općine Dubravica.</w:t>
      </w:r>
    </w:p>
    <w:p w:rsidR="006A1DCA" w:rsidRDefault="006A1DCA" w:rsidP="006A1DCA">
      <w:pPr>
        <w:jc w:val="both"/>
        <w:rPr>
          <w:rFonts w:ascii="Times New Roman" w:hAnsi="Times New Roman" w:cs="Times New Roman"/>
          <w:b/>
        </w:rPr>
      </w:pPr>
    </w:p>
    <w:p w:rsidR="006A1DCA" w:rsidRDefault="006A1DCA" w:rsidP="006A1DCA">
      <w:pPr>
        <w:jc w:val="both"/>
        <w:rPr>
          <w:b/>
        </w:rPr>
      </w:pPr>
    </w:p>
    <w:p w:rsidR="006A1DCA" w:rsidRDefault="006A1DCA" w:rsidP="006A1DCA">
      <w:pPr>
        <w:jc w:val="center"/>
        <w:rPr>
          <w:b/>
        </w:rPr>
      </w:pPr>
      <w:r>
        <w:rPr>
          <w:b/>
        </w:rPr>
        <w:t xml:space="preserve">Točka 19. </w:t>
      </w:r>
    </w:p>
    <w:p w:rsidR="006A1DCA" w:rsidRDefault="006A1DCA" w:rsidP="006A1DCA">
      <w:pPr>
        <w:jc w:val="both"/>
        <w:rPr>
          <w:b/>
        </w:rPr>
      </w:pPr>
      <w:r>
        <w:rPr>
          <w:b/>
        </w:rPr>
        <w:t xml:space="preserve">Donošenje Odluke o prihvaćanju Izvješća o izvršenju Programa gradnje objekata i uređaja komunalne infrastrukture u 2021. godini </w:t>
      </w:r>
    </w:p>
    <w:p w:rsidR="006A1DCA" w:rsidRDefault="006A1DCA" w:rsidP="006A1DCA">
      <w:pPr>
        <w:jc w:val="both"/>
        <w:rPr>
          <w:b/>
        </w:rPr>
      </w:pPr>
    </w:p>
    <w:p w:rsidR="006A1DCA" w:rsidRDefault="006A1DCA" w:rsidP="006A1DCA">
      <w:pPr>
        <w:widowControl w:val="0"/>
        <w:tabs>
          <w:tab w:val="left" w:pos="360"/>
        </w:tabs>
        <w:overflowPunct w:val="0"/>
        <w:adjustRightInd w:val="0"/>
        <w:jc w:val="both"/>
        <w:rPr>
          <w:kern w:val="28"/>
          <w:lang w:eastAsia="hr-HR"/>
        </w:rPr>
      </w:pPr>
      <w:r>
        <w:tab/>
      </w:r>
      <w:r>
        <w:rPr>
          <w:kern w:val="28"/>
          <w:lang w:eastAsia="hr-HR"/>
        </w:rPr>
        <w:t xml:space="preserve">Predsjedavajući govori da su vijećnici u materijalima zaprimili  Izvješće načelnika o izvršenju Programa gradnje uređaja i objekata komunalne infrastrukture u 2021. godini i prijedlog Odluke o prihvaćanju istog, te daje riječ pročelnici </w:t>
      </w:r>
      <w:proofErr w:type="spellStart"/>
      <w:r>
        <w:rPr>
          <w:kern w:val="28"/>
          <w:lang w:eastAsia="hr-HR"/>
        </w:rPr>
        <w:t>Kostanjšek</w:t>
      </w:r>
      <w:proofErr w:type="spellEnd"/>
      <w:r>
        <w:rPr>
          <w:kern w:val="28"/>
          <w:lang w:eastAsia="hr-HR"/>
        </w:rPr>
        <w:t xml:space="preserve"> koja govori da je temeljem Zakona o komunalnom gospodarstvu </w:t>
      </w:r>
      <w:r>
        <w:rPr>
          <w:kern w:val="28"/>
          <w:lang w:eastAsia="hr-HR"/>
        </w:rPr>
        <w:lastRenderedPageBreak/>
        <w:t>općinski načelnik dužan podnijeti predstavničkom tijelu izvješće o izvršenju programa građenja komunalne infrastrukture za prethodnu kalendarsku godinu. Izvješće se podnosi istodobno s izvješćem o izvršenju proračuna jedinice lokalne samouprave. Općinski načelnik je donio Izvješće o izvršenju Programa gradnje objekata i uređaja komunalne infrastrukture na području Općine Dubravica za 2021. godinu, a koje je sastavni dio prijedloga ove Odluke.</w:t>
      </w:r>
    </w:p>
    <w:p w:rsidR="006A1DCA" w:rsidRDefault="006A1DCA" w:rsidP="006A1DCA">
      <w:pPr>
        <w:widowControl w:val="0"/>
        <w:tabs>
          <w:tab w:val="left" w:pos="450"/>
          <w:tab w:val="right" w:pos="8640"/>
        </w:tabs>
        <w:overflowPunct w:val="0"/>
        <w:adjustRightInd w:val="0"/>
        <w:jc w:val="both"/>
        <w:rPr>
          <w:kern w:val="28"/>
          <w:lang w:eastAsia="hr-HR"/>
        </w:rPr>
      </w:pPr>
      <w:r>
        <w:rPr>
          <w:kern w:val="28"/>
          <w:lang w:eastAsia="hr-HR"/>
        </w:rPr>
        <w:tab/>
        <w:t>Predsjedavajući pokreće raspravu.</w:t>
      </w:r>
      <w:r>
        <w:rPr>
          <w:kern w:val="28"/>
          <w:lang w:eastAsia="hr-HR"/>
        </w:rPr>
        <w:tab/>
      </w:r>
    </w:p>
    <w:p w:rsidR="006A1DCA" w:rsidRDefault="006A1DCA" w:rsidP="006A1DCA">
      <w:pPr>
        <w:widowControl w:val="0"/>
        <w:tabs>
          <w:tab w:val="left" w:pos="390"/>
          <w:tab w:val="left" w:pos="3105"/>
        </w:tabs>
        <w:overflowPunct w:val="0"/>
        <w:adjustRightInd w:val="0"/>
        <w:jc w:val="both"/>
        <w:rPr>
          <w:b/>
          <w:kern w:val="28"/>
          <w:lang w:eastAsia="hr-HR"/>
        </w:rPr>
      </w:pPr>
      <w:r>
        <w:rPr>
          <w:kern w:val="28"/>
          <w:lang w:eastAsia="hr-HR"/>
        </w:rPr>
        <w:tab/>
        <w:t xml:space="preserve"> Obzirom da se rasprava ne vodi, predsjedavajući provodi glasovanje, a Općinsko vijeće jednoglasno sa 9 glasova ZA, 0 PROTIV i 0 SUZDRŽANIH glasova donosi Odluku o prihvaćanju Izvješća o izvršenju Programa gradnje objekata i uređaja komunalne infrastrukture u 2021. godini.</w:t>
      </w:r>
    </w:p>
    <w:p w:rsidR="006A1DCA" w:rsidRDefault="006A1DCA" w:rsidP="006A1DCA">
      <w:pPr>
        <w:jc w:val="both"/>
        <w:rPr>
          <w:b/>
        </w:rPr>
      </w:pPr>
    </w:p>
    <w:p w:rsidR="006A1DCA" w:rsidRDefault="006A1DCA" w:rsidP="006A1DCA">
      <w:pPr>
        <w:jc w:val="both"/>
        <w:rPr>
          <w:b/>
        </w:rPr>
      </w:pPr>
    </w:p>
    <w:p w:rsidR="006A1DCA" w:rsidRDefault="006A1DCA" w:rsidP="006A1DCA">
      <w:pPr>
        <w:jc w:val="center"/>
        <w:rPr>
          <w:b/>
        </w:rPr>
      </w:pPr>
      <w:r>
        <w:rPr>
          <w:b/>
        </w:rPr>
        <w:t xml:space="preserve">Točka 20. </w:t>
      </w:r>
    </w:p>
    <w:p w:rsidR="006A1DCA" w:rsidRDefault="006A1DCA" w:rsidP="006A1DCA">
      <w:pPr>
        <w:jc w:val="both"/>
        <w:rPr>
          <w:b/>
        </w:rPr>
      </w:pPr>
      <w:r>
        <w:rPr>
          <w:b/>
        </w:rPr>
        <w:t>Donošenje Odluke o prihvaćanju Izvješća o izvršenju Programa održavanja komunalne infrastrukture u 2021. godini</w:t>
      </w:r>
    </w:p>
    <w:p w:rsidR="006A1DCA" w:rsidRDefault="006A1DCA" w:rsidP="006A1DCA">
      <w:pPr>
        <w:jc w:val="both"/>
        <w:rPr>
          <w:b/>
        </w:rPr>
      </w:pPr>
    </w:p>
    <w:p w:rsidR="006A1DCA" w:rsidRDefault="006A1DCA" w:rsidP="006A1DCA">
      <w:pPr>
        <w:widowControl w:val="0"/>
        <w:tabs>
          <w:tab w:val="left" w:pos="360"/>
        </w:tabs>
        <w:overflowPunct w:val="0"/>
        <w:adjustRightInd w:val="0"/>
        <w:jc w:val="both"/>
        <w:rPr>
          <w:kern w:val="28"/>
          <w:lang w:eastAsia="hr-HR"/>
        </w:rPr>
      </w:pPr>
      <w:r>
        <w:rPr>
          <w:kern w:val="28"/>
          <w:lang w:eastAsia="hr-HR"/>
        </w:rPr>
        <w:t xml:space="preserve">       Predsjedavajući govori da su vijećnici u materijalima zaprimili  Izvješće načelnika o izvršenju Programa održavanja komunalne infrastrukture u 2021. godini i prijedlog Odluke o prihvaćanju istog, te daje riječ pročelnici </w:t>
      </w:r>
      <w:proofErr w:type="spellStart"/>
      <w:r>
        <w:rPr>
          <w:kern w:val="28"/>
          <w:lang w:eastAsia="hr-HR"/>
        </w:rPr>
        <w:t>Kostanjšek</w:t>
      </w:r>
      <w:proofErr w:type="spellEnd"/>
      <w:r>
        <w:rPr>
          <w:kern w:val="28"/>
          <w:lang w:eastAsia="hr-HR"/>
        </w:rPr>
        <w:t xml:space="preserve"> koja pojašnjava da je kao i kod prethodne točke dnevnog reda, općinski načelnik dužan podnijeti predstavničkom tijelu izvješće o izvršenju programa održavanja komunalne infrastrukture za prethodnu kalendarsku godinu. Izvješće se podnosi istodobno sa izvješćem o izvršenju proračuna jedinica lokalne samouprave te je općinski načelnik donio Izvješće o izvršenju Programa održavanja komunalne infrastrukture na području Općine Dubravica za 2021. godinu.</w:t>
      </w:r>
    </w:p>
    <w:p w:rsidR="006A1DCA" w:rsidRDefault="006A1DCA" w:rsidP="006A1DCA">
      <w:pPr>
        <w:widowControl w:val="0"/>
        <w:tabs>
          <w:tab w:val="left" w:pos="450"/>
          <w:tab w:val="right" w:pos="8640"/>
        </w:tabs>
        <w:overflowPunct w:val="0"/>
        <w:adjustRightInd w:val="0"/>
        <w:jc w:val="both"/>
        <w:rPr>
          <w:kern w:val="28"/>
          <w:lang w:eastAsia="hr-HR"/>
        </w:rPr>
      </w:pPr>
      <w:r>
        <w:rPr>
          <w:kern w:val="28"/>
          <w:lang w:eastAsia="hr-HR"/>
        </w:rPr>
        <w:t xml:space="preserve">       Predsjedavajući pokreće raspravu.</w:t>
      </w:r>
      <w:r>
        <w:rPr>
          <w:kern w:val="28"/>
          <w:lang w:eastAsia="hr-HR"/>
        </w:rPr>
        <w:tab/>
      </w:r>
    </w:p>
    <w:p w:rsidR="006A1DCA" w:rsidRDefault="006A1DCA" w:rsidP="006A1DCA">
      <w:pPr>
        <w:widowControl w:val="0"/>
        <w:tabs>
          <w:tab w:val="left" w:pos="390"/>
          <w:tab w:val="left" w:pos="3105"/>
        </w:tabs>
        <w:overflowPunct w:val="0"/>
        <w:adjustRightInd w:val="0"/>
        <w:jc w:val="both"/>
        <w:rPr>
          <w:b/>
          <w:kern w:val="28"/>
          <w:lang w:eastAsia="hr-HR"/>
        </w:rPr>
      </w:pPr>
      <w:r>
        <w:rPr>
          <w:kern w:val="28"/>
          <w:lang w:eastAsia="hr-HR"/>
        </w:rPr>
        <w:tab/>
        <w:t>Obzirom da se rasprava ne vodi, predsjedavajući provodi glasovanje, a Općinsko vijeće jednoglasno sa 9 glasova ZA, 0 PROTIV i 0 SUZDRŽANIH glasova donosi Odluku o prihvaćanju Izvješća o izvršenju Programa održavanja komunalne infrastrukture u 2021. godini.</w:t>
      </w:r>
    </w:p>
    <w:p w:rsidR="006A1DCA" w:rsidRDefault="006A1DCA" w:rsidP="006A1DCA">
      <w:pPr>
        <w:jc w:val="both"/>
        <w:rPr>
          <w:b/>
        </w:rPr>
      </w:pPr>
    </w:p>
    <w:p w:rsidR="006A1DCA" w:rsidRDefault="006A1DCA" w:rsidP="006A1DCA">
      <w:pPr>
        <w:jc w:val="center"/>
        <w:rPr>
          <w:b/>
        </w:rPr>
      </w:pPr>
      <w:r>
        <w:rPr>
          <w:b/>
        </w:rPr>
        <w:t xml:space="preserve">Točka 21. </w:t>
      </w:r>
    </w:p>
    <w:p w:rsidR="006A1DCA" w:rsidRDefault="006A1DCA" w:rsidP="006A1DCA">
      <w:pPr>
        <w:jc w:val="both"/>
        <w:rPr>
          <w:b/>
        </w:rPr>
      </w:pPr>
      <w:r>
        <w:rPr>
          <w:b/>
        </w:rPr>
        <w:t>Donošenje Odluke o prihvaćanju Izvještaja o rezultatima obavljenog popisa Povjerenstva za popis imovine, obveza i potraživanja u 2021. godini</w:t>
      </w:r>
    </w:p>
    <w:p w:rsidR="006A1DCA" w:rsidRDefault="006A1DCA" w:rsidP="006A1DCA">
      <w:pPr>
        <w:jc w:val="both"/>
        <w:rPr>
          <w:b/>
        </w:rPr>
      </w:pPr>
    </w:p>
    <w:p w:rsidR="006A1DCA" w:rsidRDefault="006A1DCA" w:rsidP="006A1DCA">
      <w:pPr>
        <w:widowControl w:val="0"/>
        <w:tabs>
          <w:tab w:val="left" w:pos="360"/>
        </w:tabs>
        <w:overflowPunct w:val="0"/>
        <w:adjustRightInd w:val="0"/>
        <w:jc w:val="both"/>
        <w:rPr>
          <w:kern w:val="28"/>
          <w:lang w:eastAsia="hr-HR"/>
        </w:rPr>
      </w:pPr>
      <w:r>
        <w:rPr>
          <w:kern w:val="28"/>
          <w:lang w:eastAsia="hr-HR"/>
        </w:rPr>
        <w:tab/>
        <w:t xml:space="preserve">Predsjedavajući Ivica Stiperski govori da su članovi Povjerenstva za popis imovine, obveza i potraživanja obavili redoviti godišnji popis imovine, obveza i potraživanja sa stanjem na dan 31.12.2021. godine, te o istome sastavili zapisnike i podnijeli izvještaj o rezultatima obavljenog popisa, sukladno priloženim materijalima koji su dostavljeni vijećnicima. </w:t>
      </w:r>
    </w:p>
    <w:p w:rsidR="006A1DCA" w:rsidRDefault="006A1DCA" w:rsidP="006A1DCA">
      <w:pPr>
        <w:widowControl w:val="0"/>
        <w:tabs>
          <w:tab w:val="left" w:pos="450"/>
          <w:tab w:val="right" w:pos="8640"/>
        </w:tabs>
        <w:overflowPunct w:val="0"/>
        <w:adjustRightInd w:val="0"/>
        <w:jc w:val="both"/>
        <w:rPr>
          <w:kern w:val="28"/>
          <w:lang w:eastAsia="hr-HR"/>
        </w:rPr>
      </w:pPr>
      <w:r>
        <w:rPr>
          <w:kern w:val="28"/>
          <w:lang w:eastAsia="hr-HR"/>
        </w:rPr>
        <w:t xml:space="preserve">       Predsjedavajući pokreće raspravu.</w:t>
      </w:r>
      <w:r>
        <w:rPr>
          <w:kern w:val="28"/>
          <w:lang w:eastAsia="hr-HR"/>
        </w:rPr>
        <w:tab/>
      </w:r>
    </w:p>
    <w:p w:rsidR="006A1DCA" w:rsidRDefault="006A1DCA" w:rsidP="006A1DCA">
      <w:pPr>
        <w:widowControl w:val="0"/>
        <w:tabs>
          <w:tab w:val="left" w:pos="390"/>
          <w:tab w:val="left" w:pos="3105"/>
        </w:tabs>
        <w:overflowPunct w:val="0"/>
        <w:adjustRightInd w:val="0"/>
        <w:jc w:val="both"/>
        <w:rPr>
          <w:b/>
          <w:caps/>
          <w:kern w:val="28"/>
          <w:lang w:eastAsia="hr-HR"/>
        </w:rPr>
      </w:pPr>
      <w:r>
        <w:rPr>
          <w:kern w:val="28"/>
          <w:lang w:eastAsia="hr-HR"/>
        </w:rPr>
        <w:tab/>
        <w:t>Obzirom da se rasprava ne vodi, predsjedavajući provodi glasovanje, a Općinsko vijeće jednoglasno sa 9 glasova ZA, 0 PROTIV i 0 SUZDRŽANIH glasova donosi Odluku o prihvaćanju Izvještaja o rezultatima obavljenog popisa Povjerenstva za popis imovine, obveza i potraživanja u 2021. godini.</w:t>
      </w:r>
    </w:p>
    <w:p w:rsidR="006A1DCA" w:rsidRDefault="006A1DCA" w:rsidP="006A1DCA">
      <w:pPr>
        <w:widowControl w:val="0"/>
        <w:tabs>
          <w:tab w:val="left" w:pos="390"/>
          <w:tab w:val="left" w:pos="3105"/>
        </w:tabs>
        <w:overflowPunct w:val="0"/>
        <w:adjustRightInd w:val="0"/>
        <w:jc w:val="both"/>
        <w:rPr>
          <w:b/>
          <w:caps/>
          <w:kern w:val="28"/>
          <w:lang w:eastAsia="hr-HR"/>
        </w:rPr>
      </w:pPr>
    </w:p>
    <w:p w:rsidR="006A1DCA" w:rsidRDefault="006A1DCA" w:rsidP="006A1DCA">
      <w:pPr>
        <w:jc w:val="both"/>
        <w:rPr>
          <w:b/>
        </w:rPr>
      </w:pPr>
    </w:p>
    <w:p w:rsidR="006A1DCA" w:rsidRDefault="006A1DCA" w:rsidP="006A1DCA">
      <w:pPr>
        <w:jc w:val="center"/>
        <w:rPr>
          <w:b/>
        </w:rPr>
      </w:pPr>
      <w:r>
        <w:rPr>
          <w:b/>
        </w:rPr>
        <w:t xml:space="preserve">Točka 22. </w:t>
      </w:r>
    </w:p>
    <w:p w:rsidR="006A1DCA" w:rsidRDefault="006A1DCA" w:rsidP="006A1DCA">
      <w:pPr>
        <w:jc w:val="both"/>
        <w:rPr>
          <w:b/>
        </w:rPr>
      </w:pPr>
      <w:r>
        <w:rPr>
          <w:b/>
        </w:rPr>
        <w:t>Donošenje Odluke o usvajanju Izvješća o provedbi Plana upravljanja imovinom u vlasništvu Općine Dubravica za 2021. godinu</w:t>
      </w:r>
    </w:p>
    <w:p w:rsidR="006A1DCA" w:rsidRDefault="006A1DCA" w:rsidP="006A1DCA">
      <w:pPr>
        <w:jc w:val="both"/>
        <w:rPr>
          <w:kern w:val="28"/>
          <w:lang w:eastAsia="hr-HR"/>
        </w:rPr>
      </w:pPr>
    </w:p>
    <w:p w:rsidR="006A1DCA" w:rsidRDefault="006A1DCA" w:rsidP="006A1DCA">
      <w:pPr>
        <w:pStyle w:val="Bezproreda"/>
        <w:jc w:val="both"/>
        <w:rPr>
          <w:rFonts w:ascii="Times New Roman" w:eastAsia="Times New Roman" w:hAnsi="Times New Roman"/>
          <w:kern w:val="28"/>
          <w:sz w:val="24"/>
          <w:szCs w:val="24"/>
          <w:lang w:eastAsia="hr-HR"/>
        </w:rPr>
      </w:pPr>
      <w:r>
        <w:rPr>
          <w:rFonts w:ascii="Times New Roman" w:eastAsia="Times New Roman" w:hAnsi="Times New Roman"/>
          <w:kern w:val="28"/>
          <w:sz w:val="24"/>
          <w:szCs w:val="24"/>
          <w:lang w:eastAsia="hr-HR"/>
        </w:rPr>
        <w:lastRenderedPageBreak/>
        <w:t xml:space="preserve">       Predsjedavajući daje riječ pročelnici </w:t>
      </w:r>
      <w:proofErr w:type="spellStart"/>
      <w:r>
        <w:rPr>
          <w:rFonts w:ascii="Times New Roman" w:eastAsia="Times New Roman" w:hAnsi="Times New Roman"/>
          <w:kern w:val="28"/>
          <w:sz w:val="24"/>
          <w:szCs w:val="24"/>
          <w:lang w:eastAsia="hr-HR"/>
        </w:rPr>
        <w:t>Kostanjšek</w:t>
      </w:r>
      <w:proofErr w:type="spellEnd"/>
      <w:r>
        <w:rPr>
          <w:rFonts w:ascii="Times New Roman" w:eastAsia="Times New Roman" w:hAnsi="Times New Roman"/>
          <w:kern w:val="28"/>
          <w:sz w:val="24"/>
          <w:szCs w:val="24"/>
          <w:lang w:eastAsia="hr-HR"/>
        </w:rPr>
        <w:t xml:space="preserve">. </w:t>
      </w:r>
    </w:p>
    <w:p w:rsidR="006A1DCA" w:rsidRDefault="006A1DCA" w:rsidP="006A1DCA">
      <w:pPr>
        <w:pStyle w:val="Bezproreda"/>
        <w:jc w:val="both"/>
        <w:rPr>
          <w:rFonts w:ascii="Times New Roman" w:eastAsia="Times New Roman" w:hAnsi="Times New Roman"/>
          <w:kern w:val="28"/>
          <w:sz w:val="24"/>
          <w:szCs w:val="24"/>
          <w:lang w:eastAsia="hr-HR"/>
        </w:rPr>
      </w:pPr>
      <w:r>
        <w:rPr>
          <w:rFonts w:ascii="Times New Roman" w:eastAsia="Times New Roman" w:hAnsi="Times New Roman"/>
          <w:kern w:val="28"/>
          <w:sz w:val="24"/>
          <w:szCs w:val="24"/>
          <w:lang w:eastAsia="hr-HR"/>
        </w:rPr>
        <w:t xml:space="preserve">       Pročelnica govori da temeljem Zakona o upravljanju državnom imovinom izvršno tijelo podnosi predstavničkom tijelu Izvješće o provedbi Godišnjeg plana upravljanja imovinom do 30. rujna tekuće godine za prethodnu godinu. Izvješće općinskog načelnika o provedbi Plana upravljanja imovinom u vlasništvu Općine Dubravica za 2021. godinu sastavni je dio prijedloga ove Odluke. </w:t>
      </w:r>
    </w:p>
    <w:p w:rsidR="006A1DCA" w:rsidRDefault="006A1DCA" w:rsidP="006A1DCA">
      <w:pPr>
        <w:widowControl w:val="0"/>
        <w:tabs>
          <w:tab w:val="left" w:pos="450"/>
          <w:tab w:val="right" w:pos="8640"/>
        </w:tabs>
        <w:overflowPunct w:val="0"/>
        <w:adjustRightInd w:val="0"/>
        <w:jc w:val="both"/>
        <w:rPr>
          <w:rFonts w:ascii="Times New Roman" w:eastAsia="Times New Roman" w:hAnsi="Times New Roman"/>
          <w:kern w:val="28"/>
          <w:sz w:val="24"/>
          <w:szCs w:val="24"/>
          <w:lang w:eastAsia="hr-HR"/>
        </w:rPr>
      </w:pPr>
      <w:r>
        <w:rPr>
          <w:kern w:val="28"/>
          <w:lang w:eastAsia="hr-HR"/>
        </w:rPr>
        <w:t xml:space="preserve">       Predsjedavajući pokreće raspravu.</w:t>
      </w:r>
      <w:r>
        <w:rPr>
          <w:kern w:val="28"/>
          <w:lang w:eastAsia="hr-HR"/>
        </w:rPr>
        <w:tab/>
      </w:r>
    </w:p>
    <w:p w:rsidR="006A1DCA" w:rsidRDefault="006A1DCA" w:rsidP="006A1DCA">
      <w:pPr>
        <w:widowControl w:val="0"/>
        <w:tabs>
          <w:tab w:val="left" w:pos="390"/>
          <w:tab w:val="left" w:pos="3105"/>
        </w:tabs>
        <w:overflowPunct w:val="0"/>
        <w:adjustRightInd w:val="0"/>
        <w:jc w:val="both"/>
        <w:rPr>
          <w:b/>
          <w:caps/>
          <w:kern w:val="28"/>
          <w:lang w:eastAsia="hr-HR"/>
        </w:rPr>
      </w:pPr>
      <w:r>
        <w:rPr>
          <w:kern w:val="28"/>
          <w:lang w:eastAsia="hr-HR"/>
        </w:rPr>
        <w:tab/>
        <w:t>Obzirom da se rasprava ne vodi, predsjedavajući provodi glasovanje, a Općinsko vijeće jednoglasno sa 9 glasova ZA, 0 PROTIV i 0 SUZDRŽANIH glasova donosi Odluku o prihvaćanju Izvještaja o rezultatima obavljenog popisa Povjerenstva za popis imovine, obveza i potraživanja u 2021. godini.</w:t>
      </w:r>
    </w:p>
    <w:p w:rsidR="006A1DCA" w:rsidRDefault="006A1DCA" w:rsidP="006A1DCA">
      <w:pPr>
        <w:jc w:val="both"/>
        <w:rPr>
          <w:b/>
        </w:rPr>
      </w:pPr>
    </w:p>
    <w:p w:rsidR="006A1DCA" w:rsidRDefault="006A1DCA" w:rsidP="006A1DCA">
      <w:pPr>
        <w:tabs>
          <w:tab w:val="left" w:pos="3798"/>
        </w:tabs>
        <w:jc w:val="center"/>
        <w:rPr>
          <w:b/>
        </w:rPr>
      </w:pPr>
      <w:r>
        <w:rPr>
          <w:b/>
        </w:rPr>
        <w:t xml:space="preserve">Točka 23. </w:t>
      </w:r>
    </w:p>
    <w:p w:rsidR="006A1DCA" w:rsidRDefault="006A1DCA" w:rsidP="006A1DCA">
      <w:pPr>
        <w:jc w:val="both"/>
        <w:rPr>
          <w:b/>
        </w:rPr>
      </w:pPr>
      <w:r>
        <w:rPr>
          <w:b/>
        </w:rPr>
        <w:t>Donošenje Odluke o utvrđivanju cijene usluga na groblju u Rozgi</w:t>
      </w:r>
    </w:p>
    <w:p w:rsidR="006A1DCA" w:rsidRDefault="006A1DCA" w:rsidP="006A1DCA">
      <w:pPr>
        <w:jc w:val="both"/>
        <w:rPr>
          <w:b/>
        </w:rPr>
      </w:pPr>
    </w:p>
    <w:p w:rsidR="006A1DCA" w:rsidRDefault="006A1DCA" w:rsidP="006A1DCA">
      <w:pPr>
        <w:jc w:val="both"/>
      </w:pPr>
      <w:r>
        <w:rPr>
          <w:b/>
        </w:rPr>
        <w:t xml:space="preserve">       </w:t>
      </w:r>
      <w:r>
        <w:t xml:space="preserve">Predsjedavajući daje riječ pročelnici </w:t>
      </w:r>
      <w:proofErr w:type="spellStart"/>
      <w:r>
        <w:t>Kostanjšek</w:t>
      </w:r>
      <w:proofErr w:type="spellEnd"/>
      <w:r>
        <w:t>.</w:t>
      </w:r>
    </w:p>
    <w:p w:rsidR="006A1DCA" w:rsidRDefault="006A1DCA" w:rsidP="006A1DCA">
      <w:pPr>
        <w:autoSpaceDE w:val="0"/>
        <w:autoSpaceDN w:val="0"/>
        <w:adjustRightInd w:val="0"/>
        <w:jc w:val="both"/>
      </w:pPr>
      <w:r>
        <w:t xml:space="preserve">       Pročelnica govori da se, zbog povećanja cijene energenata (plina i električne energije) te povećanja troška čišćenja mrtvačnice, ovim prijedlogom Odluke o utvrđivanju cijene usluga na groblju u Rozgi predlaže povećanje naknade za korištenje mrtvačnice za 200,00 kn te bi naknada iznosila 600,00 kn umjesto dosadašnjih 400,00 kn. Također, pročelnica ističe da se predlaže brisanje odredbe o tome da se usluga korištenja rashladne komore ne naplaćuje za preminule osobe s prebivalištem na području Općine Dubravica, te se predlaže propisivanje naknade za korištenje rashladne komore za preminule osobe s prebivalištem na području Općine Dubravica - do 8 sati u toku jednog dana u iznosu od 200,00 kn te za više od jednog dana (naknada po danu) u iznosu od 250,00 kn po danu. Pročelnica nadalje govori da se također predlaže naknada za korištenje rashladne komore za preminule osobe s prebivalištem izvan područja Općine Dubravica- do 8 sati u toku jednog dana u iznosu od 400,00 kn te za više od jednog dana (naknada po danu) u iznosu od 450,00 kn po danu.</w:t>
      </w:r>
    </w:p>
    <w:p w:rsidR="006A1DCA" w:rsidRDefault="006A1DCA" w:rsidP="006A1DCA">
      <w:pPr>
        <w:widowControl w:val="0"/>
        <w:tabs>
          <w:tab w:val="left" w:pos="450"/>
          <w:tab w:val="right" w:pos="8640"/>
        </w:tabs>
        <w:overflowPunct w:val="0"/>
        <w:adjustRightInd w:val="0"/>
        <w:jc w:val="both"/>
        <w:rPr>
          <w:kern w:val="28"/>
          <w:lang w:eastAsia="hr-HR"/>
        </w:rPr>
      </w:pPr>
      <w:r>
        <w:rPr>
          <w:kern w:val="28"/>
          <w:lang w:eastAsia="hr-HR"/>
        </w:rPr>
        <w:t xml:space="preserve">       Nakon obrazloženja pročelnice, predsjedavajući pokreće raspravu.</w:t>
      </w:r>
    </w:p>
    <w:p w:rsidR="006A1DCA" w:rsidRDefault="006A1DCA" w:rsidP="006A1DCA">
      <w:pPr>
        <w:widowControl w:val="0"/>
        <w:tabs>
          <w:tab w:val="left" w:pos="450"/>
          <w:tab w:val="right" w:pos="8640"/>
        </w:tabs>
        <w:overflowPunct w:val="0"/>
        <w:adjustRightInd w:val="0"/>
        <w:jc w:val="both"/>
        <w:rPr>
          <w:kern w:val="28"/>
          <w:lang w:eastAsia="hr-HR"/>
        </w:rPr>
      </w:pPr>
      <w:r>
        <w:rPr>
          <w:kern w:val="28"/>
          <w:lang w:eastAsia="hr-HR"/>
        </w:rPr>
        <w:t xml:space="preserve">       Načelnik govori da je povećanje cijena usluga na groblju nužno zbog povećanja svih ostalih troškova. Ujedno govori da je servis za čišćenje također povećao cijene. Mrtvačnicu je potrebno očistiti prije i poslije pogreba, a tu su i troškovi plina, struje, održavanja okoliša oko mrtvačnice, i tome slično. Načelnik napominje da povećanje cijena usluga na groblju nije veliko, ali će opet olakšati podmirenje svih troškova koji su naočigled porasli. </w:t>
      </w:r>
    </w:p>
    <w:p w:rsidR="006A1DCA" w:rsidRDefault="006A1DCA" w:rsidP="006A1DCA">
      <w:pPr>
        <w:widowControl w:val="0"/>
        <w:tabs>
          <w:tab w:val="left" w:pos="450"/>
          <w:tab w:val="right" w:pos="8640"/>
        </w:tabs>
        <w:overflowPunct w:val="0"/>
        <w:adjustRightInd w:val="0"/>
        <w:jc w:val="both"/>
        <w:rPr>
          <w:kern w:val="28"/>
          <w:lang w:eastAsia="hr-HR"/>
        </w:rPr>
      </w:pPr>
      <w:r>
        <w:rPr>
          <w:kern w:val="28"/>
          <w:lang w:eastAsia="hr-HR"/>
        </w:rPr>
        <w:t xml:space="preserve">       Vijećnik Stjepan </w:t>
      </w:r>
      <w:proofErr w:type="spellStart"/>
      <w:r>
        <w:rPr>
          <w:kern w:val="28"/>
          <w:lang w:eastAsia="hr-HR"/>
        </w:rPr>
        <w:t>Vajdić</w:t>
      </w:r>
      <w:proofErr w:type="spellEnd"/>
      <w:r>
        <w:rPr>
          <w:kern w:val="28"/>
          <w:lang w:eastAsia="hr-HR"/>
        </w:rPr>
        <w:t xml:space="preserve"> govori kako smatra da nije potrebno povećati naknadu mrtvačnice te apelira da se nađe neki drugi način kako će se nadoknaditi troškovi. Ističe kako se slaže sa povećanjem naknade za korištenje rashladne komore, ali nije suglasan sa povećanjem naknade za korištenje mrtvačnice.</w:t>
      </w:r>
    </w:p>
    <w:p w:rsidR="006A1DCA" w:rsidRDefault="006A1DCA" w:rsidP="006A1DCA">
      <w:pPr>
        <w:widowControl w:val="0"/>
        <w:tabs>
          <w:tab w:val="left" w:pos="450"/>
          <w:tab w:val="right" w:pos="8640"/>
        </w:tabs>
        <w:overflowPunct w:val="0"/>
        <w:adjustRightInd w:val="0"/>
        <w:jc w:val="both"/>
        <w:rPr>
          <w:kern w:val="28"/>
          <w:lang w:eastAsia="hr-HR"/>
        </w:rPr>
      </w:pPr>
      <w:r>
        <w:rPr>
          <w:kern w:val="28"/>
          <w:lang w:eastAsia="hr-HR"/>
        </w:rPr>
        <w:t xml:space="preserve">       Načelnik govori kako u susjednim općinama naknada za korištenje mrtvačnice iznosi 800,00 kuna.</w:t>
      </w:r>
    </w:p>
    <w:p w:rsidR="006A1DCA" w:rsidRDefault="006A1DCA" w:rsidP="006A1DCA">
      <w:pPr>
        <w:widowControl w:val="0"/>
        <w:tabs>
          <w:tab w:val="left" w:pos="450"/>
          <w:tab w:val="right" w:pos="8640"/>
        </w:tabs>
        <w:overflowPunct w:val="0"/>
        <w:adjustRightInd w:val="0"/>
        <w:jc w:val="both"/>
        <w:rPr>
          <w:kern w:val="28"/>
          <w:lang w:eastAsia="hr-HR"/>
        </w:rPr>
      </w:pPr>
      <w:r>
        <w:rPr>
          <w:kern w:val="28"/>
          <w:lang w:eastAsia="hr-HR"/>
        </w:rPr>
        <w:t xml:space="preserve">       Načelnik također ističe kako ovdje nije u pitanju samo rasvjeta, plin i čišćenje, nego su tu uvijek još i dodatni troškovi kao što je servis bojlera, usluge dimnjačara i slično. </w:t>
      </w:r>
      <w:r>
        <w:rPr>
          <w:kern w:val="28"/>
          <w:lang w:eastAsia="hr-HR"/>
        </w:rPr>
        <w:tab/>
      </w:r>
    </w:p>
    <w:p w:rsidR="006A1DCA" w:rsidRDefault="006A1DCA" w:rsidP="006A1DCA">
      <w:pPr>
        <w:widowControl w:val="0"/>
        <w:tabs>
          <w:tab w:val="left" w:pos="390"/>
          <w:tab w:val="left" w:pos="3105"/>
        </w:tabs>
        <w:overflowPunct w:val="0"/>
        <w:adjustRightInd w:val="0"/>
        <w:jc w:val="both"/>
        <w:rPr>
          <w:b/>
          <w:caps/>
          <w:kern w:val="28"/>
          <w:lang w:eastAsia="hr-HR"/>
        </w:rPr>
      </w:pPr>
      <w:r>
        <w:rPr>
          <w:kern w:val="28"/>
          <w:lang w:eastAsia="hr-HR"/>
        </w:rPr>
        <w:tab/>
        <w:t xml:space="preserve"> Nakon dulje rasprave, predsjedavajući provodi glasovanje, a Općinsko vijeće o sa 8 glasova ZA, 1 PROTIV i 0 SUZDRŽANIH glasova daje suglasnost na predloženo povećanje cijena usluga na groblju i donosi Odluku utvrđivanju cijene usluga na groblju. </w:t>
      </w:r>
    </w:p>
    <w:p w:rsidR="006A1DCA" w:rsidRDefault="006A1DCA" w:rsidP="006A1DCA">
      <w:pPr>
        <w:jc w:val="both"/>
        <w:rPr>
          <w:b/>
        </w:rPr>
      </w:pPr>
    </w:p>
    <w:p w:rsidR="006A1DCA" w:rsidRDefault="006A1DCA" w:rsidP="006A1DCA">
      <w:pPr>
        <w:tabs>
          <w:tab w:val="left" w:pos="4004"/>
        </w:tabs>
        <w:jc w:val="center"/>
        <w:rPr>
          <w:b/>
        </w:rPr>
      </w:pPr>
      <w:r>
        <w:rPr>
          <w:b/>
        </w:rPr>
        <w:t xml:space="preserve">Točka 24. </w:t>
      </w:r>
    </w:p>
    <w:p w:rsidR="006A1DCA" w:rsidRDefault="006A1DCA" w:rsidP="006A1DCA">
      <w:pPr>
        <w:jc w:val="both"/>
        <w:rPr>
          <w:b/>
        </w:rPr>
      </w:pPr>
      <w:r>
        <w:rPr>
          <w:b/>
        </w:rPr>
        <w:t>Donošenje Odluke o dodjeli javnih priznanja na području Općine Dubravica u 2022. godini</w:t>
      </w:r>
    </w:p>
    <w:p w:rsidR="006A1DCA" w:rsidRDefault="006A1DCA" w:rsidP="006A1DCA">
      <w:pPr>
        <w:jc w:val="both"/>
        <w:rPr>
          <w:b/>
        </w:rPr>
      </w:pPr>
    </w:p>
    <w:p w:rsidR="006A1DCA" w:rsidRDefault="006A1DCA" w:rsidP="006A1DCA">
      <w:pPr>
        <w:jc w:val="both"/>
      </w:pPr>
      <w:r>
        <w:t xml:space="preserve">       Predsjedavajući daje riječ pročelnici </w:t>
      </w:r>
      <w:proofErr w:type="spellStart"/>
      <w:r>
        <w:t>Kostanjšek</w:t>
      </w:r>
      <w:proofErr w:type="spellEnd"/>
      <w:r>
        <w:t xml:space="preserve">. </w:t>
      </w:r>
    </w:p>
    <w:p w:rsidR="006A1DCA" w:rsidRDefault="006A1DCA" w:rsidP="006A1DCA">
      <w:pPr>
        <w:jc w:val="both"/>
      </w:pPr>
      <w:r>
        <w:lastRenderedPageBreak/>
        <w:t xml:space="preserve">       Pročelnica govori da je proveden Javni poziv za predlaganje kandidata za dodjelu javnih priznanja Općine Dubravica, a koji je objavljen dana 13.04.2022. godine na rok od 30 dana. Temeljem prijedloga Povjerenstva za dodjelu javnih priznanja Općine Dubravica, prijedloga općinskog načelnika Općine Dubravica i vijećnika Općinskog vijeća Općine Dubravica dodijelilo bi se ukupno 18 javnih priznanja. Nagrada bi se dodijelila samo Puhačkom orkestru Rozga, priznanja bi se dodijelila Mihaelu </w:t>
      </w:r>
      <w:proofErr w:type="spellStart"/>
      <w:r>
        <w:t>Strgaru</w:t>
      </w:r>
      <w:proofErr w:type="spellEnd"/>
      <w:r>
        <w:t xml:space="preserve">, Franji </w:t>
      </w:r>
      <w:proofErr w:type="spellStart"/>
      <w:r>
        <w:t>Hudina</w:t>
      </w:r>
      <w:proofErr w:type="spellEnd"/>
      <w:r>
        <w:t xml:space="preserve">, DVD-u Bobovec, Dragi </w:t>
      </w:r>
      <w:proofErr w:type="spellStart"/>
      <w:r>
        <w:t>Prelecu</w:t>
      </w:r>
      <w:proofErr w:type="spellEnd"/>
      <w:r>
        <w:t xml:space="preserve">, OPG-u Ivan Radenović, „Ženama </w:t>
      </w:r>
      <w:proofErr w:type="spellStart"/>
      <w:r>
        <w:t>Dubravice</w:t>
      </w:r>
      <w:proofErr w:type="spellEnd"/>
      <w:r>
        <w:t xml:space="preserve">“, Franji i Mariji </w:t>
      </w:r>
      <w:proofErr w:type="spellStart"/>
      <w:r>
        <w:t>Vukina</w:t>
      </w:r>
      <w:proofErr w:type="spellEnd"/>
      <w:r>
        <w:t xml:space="preserve">, a zahvalnice bi dobili: </w:t>
      </w:r>
      <w:proofErr w:type="spellStart"/>
      <w:r>
        <w:t>Vugrinec</w:t>
      </w:r>
      <w:proofErr w:type="spellEnd"/>
      <w:r>
        <w:t xml:space="preserve"> d.o.o., </w:t>
      </w:r>
      <w:proofErr w:type="spellStart"/>
      <w:r>
        <w:t>Biff</w:t>
      </w:r>
      <w:proofErr w:type="spellEnd"/>
      <w:r>
        <w:t xml:space="preserve"> d.o.o., Pekara Dubravica d.o.o., Frigoekspert d.o.o., Zidarsko </w:t>
      </w:r>
      <w:proofErr w:type="spellStart"/>
      <w:r>
        <w:t>fasaderski</w:t>
      </w:r>
      <w:proofErr w:type="spellEnd"/>
      <w:r>
        <w:t xml:space="preserve"> obrt </w:t>
      </w:r>
      <w:proofErr w:type="spellStart"/>
      <w:r>
        <w:t>vl</w:t>
      </w:r>
      <w:proofErr w:type="spellEnd"/>
      <w:r>
        <w:t xml:space="preserve">. Stjepan Mikuljan, Obrt Šoštarec, Mesnica obrt </w:t>
      </w:r>
      <w:proofErr w:type="spellStart"/>
      <w:r>
        <w:t>vl</w:t>
      </w:r>
      <w:proofErr w:type="spellEnd"/>
      <w:r>
        <w:t xml:space="preserve">. Drago </w:t>
      </w:r>
      <w:proofErr w:type="spellStart"/>
      <w:r>
        <w:t>Vugrinec</w:t>
      </w:r>
      <w:proofErr w:type="spellEnd"/>
      <w:r>
        <w:t xml:space="preserve">, Filip Lacić, Ministarstvo regionalnoga razvoja i fondova EU te Zagrebačka županija. Javna priznanja dodijelila bi se na svečanoj sjednici Općinskog vijeća koje je planirana za 29. srpnja 2022. godine. </w:t>
      </w:r>
    </w:p>
    <w:p w:rsidR="006A1DCA" w:rsidRDefault="006A1DCA" w:rsidP="006A1DCA">
      <w:pPr>
        <w:widowControl w:val="0"/>
        <w:tabs>
          <w:tab w:val="left" w:pos="360"/>
        </w:tabs>
        <w:overflowPunct w:val="0"/>
        <w:adjustRightInd w:val="0"/>
        <w:jc w:val="both"/>
        <w:rPr>
          <w:kern w:val="28"/>
          <w:lang w:eastAsia="hr-HR"/>
        </w:rPr>
      </w:pPr>
      <w:r>
        <w:rPr>
          <w:kern w:val="28"/>
          <w:lang w:eastAsia="hr-HR"/>
        </w:rPr>
        <w:tab/>
        <w:t>Predsjedavajući pokreće raspravu.</w:t>
      </w:r>
    </w:p>
    <w:p w:rsidR="006A1DCA" w:rsidRDefault="006A1DCA" w:rsidP="006A1DCA">
      <w:pPr>
        <w:jc w:val="both"/>
      </w:pPr>
      <w:r>
        <w:t xml:space="preserve">      Načelnik ukratko pojašnjava razloge dodjele javnih priznanja te pita vijećnike za dodatne prijedloge.</w:t>
      </w:r>
    </w:p>
    <w:p w:rsidR="006A1DCA" w:rsidRDefault="006A1DCA" w:rsidP="006A1DCA">
      <w:pPr>
        <w:widowControl w:val="0"/>
        <w:tabs>
          <w:tab w:val="left" w:pos="360"/>
        </w:tabs>
        <w:overflowPunct w:val="0"/>
        <w:autoSpaceDE w:val="0"/>
        <w:adjustRightInd w:val="0"/>
        <w:jc w:val="both"/>
        <w:rPr>
          <w:b/>
          <w:kern w:val="28"/>
          <w:lang w:eastAsia="hr-HR"/>
        </w:rPr>
      </w:pPr>
      <w:r>
        <w:rPr>
          <w:kern w:val="28"/>
          <w:lang w:eastAsia="hr-HR"/>
        </w:rPr>
        <w:tab/>
        <w:t xml:space="preserve">Nakon kraće rasprave, predsjedavajući je proveo glasovanje, a Općinsko vijeće je suglasno sa prijedlozima i jednoglasno sa 9 glasova ZA, 0 PROTIV i 0 SUZDRŽANIH glasova donosi Odluku o dodjeli javnih priznanja na području Općine Dubravica u 2021. godini. </w:t>
      </w:r>
    </w:p>
    <w:p w:rsidR="006A1DCA" w:rsidRDefault="006A1DCA" w:rsidP="006A1DCA">
      <w:pPr>
        <w:widowControl w:val="0"/>
        <w:tabs>
          <w:tab w:val="left" w:pos="360"/>
        </w:tabs>
        <w:overflowPunct w:val="0"/>
        <w:autoSpaceDE w:val="0"/>
        <w:adjustRightInd w:val="0"/>
        <w:jc w:val="both"/>
        <w:rPr>
          <w:b/>
          <w:kern w:val="28"/>
          <w:lang w:eastAsia="hr-HR"/>
        </w:rPr>
      </w:pPr>
    </w:p>
    <w:p w:rsidR="006A1DCA" w:rsidRDefault="006A1DCA" w:rsidP="006A1DCA">
      <w:pPr>
        <w:widowControl w:val="0"/>
        <w:tabs>
          <w:tab w:val="left" w:pos="360"/>
        </w:tabs>
        <w:overflowPunct w:val="0"/>
        <w:autoSpaceDE w:val="0"/>
        <w:adjustRightInd w:val="0"/>
        <w:jc w:val="both"/>
        <w:rPr>
          <w:b/>
          <w:kern w:val="28"/>
          <w:lang w:eastAsia="hr-HR"/>
        </w:rPr>
      </w:pPr>
    </w:p>
    <w:p w:rsidR="006A1DCA" w:rsidRDefault="006A1DCA" w:rsidP="006A1DCA">
      <w:pPr>
        <w:jc w:val="both"/>
        <w:rPr>
          <w:b/>
        </w:rPr>
      </w:pPr>
    </w:p>
    <w:p w:rsidR="006A1DCA" w:rsidRDefault="006A1DCA" w:rsidP="006A1DCA">
      <w:pPr>
        <w:tabs>
          <w:tab w:val="left" w:pos="4078"/>
        </w:tabs>
        <w:jc w:val="center"/>
        <w:rPr>
          <w:b/>
        </w:rPr>
      </w:pPr>
      <w:r>
        <w:rPr>
          <w:b/>
        </w:rPr>
        <w:t xml:space="preserve">Točka 25. </w:t>
      </w:r>
    </w:p>
    <w:p w:rsidR="006A1DCA" w:rsidRDefault="006A1DCA" w:rsidP="006A1DCA">
      <w:pPr>
        <w:jc w:val="both"/>
        <w:rPr>
          <w:b/>
        </w:rPr>
      </w:pPr>
      <w:r>
        <w:rPr>
          <w:b/>
        </w:rPr>
        <w:t>Donošenje Odluke o imenovanju organizacijskog odbora za Dane Općine Dubravica</w:t>
      </w:r>
    </w:p>
    <w:p w:rsidR="006A1DCA" w:rsidRDefault="006A1DCA" w:rsidP="006A1DCA">
      <w:pPr>
        <w:jc w:val="both"/>
        <w:rPr>
          <w:b/>
        </w:rPr>
      </w:pPr>
    </w:p>
    <w:p w:rsidR="006A1DCA" w:rsidRDefault="006A1DCA" w:rsidP="006A1DCA">
      <w:pPr>
        <w:tabs>
          <w:tab w:val="left" w:pos="360"/>
        </w:tabs>
        <w:jc w:val="both"/>
        <w:rPr>
          <w:kern w:val="28"/>
          <w:lang w:eastAsia="hr-HR"/>
        </w:rPr>
      </w:pPr>
      <w:r>
        <w:rPr>
          <w:kern w:val="28"/>
          <w:lang w:eastAsia="hr-HR"/>
        </w:rPr>
        <w:t xml:space="preserve">      Predsjedavajući govori vijećnicima da je potrebno imenovati članove organizacijskog odbora za Dane Općine Dubravica te govori da su vijećnici u materijalima za današnju sjednicu zaprimili prijedlog prema kojem bi se imenovao organizacijski odbor za Dane Općine Dubravica u sastavu: </w:t>
      </w:r>
    </w:p>
    <w:p w:rsidR="006A1DCA" w:rsidRDefault="006A1DCA" w:rsidP="006A1DCA">
      <w:pPr>
        <w:numPr>
          <w:ilvl w:val="0"/>
          <w:numId w:val="13"/>
        </w:numPr>
        <w:spacing w:line="240" w:lineRule="auto"/>
      </w:pPr>
      <w:r>
        <w:t>Načelnik Marin Štritof</w:t>
      </w:r>
    </w:p>
    <w:p w:rsidR="006A1DCA" w:rsidRDefault="006A1DCA" w:rsidP="006A1DCA">
      <w:pPr>
        <w:numPr>
          <w:ilvl w:val="0"/>
          <w:numId w:val="13"/>
        </w:numPr>
        <w:spacing w:line="240" w:lineRule="auto"/>
      </w:pPr>
      <w:r>
        <w:t>Vijećnik Ivica Stiperski</w:t>
      </w:r>
    </w:p>
    <w:p w:rsidR="006A1DCA" w:rsidRDefault="006A1DCA" w:rsidP="006A1DCA">
      <w:pPr>
        <w:numPr>
          <w:ilvl w:val="0"/>
          <w:numId w:val="13"/>
        </w:numPr>
        <w:spacing w:line="240" w:lineRule="auto"/>
      </w:pPr>
      <w:r>
        <w:t>Vijećnik Kruno Stiperski</w:t>
      </w:r>
    </w:p>
    <w:p w:rsidR="006A1DCA" w:rsidRDefault="006A1DCA" w:rsidP="006A1DCA">
      <w:pPr>
        <w:numPr>
          <w:ilvl w:val="0"/>
          <w:numId w:val="13"/>
        </w:numPr>
        <w:spacing w:line="240" w:lineRule="auto"/>
      </w:pPr>
      <w:r>
        <w:t xml:space="preserve">Vijećnik Josip </w:t>
      </w:r>
      <w:proofErr w:type="spellStart"/>
      <w:r>
        <w:t>Biff</w:t>
      </w:r>
      <w:proofErr w:type="spellEnd"/>
    </w:p>
    <w:p w:rsidR="006A1DCA" w:rsidRDefault="006A1DCA" w:rsidP="006A1DCA">
      <w:pPr>
        <w:numPr>
          <w:ilvl w:val="0"/>
          <w:numId w:val="13"/>
        </w:numPr>
        <w:spacing w:line="240" w:lineRule="auto"/>
      </w:pPr>
      <w:r>
        <w:t xml:space="preserve">Vijećnik Mario </w:t>
      </w:r>
      <w:proofErr w:type="spellStart"/>
      <w:r>
        <w:t>Čuk</w:t>
      </w:r>
      <w:proofErr w:type="spellEnd"/>
    </w:p>
    <w:p w:rsidR="006A1DCA" w:rsidRDefault="006A1DCA" w:rsidP="006A1DCA">
      <w:pPr>
        <w:tabs>
          <w:tab w:val="left" w:pos="360"/>
        </w:tabs>
        <w:jc w:val="both"/>
        <w:rPr>
          <w:kern w:val="28"/>
          <w:lang w:eastAsia="hr-HR"/>
        </w:rPr>
      </w:pPr>
      <w:r>
        <w:rPr>
          <w:kern w:val="28"/>
          <w:lang w:eastAsia="hr-HR"/>
        </w:rPr>
        <w:t xml:space="preserve">       Predsjedavajući pokreće raspravu.</w:t>
      </w:r>
    </w:p>
    <w:p w:rsidR="006A1DCA" w:rsidRDefault="006A1DCA" w:rsidP="006A1DCA">
      <w:pPr>
        <w:tabs>
          <w:tab w:val="left" w:pos="360"/>
        </w:tabs>
        <w:jc w:val="both"/>
        <w:rPr>
          <w:kern w:val="28"/>
          <w:lang w:eastAsia="hr-HR"/>
        </w:rPr>
      </w:pPr>
      <w:r>
        <w:rPr>
          <w:kern w:val="28"/>
          <w:lang w:eastAsia="hr-HR"/>
        </w:rPr>
        <w:t xml:space="preserve">       Načelnik pita da se vijećnici izjasne ukoliko smatraju da je potrebno da se još netko imenuje u organizacijski odbor.</w:t>
      </w:r>
    </w:p>
    <w:p w:rsidR="006A1DCA" w:rsidRDefault="006A1DCA" w:rsidP="006A1DCA">
      <w:pPr>
        <w:tabs>
          <w:tab w:val="left" w:pos="360"/>
        </w:tabs>
        <w:jc w:val="both"/>
        <w:rPr>
          <w:kern w:val="28"/>
          <w:lang w:eastAsia="hr-HR"/>
        </w:rPr>
      </w:pPr>
      <w:r>
        <w:rPr>
          <w:kern w:val="28"/>
          <w:lang w:eastAsia="hr-HR"/>
        </w:rPr>
        <w:t xml:space="preserve">       Vijećnik Kruno Stiperski govori kako smatra da nije potrebno da Odbor ima puno članova nego da svi imenovani članovi zaista sudjeluju u organizaciji Dana Općine.</w:t>
      </w:r>
    </w:p>
    <w:p w:rsidR="006A1DCA" w:rsidRDefault="006A1DCA" w:rsidP="006A1DCA">
      <w:pPr>
        <w:widowControl w:val="0"/>
        <w:tabs>
          <w:tab w:val="left" w:pos="450"/>
        </w:tabs>
        <w:overflowPunct w:val="0"/>
        <w:adjustRightInd w:val="0"/>
        <w:jc w:val="both"/>
        <w:rPr>
          <w:kern w:val="28"/>
          <w:lang w:eastAsia="hr-HR"/>
        </w:rPr>
      </w:pPr>
      <w:r>
        <w:rPr>
          <w:kern w:val="28"/>
          <w:lang w:eastAsia="hr-HR"/>
        </w:rPr>
        <w:tab/>
        <w:t>Obzirom da Vijećnici nisu imali dodatne prijedloge te su bili suglasni sa iznesenim prijedlogom, predsjedavajući je proveo glasovanje, a Općinsko vijeće jednoglasno sa 9 glasova ZA, 0 PROTIV i 0 SUZDRŽANIH glasova donosi Odluku o imenovanju organizacijskog odbora za Dane Općine Dubravica u gore navedenom sastavu.</w:t>
      </w:r>
    </w:p>
    <w:p w:rsidR="006A1DCA" w:rsidRDefault="006A1DCA" w:rsidP="006A1DCA">
      <w:pPr>
        <w:jc w:val="both"/>
        <w:rPr>
          <w:b/>
        </w:rPr>
      </w:pPr>
    </w:p>
    <w:p w:rsidR="006A1DCA" w:rsidRDefault="006A1DCA" w:rsidP="006A1DCA">
      <w:pPr>
        <w:jc w:val="both"/>
        <w:rPr>
          <w:b/>
        </w:rPr>
      </w:pPr>
    </w:p>
    <w:p w:rsidR="006A1DCA" w:rsidRDefault="006A1DCA" w:rsidP="006A1DCA">
      <w:pPr>
        <w:jc w:val="center"/>
        <w:rPr>
          <w:b/>
        </w:rPr>
      </w:pPr>
      <w:r>
        <w:rPr>
          <w:b/>
        </w:rPr>
        <w:t xml:space="preserve">Točka 26. </w:t>
      </w:r>
    </w:p>
    <w:p w:rsidR="006A1DCA" w:rsidRDefault="006A1DCA" w:rsidP="006A1DCA">
      <w:pPr>
        <w:jc w:val="both"/>
        <w:rPr>
          <w:b/>
        </w:rPr>
      </w:pPr>
      <w:r>
        <w:rPr>
          <w:b/>
        </w:rPr>
        <w:t>Donošenje Odluke o oslobođenju od plaćanja komunalne naknade za stambeni objekt temeljem zahtjeva obveznika Nevenko Vukman</w:t>
      </w:r>
    </w:p>
    <w:p w:rsidR="006A1DCA" w:rsidRDefault="006A1DCA" w:rsidP="006A1DCA">
      <w:pPr>
        <w:jc w:val="both"/>
        <w:rPr>
          <w:b/>
        </w:rPr>
      </w:pPr>
    </w:p>
    <w:p w:rsidR="006A1DCA" w:rsidRDefault="006A1DCA" w:rsidP="006A1DCA">
      <w:pPr>
        <w:jc w:val="both"/>
      </w:pPr>
      <w:r>
        <w:t xml:space="preserve">        Predsjedavajući daje riječ pročelnici </w:t>
      </w:r>
      <w:proofErr w:type="spellStart"/>
      <w:r>
        <w:t>Kostanjšek</w:t>
      </w:r>
      <w:proofErr w:type="spellEnd"/>
      <w:r>
        <w:t xml:space="preserve"> koja govori da je na prošloj sjednici bilo riječ o tom slučaju kada se Ivici Vukmanu iz Bobovca </w:t>
      </w:r>
      <w:proofErr w:type="spellStart"/>
      <w:r>
        <w:t>Rozganskog</w:t>
      </w:r>
      <w:proofErr w:type="spellEnd"/>
      <w:r>
        <w:t xml:space="preserve">, Odvojak Zagrebačke ul. 36 i </w:t>
      </w:r>
      <w:proofErr w:type="spellStart"/>
      <w:r>
        <w:t>Sanjici</w:t>
      </w:r>
      <w:proofErr w:type="spellEnd"/>
      <w:r>
        <w:t xml:space="preserve"> Vukman (osobe </w:t>
      </w:r>
      <w:r>
        <w:lastRenderedPageBreak/>
        <w:t>lišene poslovne sposobnosti), a čiji je on skrbnik, odobrila financijska pomoć zbog požara obiteljske kuće. Obzirom da je stambeni objekt u potpunosti izgorio te je neupotrebljiv za stanovanje, Ivica Vukman je podnio zamolbu da ga se oslobodi od plaćanja komunalne naknade.</w:t>
      </w:r>
    </w:p>
    <w:p w:rsidR="006A1DCA" w:rsidRDefault="006A1DCA" w:rsidP="006A1DCA">
      <w:pPr>
        <w:tabs>
          <w:tab w:val="left" w:pos="360"/>
        </w:tabs>
        <w:jc w:val="both"/>
        <w:rPr>
          <w:kern w:val="28"/>
          <w:lang w:eastAsia="hr-HR"/>
        </w:rPr>
      </w:pPr>
      <w:r>
        <w:rPr>
          <w:b/>
        </w:rPr>
        <w:t xml:space="preserve">      </w:t>
      </w:r>
      <w:r>
        <w:rPr>
          <w:kern w:val="28"/>
          <w:lang w:eastAsia="hr-HR"/>
        </w:rPr>
        <w:t xml:space="preserve"> Predsjedavajući pokreće raspravu.   </w:t>
      </w:r>
    </w:p>
    <w:p w:rsidR="006A1DCA" w:rsidRDefault="006A1DCA" w:rsidP="006A1DCA">
      <w:pPr>
        <w:tabs>
          <w:tab w:val="left" w:pos="360"/>
        </w:tabs>
        <w:jc w:val="both"/>
        <w:rPr>
          <w:kern w:val="28"/>
          <w:lang w:eastAsia="hr-HR"/>
        </w:rPr>
      </w:pPr>
      <w:r>
        <w:rPr>
          <w:kern w:val="28"/>
          <w:lang w:eastAsia="hr-HR"/>
        </w:rPr>
        <w:t xml:space="preserve">       Nakon kratke rasprave, predsjedavajući je proveo glasovanje, a Općinsko vijeće jednoglasno sa 9 glasova ZA, 0 PROTIV i 0 SUZDRŽANIH glasova donosi Odluku </w:t>
      </w:r>
      <w:r>
        <w:t>o oslobođenju od plaćanja komunalne naknade za stambeni objekt temeljem zahtjeva obveznika Nevenko Vukman</w:t>
      </w:r>
      <w:r>
        <w:rPr>
          <w:kern w:val="28"/>
          <w:lang w:eastAsia="hr-HR"/>
        </w:rPr>
        <w:t>.</w:t>
      </w:r>
    </w:p>
    <w:p w:rsidR="006A1DCA" w:rsidRDefault="006A1DCA" w:rsidP="006A1DCA">
      <w:pPr>
        <w:tabs>
          <w:tab w:val="left" w:pos="360"/>
        </w:tabs>
        <w:jc w:val="both"/>
        <w:rPr>
          <w:kern w:val="28"/>
          <w:lang w:eastAsia="hr-HR"/>
        </w:rPr>
      </w:pPr>
    </w:p>
    <w:p w:rsidR="006A1DCA" w:rsidRDefault="006A1DCA" w:rsidP="006A1DCA">
      <w:pPr>
        <w:jc w:val="center"/>
        <w:rPr>
          <w:b/>
        </w:rPr>
      </w:pPr>
      <w:r>
        <w:rPr>
          <w:b/>
        </w:rPr>
        <w:t xml:space="preserve">Točka 27. </w:t>
      </w:r>
    </w:p>
    <w:p w:rsidR="006A1DCA" w:rsidRDefault="006A1DCA" w:rsidP="006A1DCA">
      <w:pPr>
        <w:jc w:val="both"/>
        <w:rPr>
          <w:b/>
        </w:rPr>
      </w:pPr>
      <w:r>
        <w:rPr>
          <w:b/>
        </w:rPr>
        <w:t xml:space="preserve">Zamolbe </w:t>
      </w:r>
    </w:p>
    <w:p w:rsidR="006A1DCA" w:rsidRDefault="006A1DCA" w:rsidP="006A1DCA">
      <w:pPr>
        <w:numPr>
          <w:ilvl w:val="0"/>
          <w:numId w:val="14"/>
        </w:numPr>
        <w:spacing w:line="240" w:lineRule="auto"/>
        <w:jc w:val="both"/>
        <w:rPr>
          <w:b/>
        </w:rPr>
      </w:pPr>
      <w:r>
        <w:rPr>
          <w:b/>
        </w:rPr>
        <w:t xml:space="preserve">Zamolba Kristine Mihalinec - zamolba za postavu povišene podloge i za javnu rasvjetu </w:t>
      </w:r>
    </w:p>
    <w:p w:rsidR="006A1DCA" w:rsidRDefault="006A1DCA" w:rsidP="006A1DCA">
      <w:pPr>
        <w:ind w:left="420"/>
        <w:jc w:val="both"/>
        <w:rPr>
          <w:b/>
        </w:rPr>
      </w:pPr>
    </w:p>
    <w:p w:rsidR="006A1DCA" w:rsidRDefault="006A1DCA" w:rsidP="006A1DCA">
      <w:pPr>
        <w:jc w:val="both"/>
      </w:pPr>
      <w:r>
        <w:t xml:space="preserve">        Pročelnica Silvana </w:t>
      </w:r>
      <w:proofErr w:type="spellStart"/>
      <w:r>
        <w:t>Kostanjšek</w:t>
      </w:r>
      <w:proofErr w:type="spellEnd"/>
      <w:r>
        <w:t xml:space="preserve"> čita zamolbu Kristine Mihalinec koja moli za povišenu podlogu na cesti u naselju </w:t>
      </w:r>
      <w:proofErr w:type="spellStart"/>
      <w:r>
        <w:t>Vučilčevo</w:t>
      </w:r>
      <w:proofErr w:type="spellEnd"/>
      <w:r>
        <w:t xml:space="preserve">, </w:t>
      </w:r>
      <w:proofErr w:type="spellStart"/>
      <w:r>
        <w:t>Lukavečka</w:t>
      </w:r>
      <w:proofErr w:type="spellEnd"/>
      <w:r>
        <w:t xml:space="preserve"> ulica kod kućnog broja 47 te za javnu rasvjetu u </w:t>
      </w:r>
      <w:proofErr w:type="spellStart"/>
      <w:r>
        <w:t>Lukavečkoj</w:t>
      </w:r>
      <w:proofErr w:type="spellEnd"/>
      <w:r>
        <w:t xml:space="preserve"> ulici kod kućnog broja 47. Također ističe da su mlada obitelj sa malim djetetom te mole za pomoć.</w:t>
      </w:r>
    </w:p>
    <w:p w:rsidR="006A1DCA" w:rsidRDefault="006A1DCA" w:rsidP="006A1DCA">
      <w:pPr>
        <w:jc w:val="both"/>
      </w:pPr>
      <w:r>
        <w:t xml:space="preserve">       Predsjedavajući pokreće raspravu. </w:t>
      </w:r>
    </w:p>
    <w:p w:rsidR="006A1DCA" w:rsidRDefault="006A1DCA" w:rsidP="006A1DCA">
      <w:pPr>
        <w:jc w:val="both"/>
      </w:pPr>
      <w:r>
        <w:t xml:space="preserve">       Načelnik govori kako će za povišenu podlogu probati nešto napraviti u suradnji sa predložiti Županijskom upravom za ceste Zagrebačke županije, te da se možda nešto može riješiti što se tiče rasvjete, samo je problem što tamo nema stupova.</w:t>
      </w:r>
    </w:p>
    <w:p w:rsidR="006A1DCA" w:rsidRDefault="006A1DCA" w:rsidP="006A1DCA">
      <w:pPr>
        <w:jc w:val="both"/>
      </w:pPr>
      <w:r>
        <w:t xml:space="preserve">       Predsjedavajući Ivica Stiperski govori kako je na toj adresi, odnosno na toj dionici zaista jako mračno te da je potrebna rasvjeta.</w:t>
      </w:r>
    </w:p>
    <w:p w:rsidR="006A1DCA" w:rsidRDefault="006A1DCA" w:rsidP="006A1DCA">
      <w:pPr>
        <w:jc w:val="both"/>
      </w:pPr>
      <w:r>
        <w:t xml:space="preserve">       Načelnik govori kako se slaže da bi tu dionicu između naselja </w:t>
      </w:r>
      <w:proofErr w:type="spellStart"/>
      <w:r>
        <w:t>Vučilčevo</w:t>
      </w:r>
      <w:proofErr w:type="spellEnd"/>
      <w:r>
        <w:t xml:space="preserve"> i </w:t>
      </w:r>
      <w:proofErr w:type="spellStart"/>
      <w:r>
        <w:t>Lukavec</w:t>
      </w:r>
      <w:proofErr w:type="spellEnd"/>
      <w:r>
        <w:t xml:space="preserve"> Sutlanski trebalo spojiti javnom rasvjetom, iako je na toj dionici nema puno stambenih objekta, te da je od Elektre dobio informaciju da je potrebno postaviti cca. 16 stupova, što je i dosta veliki trošak za Općinu.  </w:t>
      </w:r>
    </w:p>
    <w:p w:rsidR="006A1DCA" w:rsidRDefault="006A1DCA" w:rsidP="006A1DCA">
      <w:pPr>
        <w:jc w:val="both"/>
      </w:pPr>
      <w:r>
        <w:t xml:space="preserve">         Vijećnik Drago Horvat postavlja pitanje koliki bi bili troškovi uvođenja javne rasvjete na toj dionici. </w:t>
      </w:r>
    </w:p>
    <w:p w:rsidR="006A1DCA" w:rsidRDefault="006A1DCA" w:rsidP="006A1DCA">
      <w:pPr>
        <w:jc w:val="both"/>
      </w:pPr>
      <w:r>
        <w:t xml:space="preserve">         Načelnik govori kako za sada nema saznanja o točnim troškovima, te će se detaljnije ispitati mogućnosti o uvođenju javne rasvjete, odnosno da će probati naći neko rješenje.</w:t>
      </w:r>
    </w:p>
    <w:p w:rsidR="006A1DCA" w:rsidRDefault="006A1DCA" w:rsidP="006A1DCA">
      <w:pPr>
        <w:tabs>
          <w:tab w:val="left" w:pos="360"/>
        </w:tabs>
        <w:jc w:val="both"/>
        <w:rPr>
          <w:kern w:val="28"/>
          <w:lang w:eastAsia="hr-HR"/>
        </w:rPr>
      </w:pPr>
      <w:r>
        <w:t xml:space="preserve">       </w:t>
      </w:r>
      <w:r>
        <w:rPr>
          <w:kern w:val="28"/>
          <w:lang w:eastAsia="hr-HR"/>
        </w:rPr>
        <w:t xml:space="preserve">  Nakon kratke rasprave, Općinsko vijeće je zaključilo da će se Kristini Mihalinec uputiti odgovor da će se u daljnjem razdoblju probati naći rješenje za povišenu podlogu i uvođenje javne rasvjete.</w:t>
      </w:r>
    </w:p>
    <w:p w:rsidR="006A1DCA" w:rsidRDefault="006A1DCA" w:rsidP="006A1DCA">
      <w:pPr>
        <w:jc w:val="both"/>
        <w:rPr>
          <w:b/>
        </w:rPr>
      </w:pPr>
    </w:p>
    <w:p w:rsidR="006A1DCA" w:rsidRDefault="006A1DCA" w:rsidP="006A1DCA">
      <w:pPr>
        <w:jc w:val="center"/>
        <w:rPr>
          <w:b/>
        </w:rPr>
      </w:pPr>
      <w:r>
        <w:rPr>
          <w:b/>
        </w:rPr>
        <w:t xml:space="preserve">Točka 28. </w:t>
      </w:r>
    </w:p>
    <w:p w:rsidR="006A1DCA" w:rsidRDefault="006A1DCA" w:rsidP="006A1DCA">
      <w:pPr>
        <w:jc w:val="both"/>
        <w:rPr>
          <w:b/>
        </w:rPr>
      </w:pPr>
      <w:r>
        <w:rPr>
          <w:b/>
        </w:rPr>
        <w:t>Informacije i prijedlozi</w:t>
      </w:r>
    </w:p>
    <w:p w:rsidR="006A1DCA" w:rsidRDefault="006A1DCA" w:rsidP="006A1DCA">
      <w:pPr>
        <w:jc w:val="both"/>
        <w:rPr>
          <w:b/>
        </w:rPr>
      </w:pPr>
    </w:p>
    <w:p w:rsidR="006A1DCA" w:rsidRDefault="006A1DCA" w:rsidP="006A1DCA">
      <w:pPr>
        <w:numPr>
          <w:ilvl w:val="0"/>
          <w:numId w:val="14"/>
        </w:numPr>
        <w:spacing w:line="240" w:lineRule="auto"/>
        <w:jc w:val="both"/>
        <w:rPr>
          <w:b/>
        </w:rPr>
      </w:pPr>
      <w:r>
        <w:rPr>
          <w:b/>
        </w:rPr>
        <w:t xml:space="preserve">Informacija o školskim tribinama </w:t>
      </w:r>
    </w:p>
    <w:p w:rsidR="006A1DCA" w:rsidRDefault="006A1DCA" w:rsidP="006A1DCA">
      <w:pPr>
        <w:jc w:val="both"/>
      </w:pPr>
      <w:r>
        <w:t xml:space="preserve">       Načelnik ukratko informira vijećnike da će Zagrebačka županija sufinancirati projektnu dokumentaciju za školske tribine na sportskom igralištu PŠ Dubravica u iznosu od 50.000,00 kuna, a cijeli postupak vodi OŠ Pušća koja je provela nabavu za izradu projektne dokumentaciju te je odabran najpovoljniji ponuditelj. Tribina bi bila bez nadstrešnice, a OŠ Pušća će Općini dostaviti idejno rješenje na uvid, nakon što se isto završi. </w:t>
      </w:r>
    </w:p>
    <w:p w:rsidR="006A1DCA" w:rsidRDefault="006A1DCA" w:rsidP="006A1DCA">
      <w:pPr>
        <w:ind w:left="60"/>
        <w:jc w:val="both"/>
        <w:rPr>
          <w:b/>
        </w:rPr>
      </w:pPr>
    </w:p>
    <w:p w:rsidR="006A1DCA" w:rsidRDefault="006A1DCA" w:rsidP="006A1DCA">
      <w:pPr>
        <w:numPr>
          <w:ilvl w:val="0"/>
          <w:numId w:val="14"/>
        </w:numPr>
        <w:spacing w:line="240" w:lineRule="auto"/>
        <w:jc w:val="both"/>
        <w:rPr>
          <w:b/>
        </w:rPr>
      </w:pPr>
      <w:r>
        <w:rPr>
          <w:b/>
        </w:rPr>
        <w:t>Informacija o prijavljenim projektima/ programima na javne pozive/natječaje</w:t>
      </w:r>
    </w:p>
    <w:p w:rsidR="006A1DCA" w:rsidRDefault="006A1DCA" w:rsidP="006A1DCA">
      <w:pPr>
        <w:jc w:val="both"/>
      </w:pPr>
      <w:r>
        <w:t xml:space="preserve">       Načelnik ukratko izvještava Vijećnike da se Općina prijavila na mnoge javne pozive i natječaje koji su bili otvoreni, za projekte/programe kao što su: 8. Uskrsni sajam, berba „</w:t>
      </w:r>
      <w:proofErr w:type="spellStart"/>
      <w:r>
        <w:t>Kak</w:t>
      </w:r>
      <w:proofErr w:type="spellEnd"/>
      <w:r>
        <w:t xml:space="preserve"> su brali naši stari“, rekonstrukcija II. Sutlanske ceste, poduzetnički inkubator (ambulanta) za III. i IV. fazu radova, adaptacija vatrogasnog doma Bobovec, izgradnja ambulante za IV. fazu radova, projektna dokumentacija za izgradnju nove zgrade vrtića, Župni dvor VII. faza, sufinanciranje vrtića i sl.  </w:t>
      </w:r>
    </w:p>
    <w:p w:rsidR="006A1DCA" w:rsidRDefault="006A1DCA" w:rsidP="006A1DCA">
      <w:pPr>
        <w:jc w:val="both"/>
      </w:pPr>
    </w:p>
    <w:p w:rsidR="006A1DCA" w:rsidRDefault="006A1DCA" w:rsidP="006A1DCA">
      <w:pPr>
        <w:ind w:left="420"/>
        <w:jc w:val="both"/>
        <w:rPr>
          <w:b/>
        </w:rPr>
      </w:pPr>
    </w:p>
    <w:p w:rsidR="006A1DCA" w:rsidRDefault="006A1DCA" w:rsidP="006A1DCA">
      <w:pPr>
        <w:jc w:val="center"/>
        <w:rPr>
          <w:b/>
        </w:rPr>
      </w:pPr>
      <w:r>
        <w:rPr>
          <w:b/>
        </w:rPr>
        <w:t xml:space="preserve">Točka 29. </w:t>
      </w:r>
    </w:p>
    <w:p w:rsidR="006A1DCA" w:rsidRDefault="006A1DCA" w:rsidP="006A1DCA">
      <w:pPr>
        <w:jc w:val="both"/>
        <w:rPr>
          <w:b/>
        </w:rPr>
      </w:pPr>
      <w:r>
        <w:rPr>
          <w:b/>
        </w:rPr>
        <w:t>Razno</w:t>
      </w:r>
    </w:p>
    <w:p w:rsidR="006A1DCA" w:rsidRDefault="006A1DCA" w:rsidP="006A1DCA">
      <w:pPr>
        <w:jc w:val="both"/>
      </w:pPr>
      <w:r>
        <w:t>/</w:t>
      </w:r>
    </w:p>
    <w:p w:rsidR="006A1DCA" w:rsidRDefault="006A1DCA" w:rsidP="006A1DCA">
      <w:pPr>
        <w:jc w:val="both"/>
      </w:pPr>
    </w:p>
    <w:p w:rsidR="006A1DCA" w:rsidRDefault="006A1DCA" w:rsidP="006A1DCA">
      <w:pPr>
        <w:jc w:val="both"/>
      </w:pPr>
      <w:r>
        <w:t xml:space="preserve">Sjednica Općinskog vijeća zaključena je u 20:20 sati.                                               </w:t>
      </w:r>
    </w:p>
    <w:p w:rsidR="006A1DCA" w:rsidRDefault="006A1DCA" w:rsidP="006A1DCA">
      <w:pPr>
        <w:pStyle w:val="Naslov"/>
        <w:jc w:val="left"/>
        <w:rPr>
          <w:rFonts w:ascii="Times New Roman" w:hAnsi="Times New Roman"/>
          <w:sz w:val="24"/>
          <w:szCs w:val="24"/>
        </w:rPr>
      </w:pPr>
      <w:r>
        <w:rPr>
          <w:rFonts w:ascii="Times New Roman" w:hAnsi="Times New Roman"/>
          <w:sz w:val="24"/>
          <w:szCs w:val="24"/>
        </w:rPr>
        <w:t xml:space="preserve">                                     </w:t>
      </w:r>
    </w:p>
    <w:p w:rsidR="006A1DCA" w:rsidRDefault="006A1DCA" w:rsidP="006A1DCA">
      <w:pPr>
        <w:pStyle w:val="Naslov"/>
        <w:jc w:val="left"/>
        <w:rPr>
          <w:rFonts w:ascii="Times New Roman" w:hAnsi="Times New Roman"/>
          <w:sz w:val="24"/>
          <w:szCs w:val="24"/>
        </w:rPr>
      </w:pPr>
    </w:p>
    <w:p w:rsidR="006A1DCA" w:rsidRDefault="006A1DCA" w:rsidP="006A1DCA">
      <w:pPr>
        <w:pStyle w:val="Naslov"/>
        <w:jc w:val="left"/>
        <w:rPr>
          <w:rFonts w:ascii="Times New Roman" w:hAnsi="Times New Roman"/>
          <w:sz w:val="24"/>
          <w:szCs w:val="24"/>
        </w:rPr>
      </w:pPr>
      <w:r>
        <w:rPr>
          <w:rFonts w:ascii="Times New Roman" w:hAnsi="Times New Roman"/>
          <w:sz w:val="24"/>
          <w:szCs w:val="24"/>
        </w:rPr>
        <w:t xml:space="preserve">                                                     KLASA: 024-02/22-01/7</w:t>
      </w:r>
    </w:p>
    <w:p w:rsidR="006A1DCA" w:rsidRDefault="006A1DCA" w:rsidP="006A1DCA">
      <w:pPr>
        <w:pStyle w:val="Naslov"/>
        <w:jc w:val="left"/>
        <w:rPr>
          <w:rFonts w:ascii="Times New Roman" w:hAnsi="Times New Roman"/>
          <w:bCs w:val="0"/>
          <w:sz w:val="24"/>
          <w:szCs w:val="24"/>
        </w:rPr>
      </w:pPr>
      <w:r>
        <w:rPr>
          <w:rFonts w:ascii="Times New Roman" w:hAnsi="Times New Roman"/>
          <w:sz w:val="24"/>
          <w:szCs w:val="24"/>
        </w:rPr>
        <w:t xml:space="preserve">                                                     URBROJ: 238-40-02-22-28</w:t>
      </w:r>
    </w:p>
    <w:p w:rsidR="006A1DCA" w:rsidRDefault="006A1DCA" w:rsidP="006A1DCA">
      <w:pPr>
        <w:jc w:val="center"/>
        <w:rPr>
          <w:rFonts w:ascii="Times New Roman" w:hAnsi="Times New Roman"/>
          <w:sz w:val="24"/>
          <w:szCs w:val="24"/>
        </w:rPr>
      </w:pPr>
      <w:r>
        <w:t xml:space="preserve">    Dubravica, 31. svibnja 2022.g.</w:t>
      </w:r>
    </w:p>
    <w:p w:rsidR="006A1DCA" w:rsidRDefault="006A1DCA" w:rsidP="006A1DCA">
      <w:pPr>
        <w:jc w:val="center"/>
      </w:pPr>
    </w:p>
    <w:p w:rsidR="006A1DCA" w:rsidRDefault="006A1DCA" w:rsidP="006A1DCA">
      <w:pPr>
        <w:tabs>
          <w:tab w:val="left" w:pos="5625"/>
        </w:tabs>
        <w:ind w:firstLine="708"/>
        <w:jc w:val="both"/>
        <w:rPr>
          <w:b/>
        </w:rPr>
      </w:pPr>
    </w:p>
    <w:p w:rsidR="006A1DCA" w:rsidRDefault="006A1DCA" w:rsidP="006A1DCA">
      <w:pPr>
        <w:tabs>
          <w:tab w:val="left" w:pos="5625"/>
        </w:tabs>
        <w:ind w:firstLine="708"/>
        <w:jc w:val="both"/>
        <w:rPr>
          <w:b/>
        </w:rPr>
      </w:pPr>
      <w:r>
        <w:rPr>
          <w:b/>
        </w:rPr>
        <w:t>Zapisnik sastavila:                                               Predsjednik Općinskog vijeća</w:t>
      </w:r>
    </w:p>
    <w:p w:rsidR="006A1DCA" w:rsidRDefault="006A1DCA" w:rsidP="006A1DCA">
      <w:pPr>
        <w:tabs>
          <w:tab w:val="left" w:pos="6600"/>
        </w:tabs>
        <w:jc w:val="both"/>
        <w:rPr>
          <w:b/>
        </w:rPr>
      </w:pPr>
      <w:r>
        <w:rPr>
          <w:b/>
        </w:rPr>
        <w:t xml:space="preserve">            Martina Čukman                                                          Općine Dubravica </w:t>
      </w:r>
    </w:p>
    <w:p w:rsidR="00AA24F2" w:rsidRDefault="006A1DCA" w:rsidP="006A1DCA">
      <w:pPr>
        <w:rPr>
          <w:b/>
        </w:rPr>
      </w:pPr>
      <w:r>
        <w:rPr>
          <w:b/>
        </w:rPr>
        <w:tab/>
      </w:r>
      <w:r>
        <w:rPr>
          <w:b/>
        </w:rPr>
        <w:tab/>
      </w:r>
      <w:r>
        <w:rPr>
          <w:b/>
        </w:rPr>
        <w:tab/>
      </w:r>
      <w:r>
        <w:rPr>
          <w:b/>
        </w:rPr>
        <w:tab/>
      </w:r>
      <w:r>
        <w:rPr>
          <w:b/>
        </w:rPr>
        <w:tab/>
      </w:r>
      <w:r>
        <w:rPr>
          <w:b/>
        </w:rPr>
        <w:tab/>
      </w:r>
      <w:r>
        <w:rPr>
          <w:b/>
        </w:rPr>
        <w:tab/>
      </w:r>
      <w:r>
        <w:rPr>
          <w:b/>
        </w:rPr>
        <w:tab/>
        <w:t xml:space="preserve">         Ivica Stiperski</w:t>
      </w:r>
    </w:p>
    <w:p w:rsidR="006A1DCA" w:rsidRDefault="006A1DCA" w:rsidP="006A1DCA">
      <w:pP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ind w:left="0" w:firstLine="0"/>
        <w:jc w:val="center"/>
        <w:rPr>
          <w:rFonts w:ascii="Times New Roman" w:hAnsi="Times New Roman" w:cs="Times New Roman"/>
          <w:b/>
          <w:sz w:val="24"/>
        </w:rPr>
      </w:pPr>
      <w:r>
        <w:rPr>
          <w:rFonts w:ascii="Times New Roman" w:hAnsi="Times New Roman" w:cs="Times New Roman"/>
          <w:b/>
          <w:sz w:val="24"/>
        </w:rPr>
        <w:lastRenderedPageBreak/>
        <w:t>TOČKA 2</w:t>
      </w:r>
      <w:r w:rsidRPr="00AA24F2">
        <w:rPr>
          <w:rFonts w:ascii="Times New Roman" w:hAnsi="Times New Roman" w:cs="Times New Roman"/>
          <w:b/>
          <w:sz w:val="24"/>
        </w:rPr>
        <w:t>. DNEVNOG REDA</w:t>
      </w:r>
    </w:p>
    <w:p w:rsidR="00AA24F2" w:rsidRDefault="00AA24F2" w:rsidP="00AA24F2">
      <w:pPr>
        <w:ind w:left="0" w:firstLine="0"/>
        <w:jc w:val="center"/>
        <w:rPr>
          <w:rFonts w:ascii="Times New Roman" w:hAnsi="Times New Roman" w:cs="Times New Roman"/>
          <w:b/>
          <w:sz w:val="24"/>
        </w:rPr>
      </w:pPr>
      <w:r w:rsidRPr="00AA24F2">
        <w:rPr>
          <w:rFonts w:ascii="Times New Roman" w:hAnsi="Times New Roman" w:cs="Times New Roman"/>
          <w:b/>
          <w:sz w:val="24"/>
        </w:rPr>
        <w:t>Donošenje Odluke o prihvaćanju Polugodišnjeg izvještaja o izvršenju Proračuna Općine Dubravica od 01.01.2022. - 30.06.2022. godine</w:t>
      </w:r>
    </w:p>
    <w:p w:rsidR="00AA24F2" w:rsidRDefault="00AA24F2" w:rsidP="00AA24F2">
      <w:pPr>
        <w:ind w:left="0" w:firstLine="0"/>
        <w:jc w:val="center"/>
        <w:rPr>
          <w:rFonts w:ascii="Times New Roman" w:hAnsi="Times New Roman" w:cs="Times New Roman"/>
          <w:b/>
          <w:sz w:val="24"/>
        </w:rPr>
      </w:pPr>
    </w:p>
    <w:p w:rsidR="00AA24F2" w:rsidRPr="00AA24F2" w:rsidRDefault="00AA24F2" w:rsidP="00AA24F2">
      <w:pPr>
        <w:ind w:left="0" w:firstLine="0"/>
        <w:jc w:val="center"/>
        <w:rPr>
          <w:rFonts w:ascii="Times New Roman" w:hAnsi="Times New Roman" w:cs="Times New Roman"/>
          <w:b/>
          <w:sz w:val="24"/>
          <w:u w:val="single"/>
        </w:rPr>
      </w:pPr>
      <w:r w:rsidRPr="00AA24F2">
        <w:rPr>
          <w:rFonts w:ascii="Times New Roman" w:hAnsi="Times New Roman" w:cs="Times New Roman"/>
          <w:b/>
          <w:sz w:val="24"/>
          <w:u w:val="single"/>
        </w:rPr>
        <w:t>OBAVIJEST</w:t>
      </w:r>
      <w:r w:rsidR="008A5DE0">
        <w:rPr>
          <w:rFonts w:ascii="Times New Roman" w:hAnsi="Times New Roman" w:cs="Times New Roman"/>
          <w:b/>
          <w:sz w:val="24"/>
          <w:u w:val="single"/>
        </w:rPr>
        <w:t xml:space="preserve"> VIJEĆNICIMA</w:t>
      </w:r>
    </w:p>
    <w:p w:rsidR="00AA24F2" w:rsidRDefault="00AA24F2" w:rsidP="00AA24F2">
      <w:pPr>
        <w:ind w:left="0" w:firstLine="0"/>
        <w:jc w:val="center"/>
        <w:rPr>
          <w:rFonts w:ascii="Times New Roman" w:hAnsi="Times New Roman" w:cs="Times New Roman"/>
          <w:b/>
          <w:sz w:val="24"/>
        </w:rPr>
      </w:pPr>
    </w:p>
    <w:p w:rsidR="00AA24F2" w:rsidRPr="00AA24F2" w:rsidRDefault="00AA24F2" w:rsidP="00AA24F2">
      <w:pPr>
        <w:ind w:left="0" w:firstLine="0"/>
        <w:jc w:val="both"/>
        <w:rPr>
          <w:rFonts w:ascii="Times New Roman" w:hAnsi="Times New Roman" w:cs="Times New Roman"/>
          <w:b/>
          <w:sz w:val="24"/>
        </w:rPr>
      </w:pPr>
      <w:r>
        <w:rPr>
          <w:rFonts w:ascii="Times New Roman" w:hAnsi="Times New Roman" w:cs="Times New Roman"/>
          <w:b/>
          <w:sz w:val="24"/>
        </w:rPr>
        <w:t xml:space="preserve">Prijedlog </w:t>
      </w:r>
      <w:r w:rsidRPr="00AA24F2">
        <w:rPr>
          <w:rFonts w:ascii="Times New Roman" w:hAnsi="Times New Roman" w:cs="Times New Roman"/>
          <w:b/>
          <w:sz w:val="24"/>
        </w:rPr>
        <w:t>Polugodišnjeg izvještaja o izvršenju Proračuna Općine Dubravica od 01.01.2022. - 30.06.2022. godine</w:t>
      </w:r>
      <w:r>
        <w:rPr>
          <w:rFonts w:ascii="Times New Roman" w:hAnsi="Times New Roman" w:cs="Times New Roman"/>
          <w:b/>
          <w:sz w:val="24"/>
        </w:rPr>
        <w:t xml:space="preserve"> nalazi se u prilogu koji su vijećnici zaprimili uz materijale za sjednicu!</w:t>
      </w:r>
    </w:p>
    <w:p w:rsidR="00AA24F2" w:rsidRPr="00AA24F2" w:rsidRDefault="00AA24F2" w:rsidP="00AA24F2">
      <w:pPr>
        <w:jc w:val="center"/>
        <w:rPr>
          <w:rFonts w:ascii="Times New Roman" w:hAnsi="Times New Roman" w:cs="Times New Roman"/>
          <w:b/>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851B51" w:rsidRDefault="00851B51"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jc w:val="center"/>
        <w:rPr>
          <w:rFonts w:ascii="Times New Roman" w:hAnsi="Times New Roman" w:cs="Times New Roman"/>
          <w:sz w:val="24"/>
        </w:rPr>
      </w:pPr>
    </w:p>
    <w:p w:rsidR="00AA24F2" w:rsidRDefault="00AA24F2" w:rsidP="00AA24F2">
      <w:pPr>
        <w:ind w:left="0" w:firstLine="0"/>
        <w:jc w:val="center"/>
        <w:rPr>
          <w:rFonts w:ascii="Times New Roman" w:hAnsi="Times New Roman" w:cs="Times New Roman"/>
          <w:b/>
          <w:sz w:val="24"/>
        </w:rPr>
      </w:pPr>
      <w:r>
        <w:rPr>
          <w:rFonts w:ascii="Times New Roman" w:hAnsi="Times New Roman" w:cs="Times New Roman"/>
          <w:b/>
          <w:sz w:val="24"/>
        </w:rPr>
        <w:lastRenderedPageBreak/>
        <w:t>TOČKA 3</w:t>
      </w:r>
      <w:r w:rsidRPr="00AA24F2">
        <w:rPr>
          <w:rFonts w:ascii="Times New Roman" w:hAnsi="Times New Roman" w:cs="Times New Roman"/>
          <w:b/>
          <w:sz w:val="24"/>
        </w:rPr>
        <w:t>. DNEVNOG REDA</w:t>
      </w:r>
    </w:p>
    <w:p w:rsidR="00AA24F2" w:rsidRDefault="00AA24F2" w:rsidP="00AA24F2">
      <w:pPr>
        <w:ind w:left="0" w:firstLine="0"/>
        <w:jc w:val="center"/>
        <w:rPr>
          <w:rFonts w:ascii="Times New Roman" w:hAnsi="Times New Roman" w:cs="Times New Roman"/>
          <w:b/>
          <w:sz w:val="24"/>
        </w:rPr>
      </w:pPr>
      <w:r w:rsidRPr="00AA24F2">
        <w:rPr>
          <w:rFonts w:ascii="Times New Roman" w:hAnsi="Times New Roman" w:cs="Times New Roman"/>
          <w:b/>
          <w:sz w:val="24"/>
        </w:rPr>
        <w:t>Donošenje Odluke o primanju na znanje Izvješća Općinskog načelnika o svom radu za razdoblje od 01.01. - 30.06.2022. godine</w:t>
      </w:r>
    </w:p>
    <w:p w:rsidR="00AA24F2" w:rsidRDefault="00AA24F2" w:rsidP="00AA24F2">
      <w:pPr>
        <w:ind w:left="0" w:firstLine="0"/>
        <w:jc w:val="center"/>
        <w:rPr>
          <w:rFonts w:ascii="Times New Roman" w:hAnsi="Times New Roman" w:cs="Times New Roman"/>
          <w:b/>
          <w:sz w:val="24"/>
        </w:rPr>
      </w:pPr>
    </w:p>
    <w:p w:rsidR="00AA24F2" w:rsidRPr="00F83400" w:rsidRDefault="00AA24F2" w:rsidP="00AA24F2">
      <w:pPr>
        <w:jc w:val="both"/>
      </w:pPr>
      <w:r>
        <w:rPr>
          <w:noProof/>
          <w:lang w:eastAsia="hr-HR"/>
        </w:rPr>
        <w:drawing>
          <wp:anchor distT="0" distB="0" distL="114300" distR="114300" simplePos="0" relativeHeight="25165926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AA24F2" w:rsidRPr="00F83400" w:rsidRDefault="00AA24F2" w:rsidP="00AA24F2">
      <w:pPr>
        <w:jc w:val="both"/>
        <w:rPr>
          <w:b/>
        </w:rPr>
      </w:pPr>
      <w:r w:rsidRPr="00F83400">
        <w:rPr>
          <w:b/>
        </w:rPr>
        <w:t>ZAGREBAČKA ŽUPANIJA</w:t>
      </w:r>
    </w:p>
    <w:p w:rsidR="00AA24F2" w:rsidRPr="00F83400" w:rsidRDefault="00AA24F2" w:rsidP="00AA24F2">
      <w:pPr>
        <w:jc w:val="both"/>
        <w:rPr>
          <w:b/>
        </w:rPr>
      </w:pPr>
      <w:r>
        <w:rPr>
          <w:noProof/>
          <w:lang w:eastAsia="hr-H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AA24F2" w:rsidRPr="00F83400" w:rsidRDefault="00AA24F2" w:rsidP="00AA24F2">
      <w:pPr>
        <w:jc w:val="both"/>
        <w:rPr>
          <w:b/>
        </w:rPr>
      </w:pPr>
      <w:r w:rsidRPr="00F83400">
        <w:rPr>
          <w:b/>
        </w:rPr>
        <w:t xml:space="preserve">                Općinsko vijeće </w:t>
      </w:r>
    </w:p>
    <w:p w:rsidR="00AA24F2" w:rsidRDefault="00AA24F2" w:rsidP="00AA24F2">
      <w:pPr>
        <w:tabs>
          <w:tab w:val="left" w:pos="390"/>
          <w:tab w:val="num" w:pos="1080"/>
          <w:tab w:val="left" w:pos="3105"/>
        </w:tabs>
        <w:rPr>
          <w:b/>
          <w:lang w:val="pl-PL"/>
        </w:rPr>
      </w:pPr>
    </w:p>
    <w:p w:rsidR="00AA24F2" w:rsidRPr="00E70B7B" w:rsidRDefault="00AA24F2" w:rsidP="00AA24F2">
      <w:pPr>
        <w:tabs>
          <w:tab w:val="left" w:pos="390"/>
          <w:tab w:val="num" w:pos="1080"/>
          <w:tab w:val="left" w:pos="3105"/>
        </w:tabs>
      </w:pPr>
      <w:r w:rsidRPr="00E70B7B">
        <w:rPr>
          <w:b/>
        </w:rPr>
        <w:t>KLASA:</w:t>
      </w:r>
      <w:r>
        <w:rPr>
          <w:b/>
        </w:rPr>
        <w:t xml:space="preserve"> </w:t>
      </w:r>
      <w:r>
        <w:t>024-02/22-01/11</w:t>
      </w:r>
    </w:p>
    <w:p w:rsidR="00AA24F2" w:rsidRPr="00E70B7B" w:rsidRDefault="00AA24F2" w:rsidP="00AA24F2">
      <w:pPr>
        <w:tabs>
          <w:tab w:val="left" w:pos="390"/>
          <w:tab w:val="num" w:pos="1080"/>
          <w:tab w:val="left" w:pos="3105"/>
        </w:tabs>
      </w:pPr>
      <w:r w:rsidRPr="00E70B7B">
        <w:rPr>
          <w:b/>
        </w:rPr>
        <w:t>URBROJ:</w:t>
      </w:r>
      <w:r>
        <w:t xml:space="preserve"> 238-40-02-22-</w:t>
      </w:r>
    </w:p>
    <w:p w:rsidR="00AA24F2" w:rsidRPr="00E70B7B" w:rsidRDefault="00AA24F2" w:rsidP="00AA24F2">
      <w:pPr>
        <w:tabs>
          <w:tab w:val="left" w:pos="390"/>
          <w:tab w:val="num" w:pos="1080"/>
          <w:tab w:val="left" w:pos="3105"/>
        </w:tabs>
      </w:pPr>
      <w:r w:rsidRPr="00E70B7B">
        <w:t>Dubravica,</w:t>
      </w:r>
      <w:r>
        <w:t xml:space="preserve"> 27. rujna 2022</w:t>
      </w:r>
      <w:r w:rsidRPr="00E70B7B">
        <w:t>.</w:t>
      </w:r>
      <w:r>
        <w:t xml:space="preserve"> godine</w:t>
      </w:r>
    </w:p>
    <w:p w:rsidR="00AA24F2" w:rsidRPr="00E70B7B" w:rsidRDefault="00AA24F2" w:rsidP="00AA24F2">
      <w:pPr>
        <w:tabs>
          <w:tab w:val="left" w:pos="390"/>
          <w:tab w:val="num" w:pos="1080"/>
          <w:tab w:val="left" w:pos="3105"/>
        </w:tabs>
        <w:rPr>
          <w:b/>
          <w:u w:val="single"/>
        </w:rPr>
      </w:pPr>
    </w:p>
    <w:p w:rsidR="00AA24F2" w:rsidRPr="00E70B7B" w:rsidRDefault="00AA24F2" w:rsidP="00AA24F2">
      <w:pPr>
        <w:jc w:val="both"/>
      </w:pPr>
      <w:r w:rsidRPr="00E70B7B">
        <w:t>Na temelju članka 35. b. stavka 1. Zakona o lokalnoj i područnoj (regionalnoj) samoupravi („Narodne novine“, broj 33/01, 60/01, 129/05, 109/07, 125/08</w:t>
      </w:r>
      <w:r>
        <w:t xml:space="preserve">, 36/09, 150/11, 144/12, 19/13, </w:t>
      </w:r>
      <w:r w:rsidRPr="00E70B7B">
        <w:t xml:space="preserve"> 137/15</w:t>
      </w:r>
      <w:r>
        <w:t>, 123/17, 98/19, 144/20</w:t>
      </w:r>
      <w:r w:rsidRPr="00E70B7B">
        <w:t>) i članka 21. i 40. Statuta Općine Dubravica (Službeni g</w:t>
      </w:r>
      <w:r>
        <w:t>lasnik Općine Dubravica br. 01/2021</w:t>
      </w:r>
      <w:r w:rsidRPr="00E70B7B">
        <w:t>) Općinsko vijeće Općine Dubravica na</w:t>
      </w:r>
      <w:r>
        <w:t xml:space="preserve"> svojoj 09. sjednici održanoj 27. rujna 2022</w:t>
      </w:r>
      <w:r w:rsidRPr="00E70B7B">
        <w:t>. godine donosi</w:t>
      </w:r>
    </w:p>
    <w:p w:rsidR="00AA24F2" w:rsidRPr="00E70B7B" w:rsidRDefault="00AA24F2" w:rsidP="00AA24F2">
      <w:pPr>
        <w:jc w:val="both"/>
      </w:pPr>
    </w:p>
    <w:p w:rsidR="00AA24F2" w:rsidRPr="00E70B7B" w:rsidRDefault="00AA24F2" w:rsidP="00AA24F2">
      <w:pPr>
        <w:jc w:val="both"/>
        <w:rPr>
          <w:b/>
        </w:rPr>
      </w:pPr>
    </w:p>
    <w:p w:rsidR="00AA24F2" w:rsidRPr="00E70B7B" w:rsidRDefault="00AA24F2" w:rsidP="00AA24F2">
      <w:pPr>
        <w:jc w:val="center"/>
        <w:rPr>
          <w:b/>
        </w:rPr>
      </w:pPr>
      <w:r w:rsidRPr="00E70B7B">
        <w:rPr>
          <w:b/>
        </w:rPr>
        <w:t>ODLUKU</w:t>
      </w:r>
    </w:p>
    <w:p w:rsidR="00AA24F2" w:rsidRPr="00E70B7B" w:rsidRDefault="00AA24F2" w:rsidP="00AA24F2">
      <w:pPr>
        <w:jc w:val="center"/>
        <w:rPr>
          <w:b/>
        </w:rPr>
      </w:pPr>
      <w:r w:rsidRPr="00E70B7B">
        <w:rPr>
          <w:b/>
        </w:rPr>
        <w:t xml:space="preserve">o primanju na znanje Izvješća Općinskoga načelnika o svom radu </w:t>
      </w:r>
    </w:p>
    <w:p w:rsidR="00AA24F2" w:rsidRPr="00E70B7B" w:rsidRDefault="00AA24F2" w:rsidP="00AA24F2">
      <w:pPr>
        <w:jc w:val="center"/>
        <w:rPr>
          <w:b/>
        </w:rPr>
      </w:pPr>
      <w:r w:rsidRPr="00E70B7B">
        <w:rPr>
          <w:b/>
        </w:rPr>
        <w:t>za</w:t>
      </w:r>
      <w:r>
        <w:rPr>
          <w:b/>
        </w:rPr>
        <w:t xml:space="preserve"> razdoblje od 01.01.- 30.06.2022</w:t>
      </w:r>
      <w:r w:rsidRPr="00E70B7B">
        <w:rPr>
          <w:b/>
        </w:rPr>
        <w:t>. godine</w:t>
      </w:r>
    </w:p>
    <w:p w:rsidR="00AA24F2" w:rsidRPr="00E70B7B" w:rsidRDefault="00AA24F2" w:rsidP="00AA24F2">
      <w:pPr>
        <w:ind w:left="60"/>
        <w:jc w:val="center"/>
      </w:pPr>
    </w:p>
    <w:p w:rsidR="00AA24F2" w:rsidRPr="00E70B7B" w:rsidRDefault="00AA24F2" w:rsidP="00AA24F2">
      <w:pPr>
        <w:ind w:left="60"/>
        <w:jc w:val="center"/>
      </w:pPr>
    </w:p>
    <w:p w:rsidR="00AA24F2" w:rsidRPr="00E70B7B" w:rsidRDefault="00AA24F2" w:rsidP="00AA24F2">
      <w:pPr>
        <w:jc w:val="center"/>
        <w:rPr>
          <w:b/>
        </w:rPr>
      </w:pPr>
      <w:r w:rsidRPr="00E70B7B">
        <w:rPr>
          <w:b/>
        </w:rPr>
        <w:t>Članak 1.</w:t>
      </w:r>
    </w:p>
    <w:p w:rsidR="00AA24F2" w:rsidRPr="00E70B7B" w:rsidRDefault="00AA24F2" w:rsidP="00AA24F2">
      <w:pPr>
        <w:jc w:val="both"/>
      </w:pPr>
      <w:r w:rsidRPr="00E70B7B">
        <w:t>Ovom se Odlukom prima na znanje Izvješće Općinskog načelnika o svom radu za razdoblje o</w:t>
      </w:r>
      <w:r>
        <w:t>d 1. siječnja do 30. lipnja 2022. godine koje je sastavni dio ove Odluke.</w:t>
      </w:r>
    </w:p>
    <w:p w:rsidR="00AA24F2" w:rsidRDefault="00AA24F2" w:rsidP="00AA24F2">
      <w:pPr>
        <w:jc w:val="center"/>
      </w:pPr>
    </w:p>
    <w:p w:rsidR="00AA24F2" w:rsidRPr="00E70B7B" w:rsidRDefault="00AA24F2" w:rsidP="00AA24F2">
      <w:pPr>
        <w:jc w:val="center"/>
        <w:rPr>
          <w:b/>
        </w:rPr>
      </w:pPr>
      <w:r w:rsidRPr="00E70B7B">
        <w:rPr>
          <w:b/>
        </w:rPr>
        <w:t>Članak 2.</w:t>
      </w:r>
    </w:p>
    <w:p w:rsidR="00AA24F2" w:rsidRPr="00E70B7B" w:rsidRDefault="00AA24F2" w:rsidP="00AA24F2">
      <w:pPr>
        <w:jc w:val="both"/>
      </w:pPr>
      <w:r w:rsidRPr="00E70B7B">
        <w:t xml:space="preserve">Ova Odluka stupa na snagu </w:t>
      </w:r>
      <w:r>
        <w:t>osmog dana od dana objave</w:t>
      </w:r>
      <w:r w:rsidRPr="00E70B7B">
        <w:t xml:space="preserve"> u “Službenom glasniku Općine Dubravica”.</w:t>
      </w:r>
    </w:p>
    <w:p w:rsidR="00AA24F2" w:rsidRPr="00E70B7B" w:rsidRDefault="00AA24F2" w:rsidP="00AA24F2">
      <w:pPr>
        <w:ind w:firstLine="708"/>
      </w:pPr>
    </w:p>
    <w:p w:rsidR="00AA24F2" w:rsidRPr="00E70B7B" w:rsidRDefault="00AA24F2" w:rsidP="00AA24F2">
      <w:pPr>
        <w:tabs>
          <w:tab w:val="left" w:pos="390"/>
          <w:tab w:val="num" w:pos="1080"/>
          <w:tab w:val="left" w:pos="3105"/>
        </w:tabs>
        <w:jc w:val="center"/>
        <w:rPr>
          <w:b/>
        </w:rPr>
      </w:pPr>
    </w:p>
    <w:p w:rsidR="00AA24F2" w:rsidRPr="00E70B7B" w:rsidRDefault="00AA24F2" w:rsidP="00AA24F2">
      <w:pPr>
        <w:tabs>
          <w:tab w:val="left" w:pos="390"/>
          <w:tab w:val="num" w:pos="1080"/>
          <w:tab w:val="left" w:pos="3105"/>
        </w:tabs>
        <w:jc w:val="center"/>
        <w:rPr>
          <w:b/>
        </w:rPr>
      </w:pPr>
    </w:p>
    <w:p w:rsidR="00AA24F2" w:rsidRPr="00E70B7B" w:rsidRDefault="00AA24F2" w:rsidP="00AA24F2">
      <w:pPr>
        <w:tabs>
          <w:tab w:val="left" w:pos="390"/>
        </w:tabs>
        <w:jc w:val="center"/>
      </w:pPr>
      <w:r>
        <w:tab/>
      </w:r>
      <w:r>
        <w:tab/>
      </w:r>
      <w:r>
        <w:tab/>
      </w:r>
      <w:r>
        <w:tab/>
      </w:r>
      <w:r>
        <w:tab/>
        <w:t>OPĆINSKO VIJEĆE OPĆINE DUBRAVICA</w:t>
      </w:r>
    </w:p>
    <w:p w:rsidR="00AA24F2" w:rsidRDefault="00AA24F2" w:rsidP="00AA24F2">
      <w:pPr>
        <w:jc w:val="center"/>
      </w:pPr>
      <w:r>
        <w:tab/>
      </w:r>
      <w:r>
        <w:tab/>
      </w:r>
      <w:r>
        <w:tab/>
      </w:r>
      <w:r>
        <w:tab/>
        <w:t xml:space="preserve">Predsjednik </w:t>
      </w:r>
      <w:r w:rsidRPr="00E70B7B">
        <w:t>Ivica Stiperski</w:t>
      </w:r>
    </w:p>
    <w:p w:rsidR="00AA24F2" w:rsidRDefault="00AA24F2" w:rsidP="00AA24F2">
      <w:pPr>
        <w:jc w:val="center"/>
      </w:pPr>
    </w:p>
    <w:p w:rsidR="00AA24F2" w:rsidRDefault="00AA24F2" w:rsidP="00AA24F2">
      <w:pPr>
        <w:jc w:val="center"/>
      </w:pPr>
    </w:p>
    <w:p w:rsidR="00AA24F2" w:rsidRDefault="00AA24F2" w:rsidP="00AA24F2">
      <w:pPr>
        <w:jc w:val="center"/>
      </w:pPr>
    </w:p>
    <w:p w:rsidR="00851B51" w:rsidRDefault="00851B51" w:rsidP="00AA24F2">
      <w:pPr>
        <w:jc w:val="center"/>
      </w:pPr>
    </w:p>
    <w:p w:rsidR="00851B51" w:rsidRDefault="00851B51" w:rsidP="00AA24F2">
      <w:pPr>
        <w:jc w:val="center"/>
      </w:pPr>
    </w:p>
    <w:p w:rsidR="00851B51" w:rsidRDefault="00851B51" w:rsidP="00AA24F2">
      <w:pPr>
        <w:jc w:val="center"/>
      </w:pPr>
    </w:p>
    <w:p w:rsidR="00AA24F2" w:rsidRDefault="00AA24F2" w:rsidP="00AA24F2">
      <w:pPr>
        <w:jc w:val="center"/>
      </w:pPr>
    </w:p>
    <w:p w:rsidR="00AA24F2" w:rsidRDefault="00AA24F2" w:rsidP="00AA24F2">
      <w:pPr>
        <w:jc w:val="center"/>
      </w:pPr>
    </w:p>
    <w:p w:rsidR="00AA24F2" w:rsidRPr="00250ED6" w:rsidRDefault="00250ED6" w:rsidP="00AA24F2">
      <w:pPr>
        <w:jc w:val="center"/>
        <w:rPr>
          <w:b/>
          <w:sz w:val="24"/>
          <w:u w:val="single"/>
        </w:rPr>
      </w:pPr>
      <w:r w:rsidRPr="00250ED6">
        <w:rPr>
          <w:b/>
          <w:sz w:val="24"/>
          <w:u w:val="single"/>
        </w:rPr>
        <w:t>OBAVIJEST VIJEĆNICIMA</w:t>
      </w:r>
    </w:p>
    <w:p w:rsidR="00250ED6" w:rsidRDefault="00250ED6" w:rsidP="00AA24F2">
      <w:pPr>
        <w:jc w:val="center"/>
      </w:pPr>
    </w:p>
    <w:p w:rsidR="00250ED6" w:rsidRPr="00250ED6" w:rsidRDefault="00250ED6" w:rsidP="00250ED6">
      <w:pPr>
        <w:jc w:val="both"/>
        <w:rPr>
          <w:b/>
          <w:sz w:val="24"/>
        </w:rPr>
      </w:pPr>
      <w:r w:rsidRPr="00250ED6">
        <w:rPr>
          <w:b/>
          <w:sz w:val="24"/>
        </w:rPr>
        <w:t>Općinski načelnik Općine Dubravica će najkasnije na sjednici Općinskog vijeća (dana 27.09.2022.g.) d</w:t>
      </w:r>
      <w:r>
        <w:rPr>
          <w:b/>
          <w:sz w:val="24"/>
        </w:rPr>
        <w:t xml:space="preserve">ostaviti vijećnicima Izvješće </w:t>
      </w:r>
      <w:r w:rsidRPr="00250ED6">
        <w:rPr>
          <w:b/>
          <w:sz w:val="24"/>
        </w:rPr>
        <w:t>načelnika o svom radu za razdoblje od 1. siječnja do 30. lipnja 2022. godine te će se o navedenom izvješću moći raspravljati na sjednici vijeća.</w:t>
      </w:r>
    </w:p>
    <w:p w:rsidR="00AA24F2" w:rsidRPr="00250ED6" w:rsidRDefault="00AA24F2" w:rsidP="00AA24F2">
      <w:pPr>
        <w:jc w:val="center"/>
        <w:rPr>
          <w:b/>
          <w:sz w:val="24"/>
        </w:rP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AA24F2" w:rsidRDefault="00AA24F2" w:rsidP="00AA24F2">
      <w:pPr>
        <w:jc w:val="center"/>
      </w:pPr>
    </w:p>
    <w:p w:rsidR="00851B51" w:rsidRDefault="00851B51" w:rsidP="00AA24F2">
      <w:pPr>
        <w:jc w:val="center"/>
      </w:pPr>
    </w:p>
    <w:p w:rsidR="00AA24F2" w:rsidRDefault="00AA24F2" w:rsidP="00AA24F2">
      <w:pPr>
        <w:jc w:val="center"/>
      </w:pPr>
    </w:p>
    <w:p w:rsidR="00AA24F2" w:rsidRDefault="00AA24F2" w:rsidP="00AA24F2">
      <w:pPr>
        <w:jc w:val="center"/>
      </w:pPr>
    </w:p>
    <w:p w:rsidR="00AA24F2" w:rsidRDefault="00AA24F2" w:rsidP="00AA24F2">
      <w:pPr>
        <w:ind w:left="0" w:firstLine="0"/>
        <w:jc w:val="center"/>
        <w:rPr>
          <w:rFonts w:ascii="Times New Roman" w:hAnsi="Times New Roman" w:cs="Times New Roman"/>
          <w:b/>
          <w:sz w:val="24"/>
        </w:rPr>
      </w:pPr>
      <w:r>
        <w:rPr>
          <w:rFonts w:ascii="Times New Roman" w:hAnsi="Times New Roman" w:cs="Times New Roman"/>
          <w:b/>
          <w:sz w:val="24"/>
        </w:rPr>
        <w:lastRenderedPageBreak/>
        <w:t>TOČKA 4</w:t>
      </w:r>
      <w:r w:rsidRPr="00AA24F2">
        <w:rPr>
          <w:rFonts w:ascii="Times New Roman" w:hAnsi="Times New Roman" w:cs="Times New Roman"/>
          <w:b/>
          <w:sz w:val="24"/>
        </w:rPr>
        <w:t>. DNEVNOG REDA</w:t>
      </w:r>
    </w:p>
    <w:p w:rsidR="00AA24F2" w:rsidRPr="00AA24F2" w:rsidRDefault="00AA24F2" w:rsidP="00AA24F2">
      <w:pPr>
        <w:ind w:left="0" w:firstLine="0"/>
        <w:jc w:val="center"/>
        <w:rPr>
          <w:rFonts w:ascii="Times New Roman" w:hAnsi="Times New Roman" w:cs="Times New Roman"/>
          <w:b/>
          <w:sz w:val="24"/>
        </w:rPr>
      </w:pPr>
      <w:r w:rsidRPr="00AA24F2">
        <w:rPr>
          <w:rFonts w:ascii="Times New Roman" w:hAnsi="Times New Roman" w:cs="Times New Roman"/>
          <w:b/>
          <w:sz w:val="24"/>
        </w:rPr>
        <w:t>Donošenje Odluke o visini paušalnog poreza po krevetu, po smještajnoj jedinici u kampu i/ili kamp odmorištu, po smještajnoj jedinici u objektu za robinzonski smještaj,</w:t>
      </w:r>
    </w:p>
    <w:p w:rsidR="00AA24F2" w:rsidRDefault="00AA24F2" w:rsidP="00AA24F2">
      <w:pPr>
        <w:pStyle w:val="Odlomakpopisa"/>
        <w:ind w:left="0"/>
        <w:jc w:val="center"/>
        <w:rPr>
          <w:rFonts w:eastAsiaTheme="minorHAnsi"/>
          <w:b/>
          <w:szCs w:val="22"/>
          <w:lang w:eastAsia="en-US"/>
        </w:rPr>
      </w:pPr>
      <w:r w:rsidRPr="00AA24F2">
        <w:rPr>
          <w:rFonts w:eastAsiaTheme="minorHAnsi"/>
          <w:b/>
          <w:szCs w:val="22"/>
          <w:lang w:eastAsia="en-US"/>
        </w:rPr>
        <w:t>za djelatnosti iznajmljivanja i smještaja u turizmu na području Općine Dubravica za 2023. godinu</w:t>
      </w:r>
    </w:p>
    <w:p w:rsidR="00291390" w:rsidRPr="00291390" w:rsidRDefault="00291390" w:rsidP="00291390">
      <w:pPr>
        <w:pStyle w:val="Odlomakpopisa"/>
        <w:ind w:left="0"/>
        <w:jc w:val="both"/>
        <w:rPr>
          <w:rFonts w:eastAsiaTheme="minorHAnsi"/>
          <w:b/>
          <w:sz w:val="20"/>
          <w:szCs w:val="22"/>
          <w:lang w:eastAsia="en-US"/>
        </w:rPr>
      </w:pPr>
      <w:r w:rsidRPr="00291390">
        <w:rPr>
          <w:rFonts w:eastAsiaTheme="minorHAnsi"/>
          <w:b/>
          <w:sz w:val="20"/>
          <w:szCs w:val="22"/>
          <w:lang w:eastAsia="en-US"/>
        </w:rPr>
        <w:t>OBRAZLOŽENJE:</w:t>
      </w:r>
    </w:p>
    <w:p w:rsidR="00291390" w:rsidRPr="00291390" w:rsidRDefault="00291390" w:rsidP="00291390">
      <w:pPr>
        <w:pStyle w:val="Odlomakpopisa"/>
        <w:ind w:left="0"/>
        <w:jc w:val="both"/>
        <w:rPr>
          <w:sz w:val="20"/>
        </w:rPr>
      </w:pPr>
      <w:r w:rsidRPr="00291390">
        <w:rPr>
          <w:sz w:val="20"/>
        </w:rPr>
        <w:t>Čl. 57. Zakona o porezu na dohodak („Narodne novine“ broj 115/16, 106/18, 121/19, 32/20, 138/20)</w:t>
      </w:r>
      <w:r>
        <w:rPr>
          <w:sz w:val="20"/>
        </w:rPr>
        <w:t xml:space="preserve"> i</w:t>
      </w:r>
      <w:r w:rsidRPr="00291390">
        <w:rPr>
          <w:sz w:val="20"/>
        </w:rPr>
        <w:t xml:space="preserve"> </w:t>
      </w:r>
      <w:r>
        <w:rPr>
          <w:sz w:val="20"/>
        </w:rPr>
        <w:t>čl.</w:t>
      </w:r>
      <w:r w:rsidRPr="00291390">
        <w:rPr>
          <w:sz w:val="20"/>
        </w:rPr>
        <w:t xml:space="preserve"> 2. Pravilnika o paušalnom oporezivanju djelatnosti iznajmljivanja i organiziranja smještaja u turizmu („Narodne novine“ broj 01/2019, 01/2020) </w:t>
      </w:r>
      <w:r>
        <w:rPr>
          <w:sz w:val="20"/>
        </w:rPr>
        <w:t>propisuju</w:t>
      </w:r>
      <w:r w:rsidRPr="00291390">
        <w:rPr>
          <w:sz w:val="20"/>
        </w:rPr>
        <w:t xml:space="preserve"> da je predstavničko tijelo JLS u obvezi donijeti odluku kojom će propisati visine paušalnog poreza po krevetu/smještajnoj jedinici u kampu</w:t>
      </w:r>
      <w:r>
        <w:rPr>
          <w:sz w:val="20"/>
        </w:rPr>
        <w:t>,</w:t>
      </w:r>
      <w:r w:rsidRPr="00291390">
        <w:rPr>
          <w:sz w:val="20"/>
        </w:rPr>
        <w:t xml:space="preserve"> a koje ne mogu biti manje od 150,00 kn niti veće od 1.500,00 kn. Navedena odluka se primjenjuje od 01. siječnja sljedeće godine do donošenja nove odluke. Odluka se dostavlja Ministarstvu financija, Poreznoj upravi u roku od 8 dana od dana njezinog donošenja radi objave na mrežnim stranicama Porezne uprave. Ako predstavničko tijelo </w:t>
      </w:r>
      <w:r>
        <w:rPr>
          <w:sz w:val="20"/>
        </w:rPr>
        <w:t>JLS ne donese odluku</w:t>
      </w:r>
      <w:r w:rsidRPr="00291390">
        <w:rPr>
          <w:sz w:val="20"/>
        </w:rPr>
        <w:t xml:space="preserve"> do 15. prosinca tekuće godine za primjenu od 1. siječnja sljedeće godine, vis</w:t>
      </w:r>
      <w:r>
        <w:rPr>
          <w:sz w:val="20"/>
        </w:rPr>
        <w:t>ina paušalnog poreza po krevetu/</w:t>
      </w:r>
      <w:r w:rsidRPr="00291390">
        <w:rPr>
          <w:sz w:val="20"/>
        </w:rPr>
        <w:t>smještajnoj jedinici u kampu odnosno po smještanoj jedinici u objektu za robinzonski smještaj, određuje se u iznosu od 75</w:t>
      </w:r>
      <w:r>
        <w:rPr>
          <w:sz w:val="20"/>
        </w:rPr>
        <w:t>0,00 kuna.</w:t>
      </w:r>
    </w:p>
    <w:p w:rsidR="009A79AC" w:rsidRDefault="009A79AC" w:rsidP="009A79AC">
      <w:pPr>
        <w:jc w:val="both"/>
        <w:rPr>
          <w:rFonts w:ascii="Times New Roman" w:eastAsia="Times New Roman" w:hAnsi="Times New Roman"/>
        </w:rPr>
      </w:pPr>
      <w:r>
        <w:rPr>
          <w:noProof/>
          <w:lang w:eastAsia="hr-HR"/>
        </w:rPr>
        <w:drawing>
          <wp:anchor distT="0" distB="0" distL="114300" distR="114300" simplePos="0" relativeHeight="251680768" behindDoc="0" locked="0" layoutInCell="1" allowOverlap="1" wp14:anchorId="3D207EAF" wp14:editId="22A8CBA1">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REPUBLIKA HRVATSKA </w:t>
      </w:r>
    </w:p>
    <w:p w:rsidR="009A79AC" w:rsidRDefault="009A79AC" w:rsidP="009A79AC">
      <w:pPr>
        <w:jc w:val="both"/>
        <w:rPr>
          <w:rFonts w:ascii="Times New Roman" w:hAnsi="Times New Roman"/>
          <w:b/>
        </w:rPr>
      </w:pPr>
      <w:r>
        <w:rPr>
          <w:rFonts w:ascii="Times New Roman" w:hAnsi="Times New Roman"/>
          <w:b/>
        </w:rPr>
        <w:t>ZAGREBAČKA ŽUPANIJA</w:t>
      </w:r>
    </w:p>
    <w:p w:rsidR="009A79AC" w:rsidRDefault="009A79AC" w:rsidP="009A79AC">
      <w:pPr>
        <w:jc w:val="both"/>
        <w:rPr>
          <w:rFonts w:ascii="Times New Roman" w:hAnsi="Times New Roman"/>
          <w:b/>
        </w:rPr>
      </w:pPr>
      <w:r>
        <w:rPr>
          <w:noProof/>
          <w:lang w:eastAsia="hr-HR"/>
        </w:rPr>
        <w:drawing>
          <wp:anchor distT="0" distB="0" distL="114300" distR="114300" simplePos="0" relativeHeight="251681792" behindDoc="0" locked="0" layoutInCell="1" allowOverlap="1" wp14:anchorId="4098A0FA" wp14:editId="3A646738">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rsidR="009A79AC" w:rsidRDefault="009A79AC" w:rsidP="009A79AC">
      <w:pPr>
        <w:jc w:val="both"/>
        <w:rPr>
          <w:rFonts w:ascii="Times New Roman" w:hAnsi="Times New Roman"/>
          <w:b/>
        </w:rPr>
      </w:pPr>
      <w:r>
        <w:rPr>
          <w:rFonts w:ascii="Times New Roman" w:hAnsi="Times New Roman"/>
          <w:b/>
        </w:rPr>
        <w:t xml:space="preserve">                Općinsko vijeće </w:t>
      </w:r>
    </w:p>
    <w:p w:rsidR="009A79AC" w:rsidRDefault="009A79AC" w:rsidP="009A79AC">
      <w:pPr>
        <w:rPr>
          <w:rFonts w:ascii="Times New Roman" w:hAnsi="Times New Roman"/>
          <w:b/>
        </w:rPr>
      </w:pPr>
    </w:p>
    <w:p w:rsidR="009A79AC" w:rsidRDefault="009A79AC" w:rsidP="009A79AC">
      <w:pPr>
        <w:tabs>
          <w:tab w:val="left" w:pos="390"/>
          <w:tab w:val="num" w:pos="1080"/>
          <w:tab w:val="left" w:pos="3105"/>
        </w:tabs>
        <w:rPr>
          <w:rFonts w:ascii="Times New Roman" w:hAnsi="Times New Roman"/>
        </w:rPr>
      </w:pPr>
      <w:r>
        <w:rPr>
          <w:rFonts w:ascii="Times New Roman" w:hAnsi="Times New Roman"/>
          <w:b/>
        </w:rPr>
        <w:t xml:space="preserve">KLASA: </w:t>
      </w:r>
      <w:r>
        <w:rPr>
          <w:rFonts w:ascii="Times New Roman" w:hAnsi="Times New Roman"/>
        </w:rPr>
        <w:t>024-02/22-01/11</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9A79AC" w:rsidRDefault="009A79AC" w:rsidP="009A79AC">
      <w:pPr>
        <w:tabs>
          <w:tab w:val="left" w:pos="390"/>
          <w:tab w:val="num" w:pos="1080"/>
          <w:tab w:val="left" w:pos="3105"/>
        </w:tabs>
        <w:rPr>
          <w:rFonts w:ascii="Times New Roman" w:hAnsi="Times New Roman"/>
        </w:rPr>
      </w:pPr>
      <w:r>
        <w:rPr>
          <w:rFonts w:ascii="Times New Roman" w:hAnsi="Times New Roman"/>
          <w:b/>
        </w:rPr>
        <w:t>URBROJ:</w:t>
      </w:r>
      <w:r>
        <w:rPr>
          <w:rFonts w:ascii="Times New Roman" w:hAnsi="Times New Roman"/>
        </w:rPr>
        <w:t xml:space="preserve"> 238-40-02-22-</w:t>
      </w:r>
    </w:p>
    <w:p w:rsidR="009A79AC" w:rsidRPr="0008062A" w:rsidRDefault="009A79AC" w:rsidP="009A79AC">
      <w:pPr>
        <w:tabs>
          <w:tab w:val="left" w:pos="390"/>
          <w:tab w:val="num" w:pos="1080"/>
          <w:tab w:val="left" w:pos="3105"/>
        </w:tabs>
        <w:rPr>
          <w:rFonts w:ascii="Times New Roman" w:hAnsi="Times New Roman"/>
        </w:rPr>
      </w:pPr>
      <w:r>
        <w:rPr>
          <w:rFonts w:ascii="Times New Roman" w:hAnsi="Times New Roman"/>
        </w:rPr>
        <w:t>Dubravica, 27. rujan 2022. godine</w:t>
      </w:r>
    </w:p>
    <w:p w:rsidR="009A79AC" w:rsidRDefault="009A79AC" w:rsidP="009A79AC">
      <w:pPr>
        <w:pStyle w:val="Naslov2"/>
        <w:ind w:left="0" w:firstLine="708"/>
        <w:jc w:val="both"/>
        <w:rPr>
          <w:b w:val="0"/>
          <w:sz w:val="21"/>
          <w:szCs w:val="21"/>
        </w:rPr>
      </w:pPr>
    </w:p>
    <w:p w:rsidR="009A79AC" w:rsidRDefault="009A79AC" w:rsidP="009A79AC">
      <w:pPr>
        <w:ind w:firstLine="709"/>
        <w:jc w:val="both"/>
        <w:rPr>
          <w:rFonts w:ascii="Times New Roman" w:hAnsi="Times New Roman"/>
        </w:rPr>
      </w:pPr>
      <w:r w:rsidRPr="00D017A1">
        <w:rPr>
          <w:rFonts w:ascii="Times New Roman" w:hAnsi="Times New Roman"/>
        </w:rPr>
        <w:t>Na temelju članka 57. stavka 3. Zakona o porezu na dohodak (</w:t>
      </w:r>
      <w:r>
        <w:rPr>
          <w:rFonts w:ascii="Times New Roman" w:hAnsi="Times New Roman"/>
        </w:rPr>
        <w:t>„</w:t>
      </w:r>
      <w:r w:rsidRPr="00D017A1">
        <w:rPr>
          <w:rFonts w:ascii="Times New Roman" w:hAnsi="Times New Roman"/>
        </w:rPr>
        <w:t>Narodne novine</w:t>
      </w:r>
      <w:r>
        <w:rPr>
          <w:rFonts w:ascii="Times New Roman" w:hAnsi="Times New Roman"/>
        </w:rPr>
        <w:t>“ broj</w:t>
      </w:r>
      <w:r w:rsidRPr="00D017A1">
        <w:rPr>
          <w:rFonts w:ascii="Times New Roman" w:hAnsi="Times New Roman"/>
        </w:rPr>
        <w:t xml:space="preserve"> 115/16, 106/18</w:t>
      </w:r>
      <w:r>
        <w:rPr>
          <w:rFonts w:ascii="Times New Roman" w:hAnsi="Times New Roman"/>
        </w:rPr>
        <w:t>, 121/19, 32/20, 138/20</w:t>
      </w:r>
      <w:r w:rsidRPr="00D017A1">
        <w:rPr>
          <w:rFonts w:ascii="Times New Roman" w:hAnsi="Times New Roman"/>
        </w:rPr>
        <w:t>), članka 2. Pravilnika o paušalnom oporezivanju djelatnosti iznajmljivanja i organiziranja smještaja u t</w:t>
      </w:r>
      <w:r>
        <w:rPr>
          <w:rFonts w:ascii="Times New Roman" w:hAnsi="Times New Roman"/>
        </w:rPr>
        <w:t>urizmu („Narodne novine“ broj 01/2019, 01/2020) i</w:t>
      </w:r>
      <w:r w:rsidRPr="00D017A1">
        <w:rPr>
          <w:rFonts w:ascii="Times New Roman" w:hAnsi="Times New Roman"/>
        </w:rPr>
        <w:t xml:space="preserve"> članka </w:t>
      </w:r>
      <w:r w:rsidRPr="00C012AC">
        <w:rPr>
          <w:rFonts w:ascii="Times New Roman" w:hAnsi="Times New Roman"/>
        </w:rPr>
        <w:t>21. Statuta Općine Dubravica (Službeni glasnik Općine Dubravica br</w:t>
      </w:r>
      <w:r>
        <w:rPr>
          <w:rFonts w:ascii="Times New Roman" w:hAnsi="Times New Roman"/>
        </w:rPr>
        <w:t>. 01/2021</w:t>
      </w:r>
      <w:r w:rsidRPr="00C012AC">
        <w:rPr>
          <w:rFonts w:ascii="Times New Roman" w:hAnsi="Times New Roman"/>
        </w:rPr>
        <w:t>) Općinsko vijeće Općine Dubravica na svo</w:t>
      </w:r>
      <w:r>
        <w:rPr>
          <w:rFonts w:ascii="Times New Roman" w:hAnsi="Times New Roman"/>
        </w:rPr>
        <w:t>joj 09. sjednici održanoj dana 27. rujna 2022</w:t>
      </w:r>
      <w:r w:rsidRPr="00C012AC">
        <w:rPr>
          <w:rFonts w:ascii="Times New Roman" w:hAnsi="Times New Roman"/>
        </w:rPr>
        <w:t>. godine donijelo je</w:t>
      </w:r>
    </w:p>
    <w:p w:rsidR="00D340F9" w:rsidRPr="00D017A1" w:rsidRDefault="00D340F9" w:rsidP="009A79AC">
      <w:pPr>
        <w:ind w:firstLine="709"/>
        <w:jc w:val="both"/>
        <w:rPr>
          <w:rFonts w:ascii="Times New Roman" w:hAnsi="Times New Roman" w:cs="Times New Roman"/>
        </w:rPr>
      </w:pPr>
    </w:p>
    <w:p w:rsidR="009A79AC" w:rsidRPr="00D017A1" w:rsidRDefault="009A79AC" w:rsidP="009A79AC">
      <w:pPr>
        <w:jc w:val="center"/>
        <w:rPr>
          <w:rFonts w:ascii="Times New Roman" w:hAnsi="Times New Roman"/>
          <w:b/>
          <w:bCs/>
        </w:rPr>
      </w:pPr>
      <w:r w:rsidRPr="00D017A1">
        <w:rPr>
          <w:rFonts w:ascii="Times New Roman" w:hAnsi="Times New Roman"/>
          <w:b/>
          <w:bCs/>
        </w:rPr>
        <w:t>ODLUKU</w:t>
      </w:r>
    </w:p>
    <w:p w:rsidR="009A79AC" w:rsidRDefault="009A79AC" w:rsidP="009A79AC">
      <w:pPr>
        <w:jc w:val="center"/>
        <w:rPr>
          <w:rFonts w:ascii="Times New Roman" w:hAnsi="Times New Roman"/>
          <w:b/>
          <w:bCs/>
        </w:rPr>
      </w:pPr>
      <w:r w:rsidRPr="00D017A1">
        <w:rPr>
          <w:rFonts w:ascii="Times New Roman" w:hAnsi="Times New Roman"/>
          <w:b/>
          <w:bCs/>
        </w:rPr>
        <w:t>o visini paušalnog poreza po krevetu</w:t>
      </w:r>
      <w:r>
        <w:rPr>
          <w:rFonts w:ascii="Times New Roman" w:hAnsi="Times New Roman"/>
          <w:b/>
          <w:bCs/>
        </w:rPr>
        <w:t>,</w:t>
      </w:r>
      <w:r w:rsidRPr="00D017A1">
        <w:rPr>
          <w:rFonts w:ascii="Times New Roman" w:hAnsi="Times New Roman"/>
          <w:b/>
          <w:bCs/>
        </w:rPr>
        <w:t xml:space="preserve"> </w:t>
      </w:r>
      <w:r>
        <w:rPr>
          <w:rFonts w:ascii="Times New Roman" w:hAnsi="Times New Roman"/>
          <w:b/>
          <w:bCs/>
        </w:rPr>
        <w:t xml:space="preserve"> </w:t>
      </w:r>
      <w:r w:rsidRPr="00D017A1">
        <w:rPr>
          <w:rFonts w:ascii="Times New Roman" w:hAnsi="Times New Roman"/>
          <w:b/>
          <w:bCs/>
        </w:rPr>
        <w:t xml:space="preserve">po smještajnoj jedinici u kampu </w:t>
      </w:r>
      <w:r>
        <w:rPr>
          <w:rFonts w:ascii="Times New Roman" w:hAnsi="Times New Roman"/>
          <w:b/>
          <w:bCs/>
        </w:rPr>
        <w:t xml:space="preserve">i/ili kamp odmorištu, </w:t>
      </w:r>
    </w:p>
    <w:p w:rsidR="009A79AC" w:rsidRPr="00D017A1" w:rsidRDefault="009A79AC" w:rsidP="009A79AC">
      <w:pPr>
        <w:jc w:val="center"/>
        <w:rPr>
          <w:rFonts w:ascii="Times New Roman" w:hAnsi="Times New Roman"/>
          <w:b/>
          <w:bCs/>
        </w:rPr>
      </w:pPr>
      <w:r>
        <w:rPr>
          <w:rFonts w:ascii="Times New Roman" w:hAnsi="Times New Roman"/>
          <w:b/>
          <w:bCs/>
        </w:rPr>
        <w:t xml:space="preserve">po smještajnoj jedinici u objektu za robinzonski smještaj, </w:t>
      </w:r>
      <w:r w:rsidRPr="00D017A1">
        <w:rPr>
          <w:rFonts w:ascii="Times New Roman" w:hAnsi="Times New Roman"/>
          <w:b/>
          <w:bCs/>
        </w:rPr>
        <w:t xml:space="preserve">za djelatnosti iznajmljivanja i smještaja u turizmu na području Općine </w:t>
      </w:r>
      <w:r>
        <w:rPr>
          <w:rFonts w:ascii="Times New Roman" w:hAnsi="Times New Roman"/>
          <w:b/>
          <w:bCs/>
        </w:rPr>
        <w:t>Dubravica za 2023</w:t>
      </w:r>
      <w:r w:rsidRPr="00D017A1">
        <w:rPr>
          <w:rFonts w:ascii="Times New Roman" w:hAnsi="Times New Roman"/>
          <w:b/>
          <w:bCs/>
        </w:rPr>
        <w:t>. godinu</w:t>
      </w:r>
    </w:p>
    <w:p w:rsidR="009A79AC" w:rsidRPr="00D017A1" w:rsidRDefault="009A79AC" w:rsidP="009A79AC">
      <w:pPr>
        <w:jc w:val="center"/>
        <w:rPr>
          <w:rFonts w:ascii="Times New Roman" w:hAnsi="Times New Roman"/>
          <w:bCs/>
        </w:rPr>
      </w:pPr>
    </w:p>
    <w:p w:rsidR="009A79AC" w:rsidRPr="00D017A1" w:rsidRDefault="009A79AC" w:rsidP="009A79AC">
      <w:pPr>
        <w:jc w:val="center"/>
        <w:rPr>
          <w:rFonts w:ascii="Times New Roman" w:hAnsi="Times New Roman"/>
          <w:b/>
          <w:bCs/>
        </w:rPr>
      </w:pPr>
      <w:r w:rsidRPr="00D017A1">
        <w:rPr>
          <w:rFonts w:ascii="Times New Roman" w:hAnsi="Times New Roman"/>
          <w:b/>
          <w:bCs/>
        </w:rPr>
        <w:t>Članak 1.</w:t>
      </w:r>
    </w:p>
    <w:p w:rsidR="009A79AC" w:rsidRDefault="009A79AC" w:rsidP="009A79AC">
      <w:pPr>
        <w:ind w:firstLine="709"/>
        <w:jc w:val="both"/>
        <w:rPr>
          <w:rFonts w:ascii="Times New Roman" w:hAnsi="Times New Roman"/>
          <w:bCs/>
        </w:rPr>
      </w:pPr>
      <w:r w:rsidRPr="00D017A1">
        <w:rPr>
          <w:rFonts w:ascii="Times New Roman" w:hAnsi="Times New Roman"/>
          <w:bCs/>
        </w:rPr>
        <w:t>Ovom Odlukom određuje se visina paušalnog poreza po krevetu u sobama, apartmanima i kućama za odmor, po smještajnoj jedinici u kampu i/ili kamp-odmorištu</w:t>
      </w:r>
      <w:r>
        <w:rPr>
          <w:rFonts w:ascii="Times New Roman" w:hAnsi="Times New Roman"/>
          <w:bCs/>
        </w:rPr>
        <w:t xml:space="preserve"> te smještajnoj jedinici u objektu za robinzonski smještaj, </w:t>
      </w:r>
      <w:r w:rsidRPr="00D017A1">
        <w:rPr>
          <w:rFonts w:ascii="Times New Roman" w:hAnsi="Times New Roman"/>
          <w:bCs/>
        </w:rPr>
        <w:t xml:space="preserve">za djelatnosti iznajmljivanja i smještaja u turizmu koje se obavljaju na području Općine </w:t>
      </w:r>
      <w:r>
        <w:rPr>
          <w:rFonts w:ascii="Times New Roman" w:hAnsi="Times New Roman"/>
          <w:bCs/>
        </w:rPr>
        <w:t>Dubravica za 2023</w:t>
      </w:r>
      <w:r w:rsidRPr="00D017A1">
        <w:rPr>
          <w:rFonts w:ascii="Times New Roman" w:hAnsi="Times New Roman"/>
          <w:bCs/>
        </w:rPr>
        <w:t>. godinu.</w:t>
      </w:r>
    </w:p>
    <w:p w:rsidR="009A79AC" w:rsidRPr="00D017A1" w:rsidRDefault="009A79AC" w:rsidP="009A79AC">
      <w:pPr>
        <w:ind w:firstLine="709"/>
        <w:jc w:val="both"/>
        <w:rPr>
          <w:rFonts w:ascii="Times New Roman" w:hAnsi="Times New Roman"/>
          <w:bCs/>
        </w:rPr>
      </w:pPr>
    </w:p>
    <w:p w:rsidR="009A79AC" w:rsidRPr="00D017A1" w:rsidRDefault="009A79AC" w:rsidP="009A79AC">
      <w:pPr>
        <w:jc w:val="center"/>
        <w:rPr>
          <w:rFonts w:ascii="Times New Roman" w:hAnsi="Times New Roman"/>
          <w:b/>
          <w:bCs/>
        </w:rPr>
      </w:pPr>
      <w:r w:rsidRPr="00D017A1">
        <w:rPr>
          <w:rFonts w:ascii="Times New Roman" w:hAnsi="Times New Roman"/>
          <w:b/>
          <w:bCs/>
        </w:rPr>
        <w:t>Članak 2.</w:t>
      </w:r>
    </w:p>
    <w:p w:rsidR="009A79AC" w:rsidRDefault="009A79AC" w:rsidP="009A79AC">
      <w:pPr>
        <w:ind w:firstLine="709"/>
        <w:jc w:val="both"/>
        <w:rPr>
          <w:rFonts w:ascii="Times New Roman" w:hAnsi="Times New Roman"/>
          <w:bCs/>
        </w:rPr>
      </w:pPr>
      <w:r w:rsidRPr="00D017A1">
        <w:rPr>
          <w:rFonts w:ascii="Times New Roman" w:hAnsi="Times New Roman"/>
          <w:bCs/>
        </w:rPr>
        <w:t xml:space="preserve">Iznos godišnjeg paušalnog poreza na dohodak iz članka 1. ove Odluke utvrđuje se u visini </w:t>
      </w:r>
      <w:r>
        <w:rPr>
          <w:rFonts w:ascii="Times New Roman" w:hAnsi="Times New Roman"/>
          <w:bCs/>
        </w:rPr>
        <w:t xml:space="preserve"> od 150,00 HRK</w:t>
      </w:r>
      <w:r w:rsidRPr="00D017A1">
        <w:rPr>
          <w:rFonts w:ascii="Times New Roman" w:hAnsi="Times New Roman"/>
          <w:bCs/>
        </w:rPr>
        <w:t xml:space="preserve"> po krevetu odnosno po smještajnoj jedinici u kampu i/ili kamp-odmo</w:t>
      </w:r>
      <w:r>
        <w:rPr>
          <w:rFonts w:ascii="Times New Roman" w:hAnsi="Times New Roman"/>
          <w:bCs/>
        </w:rPr>
        <w:t xml:space="preserve">rištu i po smještajnoj jedinicu u objektu za robinzonski smještaj, </w:t>
      </w:r>
      <w:r w:rsidRPr="00D017A1">
        <w:rPr>
          <w:rFonts w:ascii="Times New Roman" w:hAnsi="Times New Roman"/>
          <w:bCs/>
        </w:rPr>
        <w:t xml:space="preserve">u svim naseljima Općine </w:t>
      </w:r>
      <w:r>
        <w:rPr>
          <w:rFonts w:ascii="Times New Roman" w:hAnsi="Times New Roman"/>
          <w:bCs/>
        </w:rPr>
        <w:t>Dubravica</w:t>
      </w:r>
      <w:r w:rsidRPr="00D017A1">
        <w:rPr>
          <w:rFonts w:ascii="Times New Roman" w:hAnsi="Times New Roman"/>
          <w:bCs/>
        </w:rPr>
        <w:t xml:space="preserve"> u kojima se obavlja djelatnost iznajmljivanja i smještaja u turizmu.</w:t>
      </w:r>
    </w:p>
    <w:p w:rsidR="009A79AC" w:rsidRDefault="009A79AC" w:rsidP="009A79AC">
      <w:pPr>
        <w:ind w:firstLine="709"/>
        <w:jc w:val="both"/>
        <w:rPr>
          <w:rFonts w:ascii="Times New Roman" w:hAnsi="Times New Roman"/>
          <w:bCs/>
        </w:rPr>
      </w:pPr>
      <w:r w:rsidRPr="00D017A1">
        <w:rPr>
          <w:rFonts w:ascii="Times New Roman" w:hAnsi="Times New Roman"/>
          <w:bCs/>
        </w:rPr>
        <w:lastRenderedPageBreak/>
        <w:t xml:space="preserve">Iznos godišnjeg paušalnog poreza na dohodak iz članka 1. ove Odluke utvrđuje se u visini </w:t>
      </w:r>
      <w:r>
        <w:rPr>
          <w:rFonts w:ascii="Times New Roman" w:hAnsi="Times New Roman"/>
          <w:bCs/>
        </w:rPr>
        <w:t xml:space="preserve"> od 19,91 EUR (fiksni tečaj konverzije 1 EUR=7,53450 HRK)</w:t>
      </w:r>
      <w:r w:rsidRPr="00D017A1">
        <w:rPr>
          <w:rFonts w:ascii="Times New Roman" w:hAnsi="Times New Roman"/>
          <w:bCs/>
        </w:rPr>
        <w:t xml:space="preserve"> po krevetu odnosno po smještajnoj jedinici u kampu i/ili kamp-odmo</w:t>
      </w:r>
      <w:r>
        <w:rPr>
          <w:rFonts w:ascii="Times New Roman" w:hAnsi="Times New Roman"/>
          <w:bCs/>
        </w:rPr>
        <w:t xml:space="preserve">rištu i po smještajnoj jedinicu u objektu za robinzonski smještaj, </w:t>
      </w:r>
      <w:r w:rsidRPr="00D017A1">
        <w:rPr>
          <w:rFonts w:ascii="Times New Roman" w:hAnsi="Times New Roman"/>
          <w:bCs/>
        </w:rPr>
        <w:t xml:space="preserve">u svim naseljima Općine </w:t>
      </w:r>
      <w:r>
        <w:rPr>
          <w:rFonts w:ascii="Times New Roman" w:hAnsi="Times New Roman"/>
          <w:bCs/>
        </w:rPr>
        <w:t>Dubravica</w:t>
      </w:r>
      <w:r w:rsidRPr="00D017A1">
        <w:rPr>
          <w:rFonts w:ascii="Times New Roman" w:hAnsi="Times New Roman"/>
          <w:bCs/>
        </w:rPr>
        <w:t xml:space="preserve"> u kojima se obavlja djelatnost iznajmljivanja i smještaja u turizmu.</w:t>
      </w:r>
    </w:p>
    <w:p w:rsidR="009A79AC" w:rsidRDefault="009A79AC" w:rsidP="009A79AC">
      <w:pPr>
        <w:ind w:firstLine="709"/>
        <w:jc w:val="both"/>
        <w:rPr>
          <w:rFonts w:ascii="Times New Roman" w:hAnsi="Times New Roman"/>
          <w:bCs/>
        </w:rPr>
      </w:pPr>
      <w:r>
        <w:rPr>
          <w:rFonts w:ascii="Times New Roman" w:hAnsi="Times New Roman"/>
          <w:bCs/>
        </w:rPr>
        <w:t>Članak 2. stavak 1. ove Odluke prestaje važiti na dan uvođenja eura kao službene valute u Republici Hrvatskoj.</w:t>
      </w:r>
    </w:p>
    <w:p w:rsidR="009A79AC" w:rsidRPr="00D017A1" w:rsidRDefault="009A79AC" w:rsidP="009A79AC">
      <w:pPr>
        <w:jc w:val="both"/>
        <w:rPr>
          <w:rFonts w:ascii="Times New Roman" w:hAnsi="Times New Roman"/>
          <w:bCs/>
        </w:rPr>
      </w:pPr>
    </w:p>
    <w:p w:rsidR="009A79AC" w:rsidRPr="00D017A1" w:rsidRDefault="009A79AC" w:rsidP="009A79AC">
      <w:pPr>
        <w:jc w:val="center"/>
        <w:rPr>
          <w:rFonts w:ascii="Times New Roman" w:hAnsi="Times New Roman"/>
          <w:b/>
          <w:bCs/>
        </w:rPr>
      </w:pPr>
      <w:r w:rsidRPr="00D017A1">
        <w:rPr>
          <w:rFonts w:ascii="Times New Roman" w:hAnsi="Times New Roman"/>
          <w:b/>
          <w:bCs/>
        </w:rPr>
        <w:t>Članak 3.</w:t>
      </w:r>
    </w:p>
    <w:p w:rsidR="009A79AC" w:rsidRDefault="009A79AC" w:rsidP="009A79AC">
      <w:pPr>
        <w:jc w:val="both"/>
        <w:rPr>
          <w:rFonts w:ascii="Times New Roman" w:hAnsi="Times New Roman"/>
          <w:bCs/>
        </w:rPr>
      </w:pPr>
      <w:r w:rsidRPr="00D017A1">
        <w:rPr>
          <w:rFonts w:ascii="Times New Roman" w:hAnsi="Times New Roman"/>
          <w:bCs/>
        </w:rPr>
        <w:tab/>
        <w:t xml:space="preserve">Ova Odluka stupa na snagu prvog dana od dana objave u „Službenom glasniku Općine </w:t>
      </w:r>
      <w:r>
        <w:rPr>
          <w:rFonts w:ascii="Times New Roman" w:hAnsi="Times New Roman"/>
          <w:bCs/>
        </w:rPr>
        <w:t>Dubravica“, a primjenjuje se od 01. siječnja 2023. godine te će se dostaviti Ministarstvu financija, Poreznoj upravi radi objave na mrežnim stranicama Porezne uprave.</w:t>
      </w:r>
    </w:p>
    <w:p w:rsidR="009A79AC" w:rsidRPr="00D017A1" w:rsidRDefault="009A79AC" w:rsidP="009A79AC">
      <w:pPr>
        <w:jc w:val="both"/>
        <w:rPr>
          <w:rFonts w:ascii="Times New Roman" w:hAnsi="Times New Roman"/>
          <w:bCs/>
        </w:rPr>
      </w:pPr>
    </w:p>
    <w:p w:rsidR="009A79AC" w:rsidRPr="00D017A1" w:rsidRDefault="009A79AC" w:rsidP="009A79AC">
      <w:pPr>
        <w:jc w:val="both"/>
        <w:rPr>
          <w:rFonts w:ascii="Times New Roman" w:hAnsi="Times New Roman"/>
          <w:bCs/>
        </w:rPr>
      </w:pP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Pr>
          <w:rFonts w:ascii="Times New Roman" w:hAnsi="Times New Roman"/>
          <w:bCs/>
        </w:rPr>
        <w:t>OPĆINSKO VIJEĆE OPĆINE DUBRAVICA</w:t>
      </w:r>
    </w:p>
    <w:p w:rsidR="009A79AC" w:rsidRDefault="009A79AC" w:rsidP="009A79AC">
      <w:pPr>
        <w:jc w:val="both"/>
        <w:rPr>
          <w:rFonts w:ascii="Times New Roman" w:hAnsi="Times New Roman"/>
          <w:bCs/>
        </w:rPr>
      </w:pP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Pr>
          <w:rFonts w:ascii="Times New Roman" w:hAnsi="Times New Roman"/>
          <w:bCs/>
        </w:rPr>
        <w:t>Predsjednik Ivica Stiperski</w:t>
      </w:r>
    </w:p>
    <w:p w:rsidR="009A79AC" w:rsidRPr="00D017A1" w:rsidRDefault="009A79AC" w:rsidP="009A79AC">
      <w:pPr>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8A5DE0" w:rsidRDefault="008A5DE0" w:rsidP="00AA24F2">
      <w:pPr>
        <w:jc w:val="both"/>
        <w:rPr>
          <w:rFonts w:ascii="Times New Roman" w:hAnsi="Times New Roman"/>
          <w:bCs/>
        </w:rPr>
      </w:pPr>
    </w:p>
    <w:p w:rsidR="008A5DE0" w:rsidRDefault="008A5DE0"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p>
    <w:p w:rsidR="00AA24F2" w:rsidRDefault="00AA24F2" w:rsidP="00AA24F2">
      <w:pPr>
        <w:jc w:val="both"/>
        <w:rPr>
          <w:rFonts w:ascii="Times New Roman" w:hAnsi="Times New Roman"/>
          <w:bCs/>
        </w:rPr>
      </w:pPr>
      <w:bookmarkStart w:id="0" w:name="_GoBack"/>
      <w:bookmarkEnd w:id="0"/>
    </w:p>
    <w:p w:rsidR="00AA24F2" w:rsidRDefault="00AA24F2" w:rsidP="00AA24F2">
      <w:pPr>
        <w:jc w:val="both"/>
        <w:rPr>
          <w:rFonts w:ascii="Times New Roman" w:hAnsi="Times New Roman"/>
          <w:bCs/>
        </w:rPr>
      </w:pPr>
    </w:p>
    <w:p w:rsidR="00AA24F2" w:rsidRDefault="00AA24F2" w:rsidP="00687C5F">
      <w:pPr>
        <w:pStyle w:val="Odlomakpopisa"/>
        <w:ind w:left="0"/>
        <w:jc w:val="center"/>
        <w:rPr>
          <w:b/>
        </w:rPr>
      </w:pPr>
      <w:r>
        <w:rPr>
          <w:b/>
        </w:rPr>
        <w:t>TOČKA 5</w:t>
      </w:r>
      <w:r w:rsidRPr="00AA24F2">
        <w:rPr>
          <w:b/>
        </w:rPr>
        <w:t>. DNEVNOG REDA</w:t>
      </w:r>
    </w:p>
    <w:p w:rsidR="00AA24F2" w:rsidRPr="00AA24F2" w:rsidRDefault="00AA24F2" w:rsidP="00687C5F">
      <w:pPr>
        <w:pStyle w:val="Odlomakpopisa"/>
        <w:ind w:left="0"/>
        <w:jc w:val="center"/>
        <w:rPr>
          <w:b/>
        </w:rPr>
      </w:pPr>
      <w:r w:rsidRPr="00AA24F2">
        <w:rPr>
          <w:b/>
        </w:rPr>
        <w:t>Donošenje Strategije upravljanja i raspolaganja nekretninama u vlasništvu Općine Dubravica za razdoblje od 2023.-2029.</w:t>
      </w:r>
    </w:p>
    <w:p w:rsidR="00AA24F2" w:rsidRDefault="00AA24F2" w:rsidP="00AA24F2">
      <w:pPr>
        <w:jc w:val="both"/>
        <w:rPr>
          <w:rFonts w:ascii="Times New Roman" w:hAnsi="Times New Roman"/>
          <w:bCs/>
        </w:rPr>
      </w:pPr>
    </w:p>
    <w:p w:rsidR="00AA24F2" w:rsidRPr="009705FD" w:rsidRDefault="009705FD" w:rsidP="00AA24F2">
      <w:pPr>
        <w:jc w:val="both"/>
        <w:rPr>
          <w:rFonts w:ascii="Times New Roman" w:eastAsia="Times New Roman" w:hAnsi="Times New Roman" w:cs="Times New Roman"/>
          <w:b/>
          <w:sz w:val="20"/>
          <w:szCs w:val="24"/>
          <w:lang w:val="en-US" w:eastAsia="hr-HR"/>
        </w:rPr>
      </w:pPr>
      <w:r w:rsidRPr="009705FD">
        <w:rPr>
          <w:rFonts w:ascii="Times New Roman" w:eastAsia="Times New Roman" w:hAnsi="Times New Roman" w:cs="Times New Roman"/>
          <w:b/>
          <w:sz w:val="20"/>
          <w:szCs w:val="24"/>
          <w:lang w:val="en-US" w:eastAsia="hr-HR"/>
        </w:rPr>
        <w:t>OBRAZLOŽENJE:</w:t>
      </w:r>
    </w:p>
    <w:p w:rsidR="009705FD" w:rsidRPr="009705FD" w:rsidRDefault="009705FD" w:rsidP="009705FD">
      <w:pPr>
        <w:ind w:left="0" w:firstLine="0"/>
        <w:jc w:val="both"/>
        <w:rPr>
          <w:rFonts w:ascii="Times New Roman" w:hAnsi="Times New Roman" w:cs="Times New Roman"/>
          <w:sz w:val="20"/>
          <w:szCs w:val="24"/>
          <w:lang w:val="en-US"/>
        </w:rPr>
      </w:pPr>
      <w:proofErr w:type="spellStart"/>
      <w:r w:rsidRPr="009705FD">
        <w:rPr>
          <w:rFonts w:ascii="Times New Roman" w:hAnsi="Times New Roman" w:cs="Times New Roman"/>
          <w:sz w:val="20"/>
          <w:szCs w:val="24"/>
          <w:lang w:val="en-US"/>
        </w:rPr>
        <w:t>Člankom</w:t>
      </w:r>
      <w:proofErr w:type="spellEnd"/>
      <w:r w:rsidRPr="009705FD">
        <w:rPr>
          <w:rFonts w:ascii="Times New Roman" w:hAnsi="Times New Roman" w:cs="Times New Roman"/>
          <w:sz w:val="20"/>
          <w:szCs w:val="24"/>
          <w:lang w:val="en-US"/>
        </w:rPr>
        <w:t xml:space="preserve"> 18. </w:t>
      </w:r>
      <w:proofErr w:type="spellStart"/>
      <w:r w:rsidRPr="009705FD">
        <w:rPr>
          <w:rFonts w:ascii="Times New Roman" w:hAnsi="Times New Roman" w:cs="Times New Roman"/>
          <w:sz w:val="20"/>
          <w:szCs w:val="24"/>
          <w:lang w:val="en-US"/>
        </w:rPr>
        <w:t>Zakona</w:t>
      </w:r>
      <w:proofErr w:type="spellEnd"/>
      <w:r w:rsidRPr="009705FD">
        <w:rPr>
          <w:rFonts w:ascii="Times New Roman" w:hAnsi="Times New Roman" w:cs="Times New Roman"/>
          <w:sz w:val="20"/>
          <w:szCs w:val="24"/>
          <w:lang w:val="en-US"/>
        </w:rPr>
        <w:t xml:space="preserve"> </w:t>
      </w:r>
      <w:r w:rsidRPr="009705FD">
        <w:rPr>
          <w:rFonts w:ascii="Times New Roman" w:hAnsi="Times New Roman"/>
          <w:sz w:val="20"/>
          <w:szCs w:val="24"/>
          <w:lang w:val="en-US" w:eastAsia="hr-HR"/>
        </w:rPr>
        <w:t xml:space="preserve">o </w:t>
      </w:r>
      <w:proofErr w:type="spellStart"/>
      <w:r w:rsidRPr="009705FD">
        <w:rPr>
          <w:rFonts w:ascii="Times New Roman" w:hAnsi="Times New Roman"/>
          <w:sz w:val="20"/>
          <w:szCs w:val="24"/>
          <w:lang w:val="en-US" w:eastAsia="hr-HR"/>
        </w:rPr>
        <w:t>upravljanju</w:t>
      </w:r>
      <w:proofErr w:type="spellEnd"/>
      <w:r w:rsidRPr="009705FD">
        <w:rPr>
          <w:rFonts w:ascii="Times New Roman" w:hAnsi="Times New Roman"/>
          <w:sz w:val="20"/>
          <w:szCs w:val="24"/>
          <w:lang w:val="en-US" w:eastAsia="hr-HR"/>
        </w:rPr>
        <w:t xml:space="preserve"> </w:t>
      </w:r>
      <w:proofErr w:type="spellStart"/>
      <w:r w:rsidRPr="009705FD">
        <w:rPr>
          <w:rFonts w:ascii="Times New Roman" w:hAnsi="Times New Roman"/>
          <w:sz w:val="20"/>
          <w:szCs w:val="24"/>
          <w:lang w:val="en-US" w:eastAsia="hr-HR"/>
        </w:rPr>
        <w:t>državnom</w:t>
      </w:r>
      <w:proofErr w:type="spellEnd"/>
      <w:r w:rsidRPr="009705FD">
        <w:rPr>
          <w:rFonts w:ascii="Times New Roman" w:hAnsi="Times New Roman"/>
          <w:sz w:val="20"/>
          <w:szCs w:val="24"/>
          <w:lang w:val="en-US" w:eastAsia="hr-HR"/>
        </w:rPr>
        <w:t xml:space="preserve"> </w:t>
      </w:r>
      <w:proofErr w:type="spellStart"/>
      <w:r w:rsidRPr="009705FD">
        <w:rPr>
          <w:rFonts w:ascii="Times New Roman" w:hAnsi="Times New Roman"/>
          <w:sz w:val="20"/>
          <w:szCs w:val="24"/>
          <w:lang w:val="en-US" w:eastAsia="hr-HR"/>
        </w:rPr>
        <w:t>imovinom</w:t>
      </w:r>
      <w:proofErr w:type="spellEnd"/>
      <w:r w:rsidRPr="009705FD">
        <w:rPr>
          <w:rFonts w:ascii="Times New Roman" w:hAnsi="Times New Roman"/>
          <w:sz w:val="20"/>
          <w:szCs w:val="24"/>
          <w:lang w:val="en-US" w:eastAsia="hr-HR"/>
        </w:rPr>
        <w:t xml:space="preserve"> (</w:t>
      </w:r>
      <w:proofErr w:type="spellStart"/>
      <w:r w:rsidRPr="009705FD">
        <w:rPr>
          <w:rFonts w:ascii="Times New Roman" w:hAnsi="Times New Roman"/>
          <w:sz w:val="20"/>
          <w:szCs w:val="24"/>
          <w:lang w:val="en-US" w:eastAsia="hr-HR"/>
        </w:rPr>
        <w:t>Narodne</w:t>
      </w:r>
      <w:proofErr w:type="spellEnd"/>
      <w:r w:rsidRPr="009705FD">
        <w:rPr>
          <w:rFonts w:ascii="Times New Roman" w:hAnsi="Times New Roman"/>
          <w:sz w:val="20"/>
          <w:szCs w:val="24"/>
          <w:lang w:val="en-US" w:eastAsia="hr-HR"/>
        </w:rPr>
        <w:t xml:space="preserve"> </w:t>
      </w:r>
      <w:proofErr w:type="spellStart"/>
      <w:r w:rsidRPr="009705FD">
        <w:rPr>
          <w:rFonts w:ascii="Times New Roman" w:hAnsi="Times New Roman"/>
          <w:sz w:val="20"/>
          <w:szCs w:val="24"/>
          <w:lang w:val="en-US" w:eastAsia="hr-HR"/>
        </w:rPr>
        <w:t>novine</w:t>
      </w:r>
      <w:proofErr w:type="spellEnd"/>
      <w:r w:rsidRPr="009705FD">
        <w:rPr>
          <w:rFonts w:ascii="Times New Roman" w:hAnsi="Times New Roman"/>
          <w:sz w:val="20"/>
          <w:szCs w:val="24"/>
          <w:lang w:val="en-US" w:eastAsia="hr-HR"/>
        </w:rPr>
        <w:t xml:space="preserve"> </w:t>
      </w:r>
      <w:proofErr w:type="spellStart"/>
      <w:r w:rsidRPr="009705FD">
        <w:rPr>
          <w:rFonts w:ascii="Times New Roman" w:hAnsi="Times New Roman" w:cs="Times New Roman"/>
          <w:sz w:val="20"/>
          <w:szCs w:val="24"/>
          <w:lang w:val="en-US"/>
        </w:rPr>
        <w:t>broj</w:t>
      </w:r>
      <w:proofErr w:type="spellEnd"/>
      <w:r w:rsidRPr="009705FD">
        <w:rPr>
          <w:rFonts w:ascii="Times New Roman" w:hAnsi="Times New Roman" w:cs="Times New Roman"/>
          <w:sz w:val="20"/>
          <w:szCs w:val="24"/>
          <w:lang w:val="en-US"/>
        </w:rPr>
        <w:t xml:space="preserve"> 52/18) </w:t>
      </w:r>
      <w:proofErr w:type="spellStart"/>
      <w:r w:rsidRPr="009705FD">
        <w:rPr>
          <w:rFonts w:ascii="Times New Roman" w:hAnsi="Times New Roman" w:cs="Times New Roman"/>
          <w:sz w:val="20"/>
          <w:szCs w:val="24"/>
          <w:lang w:val="en-US"/>
        </w:rPr>
        <w:t>propisano</w:t>
      </w:r>
      <w:proofErr w:type="spellEnd"/>
      <w:r w:rsidRPr="009705FD">
        <w:rPr>
          <w:rFonts w:ascii="Times New Roman" w:hAnsi="Times New Roman" w:cs="Times New Roman"/>
          <w:sz w:val="20"/>
          <w:szCs w:val="24"/>
          <w:lang w:val="en-US"/>
        </w:rPr>
        <w:t xml:space="preserve"> je </w:t>
      </w:r>
      <w:proofErr w:type="spellStart"/>
      <w:r w:rsidRPr="009705FD">
        <w:rPr>
          <w:rFonts w:ascii="Times New Roman" w:hAnsi="Times New Roman" w:cs="Times New Roman"/>
          <w:sz w:val="20"/>
          <w:szCs w:val="24"/>
          <w:lang w:val="en-US"/>
        </w:rPr>
        <w:t>Strategija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upravljanja</w:t>
      </w:r>
      <w:proofErr w:type="spellEnd"/>
      <w:r w:rsidRPr="009705FD">
        <w:rPr>
          <w:rFonts w:ascii="Times New Roman" w:hAnsi="Times New Roman" w:cs="Times New Roman"/>
          <w:sz w:val="20"/>
          <w:szCs w:val="24"/>
          <w:lang w:val="en-US"/>
        </w:rPr>
        <w:t xml:space="preserve"> i </w:t>
      </w:r>
      <w:proofErr w:type="spellStart"/>
      <w:r w:rsidRPr="009705FD">
        <w:rPr>
          <w:rFonts w:ascii="Times New Roman" w:hAnsi="Times New Roman" w:cs="Times New Roman"/>
          <w:sz w:val="20"/>
          <w:szCs w:val="24"/>
          <w:lang w:val="en-US"/>
        </w:rPr>
        <w:t>raspolaganja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nekretninama</w:t>
      </w:r>
      <w:proofErr w:type="spellEnd"/>
      <w:r w:rsidRPr="009705FD">
        <w:rPr>
          <w:rFonts w:ascii="Times New Roman" w:hAnsi="Times New Roman" w:cs="Times New Roman"/>
          <w:sz w:val="20"/>
          <w:szCs w:val="24"/>
          <w:lang w:val="en-US"/>
        </w:rPr>
        <w:t xml:space="preserve"> u </w:t>
      </w:r>
      <w:proofErr w:type="spellStart"/>
      <w:r w:rsidRPr="009705FD">
        <w:rPr>
          <w:rFonts w:ascii="Times New Roman" w:hAnsi="Times New Roman" w:cs="Times New Roman"/>
          <w:sz w:val="20"/>
          <w:szCs w:val="24"/>
          <w:lang w:val="en-US"/>
        </w:rPr>
        <w:t>vlasništvu</w:t>
      </w:r>
      <w:proofErr w:type="spellEnd"/>
      <w:r w:rsidRPr="009705FD">
        <w:rPr>
          <w:rFonts w:ascii="Times New Roman" w:hAnsi="Times New Roman" w:cs="Times New Roman"/>
          <w:sz w:val="20"/>
          <w:szCs w:val="24"/>
          <w:lang w:val="en-US"/>
        </w:rPr>
        <w:t xml:space="preserve"> Općine Dubravica (u </w:t>
      </w:r>
      <w:proofErr w:type="spellStart"/>
      <w:r w:rsidRPr="009705FD">
        <w:rPr>
          <w:rFonts w:ascii="Times New Roman" w:hAnsi="Times New Roman" w:cs="Times New Roman"/>
          <w:sz w:val="20"/>
          <w:szCs w:val="24"/>
          <w:lang w:val="en-US"/>
        </w:rPr>
        <w:t>daljnjem</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tekstu</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Strategija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donosi</w:t>
      </w:r>
      <w:proofErr w:type="spellEnd"/>
      <w:r w:rsidRPr="009705FD">
        <w:rPr>
          <w:rFonts w:ascii="Times New Roman" w:hAnsi="Times New Roman" w:cs="Times New Roman"/>
          <w:sz w:val="20"/>
          <w:szCs w:val="24"/>
          <w:lang w:val="en-US"/>
        </w:rPr>
        <w:t xml:space="preserve"> se </w:t>
      </w:r>
      <w:proofErr w:type="spellStart"/>
      <w:r w:rsidRPr="009705FD">
        <w:rPr>
          <w:rFonts w:ascii="Times New Roman" w:hAnsi="Times New Roman" w:cs="Times New Roman"/>
          <w:sz w:val="20"/>
          <w:szCs w:val="24"/>
          <w:lang w:val="en-US"/>
        </w:rPr>
        <w:t>za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potrebe</w:t>
      </w:r>
      <w:proofErr w:type="spellEnd"/>
      <w:r w:rsidRPr="009705FD">
        <w:rPr>
          <w:rFonts w:ascii="Times New Roman" w:hAnsi="Times New Roman" w:cs="Times New Roman"/>
          <w:sz w:val="20"/>
          <w:szCs w:val="24"/>
          <w:lang w:val="en-US"/>
        </w:rPr>
        <w:t xml:space="preserve"> Općine Dubravica, </w:t>
      </w:r>
      <w:proofErr w:type="spellStart"/>
      <w:r w:rsidRPr="009705FD">
        <w:rPr>
          <w:rFonts w:ascii="Times New Roman" w:hAnsi="Times New Roman" w:cs="Times New Roman"/>
          <w:sz w:val="20"/>
          <w:szCs w:val="24"/>
          <w:lang w:val="en-US"/>
        </w:rPr>
        <w:t>sukladno</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članku</w:t>
      </w:r>
      <w:proofErr w:type="spellEnd"/>
      <w:r w:rsidRPr="009705FD">
        <w:rPr>
          <w:rFonts w:ascii="Times New Roman" w:hAnsi="Times New Roman" w:cs="Times New Roman"/>
          <w:sz w:val="20"/>
          <w:szCs w:val="24"/>
          <w:lang w:val="en-US"/>
        </w:rPr>
        <w:t xml:space="preserve"> 18. </w:t>
      </w:r>
      <w:proofErr w:type="spellStart"/>
      <w:r w:rsidRPr="009705FD">
        <w:rPr>
          <w:rFonts w:ascii="Times New Roman" w:hAnsi="Times New Roman" w:cs="Times New Roman"/>
          <w:sz w:val="20"/>
          <w:szCs w:val="24"/>
          <w:lang w:val="en-US"/>
        </w:rPr>
        <w:t>Zakona</w:t>
      </w:r>
      <w:proofErr w:type="spellEnd"/>
      <w:r w:rsidRPr="009705FD">
        <w:rPr>
          <w:rFonts w:ascii="Times New Roman" w:hAnsi="Times New Roman" w:cs="Times New Roman"/>
          <w:sz w:val="20"/>
          <w:szCs w:val="24"/>
          <w:lang w:val="en-US"/>
        </w:rPr>
        <w:t xml:space="preserve"> o </w:t>
      </w:r>
      <w:proofErr w:type="spellStart"/>
      <w:r w:rsidRPr="009705FD">
        <w:rPr>
          <w:rFonts w:ascii="Times New Roman" w:hAnsi="Times New Roman" w:cs="Times New Roman"/>
          <w:sz w:val="20"/>
          <w:szCs w:val="24"/>
          <w:lang w:val="en-US"/>
        </w:rPr>
        <w:t>upravljanju</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državnom</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imovinom</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Narodne</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novine</w:t>
      </w:r>
      <w:proofErr w:type="spellEnd"/>
      <w:proofErr w:type="gramStart"/>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broj</w:t>
      </w:r>
      <w:proofErr w:type="spellEnd"/>
      <w:proofErr w:type="gramEnd"/>
      <w:r w:rsidRPr="009705FD">
        <w:rPr>
          <w:rFonts w:ascii="Times New Roman" w:hAnsi="Times New Roman" w:cs="Times New Roman"/>
          <w:sz w:val="20"/>
          <w:szCs w:val="24"/>
          <w:lang w:val="en-US"/>
        </w:rPr>
        <w:t xml:space="preserve"> 52/18). </w:t>
      </w:r>
      <w:proofErr w:type="spellStart"/>
      <w:r w:rsidRPr="009705FD">
        <w:rPr>
          <w:rFonts w:ascii="Times New Roman" w:hAnsi="Times New Roman" w:cs="Times New Roman"/>
          <w:sz w:val="20"/>
          <w:szCs w:val="24"/>
          <w:lang w:val="en-US"/>
        </w:rPr>
        <w:t>Strategiju</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donosi</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predstavničko</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tijelo</w:t>
      </w:r>
      <w:proofErr w:type="spellEnd"/>
      <w:r w:rsidRPr="009705FD">
        <w:rPr>
          <w:rFonts w:ascii="Times New Roman" w:hAnsi="Times New Roman" w:cs="Times New Roman"/>
          <w:sz w:val="20"/>
          <w:szCs w:val="24"/>
          <w:lang w:val="en-US"/>
        </w:rPr>
        <w:t xml:space="preserve"> općine </w:t>
      </w:r>
      <w:proofErr w:type="spellStart"/>
      <w:proofErr w:type="gramStart"/>
      <w:r w:rsidRPr="009705FD">
        <w:rPr>
          <w:rFonts w:ascii="Times New Roman" w:hAnsi="Times New Roman" w:cs="Times New Roman"/>
          <w:sz w:val="20"/>
          <w:szCs w:val="24"/>
          <w:lang w:val="en-US"/>
        </w:rPr>
        <w:t>na</w:t>
      </w:r>
      <w:proofErr w:type="spellEnd"/>
      <w:proofErr w:type="gram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prijedlog</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izvršnog</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tijela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odnosno</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općinskog</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načelnika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za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razdoblje</w:t>
      </w:r>
      <w:proofErr w:type="spellEnd"/>
      <w:r w:rsidRPr="009705FD">
        <w:rPr>
          <w:rFonts w:ascii="Times New Roman" w:hAnsi="Times New Roman" w:cs="Times New Roman"/>
          <w:sz w:val="20"/>
          <w:szCs w:val="24"/>
          <w:lang w:val="en-US"/>
        </w:rPr>
        <w:t xml:space="preserve"> od 7 (</w:t>
      </w:r>
      <w:proofErr w:type="spellStart"/>
      <w:r w:rsidRPr="009705FD">
        <w:rPr>
          <w:rFonts w:ascii="Times New Roman" w:hAnsi="Times New Roman" w:cs="Times New Roman"/>
          <w:sz w:val="20"/>
          <w:szCs w:val="24"/>
          <w:lang w:val="en-US"/>
        </w:rPr>
        <w:t>sedam</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godina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Strategija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određuje</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srednjoročne</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ciljeve</w:t>
      </w:r>
      <w:proofErr w:type="spellEnd"/>
      <w:r w:rsidRPr="009705FD">
        <w:rPr>
          <w:rFonts w:ascii="Times New Roman" w:hAnsi="Times New Roman" w:cs="Times New Roman"/>
          <w:sz w:val="20"/>
          <w:szCs w:val="24"/>
          <w:lang w:val="en-US"/>
        </w:rPr>
        <w:t xml:space="preserve"> i </w:t>
      </w:r>
      <w:proofErr w:type="spellStart"/>
      <w:r w:rsidRPr="009705FD">
        <w:rPr>
          <w:rFonts w:ascii="Times New Roman" w:hAnsi="Times New Roman" w:cs="Times New Roman"/>
          <w:sz w:val="20"/>
          <w:szCs w:val="24"/>
          <w:lang w:val="en-US"/>
        </w:rPr>
        <w:t>smjernice</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za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upravljanje</w:t>
      </w:r>
      <w:proofErr w:type="spellEnd"/>
      <w:r w:rsidRPr="009705FD">
        <w:rPr>
          <w:rFonts w:ascii="Times New Roman" w:hAnsi="Times New Roman" w:cs="Times New Roman"/>
          <w:sz w:val="20"/>
          <w:szCs w:val="24"/>
          <w:lang w:val="en-US"/>
        </w:rPr>
        <w:t xml:space="preserve"> i </w:t>
      </w:r>
      <w:proofErr w:type="spellStart"/>
      <w:r w:rsidRPr="009705FD">
        <w:rPr>
          <w:rFonts w:ascii="Times New Roman" w:hAnsi="Times New Roman" w:cs="Times New Roman"/>
          <w:sz w:val="20"/>
          <w:szCs w:val="24"/>
          <w:lang w:val="en-US"/>
        </w:rPr>
        <w:t>raspolaganje</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nekretninama</w:t>
      </w:r>
      <w:proofErr w:type="spellEnd"/>
      <w:r w:rsidRPr="009705FD">
        <w:rPr>
          <w:rFonts w:ascii="Times New Roman" w:hAnsi="Times New Roman" w:cs="Times New Roman"/>
          <w:sz w:val="20"/>
          <w:szCs w:val="24"/>
          <w:lang w:val="en-US"/>
        </w:rPr>
        <w:t xml:space="preserve"> u </w:t>
      </w:r>
      <w:proofErr w:type="spellStart"/>
      <w:r w:rsidRPr="009705FD">
        <w:rPr>
          <w:rFonts w:ascii="Times New Roman" w:hAnsi="Times New Roman" w:cs="Times New Roman"/>
          <w:sz w:val="20"/>
          <w:szCs w:val="24"/>
          <w:lang w:val="en-US"/>
        </w:rPr>
        <w:t>vlasništvu</w:t>
      </w:r>
      <w:proofErr w:type="spellEnd"/>
      <w:r w:rsidRPr="009705FD">
        <w:rPr>
          <w:rFonts w:ascii="Times New Roman" w:hAnsi="Times New Roman" w:cs="Times New Roman"/>
          <w:sz w:val="20"/>
          <w:szCs w:val="24"/>
          <w:lang w:val="en-US"/>
        </w:rPr>
        <w:t xml:space="preserve"> Općine </w:t>
      </w:r>
      <w:proofErr w:type="spellStart"/>
      <w:r w:rsidRPr="009705FD">
        <w:rPr>
          <w:rFonts w:ascii="Times New Roman" w:hAnsi="Times New Roman" w:cs="Times New Roman"/>
          <w:sz w:val="20"/>
          <w:szCs w:val="24"/>
          <w:lang w:val="en-US"/>
        </w:rPr>
        <w:t>za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razdoblje</w:t>
      </w:r>
      <w:proofErr w:type="spellEnd"/>
      <w:r w:rsidRPr="009705FD">
        <w:rPr>
          <w:rFonts w:ascii="Times New Roman" w:hAnsi="Times New Roman" w:cs="Times New Roman"/>
          <w:sz w:val="20"/>
          <w:szCs w:val="24"/>
          <w:lang w:val="en-US"/>
        </w:rPr>
        <w:t xml:space="preserve"> </w:t>
      </w:r>
      <w:proofErr w:type="spellStart"/>
      <w:proofErr w:type="gramStart"/>
      <w:r w:rsidRPr="009705FD">
        <w:rPr>
          <w:rFonts w:ascii="Times New Roman" w:hAnsi="Times New Roman" w:cs="Times New Roman"/>
          <w:sz w:val="20"/>
          <w:szCs w:val="24"/>
          <w:lang w:val="en-US"/>
        </w:rPr>
        <w:t>od</w:t>
      </w:r>
      <w:proofErr w:type="spellEnd"/>
      <w:proofErr w:type="gram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sedam</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godina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odnosno</w:t>
      </w:r>
      <w:proofErr w:type="spellEnd"/>
      <w:r w:rsidRPr="009705FD">
        <w:rPr>
          <w:rFonts w:ascii="Times New Roman" w:hAnsi="Times New Roman" w:cs="Times New Roman"/>
          <w:sz w:val="20"/>
          <w:szCs w:val="24"/>
          <w:lang w:val="en-US"/>
        </w:rPr>
        <w:t xml:space="preserve"> od 2023. </w:t>
      </w:r>
      <w:proofErr w:type="gramStart"/>
      <w:r w:rsidRPr="009705FD">
        <w:rPr>
          <w:rFonts w:ascii="Times New Roman" w:hAnsi="Times New Roman" w:cs="Times New Roman"/>
          <w:sz w:val="20"/>
          <w:szCs w:val="24"/>
          <w:lang w:val="en-US"/>
        </w:rPr>
        <w:t>do</w:t>
      </w:r>
      <w:proofErr w:type="gramEnd"/>
      <w:r w:rsidRPr="009705FD">
        <w:rPr>
          <w:rFonts w:ascii="Times New Roman" w:hAnsi="Times New Roman" w:cs="Times New Roman"/>
          <w:sz w:val="20"/>
          <w:szCs w:val="24"/>
          <w:lang w:val="en-US"/>
        </w:rPr>
        <w:t xml:space="preserve"> 2029. </w:t>
      </w:r>
      <w:proofErr w:type="spellStart"/>
      <w:proofErr w:type="gramStart"/>
      <w:r w:rsidRPr="009705FD">
        <w:rPr>
          <w:rFonts w:ascii="Times New Roman" w:hAnsi="Times New Roman" w:cs="Times New Roman"/>
          <w:sz w:val="20"/>
          <w:szCs w:val="24"/>
          <w:lang w:val="en-US"/>
        </w:rPr>
        <w:t>godine</w:t>
      </w:r>
      <w:proofErr w:type="spellEnd"/>
      <w:proofErr w:type="gram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Strategijom</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upravljanja</w:t>
      </w:r>
      <w:proofErr w:type="spellEnd"/>
      <w:r w:rsidRPr="009705FD">
        <w:rPr>
          <w:rFonts w:ascii="Times New Roman" w:hAnsi="Times New Roman" w:cs="Times New Roman"/>
          <w:sz w:val="20"/>
          <w:szCs w:val="24"/>
          <w:lang w:val="en-US"/>
        </w:rPr>
        <w:t xml:space="preserve"> i </w:t>
      </w:r>
      <w:proofErr w:type="spellStart"/>
      <w:r w:rsidRPr="009705FD">
        <w:rPr>
          <w:rFonts w:ascii="Times New Roman" w:hAnsi="Times New Roman" w:cs="Times New Roman"/>
          <w:sz w:val="20"/>
          <w:szCs w:val="24"/>
          <w:lang w:val="en-US"/>
        </w:rPr>
        <w:t>raspolaganja</w:t>
      </w:r>
      <w:proofErr w:type="spellEnd"/>
      <w:r w:rsidRPr="009705FD">
        <w:rPr>
          <w:rFonts w:ascii="Times New Roman" w:hAnsi="Times New Roman" w:cs="Times New Roman"/>
          <w:sz w:val="20"/>
          <w:szCs w:val="24"/>
          <w:lang w:val="en-US"/>
        </w:rPr>
        <w:t xml:space="preserve"> se </w:t>
      </w:r>
      <w:proofErr w:type="spellStart"/>
      <w:r w:rsidRPr="009705FD">
        <w:rPr>
          <w:rFonts w:ascii="Times New Roman" w:hAnsi="Times New Roman" w:cs="Times New Roman"/>
          <w:sz w:val="20"/>
          <w:szCs w:val="24"/>
          <w:lang w:val="en-US"/>
        </w:rPr>
        <w:t>želi</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osigurati</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ekonomski</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svrhovito</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učinkovito</w:t>
      </w:r>
      <w:proofErr w:type="spellEnd"/>
      <w:r w:rsidRPr="009705FD">
        <w:rPr>
          <w:rFonts w:ascii="Times New Roman" w:hAnsi="Times New Roman" w:cs="Times New Roman"/>
          <w:sz w:val="20"/>
          <w:szCs w:val="24"/>
          <w:lang w:val="en-US"/>
        </w:rPr>
        <w:t xml:space="preserve"> i </w:t>
      </w:r>
      <w:proofErr w:type="spellStart"/>
      <w:r w:rsidRPr="009705FD">
        <w:rPr>
          <w:rFonts w:ascii="Times New Roman" w:hAnsi="Times New Roman" w:cs="Times New Roman"/>
          <w:sz w:val="20"/>
          <w:szCs w:val="24"/>
          <w:lang w:val="en-US"/>
        </w:rPr>
        <w:t>transparentno</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upravljanje</w:t>
      </w:r>
      <w:proofErr w:type="spellEnd"/>
      <w:r w:rsidRPr="009705FD">
        <w:rPr>
          <w:rFonts w:ascii="Times New Roman" w:hAnsi="Times New Roman" w:cs="Times New Roman"/>
          <w:sz w:val="20"/>
          <w:szCs w:val="24"/>
          <w:lang w:val="en-US"/>
        </w:rPr>
        <w:t xml:space="preserve"> i </w:t>
      </w:r>
      <w:proofErr w:type="spellStart"/>
      <w:proofErr w:type="gramStart"/>
      <w:r w:rsidRPr="009705FD">
        <w:rPr>
          <w:rFonts w:ascii="Times New Roman" w:hAnsi="Times New Roman" w:cs="Times New Roman"/>
          <w:sz w:val="20"/>
          <w:szCs w:val="24"/>
          <w:lang w:val="en-US"/>
        </w:rPr>
        <w:t>raspolaganje</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nekretninama</w:t>
      </w:r>
      <w:proofErr w:type="spellEnd"/>
      <w:proofErr w:type="gramEnd"/>
      <w:r w:rsidRPr="009705FD">
        <w:rPr>
          <w:rFonts w:ascii="Times New Roman" w:hAnsi="Times New Roman" w:cs="Times New Roman"/>
          <w:sz w:val="20"/>
          <w:szCs w:val="24"/>
          <w:lang w:val="en-US"/>
        </w:rPr>
        <w:t>.</w:t>
      </w:r>
    </w:p>
    <w:p w:rsidR="009705FD" w:rsidRDefault="009705FD" w:rsidP="009705FD">
      <w:pPr>
        <w:ind w:left="0" w:firstLine="0"/>
        <w:jc w:val="both"/>
        <w:rPr>
          <w:rFonts w:ascii="Times New Roman" w:hAnsi="Times New Roman" w:cs="Times New Roman"/>
          <w:sz w:val="20"/>
          <w:szCs w:val="24"/>
          <w:lang w:val="en-US"/>
        </w:rPr>
      </w:pPr>
      <w:proofErr w:type="spellStart"/>
      <w:r w:rsidRPr="009705FD">
        <w:rPr>
          <w:rFonts w:ascii="Times New Roman" w:hAnsi="Times New Roman" w:cs="Times New Roman"/>
          <w:sz w:val="20"/>
          <w:szCs w:val="24"/>
          <w:lang w:val="en-US"/>
        </w:rPr>
        <w:t>Strategija</w:t>
      </w:r>
      <w:proofErr w:type="spellEnd"/>
      <w:r w:rsidRPr="009705FD">
        <w:rPr>
          <w:rFonts w:ascii="Times New Roman" w:hAnsi="Times New Roman" w:cs="Times New Roman"/>
          <w:sz w:val="20"/>
          <w:szCs w:val="24"/>
          <w:lang w:val="en-US"/>
        </w:rPr>
        <w:t xml:space="preserve"> se </w:t>
      </w:r>
      <w:proofErr w:type="spellStart"/>
      <w:r w:rsidRPr="009705FD">
        <w:rPr>
          <w:rFonts w:ascii="Times New Roman" w:hAnsi="Times New Roman" w:cs="Times New Roman"/>
          <w:sz w:val="20"/>
          <w:szCs w:val="24"/>
          <w:lang w:val="en-US"/>
        </w:rPr>
        <w:t>oslanja</w:t>
      </w:r>
      <w:proofErr w:type="spellEnd"/>
      <w:r w:rsidRPr="009705FD">
        <w:rPr>
          <w:rFonts w:ascii="Times New Roman" w:hAnsi="Times New Roman" w:cs="Times New Roman"/>
          <w:sz w:val="20"/>
          <w:szCs w:val="24"/>
          <w:lang w:val="en-US"/>
        </w:rPr>
        <w:t xml:space="preserve"> </w:t>
      </w:r>
      <w:proofErr w:type="spellStart"/>
      <w:proofErr w:type="gramStart"/>
      <w:r w:rsidRPr="009705FD">
        <w:rPr>
          <w:rFonts w:ascii="Times New Roman" w:hAnsi="Times New Roman" w:cs="Times New Roman"/>
          <w:sz w:val="20"/>
          <w:szCs w:val="24"/>
          <w:lang w:val="en-US"/>
        </w:rPr>
        <w:t>na</w:t>
      </w:r>
      <w:proofErr w:type="spellEnd"/>
      <w:proofErr w:type="gram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Strategiju</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upravljanja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imovinom</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za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razdoblje</w:t>
      </w:r>
      <w:proofErr w:type="spellEnd"/>
      <w:r w:rsidRPr="009705FD">
        <w:rPr>
          <w:rFonts w:ascii="Times New Roman" w:hAnsi="Times New Roman" w:cs="Times New Roman"/>
          <w:sz w:val="20"/>
          <w:szCs w:val="24"/>
          <w:lang w:val="en-US"/>
        </w:rPr>
        <w:t xml:space="preserve"> 2019. - 2025. („</w:t>
      </w:r>
      <w:proofErr w:type="spellStart"/>
      <w:r w:rsidRPr="009705FD">
        <w:rPr>
          <w:rFonts w:ascii="Times New Roman" w:hAnsi="Times New Roman" w:cs="Times New Roman"/>
          <w:sz w:val="20"/>
          <w:szCs w:val="24"/>
          <w:lang w:val="en-US"/>
        </w:rPr>
        <w:t>Narodne</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novine</w:t>
      </w:r>
      <w:proofErr w:type="spellEnd"/>
      <w:proofErr w:type="gramStart"/>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broj</w:t>
      </w:r>
      <w:proofErr w:type="spellEnd"/>
      <w:proofErr w:type="gramEnd"/>
      <w:r w:rsidRPr="009705FD">
        <w:rPr>
          <w:rFonts w:ascii="Times New Roman" w:hAnsi="Times New Roman" w:cs="Times New Roman"/>
          <w:sz w:val="20"/>
          <w:szCs w:val="24"/>
          <w:lang w:val="en-US"/>
        </w:rPr>
        <w:t xml:space="preserve"> 96/2019) i </w:t>
      </w:r>
      <w:proofErr w:type="spellStart"/>
      <w:r w:rsidRPr="009705FD">
        <w:rPr>
          <w:rFonts w:ascii="Times New Roman" w:hAnsi="Times New Roman" w:cs="Times New Roman"/>
          <w:sz w:val="20"/>
          <w:szCs w:val="24"/>
          <w:lang w:val="en-US"/>
        </w:rPr>
        <w:t>načela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koja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su</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propisana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za</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upravljanje</w:t>
      </w:r>
      <w:proofErr w:type="spellEnd"/>
      <w:r w:rsidRPr="009705FD">
        <w:rPr>
          <w:rFonts w:ascii="Times New Roman" w:hAnsi="Times New Roman" w:cs="Times New Roman"/>
          <w:sz w:val="20"/>
          <w:szCs w:val="24"/>
          <w:lang w:val="en-US"/>
        </w:rPr>
        <w:t xml:space="preserve"> i </w:t>
      </w:r>
      <w:proofErr w:type="spellStart"/>
      <w:r w:rsidRPr="009705FD">
        <w:rPr>
          <w:rFonts w:ascii="Times New Roman" w:hAnsi="Times New Roman" w:cs="Times New Roman"/>
          <w:sz w:val="20"/>
          <w:szCs w:val="24"/>
          <w:lang w:val="en-US"/>
        </w:rPr>
        <w:t>raspolaganje</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državnom</w:t>
      </w:r>
      <w:proofErr w:type="spellEnd"/>
      <w:r w:rsidRPr="009705FD">
        <w:rPr>
          <w:rFonts w:ascii="Times New Roman" w:hAnsi="Times New Roman" w:cs="Times New Roman"/>
          <w:sz w:val="20"/>
          <w:szCs w:val="24"/>
          <w:lang w:val="en-US"/>
        </w:rPr>
        <w:t xml:space="preserve"> </w:t>
      </w:r>
      <w:proofErr w:type="spellStart"/>
      <w:r w:rsidRPr="009705FD">
        <w:rPr>
          <w:rFonts w:ascii="Times New Roman" w:hAnsi="Times New Roman" w:cs="Times New Roman"/>
          <w:sz w:val="20"/>
          <w:szCs w:val="24"/>
          <w:lang w:val="en-US"/>
        </w:rPr>
        <w:t>imovinom</w:t>
      </w:r>
      <w:proofErr w:type="spellEnd"/>
      <w:r w:rsidRPr="009705FD">
        <w:rPr>
          <w:rFonts w:ascii="Times New Roman" w:hAnsi="Times New Roman" w:cs="Times New Roman"/>
          <w:sz w:val="20"/>
          <w:szCs w:val="24"/>
          <w:lang w:val="en-US"/>
        </w:rPr>
        <w:t>.</w:t>
      </w:r>
    </w:p>
    <w:p w:rsidR="009705FD" w:rsidRPr="009705FD" w:rsidRDefault="009705FD" w:rsidP="009705FD">
      <w:pPr>
        <w:ind w:left="0" w:firstLine="0"/>
        <w:jc w:val="both"/>
        <w:rPr>
          <w:rFonts w:ascii="Times New Roman" w:hAnsi="Times New Roman" w:cs="Times New Roman"/>
          <w:sz w:val="20"/>
          <w:szCs w:val="24"/>
          <w:lang w:val="en-US"/>
        </w:rPr>
      </w:pPr>
      <w:proofErr w:type="spellStart"/>
      <w:r>
        <w:rPr>
          <w:rFonts w:ascii="Times New Roman" w:hAnsi="Times New Roman" w:cs="Times New Roman"/>
          <w:sz w:val="20"/>
          <w:szCs w:val="24"/>
          <w:lang w:val="en-US"/>
        </w:rPr>
        <w:t>Predlaže</w:t>
      </w:r>
      <w:proofErr w:type="spellEnd"/>
      <w:r>
        <w:rPr>
          <w:rFonts w:ascii="Times New Roman" w:hAnsi="Times New Roman" w:cs="Times New Roman"/>
          <w:sz w:val="20"/>
          <w:szCs w:val="24"/>
          <w:lang w:val="en-US"/>
        </w:rPr>
        <w:t xml:space="preserve"> se </w:t>
      </w:r>
      <w:proofErr w:type="spellStart"/>
      <w:r>
        <w:rPr>
          <w:rFonts w:ascii="Times New Roman" w:hAnsi="Times New Roman" w:cs="Times New Roman"/>
          <w:sz w:val="20"/>
          <w:szCs w:val="24"/>
          <w:lang w:val="en-US"/>
        </w:rPr>
        <w:t>usvajanje</w:t>
      </w:r>
      <w:proofErr w:type="spellEnd"/>
      <w:r>
        <w:rPr>
          <w:rFonts w:ascii="Times New Roman" w:hAnsi="Times New Roman" w:cs="Times New Roman"/>
          <w:sz w:val="20"/>
          <w:szCs w:val="24"/>
          <w:lang w:val="en-US"/>
        </w:rPr>
        <w:t xml:space="preserve"> i </w:t>
      </w:r>
      <w:proofErr w:type="spellStart"/>
      <w:r>
        <w:rPr>
          <w:rFonts w:ascii="Times New Roman" w:hAnsi="Times New Roman" w:cs="Times New Roman"/>
          <w:sz w:val="20"/>
          <w:szCs w:val="24"/>
          <w:lang w:val="en-US"/>
        </w:rPr>
        <w:t>donošenje</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nove</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Strategije</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za</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razdoblje</w:t>
      </w:r>
      <w:proofErr w:type="spellEnd"/>
      <w:r>
        <w:rPr>
          <w:rFonts w:ascii="Times New Roman" w:hAnsi="Times New Roman" w:cs="Times New Roman"/>
          <w:sz w:val="20"/>
          <w:szCs w:val="24"/>
          <w:lang w:val="en-US"/>
        </w:rPr>
        <w:t xml:space="preserve"> 2023.-2029. </w:t>
      </w:r>
      <w:proofErr w:type="spellStart"/>
      <w:proofErr w:type="gramStart"/>
      <w:r>
        <w:rPr>
          <w:rFonts w:ascii="Times New Roman" w:hAnsi="Times New Roman" w:cs="Times New Roman"/>
          <w:sz w:val="20"/>
          <w:szCs w:val="24"/>
          <w:lang w:val="en-US"/>
        </w:rPr>
        <w:t>obzirom</w:t>
      </w:r>
      <w:proofErr w:type="spellEnd"/>
      <w:proofErr w:type="gramEnd"/>
      <w:r>
        <w:rPr>
          <w:rFonts w:ascii="Times New Roman" w:hAnsi="Times New Roman" w:cs="Times New Roman"/>
          <w:sz w:val="20"/>
          <w:szCs w:val="24"/>
          <w:lang w:val="en-US"/>
        </w:rPr>
        <w:t xml:space="preserve"> da je </w:t>
      </w:r>
      <w:proofErr w:type="spellStart"/>
      <w:r>
        <w:rPr>
          <w:rFonts w:ascii="Times New Roman" w:hAnsi="Times New Roman" w:cs="Times New Roman"/>
          <w:sz w:val="20"/>
          <w:szCs w:val="24"/>
          <w:lang w:val="en-US"/>
        </w:rPr>
        <w:t>dosadašnja</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Strategija</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upravljanja</w:t>
      </w:r>
      <w:proofErr w:type="spellEnd"/>
      <w:r>
        <w:rPr>
          <w:rFonts w:ascii="Times New Roman" w:hAnsi="Times New Roman" w:cs="Times New Roman"/>
          <w:sz w:val="20"/>
          <w:szCs w:val="24"/>
          <w:lang w:val="en-US"/>
        </w:rPr>
        <w:t xml:space="preserve"> i </w:t>
      </w:r>
      <w:proofErr w:type="spellStart"/>
      <w:r>
        <w:rPr>
          <w:rFonts w:ascii="Times New Roman" w:hAnsi="Times New Roman" w:cs="Times New Roman"/>
          <w:sz w:val="20"/>
          <w:szCs w:val="24"/>
          <w:lang w:val="en-US"/>
        </w:rPr>
        <w:t>rasplaganja</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nekretninama</w:t>
      </w:r>
      <w:proofErr w:type="spellEnd"/>
      <w:r>
        <w:rPr>
          <w:rFonts w:ascii="Times New Roman" w:hAnsi="Times New Roman" w:cs="Times New Roman"/>
          <w:sz w:val="20"/>
          <w:szCs w:val="24"/>
          <w:lang w:val="en-US"/>
        </w:rPr>
        <w:t xml:space="preserve"> u </w:t>
      </w:r>
      <w:proofErr w:type="spellStart"/>
      <w:r>
        <w:rPr>
          <w:rFonts w:ascii="Times New Roman" w:hAnsi="Times New Roman" w:cs="Times New Roman"/>
          <w:sz w:val="20"/>
          <w:szCs w:val="24"/>
          <w:lang w:val="en-US"/>
        </w:rPr>
        <w:t>vlasništu</w:t>
      </w:r>
      <w:proofErr w:type="spellEnd"/>
      <w:r>
        <w:rPr>
          <w:rFonts w:ascii="Times New Roman" w:hAnsi="Times New Roman" w:cs="Times New Roman"/>
          <w:sz w:val="20"/>
          <w:szCs w:val="24"/>
          <w:lang w:val="en-US"/>
        </w:rPr>
        <w:t xml:space="preserve"> Općine Dubravica 2017.-2022. </w:t>
      </w:r>
      <w:proofErr w:type="spellStart"/>
      <w:proofErr w:type="gramStart"/>
      <w:r>
        <w:rPr>
          <w:rFonts w:ascii="Times New Roman" w:hAnsi="Times New Roman" w:cs="Times New Roman"/>
          <w:sz w:val="20"/>
          <w:szCs w:val="24"/>
          <w:lang w:val="en-US"/>
        </w:rPr>
        <w:t>prestala</w:t>
      </w:r>
      <w:proofErr w:type="spellEnd"/>
      <w:proofErr w:type="gram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važiti</w:t>
      </w:r>
      <w:proofErr w:type="spellEnd"/>
      <w:r>
        <w:rPr>
          <w:rFonts w:ascii="Times New Roman" w:hAnsi="Times New Roman" w:cs="Times New Roman"/>
          <w:sz w:val="20"/>
          <w:szCs w:val="24"/>
          <w:lang w:val="en-US"/>
        </w:rPr>
        <w:t>.</w:t>
      </w:r>
    </w:p>
    <w:p w:rsidR="009705FD" w:rsidRDefault="009705FD" w:rsidP="00AA24F2">
      <w:pPr>
        <w:jc w:val="both"/>
        <w:rPr>
          <w:rFonts w:ascii="Times New Roman" w:hAnsi="Times New Roman"/>
          <w:bCs/>
        </w:rPr>
      </w:pPr>
    </w:p>
    <w:p w:rsidR="00AA24F2" w:rsidRPr="00B36682" w:rsidRDefault="00AA24F2" w:rsidP="00AA24F2">
      <w:pPr>
        <w:spacing w:line="240" w:lineRule="auto"/>
        <w:jc w:val="both"/>
        <w:rPr>
          <w:rFonts w:ascii="Times New Roman" w:hAnsi="Times New Roman"/>
          <w:sz w:val="24"/>
          <w:szCs w:val="24"/>
          <w:lang w:eastAsia="hr-HR"/>
        </w:rPr>
      </w:pPr>
      <w:r>
        <w:rPr>
          <w:rFonts w:ascii="Calibri" w:hAnsi="Calibri"/>
          <w:noProof/>
          <w:lang w:eastAsia="hr-HR"/>
        </w:rPr>
        <w:drawing>
          <wp:anchor distT="0" distB="0" distL="114300" distR="114300" simplePos="0" relativeHeight="25166540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B36682">
        <w:rPr>
          <w:rFonts w:ascii="Times New Roman" w:hAnsi="Times New Roman"/>
          <w:b/>
          <w:sz w:val="24"/>
          <w:szCs w:val="24"/>
          <w:lang w:eastAsia="hr-HR"/>
        </w:rPr>
        <w:t xml:space="preserve">REPUBLIKA HRVATSKA </w:t>
      </w:r>
    </w:p>
    <w:p w:rsidR="00AA24F2" w:rsidRPr="00B36682" w:rsidRDefault="00AA24F2" w:rsidP="00AA24F2">
      <w:pPr>
        <w:spacing w:line="240" w:lineRule="auto"/>
        <w:jc w:val="both"/>
        <w:rPr>
          <w:rFonts w:ascii="Times New Roman" w:hAnsi="Times New Roman"/>
          <w:b/>
          <w:sz w:val="24"/>
          <w:szCs w:val="24"/>
          <w:lang w:eastAsia="hr-HR"/>
        </w:rPr>
      </w:pPr>
      <w:r w:rsidRPr="00B36682">
        <w:rPr>
          <w:rFonts w:ascii="Times New Roman" w:hAnsi="Times New Roman"/>
          <w:b/>
          <w:sz w:val="24"/>
          <w:szCs w:val="24"/>
          <w:lang w:eastAsia="hr-HR"/>
        </w:rPr>
        <w:t>ZAGREBAČKA ŽUPANIJA</w:t>
      </w:r>
    </w:p>
    <w:p w:rsidR="00AA24F2" w:rsidRPr="00B36682" w:rsidRDefault="00AA24F2" w:rsidP="00AA24F2">
      <w:pPr>
        <w:spacing w:line="240" w:lineRule="auto"/>
        <w:jc w:val="both"/>
        <w:rPr>
          <w:rFonts w:ascii="Times New Roman" w:hAnsi="Times New Roman"/>
          <w:b/>
          <w:sz w:val="24"/>
          <w:szCs w:val="24"/>
          <w:lang w:eastAsia="hr-HR"/>
        </w:rPr>
      </w:pPr>
      <w:r>
        <w:rPr>
          <w:rFonts w:ascii="Calibri" w:hAnsi="Calibri"/>
          <w:noProof/>
          <w:lang w:eastAsia="hr-HR"/>
        </w:rPr>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B36682">
        <w:rPr>
          <w:rFonts w:ascii="Times New Roman" w:hAnsi="Times New Roman"/>
          <w:b/>
          <w:sz w:val="24"/>
          <w:szCs w:val="24"/>
          <w:lang w:eastAsia="hr-HR"/>
        </w:rPr>
        <w:t xml:space="preserve">                OPĆINA DUBRAVICA</w:t>
      </w:r>
    </w:p>
    <w:p w:rsidR="00AA24F2" w:rsidRPr="00B36682" w:rsidRDefault="00AA24F2" w:rsidP="00AA24F2">
      <w:pPr>
        <w:spacing w:line="240" w:lineRule="auto"/>
        <w:jc w:val="both"/>
        <w:rPr>
          <w:rFonts w:ascii="Times New Roman" w:hAnsi="Times New Roman"/>
          <w:b/>
          <w:sz w:val="24"/>
          <w:szCs w:val="24"/>
          <w:lang w:eastAsia="hr-HR"/>
        </w:rPr>
      </w:pPr>
      <w:r w:rsidRPr="00B36682">
        <w:rPr>
          <w:rFonts w:ascii="Times New Roman" w:hAnsi="Times New Roman"/>
          <w:b/>
          <w:sz w:val="24"/>
          <w:szCs w:val="24"/>
          <w:lang w:eastAsia="hr-HR"/>
        </w:rPr>
        <w:t xml:space="preserve">                Općinsko vijeće </w:t>
      </w:r>
    </w:p>
    <w:p w:rsidR="00AA24F2" w:rsidRPr="00B36682" w:rsidRDefault="00AA24F2" w:rsidP="00AA24F2">
      <w:pPr>
        <w:tabs>
          <w:tab w:val="left" w:pos="390"/>
          <w:tab w:val="num" w:pos="1080"/>
          <w:tab w:val="left" w:pos="3105"/>
        </w:tabs>
        <w:spacing w:line="240" w:lineRule="auto"/>
        <w:rPr>
          <w:rFonts w:ascii="Times New Roman" w:hAnsi="Times New Roman"/>
          <w:b/>
          <w:sz w:val="24"/>
          <w:szCs w:val="24"/>
          <w:lang w:val="pl-PL" w:eastAsia="hr-HR"/>
        </w:rPr>
      </w:pPr>
    </w:p>
    <w:p w:rsidR="00AA24F2" w:rsidRPr="00B36682" w:rsidRDefault="00AA24F2" w:rsidP="00AA24F2">
      <w:pPr>
        <w:tabs>
          <w:tab w:val="left" w:pos="390"/>
          <w:tab w:val="num" w:pos="1080"/>
          <w:tab w:val="left" w:pos="3105"/>
        </w:tabs>
        <w:spacing w:line="240" w:lineRule="auto"/>
        <w:rPr>
          <w:rFonts w:ascii="Times New Roman" w:hAnsi="Times New Roman"/>
          <w:sz w:val="24"/>
          <w:szCs w:val="24"/>
          <w:lang w:val="pl-PL" w:eastAsia="hr-HR"/>
        </w:rPr>
      </w:pPr>
      <w:r w:rsidRPr="00B36682">
        <w:rPr>
          <w:rFonts w:ascii="Times New Roman" w:hAnsi="Times New Roman"/>
          <w:b/>
          <w:sz w:val="24"/>
          <w:szCs w:val="24"/>
          <w:lang w:val="pl-PL" w:eastAsia="hr-HR"/>
        </w:rPr>
        <w:t xml:space="preserve">KLASA: </w:t>
      </w:r>
      <w:r>
        <w:rPr>
          <w:rFonts w:ascii="Times New Roman" w:hAnsi="Times New Roman"/>
          <w:sz w:val="24"/>
          <w:szCs w:val="24"/>
          <w:lang w:val="pl-PL" w:eastAsia="hr-HR"/>
        </w:rPr>
        <w:t>024-02/22-01/11</w:t>
      </w:r>
    </w:p>
    <w:p w:rsidR="00AA24F2" w:rsidRPr="00B36682" w:rsidRDefault="00AA24F2" w:rsidP="00AA24F2">
      <w:pPr>
        <w:tabs>
          <w:tab w:val="left" w:pos="390"/>
          <w:tab w:val="num" w:pos="1080"/>
          <w:tab w:val="left" w:pos="3105"/>
        </w:tabs>
        <w:spacing w:line="240" w:lineRule="auto"/>
        <w:rPr>
          <w:rFonts w:ascii="Times New Roman" w:hAnsi="Times New Roman"/>
          <w:sz w:val="24"/>
          <w:szCs w:val="24"/>
          <w:lang w:val="pl-PL" w:eastAsia="hr-HR"/>
        </w:rPr>
      </w:pPr>
      <w:r w:rsidRPr="00B36682">
        <w:rPr>
          <w:rFonts w:ascii="Times New Roman" w:hAnsi="Times New Roman"/>
          <w:b/>
          <w:sz w:val="24"/>
          <w:szCs w:val="24"/>
          <w:lang w:val="pl-PL" w:eastAsia="hr-HR"/>
        </w:rPr>
        <w:t>URBROJ:</w:t>
      </w:r>
      <w:r>
        <w:rPr>
          <w:rFonts w:ascii="Times New Roman" w:hAnsi="Times New Roman"/>
          <w:sz w:val="24"/>
          <w:szCs w:val="24"/>
          <w:lang w:val="pl-PL" w:eastAsia="hr-HR"/>
        </w:rPr>
        <w:t xml:space="preserve"> 238-40-02-22-</w:t>
      </w:r>
    </w:p>
    <w:p w:rsidR="00AA24F2" w:rsidRPr="00B36682" w:rsidRDefault="00AA24F2" w:rsidP="00AA24F2">
      <w:pPr>
        <w:tabs>
          <w:tab w:val="left" w:pos="390"/>
          <w:tab w:val="num" w:pos="1080"/>
          <w:tab w:val="left" w:pos="3105"/>
        </w:tabs>
        <w:spacing w:line="240" w:lineRule="auto"/>
        <w:rPr>
          <w:rFonts w:ascii="Times New Roman" w:hAnsi="Times New Roman"/>
          <w:sz w:val="24"/>
          <w:szCs w:val="24"/>
          <w:lang w:val="pl-PL" w:eastAsia="hr-HR"/>
        </w:rPr>
      </w:pPr>
      <w:r>
        <w:rPr>
          <w:rFonts w:ascii="Times New Roman" w:hAnsi="Times New Roman"/>
          <w:sz w:val="24"/>
          <w:szCs w:val="24"/>
          <w:lang w:val="pl-PL" w:eastAsia="hr-HR"/>
        </w:rPr>
        <w:t>Dubravica, 27</w:t>
      </w:r>
      <w:r w:rsidRPr="00B36682">
        <w:rPr>
          <w:rFonts w:ascii="Times New Roman" w:hAnsi="Times New Roman"/>
          <w:sz w:val="24"/>
          <w:szCs w:val="24"/>
          <w:lang w:val="pl-PL" w:eastAsia="hr-HR"/>
        </w:rPr>
        <w:t>.</w:t>
      </w:r>
      <w:r>
        <w:rPr>
          <w:rFonts w:ascii="Times New Roman" w:hAnsi="Times New Roman"/>
          <w:sz w:val="24"/>
          <w:szCs w:val="24"/>
          <w:lang w:val="pl-PL" w:eastAsia="hr-HR"/>
        </w:rPr>
        <w:t xml:space="preserve"> rujna 2022</w:t>
      </w:r>
      <w:r w:rsidRPr="00B36682">
        <w:rPr>
          <w:rFonts w:ascii="Times New Roman" w:hAnsi="Times New Roman"/>
          <w:sz w:val="24"/>
          <w:szCs w:val="24"/>
          <w:lang w:val="pl-PL" w:eastAsia="hr-HR"/>
        </w:rPr>
        <w:t>. godine</w:t>
      </w:r>
    </w:p>
    <w:p w:rsidR="00AA24F2" w:rsidRPr="00B36682" w:rsidRDefault="00AA24F2" w:rsidP="00AA24F2">
      <w:pPr>
        <w:spacing w:line="240" w:lineRule="auto"/>
        <w:rPr>
          <w:rFonts w:ascii="Times New Roman" w:hAnsi="Times New Roman"/>
          <w:sz w:val="24"/>
          <w:szCs w:val="24"/>
          <w:lang w:eastAsia="hr-HR"/>
        </w:rPr>
      </w:pPr>
    </w:p>
    <w:p w:rsidR="00AA24F2" w:rsidRPr="00B36682" w:rsidRDefault="00AA24F2" w:rsidP="00AA24F2">
      <w:pPr>
        <w:spacing w:line="240" w:lineRule="auto"/>
        <w:jc w:val="both"/>
        <w:rPr>
          <w:rFonts w:ascii="Times New Roman" w:hAnsi="Times New Roman"/>
          <w:sz w:val="24"/>
          <w:szCs w:val="24"/>
          <w:lang w:val="en-US" w:eastAsia="hr-HR"/>
        </w:rPr>
      </w:pPr>
      <w:r w:rsidRPr="00B36682">
        <w:rPr>
          <w:rFonts w:ascii="Times New Roman" w:hAnsi="Times New Roman"/>
          <w:sz w:val="24"/>
          <w:szCs w:val="24"/>
          <w:lang w:val="en-US" w:eastAsia="hr-HR"/>
        </w:rPr>
        <w:t xml:space="preserve">Na </w:t>
      </w:r>
      <w:proofErr w:type="spellStart"/>
      <w:r w:rsidRPr="00B36682">
        <w:rPr>
          <w:rFonts w:ascii="Times New Roman" w:hAnsi="Times New Roman"/>
          <w:sz w:val="24"/>
          <w:szCs w:val="24"/>
          <w:lang w:val="en-US" w:eastAsia="hr-HR"/>
        </w:rPr>
        <w:t>temelju</w:t>
      </w:r>
      <w:proofErr w:type="spellEnd"/>
      <w:r w:rsidRPr="00B36682">
        <w:rPr>
          <w:rFonts w:ascii="Times New Roman" w:hAnsi="Times New Roman"/>
          <w:sz w:val="24"/>
          <w:szCs w:val="24"/>
          <w:lang w:val="en-US" w:eastAsia="hr-HR"/>
        </w:rPr>
        <w:t xml:space="preserve"> </w:t>
      </w:r>
      <w:proofErr w:type="spellStart"/>
      <w:r>
        <w:rPr>
          <w:rFonts w:ascii="Times New Roman" w:hAnsi="Times New Roman"/>
          <w:sz w:val="24"/>
          <w:szCs w:val="24"/>
          <w:lang w:val="en-US" w:eastAsia="hr-HR"/>
        </w:rPr>
        <w:t>članka</w:t>
      </w:r>
      <w:proofErr w:type="spellEnd"/>
      <w:r>
        <w:rPr>
          <w:rFonts w:ascii="Times New Roman" w:hAnsi="Times New Roman"/>
          <w:sz w:val="24"/>
          <w:szCs w:val="24"/>
          <w:lang w:val="en-US" w:eastAsia="hr-HR"/>
        </w:rPr>
        <w:t xml:space="preserve"> 15</w:t>
      </w:r>
      <w:r w:rsidRPr="001D3BC1">
        <w:rPr>
          <w:rFonts w:ascii="Times New Roman" w:hAnsi="Times New Roman"/>
          <w:sz w:val="24"/>
          <w:szCs w:val="24"/>
          <w:lang w:val="en-US" w:eastAsia="hr-HR"/>
        </w:rPr>
        <w:t>.</w:t>
      </w:r>
      <w:r>
        <w:rPr>
          <w:rFonts w:ascii="Times New Roman" w:hAnsi="Times New Roman"/>
          <w:sz w:val="24"/>
          <w:szCs w:val="24"/>
          <w:lang w:val="en-US" w:eastAsia="hr-HR"/>
        </w:rPr>
        <w:t xml:space="preserve"> </w:t>
      </w:r>
      <w:proofErr w:type="gramStart"/>
      <w:r>
        <w:rPr>
          <w:rFonts w:ascii="Times New Roman" w:hAnsi="Times New Roman"/>
          <w:sz w:val="24"/>
          <w:szCs w:val="24"/>
          <w:lang w:val="en-US" w:eastAsia="hr-HR"/>
        </w:rPr>
        <w:t>i</w:t>
      </w:r>
      <w:proofErr w:type="gramEnd"/>
      <w:r>
        <w:rPr>
          <w:rFonts w:ascii="Times New Roman" w:hAnsi="Times New Roman"/>
          <w:sz w:val="24"/>
          <w:szCs w:val="24"/>
          <w:lang w:val="en-US" w:eastAsia="hr-HR"/>
        </w:rPr>
        <w:t xml:space="preserve"> </w:t>
      </w:r>
      <w:proofErr w:type="spellStart"/>
      <w:r>
        <w:rPr>
          <w:rFonts w:ascii="Times New Roman" w:hAnsi="Times New Roman"/>
          <w:sz w:val="24"/>
          <w:szCs w:val="24"/>
          <w:lang w:val="en-US" w:eastAsia="hr-HR"/>
        </w:rPr>
        <w:t>članka</w:t>
      </w:r>
      <w:proofErr w:type="spellEnd"/>
      <w:r>
        <w:rPr>
          <w:rFonts w:ascii="Times New Roman" w:hAnsi="Times New Roman"/>
          <w:sz w:val="24"/>
          <w:szCs w:val="24"/>
          <w:lang w:val="en-US" w:eastAsia="hr-HR"/>
        </w:rPr>
        <w:t xml:space="preserve"> 18.</w:t>
      </w:r>
      <w:r w:rsidRPr="001D3BC1">
        <w:rPr>
          <w:rFonts w:ascii="Times New Roman" w:hAnsi="Times New Roman"/>
          <w:sz w:val="24"/>
          <w:szCs w:val="24"/>
          <w:lang w:val="en-US" w:eastAsia="hr-HR"/>
        </w:rPr>
        <w:t xml:space="preserve"> </w:t>
      </w:r>
      <w:proofErr w:type="spellStart"/>
      <w:r w:rsidRPr="001D3BC1">
        <w:rPr>
          <w:rFonts w:ascii="Times New Roman" w:hAnsi="Times New Roman"/>
          <w:sz w:val="24"/>
          <w:szCs w:val="24"/>
          <w:lang w:val="en-US" w:eastAsia="hr-HR"/>
        </w:rPr>
        <w:t>Zakona</w:t>
      </w:r>
      <w:proofErr w:type="spellEnd"/>
      <w:r w:rsidRPr="001D3BC1">
        <w:rPr>
          <w:rFonts w:ascii="Times New Roman" w:hAnsi="Times New Roman"/>
          <w:sz w:val="24"/>
          <w:szCs w:val="24"/>
          <w:lang w:val="en-US" w:eastAsia="hr-HR"/>
        </w:rPr>
        <w:t xml:space="preserve"> o </w:t>
      </w:r>
      <w:proofErr w:type="spellStart"/>
      <w:r w:rsidRPr="001D3BC1">
        <w:rPr>
          <w:rFonts w:ascii="Times New Roman" w:hAnsi="Times New Roman"/>
          <w:sz w:val="24"/>
          <w:szCs w:val="24"/>
          <w:lang w:val="en-US" w:eastAsia="hr-HR"/>
        </w:rPr>
        <w:t>upravljanju</w:t>
      </w:r>
      <w:proofErr w:type="spellEnd"/>
      <w:r w:rsidRPr="001D3BC1">
        <w:rPr>
          <w:rFonts w:ascii="Times New Roman" w:hAnsi="Times New Roman"/>
          <w:sz w:val="24"/>
          <w:szCs w:val="24"/>
          <w:lang w:val="en-US" w:eastAsia="hr-HR"/>
        </w:rPr>
        <w:t xml:space="preserve"> </w:t>
      </w:r>
      <w:proofErr w:type="spellStart"/>
      <w:r w:rsidRPr="001D3BC1">
        <w:rPr>
          <w:rFonts w:ascii="Times New Roman" w:hAnsi="Times New Roman"/>
          <w:sz w:val="24"/>
          <w:szCs w:val="24"/>
          <w:lang w:val="en-US" w:eastAsia="hr-HR"/>
        </w:rPr>
        <w:t>državnom</w:t>
      </w:r>
      <w:proofErr w:type="spellEnd"/>
      <w:r w:rsidRPr="001D3BC1">
        <w:rPr>
          <w:rFonts w:ascii="Times New Roman" w:hAnsi="Times New Roman"/>
          <w:sz w:val="24"/>
          <w:szCs w:val="24"/>
          <w:lang w:val="en-US" w:eastAsia="hr-HR"/>
        </w:rPr>
        <w:t xml:space="preserve"> </w:t>
      </w:r>
      <w:proofErr w:type="spellStart"/>
      <w:r w:rsidRPr="001D3BC1">
        <w:rPr>
          <w:rFonts w:ascii="Times New Roman" w:hAnsi="Times New Roman"/>
          <w:sz w:val="24"/>
          <w:szCs w:val="24"/>
          <w:lang w:val="en-US" w:eastAsia="hr-HR"/>
        </w:rPr>
        <w:t>imovinom</w:t>
      </w:r>
      <w:proofErr w:type="spellEnd"/>
      <w:r w:rsidRPr="001D3BC1">
        <w:rPr>
          <w:rFonts w:ascii="Times New Roman" w:hAnsi="Times New Roman"/>
          <w:sz w:val="24"/>
          <w:szCs w:val="24"/>
          <w:lang w:val="en-US" w:eastAsia="hr-HR"/>
        </w:rPr>
        <w:t xml:space="preserve"> (</w:t>
      </w:r>
      <w:proofErr w:type="spellStart"/>
      <w:r w:rsidRPr="001D3BC1">
        <w:rPr>
          <w:rFonts w:ascii="Times New Roman" w:hAnsi="Times New Roman"/>
          <w:sz w:val="24"/>
          <w:szCs w:val="24"/>
          <w:lang w:val="en-US" w:eastAsia="hr-HR"/>
        </w:rPr>
        <w:t>Narodne</w:t>
      </w:r>
      <w:proofErr w:type="spellEnd"/>
      <w:r w:rsidRPr="001D3BC1">
        <w:rPr>
          <w:rFonts w:ascii="Times New Roman" w:hAnsi="Times New Roman"/>
          <w:sz w:val="24"/>
          <w:szCs w:val="24"/>
          <w:lang w:val="en-US" w:eastAsia="hr-HR"/>
        </w:rPr>
        <w:t xml:space="preserve"> </w:t>
      </w:r>
      <w:proofErr w:type="spellStart"/>
      <w:r w:rsidRPr="001D3BC1">
        <w:rPr>
          <w:rFonts w:ascii="Times New Roman" w:hAnsi="Times New Roman"/>
          <w:sz w:val="24"/>
          <w:szCs w:val="24"/>
          <w:lang w:val="en-US" w:eastAsia="hr-HR"/>
        </w:rPr>
        <w:t>novine</w:t>
      </w:r>
      <w:proofErr w:type="spellEnd"/>
      <w:r w:rsidRPr="001D3BC1">
        <w:rPr>
          <w:rFonts w:ascii="Times New Roman" w:hAnsi="Times New Roman"/>
          <w:sz w:val="24"/>
          <w:szCs w:val="24"/>
          <w:lang w:val="en-US" w:eastAsia="hr-HR"/>
        </w:rPr>
        <w:t xml:space="preserve"> </w:t>
      </w:r>
      <w:proofErr w:type="spellStart"/>
      <w:r w:rsidRPr="001D3BC1">
        <w:rPr>
          <w:rFonts w:ascii="Times New Roman" w:hAnsi="Times New Roman"/>
          <w:sz w:val="24"/>
          <w:szCs w:val="24"/>
          <w:lang w:val="en-US" w:eastAsia="hr-HR"/>
        </w:rPr>
        <w:t>broj</w:t>
      </w:r>
      <w:proofErr w:type="spellEnd"/>
      <w:r w:rsidRPr="001D3BC1">
        <w:rPr>
          <w:rFonts w:ascii="Times New Roman" w:hAnsi="Times New Roman"/>
          <w:sz w:val="24"/>
          <w:szCs w:val="24"/>
          <w:lang w:val="en-US" w:eastAsia="hr-HR"/>
        </w:rPr>
        <w:t xml:space="preserve"> 52/18)</w:t>
      </w:r>
      <w:r>
        <w:rPr>
          <w:rFonts w:ascii="Times New Roman" w:hAnsi="Times New Roman"/>
          <w:sz w:val="24"/>
          <w:szCs w:val="24"/>
          <w:lang w:val="en-US" w:eastAsia="hr-HR"/>
        </w:rPr>
        <w:t xml:space="preserve">, </w:t>
      </w:r>
      <w:proofErr w:type="spellStart"/>
      <w:r w:rsidRPr="00B36682">
        <w:rPr>
          <w:rFonts w:ascii="Times New Roman" w:hAnsi="Times New Roman"/>
          <w:sz w:val="24"/>
          <w:szCs w:val="24"/>
          <w:lang w:val="en-US" w:eastAsia="hr-HR"/>
        </w:rPr>
        <w:t>članka</w:t>
      </w:r>
      <w:proofErr w:type="spellEnd"/>
      <w:r w:rsidRPr="00B36682">
        <w:rPr>
          <w:rFonts w:ascii="Times New Roman" w:hAnsi="Times New Roman"/>
          <w:sz w:val="24"/>
          <w:szCs w:val="24"/>
          <w:lang w:val="en-US" w:eastAsia="hr-HR"/>
        </w:rPr>
        <w:t xml:space="preserve"> 21. </w:t>
      </w:r>
      <w:proofErr w:type="spellStart"/>
      <w:r w:rsidRPr="00B36682">
        <w:rPr>
          <w:rFonts w:ascii="Times New Roman" w:hAnsi="Times New Roman"/>
          <w:sz w:val="24"/>
          <w:szCs w:val="24"/>
          <w:lang w:val="en-US" w:eastAsia="hr-HR"/>
        </w:rPr>
        <w:t>Statuta</w:t>
      </w:r>
      <w:proofErr w:type="spellEnd"/>
      <w:r w:rsidRPr="00B36682">
        <w:rPr>
          <w:rFonts w:ascii="Times New Roman" w:hAnsi="Times New Roman"/>
          <w:sz w:val="24"/>
          <w:szCs w:val="24"/>
          <w:lang w:val="en-US" w:eastAsia="hr-HR"/>
        </w:rPr>
        <w:t xml:space="preserve"> Općine Dubravica („</w:t>
      </w:r>
      <w:proofErr w:type="spellStart"/>
      <w:r w:rsidRPr="00B36682">
        <w:rPr>
          <w:rFonts w:ascii="Times New Roman" w:hAnsi="Times New Roman"/>
          <w:sz w:val="24"/>
          <w:szCs w:val="24"/>
          <w:lang w:val="en-US" w:eastAsia="hr-HR"/>
        </w:rPr>
        <w:t>Službeni</w:t>
      </w:r>
      <w:proofErr w:type="spellEnd"/>
      <w:r w:rsidRPr="00B36682">
        <w:rPr>
          <w:rFonts w:ascii="Times New Roman" w:hAnsi="Times New Roman"/>
          <w:sz w:val="24"/>
          <w:szCs w:val="24"/>
          <w:lang w:val="en-US" w:eastAsia="hr-HR"/>
        </w:rPr>
        <w:t xml:space="preserve"> </w:t>
      </w:r>
      <w:proofErr w:type="spellStart"/>
      <w:r w:rsidRPr="00B36682">
        <w:rPr>
          <w:rFonts w:ascii="Times New Roman" w:hAnsi="Times New Roman"/>
          <w:sz w:val="24"/>
          <w:szCs w:val="24"/>
          <w:lang w:val="en-US" w:eastAsia="hr-HR"/>
        </w:rPr>
        <w:t>gl</w:t>
      </w:r>
      <w:r>
        <w:rPr>
          <w:rFonts w:ascii="Times New Roman" w:hAnsi="Times New Roman"/>
          <w:sz w:val="24"/>
          <w:szCs w:val="24"/>
          <w:lang w:val="en-US" w:eastAsia="hr-HR"/>
        </w:rPr>
        <w:t>asnik</w:t>
      </w:r>
      <w:proofErr w:type="spellEnd"/>
      <w:r>
        <w:rPr>
          <w:rFonts w:ascii="Times New Roman" w:hAnsi="Times New Roman"/>
          <w:sz w:val="24"/>
          <w:szCs w:val="24"/>
          <w:lang w:val="en-US" w:eastAsia="hr-HR"/>
        </w:rPr>
        <w:t xml:space="preserve"> Općine Dubravica</w:t>
      </w:r>
      <w:proofErr w:type="gramStart"/>
      <w:r>
        <w:rPr>
          <w:rFonts w:ascii="Times New Roman" w:hAnsi="Times New Roman"/>
          <w:sz w:val="24"/>
          <w:szCs w:val="24"/>
          <w:lang w:val="en-US" w:eastAsia="hr-HR"/>
        </w:rPr>
        <w:t>“ br</w:t>
      </w:r>
      <w:proofErr w:type="gramEnd"/>
      <w:r>
        <w:rPr>
          <w:rFonts w:ascii="Times New Roman" w:hAnsi="Times New Roman"/>
          <w:sz w:val="24"/>
          <w:szCs w:val="24"/>
          <w:lang w:val="en-US" w:eastAsia="hr-HR"/>
        </w:rPr>
        <w:t>. 01/2021</w:t>
      </w:r>
      <w:r w:rsidRPr="00B36682">
        <w:rPr>
          <w:rFonts w:ascii="Times New Roman" w:hAnsi="Times New Roman"/>
          <w:sz w:val="24"/>
          <w:szCs w:val="24"/>
          <w:lang w:val="en-US" w:eastAsia="hr-HR"/>
        </w:rPr>
        <w:t xml:space="preserve">) </w:t>
      </w:r>
      <w:proofErr w:type="spellStart"/>
      <w:r w:rsidRPr="00B36682">
        <w:rPr>
          <w:rFonts w:ascii="Times New Roman" w:hAnsi="Times New Roman"/>
          <w:sz w:val="24"/>
          <w:szCs w:val="24"/>
          <w:lang w:val="en-US" w:eastAsia="hr-HR"/>
        </w:rPr>
        <w:t>Općinsko</w:t>
      </w:r>
      <w:proofErr w:type="spellEnd"/>
      <w:r w:rsidRPr="00B36682">
        <w:rPr>
          <w:rFonts w:ascii="Times New Roman" w:hAnsi="Times New Roman"/>
          <w:sz w:val="24"/>
          <w:szCs w:val="24"/>
          <w:lang w:val="en-US" w:eastAsia="hr-HR"/>
        </w:rPr>
        <w:t xml:space="preserve"> </w:t>
      </w:r>
      <w:proofErr w:type="spellStart"/>
      <w:r w:rsidRPr="00B36682">
        <w:rPr>
          <w:rFonts w:ascii="Times New Roman" w:hAnsi="Times New Roman"/>
          <w:sz w:val="24"/>
          <w:szCs w:val="24"/>
          <w:lang w:val="en-US" w:eastAsia="hr-HR"/>
        </w:rPr>
        <w:t>vije</w:t>
      </w:r>
      <w:r>
        <w:rPr>
          <w:rFonts w:ascii="Times New Roman" w:hAnsi="Times New Roman"/>
          <w:sz w:val="24"/>
          <w:szCs w:val="24"/>
          <w:lang w:val="en-US" w:eastAsia="hr-HR"/>
        </w:rPr>
        <w:t>će</w:t>
      </w:r>
      <w:proofErr w:type="spellEnd"/>
      <w:r>
        <w:rPr>
          <w:rFonts w:ascii="Times New Roman" w:hAnsi="Times New Roman"/>
          <w:sz w:val="24"/>
          <w:szCs w:val="24"/>
          <w:lang w:val="en-US" w:eastAsia="hr-HR"/>
        </w:rPr>
        <w:t xml:space="preserve"> Općine Dubravica </w:t>
      </w:r>
      <w:proofErr w:type="spellStart"/>
      <w:r>
        <w:rPr>
          <w:rFonts w:ascii="Times New Roman" w:hAnsi="Times New Roman"/>
          <w:sz w:val="24"/>
          <w:szCs w:val="24"/>
          <w:lang w:val="en-US" w:eastAsia="hr-HR"/>
        </w:rPr>
        <w:t>na</w:t>
      </w:r>
      <w:proofErr w:type="spellEnd"/>
      <w:r>
        <w:rPr>
          <w:rFonts w:ascii="Times New Roman" w:hAnsi="Times New Roman"/>
          <w:sz w:val="24"/>
          <w:szCs w:val="24"/>
          <w:lang w:val="en-US" w:eastAsia="hr-HR"/>
        </w:rPr>
        <w:t xml:space="preserve"> </w:t>
      </w:r>
      <w:proofErr w:type="spellStart"/>
      <w:r>
        <w:rPr>
          <w:rFonts w:ascii="Times New Roman" w:hAnsi="Times New Roman"/>
          <w:sz w:val="24"/>
          <w:szCs w:val="24"/>
          <w:lang w:val="en-US" w:eastAsia="hr-HR"/>
        </w:rPr>
        <w:t>svojoj</w:t>
      </w:r>
      <w:proofErr w:type="spellEnd"/>
      <w:r>
        <w:rPr>
          <w:rFonts w:ascii="Times New Roman" w:hAnsi="Times New Roman"/>
          <w:sz w:val="24"/>
          <w:szCs w:val="24"/>
          <w:lang w:val="en-US" w:eastAsia="hr-HR"/>
        </w:rPr>
        <w:t xml:space="preserve"> 09. </w:t>
      </w:r>
      <w:proofErr w:type="spellStart"/>
      <w:proofErr w:type="gramStart"/>
      <w:r>
        <w:rPr>
          <w:rFonts w:ascii="Times New Roman" w:hAnsi="Times New Roman"/>
          <w:sz w:val="24"/>
          <w:szCs w:val="24"/>
          <w:lang w:val="en-US" w:eastAsia="hr-HR"/>
        </w:rPr>
        <w:t>sjednici</w:t>
      </w:r>
      <w:proofErr w:type="spellEnd"/>
      <w:proofErr w:type="gramEnd"/>
      <w:r>
        <w:rPr>
          <w:rFonts w:ascii="Times New Roman" w:hAnsi="Times New Roman"/>
          <w:sz w:val="24"/>
          <w:szCs w:val="24"/>
          <w:lang w:val="en-US" w:eastAsia="hr-HR"/>
        </w:rPr>
        <w:t xml:space="preserve"> </w:t>
      </w:r>
      <w:proofErr w:type="spellStart"/>
      <w:r>
        <w:rPr>
          <w:rFonts w:ascii="Times New Roman" w:hAnsi="Times New Roman"/>
          <w:sz w:val="24"/>
          <w:szCs w:val="24"/>
          <w:lang w:val="en-US" w:eastAsia="hr-HR"/>
        </w:rPr>
        <w:t>održanoj</w:t>
      </w:r>
      <w:proofErr w:type="spellEnd"/>
      <w:r>
        <w:rPr>
          <w:rFonts w:ascii="Times New Roman" w:hAnsi="Times New Roman"/>
          <w:sz w:val="24"/>
          <w:szCs w:val="24"/>
          <w:lang w:val="en-US" w:eastAsia="hr-HR"/>
        </w:rPr>
        <w:t xml:space="preserve"> </w:t>
      </w:r>
      <w:proofErr w:type="spellStart"/>
      <w:r>
        <w:rPr>
          <w:rFonts w:ascii="Times New Roman" w:hAnsi="Times New Roman"/>
          <w:sz w:val="24"/>
          <w:szCs w:val="24"/>
          <w:lang w:val="en-US" w:eastAsia="hr-HR"/>
        </w:rPr>
        <w:t>dana</w:t>
      </w:r>
      <w:proofErr w:type="spellEnd"/>
      <w:r>
        <w:rPr>
          <w:rFonts w:ascii="Times New Roman" w:hAnsi="Times New Roman"/>
          <w:sz w:val="24"/>
          <w:szCs w:val="24"/>
          <w:lang w:val="en-US" w:eastAsia="hr-HR"/>
        </w:rPr>
        <w:t xml:space="preserve"> 27</w:t>
      </w:r>
      <w:r w:rsidRPr="00B36682">
        <w:rPr>
          <w:rFonts w:ascii="Times New Roman" w:hAnsi="Times New Roman"/>
          <w:sz w:val="24"/>
          <w:szCs w:val="24"/>
          <w:lang w:val="en-US" w:eastAsia="hr-HR"/>
        </w:rPr>
        <w:t xml:space="preserve">. </w:t>
      </w:r>
      <w:proofErr w:type="spellStart"/>
      <w:proofErr w:type="gramStart"/>
      <w:r>
        <w:rPr>
          <w:rFonts w:ascii="Times New Roman" w:hAnsi="Times New Roman"/>
          <w:sz w:val="24"/>
          <w:szCs w:val="24"/>
          <w:lang w:val="en-US" w:eastAsia="hr-HR"/>
        </w:rPr>
        <w:t>rujna</w:t>
      </w:r>
      <w:proofErr w:type="spellEnd"/>
      <w:proofErr w:type="gramEnd"/>
      <w:r>
        <w:rPr>
          <w:rFonts w:ascii="Times New Roman" w:hAnsi="Times New Roman"/>
          <w:sz w:val="24"/>
          <w:szCs w:val="24"/>
          <w:lang w:val="en-US" w:eastAsia="hr-HR"/>
        </w:rPr>
        <w:t xml:space="preserve"> 2022</w:t>
      </w:r>
      <w:r w:rsidRPr="00B36682">
        <w:rPr>
          <w:rFonts w:ascii="Times New Roman" w:hAnsi="Times New Roman"/>
          <w:sz w:val="24"/>
          <w:szCs w:val="24"/>
          <w:lang w:val="en-US" w:eastAsia="hr-HR"/>
        </w:rPr>
        <w:t xml:space="preserve">. </w:t>
      </w:r>
      <w:proofErr w:type="spellStart"/>
      <w:proofErr w:type="gramStart"/>
      <w:r w:rsidRPr="00B36682">
        <w:rPr>
          <w:rFonts w:ascii="Times New Roman" w:hAnsi="Times New Roman"/>
          <w:sz w:val="24"/>
          <w:szCs w:val="24"/>
          <w:lang w:val="en-US" w:eastAsia="hr-HR"/>
        </w:rPr>
        <w:t>godine</w:t>
      </w:r>
      <w:proofErr w:type="spellEnd"/>
      <w:proofErr w:type="gramEnd"/>
      <w:r w:rsidRPr="00B36682">
        <w:rPr>
          <w:rFonts w:ascii="Times New Roman" w:hAnsi="Times New Roman"/>
          <w:sz w:val="24"/>
          <w:szCs w:val="24"/>
          <w:lang w:val="en-US" w:eastAsia="hr-HR"/>
        </w:rPr>
        <w:t xml:space="preserve"> </w:t>
      </w:r>
      <w:proofErr w:type="spellStart"/>
      <w:r w:rsidRPr="00B36682">
        <w:rPr>
          <w:rFonts w:ascii="Times New Roman" w:hAnsi="Times New Roman"/>
          <w:sz w:val="24"/>
          <w:szCs w:val="24"/>
          <w:lang w:val="en-US" w:eastAsia="hr-HR"/>
        </w:rPr>
        <w:t>donosi</w:t>
      </w:r>
      <w:proofErr w:type="spellEnd"/>
      <w:r w:rsidRPr="00B36682">
        <w:rPr>
          <w:rFonts w:ascii="Times New Roman" w:hAnsi="Times New Roman"/>
          <w:sz w:val="24"/>
          <w:szCs w:val="24"/>
          <w:lang w:val="en-US" w:eastAsia="hr-HR"/>
        </w:rPr>
        <w:t xml:space="preserve"> </w:t>
      </w:r>
    </w:p>
    <w:p w:rsidR="00AA24F2" w:rsidRDefault="00AA24F2" w:rsidP="00AA24F2">
      <w:pPr>
        <w:pStyle w:val="Bezproreda"/>
        <w:rPr>
          <w:rFonts w:ascii="Times New Roman" w:hAnsi="Times New Roman"/>
          <w:sz w:val="24"/>
          <w:szCs w:val="24"/>
        </w:rPr>
      </w:pPr>
    </w:p>
    <w:p w:rsidR="00AA24F2" w:rsidRDefault="00AA24F2" w:rsidP="00AA24F2">
      <w:pPr>
        <w:pStyle w:val="Bezproreda"/>
        <w:rPr>
          <w:rFonts w:ascii="Times New Roman" w:hAnsi="Times New Roman"/>
          <w:sz w:val="24"/>
          <w:szCs w:val="24"/>
        </w:rPr>
      </w:pPr>
    </w:p>
    <w:p w:rsidR="00AA24F2" w:rsidRDefault="00AA24F2" w:rsidP="00AA24F2">
      <w:pPr>
        <w:pStyle w:val="Bezproreda"/>
        <w:rPr>
          <w:rFonts w:ascii="Times New Roman" w:hAnsi="Times New Roman"/>
        </w:rPr>
      </w:pPr>
    </w:p>
    <w:p w:rsidR="00AA24F2" w:rsidRDefault="00AA24F2" w:rsidP="00AA24F2">
      <w:pPr>
        <w:pStyle w:val="Bezproreda"/>
        <w:rPr>
          <w:rFonts w:ascii="Times New Roman" w:hAnsi="Times New Roman"/>
        </w:rPr>
      </w:pPr>
    </w:p>
    <w:p w:rsidR="00AA24F2" w:rsidRDefault="00AA24F2" w:rsidP="00AA24F2">
      <w:pPr>
        <w:rPr>
          <w:rFonts w:ascii="Times New Roman" w:hAnsi="Times New Roman"/>
          <w:b/>
          <w:sz w:val="40"/>
          <w:szCs w:val="40"/>
        </w:rPr>
      </w:pPr>
    </w:p>
    <w:p w:rsidR="00AA24F2" w:rsidRPr="00225BAC" w:rsidRDefault="00AA24F2" w:rsidP="00AA24F2">
      <w:pPr>
        <w:jc w:val="center"/>
        <w:rPr>
          <w:rFonts w:ascii="Times New Roman" w:hAnsi="Times New Roman"/>
          <w:b/>
          <w:sz w:val="40"/>
          <w:szCs w:val="40"/>
        </w:rPr>
      </w:pPr>
      <w:r>
        <w:rPr>
          <w:rFonts w:ascii="Times New Roman" w:hAnsi="Times New Roman"/>
          <w:b/>
          <w:sz w:val="40"/>
          <w:szCs w:val="40"/>
        </w:rPr>
        <w:t>STRATEGIJU</w:t>
      </w:r>
    </w:p>
    <w:p w:rsidR="00AA24F2" w:rsidRPr="00225BAC" w:rsidRDefault="00AA24F2" w:rsidP="00AA24F2">
      <w:pPr>
        <w:jc w:val="center"/>
        <w:rPr>
          <w:rFonts w:ascii="Times New Roman" w:hAnsi="Times New Roman"/>
          <w:b/>
          <w:sz w:val="40"/>
          <w:szCs w:val="40"/>
        </w:rPr>
      </w:pPr>
      <w:r w:rsidRPr="00225BAC">
        <w:rPr>
          <w:rFonts w:ascii="Times New Roman" w:hAnsi="Times New Roman"/>
          <w:b/>
          <w:sz w:val="40"/>
          <w:szCs w:val="40"/>
        </w:rPr>
        <w:t>UPRAVLJANJA I RASPOLAGANJA</w:t>
      </w:r>
    </w:p>
    <w:p w:rsidR="00AA24F2" w:rsidRPr="00225BAC" w:rsidRDefault="00AA24F2" w:rsidP="00AA24F2">
      <w:pPr>
        <w:jc w:val="center"/>
        <w:rPr>
          <w:rFonts w:ascii="Times New Roman" w:hAnsi="Times New Roman"/>
          <w:b/>
          <w:sz w:val="40"/>
          <w:szCs w:val="40"/>
        </w:rPr>
      </w:pPr>
      <w:r w:rsidRPr="00225BAC">
        <w:rPr>
          <w:rFonts w:ascii="Times New Roman" w:hAnsi="Times New Roman"/>
          <w:b/>
          <w:sz w:val="40"/>
          <w:szCs w:val="40"/>
        </w:rPr>
        <w:t>NEKRETNINAMA</w:t>
      </w:r>
    </w:p>
    <w:p w:rsidR="00AA24F2" w:rsidRPr="00225BAC" w:rsidRDefault="00AA24F2" w:rsidP="00AA24F2">
      <w:pPr>
        <w:jc w:val="center"/>
        <w:rPr>
          <w:rFonts w:ascii="Times New Roman" w:hAnsi="Times New Roman"/>
          <w:b/>
          <w:sz w:val="40"/>
          <w:szCs w:val="40"/>
        </w:rPr>
      </w:pPr>
      <w:r w:rsidRPr="00225BAC">
        <w:rPr>
          <w:rFonts w:ascii="Times New Roman" w:hAnsi="Times New Roman"/>
          <w:b/>
          <w:sz w:val="40"/>
          <w:szCs w:val="40"/>
        </w:rPr>
        <w:t xml:space="preserve">U </w:t>
      </w:r>
      <w:r>
        <w:rPr>
          <w:rFonts w:ascii="Times New Roman" w:hAnsi="Times New Roman"/>
          <w:b/>
          <w:sz w:val="40"/>
          <w:szCs w:val="40"/>
        </w:rPr>
        <w:t>VLASNIŠTVU OPĆINE DU</w:t>
      </w:r>
      <w:r w:rsidRPr="00225BAC">
        <w:rPr>
          <w:rFonts w:ascii="Times New Roman" w:hAnsi="Times New Roman"/>
          <w:b/>
          <w:sz w:val="40"/>
          <w:szCs w:val="40"/>
        </w:rPr>
        <w:t>B</w:t>
      </w:r>
      <w:r>
        <w:rPr>
          <w:rFonts w:ascii="Times New Roman" w:hAnsi="Times New Roman"/>
          <w:b/>
          <w:sz w:val="40"/>
          <w:szCs w:val="40"/>
        </w:rPr>
        <w:t>R</w:t>
      </w:r>
      <w:r w:rsidRPr="00225BAC">
        <w:rPr>
          <w:rFonts w:ascii="Times New Roman" w:hAnsi="Times New Roman"/>
          <w:b/>
          <w:sz w:val="40"/>
          <w:szCs w:val="40"/>
        </w:rPr>
        <w:t>AVICA</w:t>
      </w:r>
    </w:p>
    <w:p w:rsidR="00AA24F2" w:rsidRDefault="00AA24F2" w:rsidP="009705FD">
      <w:pPr>
        <w:jc w:val="center"/>
        <w:rPr>
          <w:rFonts w:ascii="Times New Roman" w:hAnsi="Times New Roman"/>
          <w:b/>
          <w:sz w:val="40"/>
          <w:szCs w:val="40"/>
        </w:rPr>
      </w:pPr>
      <w:r>
        <w:rPr>
          <w:rFonts w:ascii="Times New Roman" w:hAnsi="Times New Roman"/>
          <w:b/>
          <w:sz w:val="40"/>
          <w:szCs w:val="40"/>
        </w:rPr>
        <w:t>ZA RAZDOBLJE OD 2023.-2029</w:t>
      </w:r>
      <w:r w:rsidRPr="00225BAC">
        <w:rPr>
          <w:rFonts w:ascii="Times New Roman" w:hAnsi="Times New Roman"/>
          <w:b/>
          <w:sz w:val="40"/>
          <w:szCs w:val="40"/>
        </w:rPr>
        <w:t>.</w:t>
      </w:r>
    </w:p>
    <w:p w:rsidR="008A5DE0" w:rsidRPr="009705FD" w:rsidRDefault="008A5DE0" w:rsidP="009705FD">
      <w:pPr>
        <w:jc w:val="center"/>
        <w:rPr>
          <w:rFonts w:ascii="Times New Roman" w:hAnsi="Times New Roman"/>
          <w:b/>
          <w:sz w:val="40"/>
          <w:szCs w:val="40"/>
        </w:rPr>
      </w:pPr>
    </w:p>
    <w:p w:rsidR="00AA24F2" w:rsidRPr="00225BAC" w:rsidRDefault="00AA24F2" w:rsidP="00AA24F2">
      <w:pPr>
        <w:rPr>
          <w:rFonts w:ascii="Times New Roman" w:hAnsi="Times New Roman"/>
          <w:b/>
          <w:sz w:val="24"/>
          <w:szCs w:val="24"/>
        </w:rPr>
      </w:pPr>
      <w:r w:rsidRPr="00225BAC">
        <w:rPr>
          <w:rFonts w:ascii="Times New Roman" w:hAnsi="Times New Roman"/>
          <w:b/>
          <w:sz w:val="24"/>
          <w:szCs w:val="24"/>
        </w:rPr>
        <w:t>UVOD</w:t>
      </w:r>
    </w:p>
    <w:p w:rsidR="00AA24F2" w:rsidRDefault="00AA24F2" w:rsidP="00AA24F2">
      <w:pPr>
        <w:jc w:val="both"/>
        <w:rPr>
          <w:rFonts w:ascii="Times New Roman" w:hAnsi="Times New Roman"/>
          <w:sz w:val="24"/>
          <w:szCs w:val="24"/>
        </w:rPr>
      </w:pPr>
      <w:r>
        <w:rPr>
          <w:rFonts w:ascii="Times New Roman" w:hAnsi="Times New Roman"/>
          <w:sz w:val="24"/>
          <w:szCs w:val="24"/>
        </w:rPr>
        <w:t xml:space="preserve">Općina Dubravica, OIB: 89243140464, Pavla </w:t>
      </w:r>
      <w:proofErr w:type="spellStart"/>
      <w:r>
        <w:rPr>
          <w:rFonts w:ascii="Times New Roman" w:hAnsi="Times New Roman"/>
          <w:sz w:val="24"/>
          <w:szCs w:val="24"/>
        </w:rPr>
        <w:t>Štoosa</w:t>
      </w:r>
      <w:proofErr w:type="spellEnd"/>
      <w:r>
        <w:rPr>
          <w:rFonts w:ascii="Times New Roman" w:hAnsi="Times New Roman"/>
          <w:sz w:val="24"/>
          <w:szCs w:val="24"/>
        </w:rPr>
        <w:t xml:space="preserve"> 3, 10 293 Dubravica.</w:t>
      </w:r>
    </w:p>
    <w:p w:rsidR="00AA24F2" w:rsidRDefault="00AA24F2" w:rsidP="00AA24F2">
      <w:pPr>
        <w:jc w:val="both"/>
        <w:rPr>
          <w:rFonts w:ascii="Times New Roman" w:hAnsi="Times New Roman"/>
          <w:sz w:val="24"/>
          <w:szCs w:val="24"/>
        </w:rPr>
      </w:pPr>
      <w:r>
        <w:rPr>
          <w:rFonts w:ascii="Times New Roman" w:hAnsi="Times New Roman"/>
          <w:sz w:val="24"/>
          <w:szCs w:val="24"/>
        </w:rPr>
        <w:t>Na čelu Općine Dubravica se nalazi Općinski načelnik koji je i odgovorna osoba za zastupanje Općine i nositelj izvršne vlasti.</w:t>
      </w:r>
    </w:p>
    <w:p w:rsidR="00AA24F2" w:rsidRDefault="00AA24F2" w:rsidP="00AA24F2">
      <w:pPr>
        <w:jc w:val="both"/>
        <w:rPr>
          <w:rFonts w:ascii="Times New Roman" w:hAnsi="Times New Roman"/>
          <w:sz w:val="24"/>
          <w:szCs w:val="24"/>
        </w:rPr>
      </w:pPr>
      <w:r w:rsidRPr="00225BAC">
        <w:rPr>
          <w:rFonts w:ascii="Times New Roman" w:hAnsi="Times New Roman"/>
          <w:sz w:val="24"/>
          <w:szCs w:val="24"/>
        </w:rPr>
        <w:t>Općina Dubravica smještena je u</w:t>
      </w:r>
      <w:r>
        <w:rPr>
          <w:rFonts w:ascii="Times New Roman" w:hAnsi="Times New Roman"/>
          <w:sz w:val="24"/>
          <w:szCs w:val="24"/>
        </w:rPr>
        <w:t xml:space="preserve"> sjeverozapadnom dijelu Zagrebačke županije. Područ</w:t>
      </w:r>
      <w:r w:rsidRPr="00225BAC">
        <w:rPr>
          <w:rFonts w:ascii="Times New Roman" w:hAnsi="Times New Roman"/>
          <w:sz w:val="24"/>
          <w:szCs w:val="24"/>
        </w:rPr>
        <w:t xml:space="preserve">je općine sastoji se od dvije prostorno-funkcionalne cjeline: doline rijeke Sutle u zapadnom </w:t>
      </w:r>
      <w:r>
        <w:rPr>
          <w:rFonts w:ascii="Times New Roman" w:hAnsi="Times New Roman"/>
          <w:sz w:val="24"/>
          <w:szCs w:val="24"/>
        </w:rPr>
        <w:t xml:space="preserve">dijelu općine i brežuljkastog predjela </w:t>
      </w:r>
      <w:proofErr w:type="spellStart"/>
      <w:r>
        <w:rPr>
          <w:rFonts w:ascii="Times New Roman" w:hAnsi="Times New Roman"/>
          <w:sz w:val="24"/>
          <w:szCs w:val="24"/>
        </w:rPr>
        <w:t>marijagoričkog</w:t>
      </w:r>
      <w:proofErr w:type="spellEnd"/>
      <w:r>
        <w:rPr>
          <w:rFonts w:ascii="Times New Roman" w:hAnsi="Times New Roman"/>
          <w:sz w:val="24"/>
          <w:szCs w:val="24"/>
        </w:rPr>
        <w:t xml:space="preserve"> pobrđ</w:t>
      </w:r>
      <w:r w:rsidRPr="00225BAC">
        <w:rPr>
          <w:rFonts w:ascii="Times New Roman" w:hAnsi="Times New Roman"/>
          <w:sz w:val="24"/>
          <w:szCs w:val="24"/>
        </w:rPr>
        <w:t>a. O</w:t>
      </w:r>
      <w:r>
        <w:rPr>
          <w:rFonts w:ascii="Times New Roman" w:hAnsi="Times New Roman"/>
          <w:sz w:val="24"/>
          <w:szCs w:val="24"/>
        </w:rPr>
        <w:t>pćina Dubravica na istoku granič</w:t>
      </w:r>
      <w:r w:rsidRPr="00225BAC">
        <w:rPr>
          <w:rFonts w:ascii="Times New Roman" w:hAnsi="Times New Roman"/>
          <w:sz w:val="24"/>
          <w:szCs w:val="24"/>
        </w:rPr>
        <w:t>i s Općinom Luk</w:t>
      </w:r>
      <w:r>
        <w:rPr>
          <w:rFonts w:ascii="Times New Roman" w:hAnsi="Times New Roman"/>
          <w:sz w:val="24"/>
          <w:szCs w:val="24"/>
        </w:rPr>
        <w:t>a i Gradom Zaprešićem. Jugoistočni dio općine graniči s Općinom Pušća, a juž</w:t>
      </w:r>
      <w:r w:rsidRPr="00225BAC">
        <w:rPr>
          <w:rFonts w:ascii="Times New Roman" w:hAnsi="Times New Roman"/>
          <w:sz w:val="24"/>
          <w:szCs w:val="24"/>
        </w:rPr>
        <w:t>ni dio s Općinom Marija Go</w:t>
      </w:r>
      <w:r>
        <w:rPr>
          <w:rFonts w:ascii="Times New Roman" w:hAnsi="Times New Roman"/>
          <w:sz w:val="24"/>
          <w:szCs w:val="24"/>
        </w:rPr>
        <w:t>rica. Sjeverni dio općine granič</w:t>
      </w:r>
      <w:r w:rsidRPr="00225BAC">
        <w:rPr>
          <w:rFonts w:ascii="Times New Roman" w:hAnsi="Times New Roman"/>
          <w:sz w:val="24"/>
          <w:szCs w:val="24"/>
        </w:rPr>
        <w:t>i sa Krapins</w:t>
      </w:r>
      <w:r>
        <w:rPr>
          <w:rFonts w:ascii="Times New Roman" w:hAnsi="Times New Roman"/>
          <w:sz w:val="24"/>
          <w:szCs w:val="24"/>
        </w:rPr>
        <w:t>ko-zagorskom županijom. Zapadna granica pruža se duž</w:t>
      </w:r>
      <w:r w:rsidRPr="00225BAC">
        <w:rPr>
          <w:rFonts w:ascii="Times New Roman" w:hAnsi="Times New Roman"/>
          <w:sz w:val="24"/>
          <w:szCs w:val="24"/>
        </w:rPr>
        <w:t xml:space="preserve"> rijeke Sut</w:t>
      </w:r>
      <w:r>
        <w:rPr>
          <w:rFonts w:ascii="Times New Roman" w:hAnsi="Times New Roman"/>
          <w:sz w:val="24"/>
          <w:szCs w:val="24"/>
        </w:rPr>
        <w:t>le koja ujedno predstavlja i drž</w:t>
      </w:r>
      <w:r w:rsidRPr="00225BAC">
        <w:rPr>
          <w:rFonts w:ascii="Times New Roman" w:hAnsi="Times New Roman"/>
          <w:sz w:val="24"/>
          <w:szCs w:val="24"/>
        </w:rPr>
        <w:t>avnu granicu sa Republikom Slovenijom. Općina Dubravica udaljena je 30 k</w:t>
      </w:r>
      <w:r>
        <w:rPr>
          <w:rFonts w:ascii="Times New Roman" w:hAnsi="Times New Roman"/>
          <w:sz w:val="24"/>
          <w:szCs w:val="24"/>
        </w:rPr>
        <w:t>m od administrativnog središta Ž</w:t>
      </w:r>
      <w:r w:rsidRPr="00225BAC">
        <w:rPr>
          <w:rFonts w:ascii="Times New Roman" w:hAnsi="Times New Roman"/>
          <w:sz w:val="24"/>
          <w:szCs w:val="24"/>
        </w:rPr>
        <w:t>upanije – Grada Zagreba. U sastavu općine nalazi se 10 nas</w:t>
      </w:r>
      <w:r>
        <w:rPr>
          <w:rFonts w:ascii="Times New Roman" w:hAnsi="Times New Roman"/>
          <w:sz w:val="24"/>
          <w:szCs w:val="24"/>
        </w:rPr>
        <w:t xml:space="preserve">elja: Bobovec </w:t>
      </w:r>
      <w:proofErr w:type="spellStart"/>
      <w:r>
        <w:rPr>
          <w:rFonts w:ascii="Times New Roman" w:hAnsi="Times New Roman"/>
          <w:sz w:val="24"/>
          <w:szCs w:val="24"/>
        </w:rPr>
        <w:t>Rozganski</w:t>
      </w:r>
      <w:proofErr w:type="spellEnd"/>
      <w:r>
        <w:rPr>
          <w:rFonts w:ascii="Times New Roman" w:hAnsi="Times New Roman"/>
          <w:sz w:val="24"/>
          <w:szCs w:val="24"/>
        </w:rPr>
        <w:t xml:space="preserve">, Donji </w:t>
      </w:r>
      <w:proofErr w:type="spellStart"/>
      <w:r>
        <w:rPr>
          <w:rFonts w:ascii="Times New Roman" w:hAnsi="Times New Roman"/>
          <w:sz w:val="24"/>
          <w:szCs w:val="24"/>
        </w:rPr>
        <w:t>Čemehove</w:t>
      </w:r>
      <w:r w:rsidRPr="00225BAC">
        <w:rPr>
          <w:rFonts w:ascii="Times New Roman" w:hAnsi="Times New Roman"/>
          <w:sz w:val="24"/>
          <w:szCs w:val="24"/>
        </w:rPr>
        <w:t>c</w:t>
      </w:r>
      <w:proofErr w:type="spellEnd"/>
      <w:r w:rsidRPr="00225BAC">
        <w:rPr>
          <w:rFonts w:ascii="Times New Roman" w:hAnsi="Times New Roman"/>
          <w:sz w:val="24"/>
          <w:szCs w:val="24"/>
        </w:rPr>
        <w:t>, Dubravica, Kraj Gornji</w:t>
      </w:r>
      <w:r>
        <w:rPr>
          <w:rFonts w:ascii="Times New Roman" w:hAnsi="Times New Roman"/>
          <w:sz w:val="24"/>
          <w:szCs w:val="24"/>
        </w:rPr>
        <w:t xml:space="preserve"> </w:t>
      </w:r>
      <w:proofErr w:type="spellStart"/>
      <w:r>
        <w:rPr>
          <w:rFonts w:ascii="Times New Roman" w:hAnsi="Times New Roman"/>
          <w:sz w:val="24"/>
          <w:szCs w:val="24"/>
        </w:rPr>
        <w:t>Dubravički</w:t>
      </w:r>
      <w:proofErr w:type="spellEnd"/>
      <w:r w:rsidRPr="00225BAC">
        <w:rPr>
          <w:rFonts w:ascii="Times New Roman" w:hAnsi="Times New Roman"/>
          <w:sz w:val="24"/>
          <w:szCs w:val="24"/>
        </w:rPr>
        <w:t xml:space="preserve">, Lugarski Breg, </w:t>
      </w:r>
      <w:proofErr w:type="spellStart"/>
      <w:r w:rsidRPr="00225BAC">
        <w:rPr>
          <w:rFonts w:ascii="Times New Roman" w:hAnsi="Times New Roman"/>
          <w:sz w:val="24"/>
          <w:szCs w:val="24"/>
        </w:rPr>
        <w:t>Lukavec</w:t>
      </w:r>
      <w:proofErr w:type="spellEnd"/>
      <w:r w:rsidRPr="00225BAC">
        <w:rPr>
          <w:rFonts w:ascii="Times New Roman" w:hAnsi="Times New Roman"/>
          <w:sz w:val="24"/>
          <w:szCs w:val="24"/>
        </w:rPr>
        <w:t xml:space="preserve"> Sutlansk</w:t>
      </w:r>
      <w:r>
        <w:rPr>
          <w:rFonts w:ascii="Times New Roman" w:hAnsi="Times New Roman"/>
          <w:sz w:val="24"/>
          <w:szCs w:val="24"/>
        </w:rPr>
        <w:t xml:space="preserve">i, </w:t>
      </w:r>
      <w:proofErr w:type="spellStart"/>
      <w:r>
        <w:rPr>
          <w:rFonts w:ascii="Times New Roman" w:hAnsi="Times New Roman"/>
          <w:sz w:val="24"/>
          <w:szCs w:val="24"/>
        </w:rPr>
        <w:t>Pologi</w:t>
      </w:r>
      <w:proofErr w:type="spellEnd"/>
      <w:r>
        <w:rPr>
          <w:rFonts w:ascii="Times New Roman" w:hAnsi="Times New Roman"/>
          <w:sz w:val="24"/>
          <w:szCs w:val="24"/>
        </w:rPr>
        <w:t xml:space="preserve">, </w:t>
      </w:r>
      <w:proofErr w:type="spellStart"/>
      <w:r>
        <w:rPr>
          <w:rFonts w:ascii="Times New Roman" w:hAnsi="Times New Roman"/>
          <w:sz w:val="24"/>
          <w:szCs w:val="24"/>
        </w:rPr>
        <w:t>Prosinec</w:t>
      </w:r>
      <w:proofErr w:type="spellEnd"/>
      <w:r>
        <w:rPr>
          <w:rFonts w:ascii="Times New Roman" w:hAnsi="Times New Roman"/>
          <w:sz w:val="24"/>
          <w:szCs w:val="24"/>
        </w:rPr>
        <w:t xml:space="preserve">, Rozga i </w:t>
      </w:r>
      <w:proofErr w:type="spellStart"/>
      <w:r>
        <w:rPr>
          <w:rFonts w:ascii="Times New Roman" w:hAnsi="Times New Roman"/>
          <w:sz w:val="24"/>
          <w:szCs w:val="24"/>
        </w:rPr>
        <w:t>Vučilč</w:t>
      </w:r>
      <w:r w:rsidRPr="00225BAC">
        <w:rPr>
          <w:rFonts w:ascii="Times New Roman" w:hAnsi="Times New Roman"/>
          <w:sz w:val="24"/>
          <w:szCs w:val="24"/>
        </w:rPr>
        <w:t>evo</w:t>
      </w:r>
      <w:proofErr w:type="spellEnd"/>
      <w:r w:rsidRPr="00225BAC">
        <w:rPr>
          <w:rFonts w:ascii="Times New Roman" w:hAnsi="Times New Roman"/>
          <w:sz w:val="24"/>
          <w:szCs w:val="24"/>
        </w:rPr>
        <w:t>. Općina se prostire na 20,46 km</w:t>
      </w:r>
      <w:r w:rsidRPr="0080365A">
        <w:rPr>
          <w:rFonts w:ascii="Times New Roman" w:hAnsi="Times New Roman"/>
          <w:sz w:val="24"/>
          <w:szCs w:val="24"/>
          <w:vertAlign w:val="superscript"/>
        </w:rPr>
        <w:t>2</w:t>
      </w:r>
      <w:r w:rsidRPr="00225BAC">
        <w:rPr>
          <w:rFonts w:ascii="Times New Roman" w:hAnsi="Times New Roman"/>
          <w:sz w:val="24"/>
          <w:szCs w:val="24"/>
        </w:rPr>
        <w:t xml:space="preserve"> što predstavlja 0,67 % ukupne površine Zagreba</w:t>
      </w:r>
      <w:r>
        <w:rPr>
          <w:rFonts w:ascii="Times New Roman" w:hAnsi="Times New Roman"/>
          <w:sz w:val="24"/>
          <w:szCs w:val="24"/>
        </w:rPr>
        <w:t>čke županije te je prema površini međ</w:t>
      </w:r>
      <w:r w:rsidRPr="00225BAC">
        <w:rPr>
          <w:rFonts w:ascii="Times New Roman" w:hAnsi="Times New Roman"/>
          <w:sz w:val="24"/>
          <w:szCs w:val="24"/>
        </w:rPr>
        <w:t>u n</w:t>
      </w:r>
      <w:r>
        <w:rPr>
          <w:rFonts w:ascii="Times New Roman" w:hAnsi="Times New Roman"/>
          <w:sz w:val="24"/>
          <w:szCs w:val="24"/>
        </w:rPr>
        <w:t>ajmanjim općinama unutar ž</w:t>
      </w:r>
      <w:r w:rsidRPr="00225BAC">
        <w:rPr>
          <w:rFonts w:ascii="Times New Roman" w:hAnsi="Times New Roman"/>
          <w:sz w:val="24"/>
          <w:szCs w:val="24"/>
        </w:rPr>
        <w:t>upanije.</w:t>
      </w:r>
    </w:p>
    <w:p w:rsidR="00AA24F2" w:rsidRPr="00E52D7C" w:rsidRDefault="00AA24F2" w:rsidP="00AA24F2">
      <w:pPr>
        <w:jc w:val="both"/>
        <w:rPr>
          <w:rFonts w:ascii="Times New Roman" w:hAnsi="Times New Roman"/>
          <w:sz w:val="24"/>
          <w:szCs w:val="24"/>
        </w:rPr>
      </w:pPr>
      <w:r w:rsidRPr="00E52D7C">
        <w:rPr>
          <w:rFonts w:ascii="Times New Roman" w:hAnsi="Times New Roman"/>
          <w:sz w:val="24"/>
          <w:szCs w:val="24"/>
        </w:rPr>
        <w:t>Strategija upravljanja i raspolaganja nekretninama u vlasništvu Općine Dubravica (u daljnjem tekstu: Strategija) donosi se za potrebe Općine Dubravica, sukladno članku 18. Zakona o upravljanju državnom imovinom („Narodne novine“ broj 52/18). Strategiju donosi predstavničko tijelo općine na prijedlog izvršnog tijela odnosno općinskog načelnika za razdoblje od 7 (sedam) godina. Strategija određuje srednjoročne ciljeve i smjernice za upravljanje i raspolaganje nekretninama u vlasništvu Općine za razdoblje od sedam godina odnosno od 2023. do 2029. godine. Strategijom upravljanja i raspolaganja se želi osigurati ekonomski svrhovito, učinkovito i transparentno upravljanje i raspolaganje  nekretninama.</w:t>
      </w:r>
    </w:p>
    <w:p w:rsidR="00AA24F2" w:rsidRPr="00E52D7C" w:rsidRDefault="00AA24F2" w:rsidP="00AA24F2">
      <w:pPr>
        <w:jc w:val="both"/>
        <w:rPr>
          <w:rFonts w:ascii="Times New Roman" w:hAnsi="Times New Roman"/>
          <w:sz w:val="24"/>
          <w:szCs w:val="24"/>
        </w:rPr>
      </w:pPr>
      <w:r w:rsidRPr="009531D0">
        <w:rPr>
          <w:rFonts w:ascii="Times New Roman" w:hAnsi="Times New Roman"/>
          <w:sz w:val="24"/>
          <w:szCs w:val="24"/>
        </w:rPr>
        <w:t xml:space="preserve">Strategija se oslanja na Strategiju upravljanja </w:t>
      </w:r>
      <w:r w:rsidRPr="00E52D7C">
        <w:rPr>
          <w:rFonts w:ascii="Times New Roman" w:hAnsi="Times New Roman"/>
          <w:sz w:val="24"/>
          <w:szCs w:val="24"/>
        </w:rPr>
        <w:t>imovinom za razdoblje 2019. - 2025. („Narodne novine“ broj 96/2019) i načela koja su propisana za upravljanje i raspolaganje državnom imovinom.</w:t>
      </w:r>
    </w:p>
    <w:p w:rsidR="00AA24F2" w:rsidRPr="009531D0" w:rsidRDefault="00AA24F2" w:rsidP="00AA24F2">
      <w:pPr>
        <w:jc w:val="both"/>
        <w:rPr>
          <w:rFonts w:ascii="Times New Roman" w:hAnsi="Times New Roman"/>
          <w:sz w:val="24"/>
          <w:szCs w:val="24"/>
        </w:rPr>
      </w:pPr>
      <w:r w:rsidRPr="009531D0">
        <w:rPr>
          <w:rFonts w:ascii="Times New Roman" w:hAnsi="Times New Roman"/>
          <w:sz w:val="24"/>
          <w:szCs w:val="24"/>
        </w:rPr>
        <w:t>Upravljanje imovinom definira se kao proces odlučivanja i provedbe odluka u vezi sa stjecanjem, korištenjem ili raspolaganj</w:t>
      </w:r>
      <w:r>
        <w:rPr>
          <w:rFonts w:ascii="Times New Roman" w:hAnsi="Times New Roman"/>
          <w:sz w:val="24"/>
          <w:szCs w:val="24"/>
        </w:rPr>
        <w:t>em nekretninama i podrazumijeva proces</w:t>
      </w:r>
      <w:r w:rsidRPr="009531D0">
        <w:rPr>
          <w:rFonts w:ascii="Times New Roman" w:hAnsi="Times New Roman"/>
          <w:sz w:val="24"/>
          <w:szCs w:val="24"/>
        </w:rPr>
        <w:t xml:space="preserve"> kojim se osigurava da imovina proizvodi optimalne kratkoročne i dugoročne rezultate, uključujući tijek novca i povećanje vrijednosti.</w:t>
      </w:r>
    </w:p>
    <w:p w:rsidR="00AA24F2" w:rsidRPr="009531D0" w:rsidRDefault="00AA24F2" w:rsidP="00AA24F2">
      <w:pPr>
        <w:jc w:val="both"/>
        <w:rPr>
          <w:rFonts w:ascii="Times New Roman" w:hAnsi="Times New Roman"/>
          <w:sz w:val="24"/>
          <w:szCs w:val="24"/>
        </w:rPr>
      </w:pPr>
      <w:r w:rsidRPr="009531D0">
        <w:rPr>
          <w:rFonts w:ascii="Times New Roman" w:hAnsi="Times New Roman"/>
          <w:sz w:val="24"/>
          <w:szCs w:val="24"/>
        </w:rPr>
        <w:t>Nekretninama u vlasništvu Općine</w:t>
      </w:r>
      <w:r>
        <w:rPr>
          <w:rFonts w:ascii="Times New Roman" w:hAnsi="Times New Roman"/>
          <w:sz w:val="24"/>
          <w:szCs w:val="24"/>
        </w:rPr>
        <w:t xml:space="preserve"> Dubravica</w:t>
      </w:r>
      <w:r w:rsidRPr="009531D0">
        <w:rPr>
          <w:rFonts w:ascii="Times New Roman" w:hAnsi="Times New Roman"/>
          <w:sz w:val="24"/>
          <w:szCs w:val="24"/>
        </w:rPr>
        <w:t xml:space="preserve"> mora se odgovorno upravljati i raspolagati jer predstavljaju kapital koji je potrebno staviti u funkciju i po potrebi sačuvati za buduće generacije.</w:t>
      </w:r>
    </w:p>
    <w:p w:rsidR="00AA24F2" w:rsidRDefault="00AA24F2" w:rsidP="00AA24F2">
      <w:pPr>
        <w:jc w:val="both"/>
        <w:rPr>
          <w:rFonts w:ascii="Times New Roman" w:hAnsi="Times New Roman"/>
          <w:sz w:val="24"/>
          <w:szCs w:val="24"/>
        </w:rPr>
      </w:pPr>
      <w:r>
        <w:rPr>
          <w:rFonts w:ascii="Times New Roman" w:hAnsi="Times New Roman"/>
          <w:sz w:val="24"/>
          <w:szCs w:val="24"/>
        </w:rPr>
        <w:t xml:space="preserve">Tijekom sljedećih godina struktura ove Strategije će se usavršavati, posebno u vidu modela planiranja koji bi bio primjenjiv na metode upotrebe i mjerljivosti rezultata ostvarivanja provedbe iste te će se nedostaci pokušati ukloniti. </w:t>
      </w:r>
    </w:p>
    <w:p w:rsidR="00AA24F2" w:rsidRDefault="00AA24F2" w:rsidP="00AA24F2">
      <w:pPr>
        <w:jc w:val="both"/>
        <w:rPr>
          <w:rFonts w:ascii="Times New Roman" w:hAnsi="Times New Roman"/>
          <w:sz w:val="24"/>
          <w:szCs w:val="24"/>
        </w:rPr>
      </w:pPr>
      <w:r>
        <w:rPr>
          <w:rFonts w:ascii="Times New Roman" w:hAnsi="Times New Roman"/>
          <w:sz w:val="24"/>
          <w:szCs w:val="24"/>
        </w:rPr>
        <w:t xml:space="preserve">Nekretnine u vlasništvu Općine biti će evidentirane u </w:t>
      </w:r>
      <w:r w:rsidRPr="009A217A">
        <w:rPr>
          <w:rFonts w:ascii="Times New Roman" w:hAnsi="Times New Roman"/>
          <w:sz w:val="24"/>
          <w:szCs w:val="24"/>
        </w:rPr>
        <w:t>Registru imovine/nekretnina</w:t>
      </w:r>
      <w:r>
        <w:rPr>
          <w:rFonts w:ascii="Times New Roman" w:hAnsi="Times New Roman"/>
          <w:sz w:val="24"/>
          <w:szCs w:val="24"/>
        </w:rPr>
        <w:t xml:space="preserve"> Općine Dubravica.</w:t>
      </w:r>
    </w:p>
    <w:p w:rsidR="009705FD" w:rsidRDefault="009705FD" w:rsidP="00AA24F2">
      <w:pPr>
        <w:jc w:val="both"/>
        <w:rPr>
          <w:rFonts w:ascii="Times New Roman" w:hAnsi="Times New Roman"/>
          <w:sz w:val="24"/>
          <w:szCs w:val="24"/>
        </w:rPr>
      </w:pPr>
    </w:p>
    <w:p w:rsidR="009705FD" w:rsidRDefault="009705FD" w:rsidP="00AA24F2">
      <w:pPr>
        <w:jc w:val="both"/>
        <w:rPr>
          <w:rFonts w:ascii="Times New Roman" w:hAnsi="Times New Roman"/>
          <w:sz w:val="24"/>
          <w:szCs w:val="24"/>
        </w:rPr>
      </w:pPr>
    </w:p>
    <w:p w:rsidR="009705FD" w:rsidRDefault="009705FD" w:rsidP="00AA24F2">
      <w:pPr>
        <w:jc w:val="both"/>
        <w:rPr>
          <w:rFonts w:ascii="Times New Roman" w:hAnsi="Times New Roman"/>
          <w:sz w:val="24"/>
          <w:szCs w:val="24"/>
        </w:rPr>
      </w:pPr>
    </w:p>
    <w:p w:rsidR="005156DD" w:rsidRDefault="005156DD" w:rsidP="00AA24F2">
      <w:pPr>
        <w:jc w:val="both"/>
        <w:rPr>
          <w:rFonts w:ascii="Times New Roman" w:hAnsi="Times New Roman"/>
          <w:sz w:val="24"/>
          <w:szCs w:val="24"/>
        </w:rPr>
      </w:pPr>
    </w:p>
    <w:p w:rsidR="005156DD" w:rsidRDefault="005156DD" w:rsidP="00AA24F2">
      <w:pPr>
        <w:jc w:val="both"/>
        <w:rPr>
          <w:rFonts w:ascii="Times New Roman" w:hAnsi="Times New Roman"/>
          <w:sz w:val="24"/>
          <w:szCs w:val="24"/>
        </w:rPr>
      </w:pPr>
    </w:p>
    <w:p w:rsidR="005156DD" w:rsidRDefault="005156DD" w:rsidP="00AA24F2">
      <w:pPr>
        <w:jc w:val="both"/>
        <w:rPr>
          <w:rFonts w:ascii="Times New Roman" w:hAnsi="Times New Roman"/>
          <w:sz w:val="24"/>
          <w:szCs w:val="24"/>
        </w:rPr>
      </w:pPr>
    </w:p>
    <w:p w:rsidR="009705FD" w:rsidRPr="006276CB" w:rsidRDefault="009705FD" w:rsidP="00AA24F2">
      <w:pPr>
        <w:jc w:val="both"/>
        <w:rPr>
          <w:rFonts w:ascii="Times New Roman" w:hAnsi="Times New Roman"/>
          <w:sz w:val="24"/>
          <w:szCs w:val="24"/>
        </w:rPr>
      </w:pPr>
    </w:p>
    <w:p w:rsidR="00AA24F2" w:rsidRPr="009531D0" w:rsidRDefault="00AA24F2" w:rsidP="00AA24F2">
      <w:pPr>
        <w:rPr>
          <w:rFonts w:ascii="Times New Roman" w:hAnsi="Times New Roman"/>
          <w:b/>
          <w:sz w:val="24"/>
          <w:szCs w:val="24"/>
        </w:rPr>
      </w:pPr>
      <w:r w:rsidRPr="009531D0">
        <w:rPr>
          <w:rFonts w:ascii="Times New Roman" w:hAnsi="Times New Roman"/>
          <w:b/>
          <w:sz w:val="24"/>
          <w:szCs w:val="24"/>
        </w:rPr>
        <w:t>VAŽEĆI PROPISI U SVEZI UPRAVLJANJA I RASPOLAGANJA NEKRETNINAMA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0"/>
      </w:tblGrid>
      <w:tr w:rsidR="00AA24F2" w:rsidRPr="00CA4904" w:rsidTr="00850662">
        <w:tc>
          <w:tcPr>
            <w:tcW w:w="9062"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vlasništvu i drugim stvarnim pravima (NN 91/96, 68/98, 137/99, 22/00, 73/00, 114/01, 79/06, 141/06, 146/08, 38/09, 153/09, 143/12 i 152/14)</w:t>
            </w:r>
          </w:p>
        </w:tc>
      </w:tr>
      <w:tr w:rsidR="00AA24F2" w:rsidRPr="00CA4904" w:rsidTr="00850662">
        <w:tc>
          <w:tcPr>
            <w:tcW w:w="9062" w:type="dxa"/>
          </w:tcPr>
          <w:p w:rsidR="00AA24F2" w:rsidRPr="00CA4904" w:rsidRDefault="00AA24F2" w:rsidP="00850662">
            <w:pPr>
              <w:spacing w:line="240" w:lineRule="auto"/>
              <w:rPr>
                <w:rFonts w:ascii="Times New Roman" w:hAnsi="Times New Roman"/>
                <w:sz w:val="24"/>
                <w:szCs w:val="24"/>
              </w:rPr>
            </w:pPr>
            <w:r>
              <w:rPr>
                <w:rFonts w:ascii="Times New Roman" w:hAnsi="Times New Roman"/>
                <w:sz w:val="24"/>
                <w:szCs w:val="24"/>
              </w:rPr>
              <w:t>Zakon o zemljišnim knjigama (</w:t>
            </w:r>
            <w:r w:rsidRPr="00CA4904">
              <w:rPr>
                <w:rFonts w:ascii="Times New Roman" w:hAnsi="Times New Roman"/>
                <w:sz w:val="24"/>
                <w:szCs w:val="24"/>
              </w:rPr>
              <w:t xml:space="preserve">NN </w:t>
            </w:r>
            <w:r>
              <w:rPr>
                <w:rFonts w:ascii="Times New Roman" w:hAnsi="Times New Roman"/>
                <w:sz w:val="24"/>
                <w:szCs w:val="24"/>
              </w:rPr>
              <w:t>63/19</w:t>
            </w:r>
            <w:r w:rsidRPr="00CA4904">
              <w:rPr>
                <w:rFonts w:ascii="Times New Roman" w:hAnsi="Times New Roman"/>
                <w:sz w:val="24"/>
                <w:szCs w:val="24"/>
              </w:rPr>
              <w:t>)</w:t>
            </w:r>
          </w:p>
        </w:tc>
      </w:tr>
      <w:tr w:rsidR="00AA24F2" w:rsidRPr="00CA4904" w:rsidTr="00850662">
        <w:tc>
          <w:tcPr>
            <w:tcW w:w="9062" w:type="dxa"/>
          </w:tcPr>
          <w:p w:rsidR="00AA24F2" w:rsidRPr="00CA4904" w:rsidRDefault="00AA24F2" w:rsidP="00850662">
            <w:pPr>
              <w:spacing w:line="240" w:lineRule="auto"/>
              <w:rPr>
                <w:rFonts w:ascii="Times New Roman" w:hAnsi="Times New Roman"/>
                <w:sz w:val="24"/>
                <w:szCs w:val="24"/>
              </w:rPr>
            </w:pPr>
            <w:r>
              <w:rPr>
                <w:rFonts w:ascii="Times New Roman" w:hAnsi="Times New Roman"/>
                <w:sz w:val="24"/>
                <w:szCs w:val="24"/>
              </w:rPr>
              <w:t>Zakon o prostornom uređenju (</w:t>
            </w:r>
            <w:r w:rsidRPr="00CA4904">
              <w:rPr>
                <w:rFonts w:ascii="Times New Roman" w:hAnsi="Times New Roman"/>
                <w:sz w:val="24"/>
                <w:szCs w:val="24"/>
              </w:rPr>
              <w:t>NN 153/13</w:t>
            </w:r>
            <w:r>
              <w:rPr>
                <w:rFonts w:ascii="Times New Roman" w:hAnsi="Times New Roman"/>
                <w:sz w:val="24"/>
                <w:szCs w:val="24"/>
              </w:rPr>
              <w:t xml:space="preserve">, </w:t>
            </w:r>
            <w:hyperlink r:id="rId8" w:tgtFrame="_blank" w:history="1">
              <w:r w:rsidRPr="00E66CF8">
                <w:rPr>
                  <w:rFonts w:ascii="Times New Roman" w:hAnsi="Times New Roman"/>
                  <w:sz w:val="24"/>
                  <w:szCs w:val="24"/>
                </w:rPr>
                <w:t>65/17</w:t>
              </w:r>
            </w:hyperlink>
            <w:r w:rsidRPr="00E66CF8">
              <w:rPr>
                <w:rFonts w:ascii="Times New Roman" w:hAnsi="Times New Roman"/>
                <w:sz w:val="24"/>
                <w:szCs w:val="24"/>
              </w:rPr>
              <w:t>, </w:t>
            </w:r>
            <w:hyperlink r:id="rId9" w:tgtFrame="_blank" w:history="1">
              <w:r w:rsidRPr="00E66CF8">
                <w:rPr>
                  <w:rFonts w:ascii="Times New Roman" w:hAnsi="Times New Roman"/>
                  <w:sz w:val="24"/>
                  <w:szCs w:val="24"/>
                </w:rPr>
                <w:t>114/18</w:t>
              </w:r>
            </w:hyperlink>
            <w:r w:rsidRPr="00E66CF8">
              <w:rPr>
                <w:rFonts w:ascii="Times New Roman" w:hAnsi="Times New Roman"/>
                <w:sz w:val="24"/>
                <w:szCs w:val="24"/>
              </w:rPr>
              <w:t>, </w:t>
            </w:r>
            <w:hyperlink r:id="rId10" w:history="1">
              <w:r w:rsidRPr="00E66CF8">
                <w:rPr>
                  <w:rFonts w:ascii="Times New Roman" w:hAnsi="Times New Roman"/>
                  <w:sz w:val="24"/>
                  <w:szCs w:val="24"/>
                </w:rPr>
                <w:t>39/19</w:t>
              </w:r>
            </w:hyperlink>
            <w:r w:rsidRPr="00E66CF8">
              <w:rPr>
                <w:rFonts w:ascii="Times New Roman" w:hAnsi="Times New Roman"/>
                <w:sz w:val="24"/>
                <w:szCs w:val="24"/>
              </w:rPr>
              <w:t>, </w:t>
            </w:r>
            <w:hyperlink r:id="rId11" w:history="1">
              <w:r w:rsidRPr="00E66CF8">
                <w:rPr>
                  <w:rFonts w:ascii="Times New Roman" w:hAnsi="Times New Roman"/>
                  <w:sz w:val="24"/>
                  <w:szCs w:val="24"/>
                </w:rPr>
                <w:t>98/19</w:t>
              </w:r>
            </w:hyperlink>
            <w:r w:rsidRPr="00CA4904">
              <w:rPr>
                <w:rFonts w:ascii="Times New Roman" w:hAnsi="Times New Roman"/>
                <w:sz w:val="24"/>
                <w:szCs w:val="24"/>
              </w:rPr>
              <w:t>)</w:t>
            </w:r>
          </w:p>
        </w:tc>
      </w:tr>
      <w:tr w:rsidR="00AA24F2" w:rsidRPr="00CA4904" w:rsidTr="00850662">
        <w:tc>
          <w:tcPr>
            <w:tcW w:w="9062"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gradnji (NN 153/13</w:t>
            </w:r>
            <w:r>
              <w:rPr>
                <w:rFonts w:ascii="Times New Roman" w:hAnsi="Times New Roman"/>
                <w:sz w:val="24"/>
                <w:szCs w:val="24"/>
              </w:rPr>
              <w:t xml:space="preserve">, </w:t>
            </w:r>
            <w:hyperlink r:id="rId12" w:tgtFrame="_blank" w:history="1">
              <w:r w:rsidRPr="00E66CF8">
                <w:rPr>
                  <w:rFonts w:ascii="Times New Roman" w:hAnsi="Times New Roman"/>
                  <w:sz w:val="24"/>
                  <w:szCs w:val="24"/>
                </w:rPr>
                <w:t>20/17</w:t>
              </w:r>
            </w:hyperlink>
            <w:r w:rsidRPr="00E66CF8">
              <w:rPr>
                <w:rFonts w:ascii="Times New Roman" w:hAnsi="Times New Roman"/>
                <w:sz w:val="24"/>
                <w:szCs w:val="24"/>
              </w:rPr>
              <w:t>, </w:t>
            </w:r>
            <w:hyperlink r:id="rId13" w:tgtFrame="_blank" w:history="1">
              <w:r w:rsidRPr="00E66CF8">
                <w:rPr>
                  <w:rFonts w:ascii="Times New Roman" w:hAnsi="Times New Roman"/>
                  <w:sz w:val="24"/>
                  <w:szCs w:val="24"/>
                </w:rPr>
                <w:t>39/19</w:t>
              </w:r>
            </w:hyperlink>
            <w:r w:rsidRPr="00E66CF8">
              <w:rPr>
                <w:rFonts w:ascii="Times New Roman" w:hAnsi="Times New Roman"/>
                <w:sz w:val="24"/>
                <w:szCs w:val="24"/>
              </w:rPr>
              <w:t>, </w:t>
            </w:r>
            <w:hyperlink r:id="rId14" w:tgtFrame="_blank" w:history="1">
              <w:r w:rsidRPr="00E66CF8">
                <w:rPr>
                  <w:rFonts w:ascii="Times New Roman" w:hAnsi="Times New Roman"/>
                  <w:sz w:val="24"/>
                  <w:szCs w:val="24"/>
                </w:rPr>
                <w:t>125/19</w:t>
              </w:r>
            </w:hyperlink>
            <w:r w:rsidRPr="00CA4904">
              <w:rPr>
                <w:rFonts w:ascii="Times New Roman" w:hAnsi="Times New Roman"/>
                <w:sz w:val="24"/>
                <w:szCs w:val="24"/>
              </w:rPr>
              <w:t>)</w:t>
            </w:r>
          </w:p>
        </w:tc>
      </w:tr>
      <w:tr w:rsidR="00AA24F2" w:rsidRPr="00CA4904" w:rsidTr="00850662">
        <w:tc>
          <w:tcPr>
            <w:tcW w:w="9062"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najmu s</w:t>
            </w:r>
            <w:r>
              <w:rPr>
                <w:rFonts w:ascii="Times New Roman" w:hAnsi="Times New Roman"/>
                <w:sz w:val="24"/>
                <w:szCs w:val="24"/>
              </w:rPr>
              <w:t xml:space="preserve">tanova (NN 91/96, 48/98, 66/98, </w:t>
            </w:r>
            <w:r w:rsidRPr="00CA4904">
              <w:rPr>
                <w:rFonts w:ascii="Times New Roman" w:hAnsi="Times New Roman"/>
                <w:sz w:val="24"/>
                <w:szCs w:val="24"/>
              </w:rPr>
              <w:t>22/06</w:t>
            </w:r>
            <w:r>
              <w:rPr>
                <w:rFonts w:ascii="Times New Roman" w:hAnsi="Times New Roman"/>
                <w:sz w:val="24"/>
                <w:szCs w:val="24"/>
              </w:rPr>
              <w:t xml:space="preserve">, </w:t>
            </w:r>
            <w:hyperlink r:id="rId15" w:tgtFrame="_blank" w:history="1">
              <w:r w:rsidRPr="00E66CF8">
                <w:rPr>
                  <w:rFonts w:ascii="Times New Roman" w:hAnsi="Times New Roman"/>
                  <w:sz w:val="24"/>
                  <w:szCs w:val="24"/>
                </w:rPr>
                <w:t>68/18</w:t>
              </w:r>
            </w:hyperlink>
            <w:r w:rsidRPr="00E66CF8">
              <w:rPr>
                <w:rFonts w:ascii="Times New Roman" w:hAnsi="Times New Roman"/>
                <w:sz w:val="24"/>
                <w:szCs w:val="24"/>
              </w:rPr>
              <w:t>, </w:t>
            </w:r>
            <w:hyperlink r:id="rId16" w:tgtFrame="_blank" w:history="1">
              <w:r w:rsidRPr="00E66CF8">
                <w:rPr>
                  <w:rFonts w:ascii="Times New Roman" w:hAnsi="Times New Roman"/>
                  <w:sz w:val="24"/>
                  <w:szCs w:val="24"/>
                </w:rPr>
                <w:t>105/20</w:t>
              </w:r>
            </w:hyperlink>
            <w:r w:rsidRPr="00CA4904">
              <w:rPr>
                <w:rFonts w:ascii="Times New Roman" w:hAnsi="Times New Roman"/>
                <w:sz w:val="24"/>
                <w:szCs w:val="24"/>
              </w:rPr>
              <w:t>)</w:t>
            </w:r>
          </w:p>
        </w:tc>
      </w:tr>
      <w:tr w:rsidR="00AA24F2" w:rsidRPr="00CA4904" w:rsidTr="00850662">
        <w:tc>
          <w:tcPr>
            <w:tcW w:w="9062"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Uredba o uvjetima i mjerilima za ut</w:t>
            </w:r>
            <w:r>
              <w:rPr>
                <w:rFonts w:ascii="Times New Roman" w:hAnsi="Times New Roman"/>
                <w:sz w:val="24"/>
                <w:szCs w:val="24"/>
              </w:rPr>
              <w:t>vrđivanje zaštićene najamnine (</w:t>
            </w:r>
            <w:r w:rsidRPr="00CA4904">
              <w:rPr>
                <w:rFonts w:ascii="Times New Roman" w:hAnsi="Times New Roman"/>
                <w:sz w:val="24"/>
                <w:szCs w:val="24"/>
              </w:rPr>
              <w:t>NN 40/97, 117/05)</w:t>
            </w:r>
          </w:p>
        </w:tc>
      </w:tr>
      <w:tr w:rsidR="00AA24F2" w:rsidRPr="00CA4904" w:rsidTr="00850662">
        <w:tc>
          <w:tcPr>
            <w:tcW w:w="9062"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prodaji stanova na k</w:t>
            </w:r>
            <w:r>
              <w:rPr>
                <w:rFonts w:ascii="Times New Roman" w:hAnsi="Times New Roman"/>
                <w:sz w:val="24"/>
                <w:szCs w:val="24"/>
              </w:rPr>
              <w:t>ojima postoji stanarsko pravo (</w:t>
            </w:r>
            <w:r w:rsidRPr="00CA4904">
              <w:rPr>
                <w:rFonts w:ascii="Times New Roman" w:hAnsi="Times New Roman"/>
                <w:sz w:val="24"/>
                <w:szCs w:val="24"/>
              </w:rPr>
              <w:t>NN 43/92, 69/92, 87/92, 25/93, 26/93, 48/93, 2/94, 44/94, 47/94, 58/95, 103/95, 11/96, 76/96, 111/96, 11</w:t>
            </w:r>
            <w:r>
              <w:rPr>
                <w:rFonts w:ascii="Times New Roman" w:hAnsi="Times New Roman"/>
                <w:sz w:val="24"/>
                <w:szCs w:val="24"/>
              </w:rPr>
              <w:t>/97, 103/97, 119/97, 68/98, 163/98 22/99, 96/99, 120/00, 94/01 i</w:t>
            </w:r>
            <w:r w:rsidRPr="00CA4904">
              <w:rPr>
                <w:rFonts w:ascii="Times New Roman" w:hAnsi="Times New Roman"/>
                <w:sz w:val="24"/>
                <w:szCs w:val="24"/>
              </w:rPr>
              <w:t xml:space="preserve"> 78/02)</w:t>
            </w:r>
          </w:p>
        </w:tc>
      </w:tr>
      <w:tr w:rsidR="00AA24F2" w:rsidRPr="00CA4904" w:rsidTr="00850662">
        <w:tc>
          <w:tcPr>
            <w:tcW w:w="9062"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obveznim odno</w:t>
            </w:r>
            <w:r>
              <w:rPr>
                <w:rFonts w:ascii="Times New Roman" w:hAnsi="Times New Roman"/>
                <w:sz w:val="24"/>
                <w:szCs w:val="24"/>
              </w:rPr>
              <w:t xml:space="preserve">sima (NN 35/05, 41/08, 125/11, </w:t>
            </w:r>
            <w:r w:rsidRPr="00CA4904">
              <w:rPr>
                <w:rFonts w:ascii="Times New Roman" w:hAnsi="Times New Roman"/>
                <w:sz w:val="24"/>
                <w:szCs w:val="24"/>
              </w:rPr>
              <w:t>78/15</w:t>
            </w:r>
            <w:r>
              <w:rPr>
                <w:rFonts w:ascii="Times New Roman" w:hAnsi="Times New Roman"/>
                <w:sz w:val="24"/>
                <w:szCs w:val="24"/>
              </w:rPr>
              <w:t xml:space="preserve">, </w:t>
            </w:r>
            <w:hyperlink r:id="rId17" w:tgtFrame="_blank" w:history="1">
              <w:r w:rsidRPr="00E66CF8">
                <w:rPr>
                  <w:rFonts w:ascii="Times New Roman" w:hAnsi="Times New Roman"/>
                  <w:sz w:val="24"/>
                  <w:szCs w:val="24"/>
                </w:rPr>
                <w:t>29/18</w:t>
              </w:r>
            </w:hyperlink>
            <w:r w:rsidRPr="00E66CF8">
              <w:rPr>
                <w:rFonts w:ascii="Times New Roman" w:hAnsi="Times New Roman"/>
                <w:sz w:val="24"/>
                <w:szCs w:val="24"/>
              </w:rPr>
              <w:t>, </w:t>
            </w:r>
            <w:hyperlink r:id="rId18" w:tgtFrame="_blank" w:history="1">
              <w:r w:rsidRPr="00E66CF8">
                <w:rPr>
                  <w:rFonts w:ascii="Times New Roman" w:hAnsi="Times New Roman"/>
                  <w:sz w:val="24"/>
                  <w:szCs w:val="24"/>
                </w:rPr>
                <w:t>126/21</w:t>
              </w:r>
            </w:hyperlink>
            <w:r w:rsidRPr="00CA4904">
              <w:rPr>
                <w:rFonts w:ascii="Times New Roman" w:hAnsi="Times New Roman"/>
                <w:sz w:val="24"/>
                <w:szCs w:val="24"/>
              </w:rPr>
              <w:t>)</w:t>
            </w:r>
          </w:p>
        </w:tc>
      </w:tr>
      <w:tr w:rsidR="00AA24F2" w:rsidRPr="00CA4904" w:rsidTr="00850662">
        <w:tc>
          <w:tcPr>
            <w:tcW w:w="9062"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postupanju s nezakonito</w:t>
            </w:r>
            <w:r>
              <w:rPr>
                <w:rFonts w:ascii="Times New Roman" w:hAnsi="Times New Roman"/>
                <w:sz w:val="24"/>
                <w:szCs w:val="24"/>
              </w:rPr>
              <w:t xml:space="preserve"> izgrađenim zgradama (NN 86/12,</w:t>
            </w:r>
            <w:r w:rsidRPr="00CA4904">
              <w:rPr>
                <w:rFonts w:ascii="Times New Roman" w:hAnsi="Times New Roman"/>
                <w:sz w:val="24"/>
                <w:szCs w:val="24"/>
              </w:rPr>
              <w:t xml:space="preserve"> 143/13</w:t>
            </w:r>
            <w:r>
              <w:rPr>
                <w:rFonts w:ascii="Times New Roman" w:hAnsi="Times New Roman"/>
                <w:sz w:val="24"/>
                <w:szCs w:val="24"/>
              </w:rPr>
              <w:t xml:space="preserve">, </w:t>
            </w:r>
            <w:hyperlink r:id="rId19" w:tgtFrame="_blank" w:history="1">
              <w:r w:rsidRPr="00E66CF8">
                <w:rPr>
                  <w:rFonts w:ascii="Times New Roman" w:hAnsi="Times New Roman"/>
                  <w:sz w:val="24"/>
                  <w:szCs w:val="24"/>
                </w:rPr>
                <w:t>65/17</w:t>
              </w:r>
            </w:hyperlink>
            <w:r w:rsidRPr="00E66CF8">
              <w:rPr>
                <w:rFonts w:ascii="Times New Roman" w:hAnsi="Times New Roman"/>
                <w:sz w:val="24"/>
                <w:szCs w:val="24"/>
              </w:rPr>
              <w:t>, </w:t>
            </w:r>
            <w:hyperlink r:id="rId20" w:tgtFrame="_blank" w:history="1">
              <w:r w:rsidRPr="00E66CF8">
                <w:rPr>
                  <w:rFonts w:ascii="Times New Roman" w:hAnsi="Times New Roman"/>
                  <w:sz w:val="24"/>
                  <w:szCs w:val="24"/>
                </w:rPr>
                <w:t>14/19</w:t>
              </w:r>
            </w:hyperlink>
            <w:r w:rsidRPr="00CA4904">
              <w:rPr>
                <w:rFonts w:ascii="Times New Roman" w:hAnsi="Times New Roman"/>
                <w:sz w:val="24"/>
                <w:szCs w:val="24"/>
              </w:rPr>
              <w:t>)</w:t>
            </w:r>
          </w:p>
        </w:tc>
      </w:tr>
      <w:tr w:rsidR="00AA24F2" w:rsidRPr="00CA4904" w:rsidTr="00850662">
        <w:tc>
          <w:tcPr>
            <w:tcW w:w="9062"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zaštiti i</w:t>
            </w:r>
            <w:r>
              <w:rPr>
                <w:rFonts w:ascii="Times New Roman" w:hAnsi="Times New Roman"/>
                <w:sz w:val="24"/>
                <w:szCs w:val="24"/>
              </w:rPr>
              <w:t xml:space="preserve"> očuvanju kulturnih dobara (</w:t>
            </w:r>
            <w:r w:rsidRPr="00CA4904">
              <w:rPr>
                <w:rFonts w:ascii="Times New Roman" w:hAnsi="Times New Roman"/>
                <w:sz w:val="24"/>
                <w:szCs w:val="24"/>
              </w:rPr>
              <w:t>NN 69/99, 151/03, 157/03, 100/04, 87/09, 88/10, 61/11,</w:t>
            </w:r>
            <w:r>
              <w:rPr>
                <w:rFonts w:ascii="Times New Roman" w:hAnsi="Times New Roman"/>
                <w:sz w:val="24"/>
                <w:szCs w:val="24"/>
              </w:rPr>
              <w:t xml:space="preserve"> 25/12, 136/12, 157/13, 152/14, </w:t>
            </w:r>
            <w:r w:rsidRPr="00CA4904">
              <w:rPr>
                <w:rFonts w:ascii="Times New Roman" w:hAnsi="Times New Roman"/>
                <w:sz w:val="24"/>
                <w:szCs w:val="24"/>
              </w:rPr>
              <w:t>98/15</w:t>
            </w:r>
            <w:r>
              <w:rPr>
                <w:rFonts w:ascii="Times New Roman" w:hAnsi="Times New Roman"/>
                <w:sz w:val="24"/>
                <w:szCs w:val="24"/>
              </w:rPr>
              <w:t xml:space="preserve">, </w:t>
            </w:r>
            <w:r w:rsidRPr="00E66CF8">
              <w:rPr>
                <w:rFonts w:ascii="Times New Roman" w:hAnsi="Times New Roman"/>
                <w:sz w:val="24"/>
                <w:szCs w:val="24"/>
              </w:rPr>
              <w:t> </w:t>
            </w:r>
            <w:hyperlink r:id="rId21" w:tgtFrame="_blank" w:history="1">
              <w:r w:rsidRPr="00E66CF8">
                <w:rPr>
                  <w:rFonts w:ascii="Times New Roman" w:hAnsi="Times New Roman"/>
                  <w:sz w:val="24"/>
                  <w:szCs w:val="24"/>
                </w:rPr>
                <w:t>44/17</w:t>
              </w:r>
            </w:hyperlink>
            <w:r w:rsidRPr="00E66CF8">
              <w:rPr>
                <w:rFonts w:ascii="Times New Roman" w:hAnsi="Times New Roman"/>
                <w:sz w:val="24"/>
                <w:szCs w:val="24"/>
              </w:rPr>
              <w:t>, </w:t>
            </w:r>
            <w:hyperlink r:id="rId22" w:tgtFrame="_blank" w:history="1">
              <w:r w:rsidRPr="00E66CF8">
                <w:rPr>
                  <w:rFonts w:ascii="Times New Roman" w:hAnsi="Times New Roman"/>
                  <w:sz w:val="24"/>
                  <w:szCs w:val="24"/>
                </w:rPr>
                <w:t>90/18</w:t>
              </w:r>
            </w:hyperlink>
            <w:r w:rsidRPr="00E66CF8">
              <w:rPr>
                <w:rFonts w:ascii="Times New Roman" w:hAnsi="Times New Roman"/>
                <w:sz w:val="24"/>
                <w:szCs w:val="24"/>
              </w:rPr>
              <w:t>, </w:t>
            </w:r>
            <w:hyperlink r:id="rId23" w:tgtFrame="_blank" w:history="1">
              <w:r w:rsidRPr="00E66CF8">
                <w:rPr>
                  <w:rFonts w:ascii="Times New Roman" w:hAnsi="Times New Roman"/>
                  <w:sz w:val="24"/>
                  <w:szCs w:val="24"/>
                </w:rPr>
                <w:t>32/20</w:t>
              </w:r>
            </w:hyperlink>
            <w:r w:rsidRPr="00E66CF8">
              <w:rPr>
                <w:rFonts w:ascii="Times New Roman" w:hAnsi="Times New Roman"/>
                <w:sz w:val="24"/>
                <w:szCs w:val="24"/>
              </w:rPr>
              <w:t>, </w:t>
            </w:r>
            <w:hyperlink r:id="rId24" w:tgtFrame="_blank" w:history="1">
              <w:r w:rsidRPr="00E66CF8">
                <w:rPr>
                  <w:rFonts w:ascii="Times New Roman" w:hAnsi="Times New Roman"/>
                  <w:sz w:val="24"/>
                  <w:szCs w:val="24"/>
                </w:rPr>
                <w:t>62/20</w:t>
              </w:r>
            </w:hyperlink>
            <w:r w:rsidRPr="00E66CF8">
              <w:rPr>
                <w:rFonts w:ascii="Times New Roman" w:hAnsi="Times New Roman"/>
                <w:sz w:val="24"/>
                <w:szCs w:val="24"/>
              </w:rPr>
              <w:t>, </w:t>
            </w:r>
            <w:hyperlink r:id="rId25" w:tgtFrame="_blank" w:history="1">
              <w:r w:rsidRPr="00E66CF8">
                <w:rPr>
                  <w:rFonts w:ascii="Times New Roman" w:hAnsi="Times New Roman"/>
                  <w:sz w:val="24"/>
                  <w:szCs w:val="24"/>
                </w:rPr>
                <w:t>117/21</w:t>
              </w:r>
            </w:hyperlink>
            <w:r w:rsidRPr="00CA4904">
              <w:rPr>
                <w:rFonts w:ascii="Times New Roman" w:hAnsi="Times New Roman"/>
                <w:sz w:val="24"/>
                <w:szCs w:val="24"/>
              </w:rPr>
              <w:t>)</w:t>
            </w:r>
          </w:p>
        </w:tc>
      </w:tr>
      <w:tr w:rsidR="00AA24F2" w:rsidRPr="00CA4904" w:rsidTr="00850662">
        <w:tc>
          <w:tcPr>
            <w:tcW w:w="9062"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državnoj izmjeri i katastru nekretn</w:t>
            </w:r>
            <w:r>
              <w:rPr>
                <w:rFonts w:ascii="Times New Roman" w:hAnsi="Times New Roman"/>
                <w:sz w:val="24"/>
                <w:szCs w:val="24"/>
              </w:rPr>
              <w:t>ina (NN 112/18</w:t>
            </w:r>
            <w:r w:rsidRPr="00CA4904">
              <w:rPr>
                <w:rFonts w:ascii="Times New Roman" w:hAnsi="Times New Roman"/>
                <w:sz w:val="24"/>
                <w:szCs w:val="24"/>
              </w:rPr>
              <w:t>)</w:t>
            </w:r>
          </w:p>
        </w:tc>
      </w:tr>
      <w:tr w:rsidR="00AA24F2" w:rsidRPr="00CA4904" w:rsidTr="00850662">
        <w:tc>
          <w:tcPr>
            <w:tcW w:w="9062"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zakupu i kupoprodaji</w:t>
            </w:r>
            <w:r>
              <w:rPr>
                <w:rFonts w:ascii="Times New Roman" w:hAnsi="Times New Roman"/>
                <w:sz w:val="24"/>
                <w:szCs w:val="24"/>
              </w:rPr>
              <w:t xml:space="preserve"> poslovnog prostora (NN 125/11, </w:t>
            </w:r>
            <w:r w:rsidRPr="00CA4904">
              <w:rPr>
                <w:rFonts w:ascii="Times New Roman" w:hAnsi="Times New Roman"/>
                <w:sz w:val="24"/>
                <w:szCs w:val="24"/>
              </w:rPr>
              <w:t>64/15</w:t>
            </w:r>
            <w:r>
              <w:rPr>
                <w:rFonts w:ascii="Times New Roman" w:hAnsi="Times New Roman"/>
                <w:sz w:val="24"/>
                <w:szCs w:val="24"/>
              </w:rPr>
              <w:t>, 112/18</w:t>
            </w:r>
            <w:r w:rsidRPr="00CA4904">
              <w:rPr>
                <w:rFonts w:ascii="Times New Roman" w:hAnsi="Times New Roman"/>
                <w:sz w:val="24"/>
                <w:szCs w:val="24"/>
              </w:rPr>
              <w:t>)</w:t>
            </w:r>
          </w:p>
        </w:tc>
      </w:tr>
      <w:tr w:rsidR="00AA24F2" w:rsidRPr="00CA4904" w:rsidTr="00850662">
        <w:tc>
          <w:tcPr>
            <w:tcW w:w="9062"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pr</w:t>
            </w:r>
            <w:r>
              <w:rPr>
                <w:rFonts w:ascii="Times New Roman" w:hAnsi="Times New Roman"/>
                <w:sz w:val="24"/>
                <w:szCs w:val="24"/>
              </w:rPr>
              <w:t>ocjeni vrijednosti nekretnina (</w:t>
            </w:r>
            <w:r w:rsidRPr="00CA4904">
              <w:rPr>
                <w:rFonts w:ascii="Times New Roman" w:hAnsi="Times New Roman"/>
                <w:sz w:val="24"/>
                <w:szCs w:val="24"/>
              </w:rPr>
              <w:t>NN 78/15)</w:t>
            </w:r>
          </w:p>
        </w:tc>
      </w:tr>
      <w:tr w:rsidR="00AA24F2" w:rsidRPr="00CA4904" w:rsidTr="00850662">
        <w:tc>
          <w:tcPr>
            <w:tcW w:w="9062"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cestama (</w:t>
            </w:r>
            <w:r>
              <w:rPr>
                <w:rFonts w:ascii="Times New Roman" w:hAnsi="Times New Roman"/>
                <w:sz w:val="24"/>
                <w:szCs w:val="24"/>
              </w:rPr>
              <w:t xml:space="preserve">NN 84/11, 22/13, 54/13, 148/13, </w:t>
            </w:r>
            <w:r w:rsidRPr="00CA4904">
              <w:rPr>
                <w:rFonts w:ascii="Times New Roman" w:hAnsi="Times New Roman"/>
                <w:sz w:val="24"/>
                <w:szCs w:val="24"/>
              </w:rPr>
              <w:t>92/14</w:t>
            </w:r>
            <w:r>
              <w:rPr>
                <w:rFonts w:ascii="Times New Roman" w:hAnsi="Times New Roman"/>
                <w:sz w:val="24"/>
                <w:szCs w:val="24"/>
              </w:rPr>
              <w:t xml:space="preserve">, </w:t>
            </w:r>
            <w:hyperlink r:id="rId26" w:tgtFrame="_blank" w:history="1">
              <w:r w:rsidRPr="00E66CF8">
                <w:rPr>
                  <w:rFonts w:ascii="Times New Roman" w:hAnsi="Times New Roman"/>
                  <w:sz w:val="24"/>
                  <w:szCs w:val="24"/>
                </w:rPr>
                <w:t>110/19</w:t>
              </w:r>
            </w:hyperlink>
            <w:r w:rsidRPr="00E66CF8">
              <w:rPr>
                <w:rFonts w:ascii="Times New Roman" w:hAnsi="Times New Roman"/>
                <w:sz w:val="24"/>
                <w:szCs w:val="24"/>
              </w:rPr>
              <w:t>, </w:t>
            </w:r>
            <w:hyperlink r:id="rId27" w:tgtFrame="_blank" w:history="1">
              <w:r w:rsidRPr="00E66CF8">
                <w:rPr>
                  <w:rFonts w:ascii="Times New Roman" w:hAnsi="Times New Roman"/>
                  <w:sz w:val="24"/>
                  <w:szCs w:val="24"/>
                </w:rPr>
                <w:t>144/21</w:t>
              </w:r>
            </w:hyperlink>
            <w:r w:rsidRPr="00CA4904">
              <w:rPr>
                <w:rFonts w:ascii="Times New Roman" w:hAnsi="Times New Roman"/>
                <w:sz w:val="24"/>
                <w:szCs w:val="24"/>
              </w:rPr>
              <w:t>)</w:t>
            </w:r>
          </w:p>
        </w:tc>
      </w:tr>
      <w:tr w:rsidR="00AA24F2" w:rsidRPr="00CA4904" w:rsidTr="00850662">
        <w:tc>
          <w:tcPr>
            <w:tcW w:w="9062"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izvl</w:t>
            </w:r>
            <w:r>
              <w:rPr>
                <w:rFonts w:ascii="Times New Roman" w:hAnsi="Times New Roman"/>
                <w:sz w:val="24"/>
                <w:szCs w:val="24"/>
              </w:rPr>
              <w:t>aštenju i određivanju naknade (</w:t>
            </w:r>
            <w:r w:rsidRPr="00CA4904">
              <w:rPr>
                <w:rFonts w:ascii="Times New Roman" w:hAnsi="Times New Roman"/>
                <w:sz w:val="24"/>
                <w:szCs w:val="24"/>
              </w:rPr>
              <w:t>NN 74/14</w:t>
            </w:r>
            <w:r>
              <w:rPr>
                <w:rFonts w:ascii="Times New Roman" w:hAnsi="Times New Roman"/>
                <w:sz w:val="24"/>
                <w:szCs w:val="24"/>
              </w:rPr>
              <w:t xml:space="preserve">, </w:t>
            </w:r>
            <w:hyperlink r:id="rId28" w:history="1">
              <w:r w:rsidRPr="00E66CF8">
                <w:rPr>
                  <w:rFonts w:ascii="Times New Roman" w:hAnsi="Times New Roman"/>
                  <w:sz w:val="24"/>
                  <w:szCs w:val="24"/>
                </w:rPr>
                <w:t>69/17</w:t>
              </w:r>
            </w:hyperlink>
            <w:r w:rsidRPr="00E66CF8">
              <w:rPr>
                <w:rFonts w:ascii="Times New Roman" w:hAnsi="Times New Roman"/>
                <w:sz w:val="24"/>
                <w:szCs w:val="24"/>
              </w:rPr>
              <w:t>, </w:t>
            </w:r>
            <w:hyperlink r:id="rId29" w:history="1">
              <w:r w:rsidRPr="00E66CF8">
                <w:rPr>
                  <w:rFonts w:ascii="Times New Roman" w:hAnsi="Times New Roman"/>
                  <w:sz w:val="24"/>
                  <w:szCs w:val="24"/>
                </w:rPr>
                <w:t>98/19</w:t>
              </w:r>
            </w:hyperlink>
            <w:r w:rsidRPr="00CA4904">
              <w:rPr>
                <w:rFonts w:ascii="Times New Roman" w:hAnsi="Times New Roman"/>
                <w:sz w:val="24"/>
                <w:szCs w:val="24"/>
              </w:rPr>
              <w:t>)</w:t>
            </w:r>
          </w:p>
        </w:tc>
      </w:tr>
      <w:tr w:rsidR="00AA24F2" w:rsidRPr="00CA4904" w:rsidTr="00850662">
        <w:tc>
          <w:tcPr>
            <w:tcW w:w="9062" w:type="dxa"/>
          </w:tcPr>
          <w:p w:rsidR="00AA24F2" w:rsidRPr="00CA4904" w:rsidRDefault="00AA24F2" w:rsidP="00850662">
            <w:pPr>
              <w:spacing w:line="240" w:lineRule="auto"/>
              <w:rPr>
                <w:rFonts w:ascii="Times New Roman" w:hAnsi="Times New Roman"/>
                <w:sz w:val="24"/>
                <w:szCs w:val="24"/>
              </w:rPr>
            </w:pPr>
            <w:r>
              <w:rPr>
                <w:rFonts w:ascii="Times New Roman" w:hAnsi="Times New Roman"/>
                <w:sz w:val="24"/>
                <w:szCs w:val="24"/>
              </w:rPr>
              <w:t xml:space="preserve">Zakon o lokalnoj i područnoj </w:t>
            </w:r>
            <w:r w:rsidRPr="00CA4904">
              <w:rPr>
                <w:rFonts w:ascii="Times New Roman" w:hAnsi="Times New Roman"/>
                <w:sz w:val="24"/>
                <w:szCs w:val="24"/>
              </w:rPr>
              <w:t xml:space="preserve"> regionalnoj) samoupravi (NN </w:t>
            </w:r>
            <w:r w:rsidRPr="00E66CF8">
              <w:rPr>
                <w:rFonts w:ascii="Times New Roman" w:hAnsi="Times New Roman"/>
                <w:sz w:val="24"/>
                <w:szCs w:val="24"/>
              </w:rPr>
              <w:t> </w:t>
            </w:r>
            <w:hyperlink r:id="rId30" w:tgtFrame="_blank" w:history="1">
              <w:r w:rsidRPr="00E66CF8">
                <w:rPr>
                  <w:rFonts w:ascii="Times New Roman" w:hAnsi="Times New Roman"/>
                  <w:sz w:val="24"/>
                  <w:szCs w:val="24"/>
                </w:rPr>
                <w:t>33/01</w:t>
              </w:r>
            </w:hyperlink>
            <w:r w:rsidRPr="00E66CF8">
              <w:rPr>
                <w:rFonts w:ascii="Times New Roman" w:hAnsi="Times New Roman"/>
                <w:sz w:val="24"/>
                <w:szCs w:val="24"/>
              </w:rPr>
              <w:t>, </w:t>
            </w:r>
            <w:hyperlink r:id="rId31" w:tgtFrame="_blank" w:history="1">
              <w:r w:rsidRPr="00E66CF8">
                <w:rPr>
                  <w:rFonts w:ascii="Times New Roman" w:hAnsi="Times New Roman"/>
                  <w:sz w:val="24"/>
                  <w:szCs w:val="24"/>
                </w:rPr>
                <w:t>60/01</w:t>
              </w:r>
            </w:hyperlink>
            <w:r w:rsidRPr="00E66CF8">
              <w:rPr>
                <w:rFonts w:ascii="Times New Roman" w:hAnsi="Times New Roman"/>
                <w:sz w:val="24"/>
                <w:szCs w:val="24"/>
              </w:rPr>
              <w:t>, </w:t>
            </w:r>
            <w:hyperlink r:id="rId32" w:tgtFrame="_blank" w:history="1">
              <w:r w:rsidRPr="00E66CF8">
                <w:rPr>
                  <w:rFonts w:ascii="Times New Roman" w:hAnsi="Times New Roman"/>
                  <w:sz w:val="24"/>
                  <w:szCs w:val="24"/>
                </w:rPr>
                <w:t>129/05</w:t>
              </w:r>
            </w:hyperlink>
            <w:r w:rsidRPr="00E66CF8">
              <w:rPr>
                <w:rFonts w:ascii="Times New Roman" w:hAnsi="Times New Roman"/>
                <w:sz w:val="24"/>
                <w:szCs w:val="24"/>
              </w:rPr>
              <w:t>, </w:t>
            </w:r>
            <w:hyperlink r:id="rId33" w:tgtFrame="_blank" w:history="1">
              <w:r w:rsidRPr="00E66CF8">
                <w:rPr>
                  <w:rFonts w:ascii="Times New Roman" w:hAnsi="Times New Roman"/>
                  <w:sz w:val="24"/>
                  <w:szCs w:val="24"/>
                </w:rPr>
                <w:t>109/07</w:t>
              </w:r>
            </w:hyperlink>
            <w:r w:rsidRPr="00E66CF8">
              <w:rPr>
                <w:rFonts w:ascii="Times New Roman" w:hAnsi="Times New Roman"/>
                <w:sz w:val="24"/>
                <w:szCs w:val="24"/>
              </w:rPr>
              <w:t>, </w:t>
            </w:r>
            <w:hyperlink r:id="rId34" w:tgtFrame="_blank" w:history="1">
              <w:r w:rsidRPr="00E66CF8">
                <w:rPr>
                  <w:rFonts w:ascii="Times New Roman" w:hAnsi="Times New Roman"/>
                  <w:sz w:val="24"/>
                  <w:szCs w:val="24"/>
                </w:rPr>
                <w:t>125/08</w:t>
              </w:r>
            </w:hyperlink>
            <w:r w:rsidRPr="00E66CF8">
              <w:rPr>
                <w:rFonts w:ascii="Times New Roman" w:hAnsi="Times New Roman"/>
                <w:sz w:val="24"/>
                <w:szCs w:val="24"/>
              </w:rPr>
              <w:t>, </w:t>
            </w:r>
            <w:hyperlink r:id="rId35" w:tgtFrame="_blank" w:history="1">
              <w:r w:rsidRPr="00E66CF8">
                <w:rPr>
                  <w:rFonts w:ascii="Times New Roman" w:hAnsi="Times New Roman"/>
                  <w:sz w:val="24"/>
                  <w:szCs w:val="24"/>
                </w:rPr>
                <w:t>36/09</w:t>
              </w:r>
            </w:hyperlink>
            <w:r w:rsidRPr="00E66CF8">
              <w:rPr>
                <w:rFonts w:ascii="Times New Roman" w:hAnsi="Times New Roman"/>
                <w:sz w:val="24"/>
                <w:szCs w:val="24"/>
              </w:rPr>
              <w:t>, </w:t>
            </w:r>
            <w:hyperlink r:id="rId36" w:tgtFrame="_blank" w:history="1">
              <w:r w:rsidRPr="00E66CF8">
                <w:rPr>
                  <w:rFonts w:ascii="Times New Roman" w:hAnsi="Times New Roman"/>
                  <w:sz w:val="24"/>
                  <w:szCs w:val="24"/>
                </w:rPr>
                <w:t>36/09</w:t>
              </w:r>
            </w:hyperlink>
            <w:r w:rsidRPr="00E66CF8">
              <w:rPr>
                <w:rFonts w:ascii="Times New Roman" w:hAnsi="Times New Roman"/>
                <w:sz w:val="24"/>
                <w:szCs w:val="24"/>
              </w:rPr>
              <w:t>, </w:t>
            </w:r>
            <w:hyperlink r:id="rId37" w:tgtFrame="_blank" w:history="1">
              <w:r w:rsidRPr="00E66CF8">
                <w:rPr>
                  <w:rFonts w:ascii="Times New Roman" w:hAnsi="Times New Roman"/>
                  <w:sz w:val="24"/>
                  <w:szCs w:val="24"/>
                </w:rPr>
                <w:t>150/11</w:t>
              </w:r>
            </w:hyperlink>
            <w:r w:rsidRPr="00E66CF8">
              <w:rPr>
                <w:rFonts w:ascii="Times New Roman" w:hAnsi="Times New Roman"/>
                <w:sz w:val="24"/>
                <w:szCs w:val="24"/>
              </w:rPr>
              <w:t>, </w:t>
            </w:r>
            <w:hyperlink r:id="rId38" w:tgtFrame="_blank" w:history="1">
              <w:r w:rsidRPr="00E66CF8">
                <w:rPr>
                  <w:rFonts w:ascii="Times New Roman" w:hAnsi="Times New Roman"/>
                  <w:sz w:val="24"/>
                  <w:szCs w:val="24"/>
                </w:rPr>
                <w:t>144/12</w:t>
              </w:r>
            </w:hyperlink>
            <w:r w:rsidRPr="00E66CF8">
              <w:rPr>
                <w:rFonts w:ascii="Times New Roman" w:hAnsi="Times New Roman"/>
                <w:sz w:val="24"/>
                <w:szCs w:val="24"/>
              </w:rPr>
              <w:t>, </w:t>
            </w:r>
            <w:hyperlink r:id="rId39" w:tgtFrame="_blank" w:history="1">
              <w:r w:rsidRPr="00E66CF8">
                <w:rPr>
                  <w:rFonts w:ascii="Times New Roman" w:hAnsi="Times New Roman"/>
                  <w:sz w:val="24"/>
                  <w:szCs w:val="24"/>
                </w:rPr>
                <w:t>19/13</w:t>
              </w:r>
            </w:hyperlink>
            <w:r w:rsidRPr="00E66CF8">
              <w:rPr>
                <w:rFonts w:ascii="Times New Roman" w:hAnsi="Times New Roman"/>
                <w:sz w:val="24"/>
                <w:szCs w:val="24"/>
              </w:rPr>
              <w:t>, </w:t>
            </w:r>
            <w:hyperlink r:id="rId40" w:tgtFrame="_blank" w:history="1">
              <w:r w:rsidRPr="00E66CF8">
                <w:rPr>
                  <w:rFonts w:ascii="Times New Roman" w:hAnsi="Times New Roman"/>
                  <w:sz w:val="24"/>
                  <w:szCs w:val="24"/>
                </w:rPr>
                <w:t>137/15</w:t>
              </w:r>
            </w:hyperlink>
            <w:r w:rsidRPr="00E66CF8">
              <w:rPr>
                <w:rFonts w:ascii="Times New Roman" w:hAnsi="Times New Roman"/>
                <w:sz w:val="24"/>
                <w:szCs w:val="24"/>
              </w:rPr>
              <w:t>, </w:t>
            </w:r>
            <w:hyperlink r:id="rId41" w:tgtFrame="_blank" w:history="1">
              <w:r w:rsidRPr="00E66CF8">
                <w:rPr>
                  <w:rFonts w:ascii="Times New Roman" w:hAnsi="Times New Roman"/>
                  <w:sz w:val="24"/>
                  <w:szCs w:val="24"/>
                </w:rPr>
                <w:t>123/17</w:t>
              </w:r>
            </w:hyperlink>
            <w:r w:rsidRPr="00E66CF8">
              <w:rPr>
                <w:rFonts w:ascii="Times New Roman" w:hAnsi="Times New Roman"/>
                <w:sz w:val="24"/>
                <w:szCs w:val="24"/>
              </w:rPr>
              <w:t>, </w:t>
            </w:r>
            <w:hyperlink r:id="rId42" w:tgtFrame="_blank" w:history="1">
              <w:r w:rsidRPr="00E66CF8">
                <w:rPr>
                  <w:rFonts w:ascii="Times New Roman" w:hAnsi="Times New Roman"/>
                  <w:sz w:val="24"/>
                  <w:szCs w:val="24"/>
                </w:rPr>
                <w:t>98/19</w:t>
              </w:r>
            </w:hyperlink>
            <w:r w:rsidRPr="00E66CF8">
              <w:rPr>
                <w:rFonts w:ascii="Times New Roman" w:hAnsi="Times New Roman"/>
                <w:sz w:val="24"/>
                <w:szCs w:val="24"/>
              </w:rPr>
              <w:t>, </w:t>
            </w:r>
            <w:hyperlink r:id="rId43" w:tgtFrame="_blank" w:history="1">
              <w:r w:rsidRPr="00E66CF8">
                <w:rPr>
                  <w:rFonts w:ascii="Times New Roman" w:hAnsi="Times New Roman"/>
                  <w:sz w:val="24"/>
                  <w:szCs w:val="24"/>
                </w:rPr>
                <w:t>144/20</w:t>
              </w:r>
            </w:hyperlink>
            <w:r w:rsidRPr="00CA4904">
              <w:rPr>
                <w:rFonts w:ascii="Times New Roman" w:hAnsi="Times New Roman"/>
                <w:sz w:val="24"/>
                <w:szCs w:val="24"/>
              </w:rPr>
              <w:t>)</w:t>
            </w:r>
          </w:p>
        </w:tc>
      </w:tr>
    </w:tbl>
    <w:p w:rsidR="00AA24F2" w:rsidRDefault="00AA24F2" w:rsidP="00AA24F2">
      <w:pPr>
        <w:rPr>
          <w:rFonts w:ascii="Times New Roman" w:hAnsi="Times New Roman"/>
          <w:sz w:val="24"/>
          <w:szCs w:val="24"/>
        </w:rPr>
      </w:pPr>
    </w:p>
    <w:p w:rsidR="00AA24F2" w:rsidRPr="009531D0" w:rsidRDefault="00AA24F2" w:rsidP="00AA24F2">
      <w:pPr>
        <w:rPr>
          <w:rFonts w:ascii="Times New Roman" w:hAnsi="Times New Roman"/>
          <w:sz w:val="24"/>
          <w:szCs w:val="24"/>
        </w:rPr>
      </w:pPr>
    </w:p>
    <w:p w:rsidR="00AA24F2" w:rsidRPr="009531D0" w:rsidRDefault="00AA24F2" w:rsidP="00AA24F2">
      <w:pPr>
        <w:rPr>
          <w:rFonts w:ascii="Times New Roman" w:hAnsi="Times New Roman"/>
          <w:b/>
          <w:sz w:val="24"/>
          <w:szCs w:val="24"/>
        </w:rPr>
      </w:pPr>
      <w:r>
        <w:rPr>
          <w:rFonts w:ascii="Times New Roman" w:hAnsi="Times New Roman"/>
          <w:b/>
          <w:sz w:val="24"/>
          <w:szCs w:val="24"/>
        </w:rPr>
        <w:t xml:space="preserve">VAŽEĆI </w:t>
      </w:r>
      <w:r w:rsidRPr="009531D0">
        <w:rPr>
          <w:rFonts w:ascii="Times New Roman" w:hAnsi="Times New Roman"/>
          <w:b/>
          <w:sz w:val="24"/>
          <w:szCs w:val="24"/>
        </w:rPr>
        <w:t>AKTI OPĆINE</w:t>
      </w:r>
      <w:r>
        <w:rPr>
          <w:rFonts w:ascii="Times New Roman" w:hAnsi="Times New Roman"/>
          <w:b/>
          <w:sz w:val="24"/>
          <w:szCs w:val="24"/>
        </w:rPr>
        <w:t xml:space="preserve"> DUBRAVICA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75"/>
      </w:tblGrid>
      <w:tr w:rsidR="00AA24F2" w:rsidRPr="00CA4904" w:rsidTr="00850662">
        <w:tc>
          <w:tcPr>
            <w:tcW w:w="8875"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Statut Općine Dubravica (</w:t>
            </w:r>
            <w:r>
              <w:rPr>
                <w:rFonts w:ascii="Times New Roman" w:hAnsi="Times New Roman"/>
                <w:sz w:val="24"/>
                <w:szCs w:val="24"/>
              </w:rPr>
              <w:t>„</w:t>
            </w:r>
            <w:r w:rsidRPr="00CA4904">
              <w:rPr>
                <w:rFonts w:ascii="Times New Roman" w:hAnsi="Times New Roman"/>
                <w:sz w:val="24"/>
                <w:szCs w:val="24"/>
              </w:rPr>
              <w:t>Službeni glas</w:t>
            </w:r>
            <w:r>
              <w:rPr>
                <w:rFonts w:ascii="Times New Roman" w:hAnsi="Times New Roman"/>
                <w:sz w:val="24"/>
                <w:szCs w:val="24"/>
              </w:rPr>
              <w:t>nik Općine Dubravica“ broj: 01/2021</w:t>
            </w:r>
            <w:r w:rsidRPr="00CA4904">
              <w:rPr>
                <w:rFonts w:ascii="Times New Roman" w:hAnsi="Times New Roman"/>
                <w:sz w:val="24"/>
                <w:szCs w:val="24"/>
              </w:rPr>
              <w:t>)</w:t>
            </w:r>
          </w:p>
        </w:tc>
      </w:tr>
      <w:tr w:rsidR="00AA24F2" w:rsidRPr="00CA4904" w:rsidTr="00850662">
        <w:trPr>
          <w:trHeight w:val="342"/>
        </w:trPr>
        <w:tc>
          <w:tcPr>
            <w:tcW w:w="8875" w:type="dxa"/>
          </w:tcPr>
          <w:p w:rsidR="00AA24F2" w:rsidRPr="00CA4904" w:rsidRDefault="00AA24F2" w:rsidP="00850662">
            <w:pPr>
              <w:pStyle w:val="Odlomakpopisa"/>
              <w:widowControl w:val="0"/>
              <w:tabs>
                <w:tab w:val="left" w:pos="0"/>
              </w:tabs>
              <w:autoSpaceDE w:val="0"/>
              <w:autoSpaceDN w:val="0"/>
              <w:spacing w:before="93" w:line="276" w:lineRule="auto"/>
              <w:ind w:left="0" w:right="115"/>
              <w:contextualSpacing w:val="0"/>
              <w:jc w:val="both"/>
            </w:pPr>
            <w:r>
              <w:t>Odluka</w:t>
            </w:r>
            <w:r w:rsidRPr="00CA4904">
              <w:t xml:space="preserve"> o </w:t>
            </w:r>
            <w:r>
              <w:t>korištenju stare zgrade PŠ Dubravica za udruge i stranke („Službeni g</w:t>
            </w:r>
            <w:r w:rsidRPr="00CA4904">
              <w:t>lasnik Općine Dubravi</w:t>
            </w:r>
            <w:r>
              <w:t>ca“  3/15</w:t>
            </w:r>
            <w:r w:rsidRPr="00CA4904">
              <w:t>)</w:t>
            </w:r>
            <w:r w:rsidRPr="00074710">
              <w:t xml:space="preserve"> i Odluka o dopuni Odluke o korištenju stare zgrade PŠ Dubravica za udruge i stranke (Službeni glasnik Općine Dubravica broj 01/19)</w:t>
            </w:r>
          </w:p>
        </w:tc>
      </w:tr>
      <w:tr w:rsidR="00AA24F2" w:rsidRPr="00CA4904" w:rsidTr="00850662">
        <w:trPr>
          <w:trHeight w:val="342"/>
        </w:trPr>
        <w:tc>
          <w:tcPr>
            <w:tcW w:w="8875" w:type="dxa"/>
          </w:tcPr>
          <w:p w:rsidR="00AA24F2" w:rsidRDefault="00AA24F2" w:rsidP="00850662">
            <w:pPr>
              <w:pStyle w:val="Odlomakpopisa"/>
              <w:widowControl w:val="0"/>
              <w:tabs>
                <w:tab w:val="left" w:pos="0"/>
              </w:tabs>
              <w:autoSpaceDE w:val="0"/>
              <w:autoSpaceDN w:val="0"/>
              <w:spacing w:before="93" w:line="276" w:lineRule="auto"/>
              <w:ind w:left="0" w:right="115"/>
              <w:contextualSpacing w:val="0"/>
              <w:jc w:val="both"/>
            </w:pPr>
            <w:r w:rsidRPr="00074710">
              <w:t xml:space="preserve">Odluka o zakupu poslovnog prostora – dječji vrtić, Pavla </w:t>
            </w:r>
            <w:proofErr w:type="spellStart"/>
            <w:r w:rsidRPr="00074710">
              <w:t>Štoosa</w:t>
            </w:r>
            <w:proofErr w:type="spellEnd"/>
            <w:r w:rsidRPr="00074710">
              <w:t xml:space="preserve"> 26, Dubravica (Službeni glasnik Općine Dubravica broj 4/18)</w:t>
            </w:r>
          </w:p>
        </w:tc>
      </w:tr>
      <w:tr w:rsidR="00AA24F2" w:rsidRPr="00CA4904" w:rsidTr="00850662">
        <w:trPr>
          <w:trHeight w:val="342"/>
        </w:trPr>
        <w:tc>
          <w:tcPr>
            <w:tcW w:w="8875" w:type="dxa"/>
          </w:tcPr>
          <w:p w:rsidR="00AA24F2" w:rsidRPr="00074710" w:rsidRDefault="00AA24F2" w:rsidP="00850662">
            <w:pPr>
              <w:pStyle w:val="Odlomakpopisa"/>
              <w:widowControl w:val="0"/>
              <w:tabs>
                <w:tab w:val="left" w:pos="0"/>
              </w:tabs>
              <w:autoSpaceDE w:val="0"/>
              <w:autoSpaceDN w:val="0"/>
              <w:spacing w:before="93" w:line="276" w:lineRule="auto"/>
              <w:ind w:left="0" w:right="115"/>
              <w:contextualSpacing w:val="0"/>
              <w:jc w:val="both"/>
            </w:pPr>
            <w:r w:rsidRPr="00074710">
              <w:t xml:space="preserve">Procedura upravljanja i raspolaganja nekretninama u vlasništvu Općine Dubravica (Službeni glasnik Općine Dubravica broj 01/2020)   </w:t>
            </w:r>
          </w:p>
        </w:tc>
      </w:tr>
      <w:tr w:rsidR="00AA24F2" w:rsidRPr="00CA4904" w:rsidTr="00850662">
        <w:trPr>
          <w:trHeight w:val="342"/>
        </w:trPr>
        <w:tc>
          <w:tcPr>
            <w:tcW w:w="8875" w:type="dxa"/>
          </w:tcPr>
          <w:p w:rsidR="00AA24F2" w:rsidRPr="00074710" w:rsidRDefault="00AA24F2" w:rsidP="00850662">
            <w:pPr>
              <w:pStyle w:val="Odlomakpopisa"/>
              <w:widowControl w:val="0"/>
              <w:tabs>
                <w:tab w:val="left" w:pos="0"/>
              </w:tabs>
              <w:autoSpaceDE w:val="0"/>
              <w:autoSpaceDN w:val="0"/>
              <w:spacing w:before="93" w:line="276" w:lineRule="auto"/>
              <w:ind w:left="0" w:right="115"/>
              <w:contextualSpacing w:val="0"/>
              <w:jc w:val="both"/>
            </w:pPr>
            <w:r w:rsidRPr="00074710">
              <w:t>Odluka o davanju suglasnosti na sklapanje Ugovora o prodaji nekretnine izravnom pogodbom (Službeni glasnik Općine Dubravica broj 01/2020)</w:t>
            </w:r>
          </w:p>
        </w:tc>
      </w:tr>
    </w:tbl>
    <w:p w:rsidR="00AA24F2" w:rsidRDefault="00AA24F2" w:rsidP="00AA24F2">
      <w:pPr>
        <w:rPr>
          <w:rFonts w:ascii="Times New Roman" w:hAnsi="Times New Roman"/>
          <w:b/>
          <w:sz w:val="24"/>
          <w:szCs w:val="24"/>
        </w:rPr>
      </w:pPr>
    </w:p>
    <w:p w:rsidR="00AA24F2" w:rsidRDefault="00AA24F2" w:rsidP="00AA24F2">
      <w:pPr>
        <w:rPr>
          <w:rFonts w:ascii="Times New Roman" w:hAnsi="Times New Roman"/>
          <w:b/>
          <w:sz w:val="24"/>
          <w:szCs w:val="24"/>
        </w:rPr>
      </w:pPr>
    </w:p>
    <w:p w:rsidR="009705FD" w:rsidRDefault="009705FD" w:rsidP="00AA24F2">
      <w:pPr>
        <w:rPr>
          <w:rFonts w:ascii="Times New Roman" w:hAnsi="Times New Roman"/>
          <w:b/>
          <w:sz w:val="24"/>
          <w:szCs w:val="24"/>
        </w:rPr>
      </w:pPr>
    </w:p>
    <w:p w:rsidR="009705FD" w:rsidRDefault="009705FD" w:rsidP="00AA24F2">
      <w:pPr>
        <w:rPr>
          <w:rFonts w:ascii="Times New Roman" w:hAnsi="Times New Roman"/>
          <w:b/>
          <w:sz w:val="24"/>
          <w:szCs w:val="24"/>
        </w:rPr>
      </w:pPr>
    </w:p>
    <w:p w:rsidR="009705FD" w:rsidRDefault="009705FD" w:rsidP="00AA24F2">
      <w:pPr>
        <w:rPr>
          <w:rFonts w:ascii="Times New Roman" w:hAnsi="Times New Roman"/>
          <w:b/>
          <w:sz w:val="24"/>
          <w:szCs w:val="24"/>
        </w:rPr>
      </w:pPr>
    </w:p>
    <w:p w:rsidR="005156DD" w:rsidRDefault="005156DD" w:rsidP="00AA24F2">
      <w:pPr>
        <w:rPr>
          <w:rFonts w:ascii="Times New Roman" w:hAnsi="Times New Roman"/>
          <w:b/>
          <w:sz w:val="24"/>
          <w:szCs w:val="24"/>
        </w:rPr>
      </w:pPr>
    </w:p>
    <w:p w:rsidR="005156DD" w:rsidRDefault="005156DD" w:rsidP="00AA24F2">
      <w:pPr>
        <w:rPr>
          <w:rFonts w:ascii="Times New Roman" w:hAnsi="Times New Roman"/>
          <w:b/>
          <w:sz w:val="24"/>
          <w:szCs w:val="24"/>
        </w:rPr>
      </w:pPr>
    </w:p>
    <w:p w:rsidR="009705FD" w:rsidRDefault="009705FD" w:rsidP="00AA24F2">
      <w:pPr>
        <w:rPr>
          <w:rFonts w:ascii="Times New Roman" w:hAnsi="Times New Roman"/>
          <w:b/>
          <w:sz w:val="24"/>
          <w:szCs w:val="24"/>
        </w:rPr>
      </w:pPr>
    </w:p>
    <w:p w:rsidR="00AA24F2" w:rsidRPr="009531D0" w:rsidRDefault="00AA24F2" w:rsidP="00AA24F2">
      <w:pPr>
        <w:rPr>
          <w:rFonts w:ascii="Times New Roman" w:hAnsi="Times New Roman"/>
          <w:b/>
          <w:sz w:val="24"/>
          <w:szCs w:val="24"/>
        </w:rPr>
      </w:pPr>
    </w:p>
    <w:p w:rsidR="00AA24F2" w:rsidRPr="009531D0" w:rsidRDefault="00AA24F2" w:rsidP="00AA24F2">
      <w:pPr>
        <w:rPr>
          <w:rFonts w:ascii="Times New Roman" w:hAnsi="Times New Roman"/>
          <w:b/>
          <w:sz w:val="24"/>
          <w:szCs w:val="24"/>
        </w:rPr>
      </w:pPr>
      <w:r w:rsidRPr="009531D0">
        <w:rPr>
          <w:rFonts w:ascii="Times New Roman" w:hAnsi="Times New Roman"/>
          <w:b/>
          <w:sz w:val="24"/>
          <w:szCs w:val="24"/>
        </w:rPr>
        <w:t>ANALIZA STANJA NEKRETNINA I POSTOJEĆI MODEL UPRAVLJANJA I RASPOLAGANJA NEKRETNINAMA</w:t>
      </w:r>
    </w:p>
    <w:p w:rsidR="00AA24F2" w:rsidRPr="009531D0" w:rsidRDefault="00AA24F2" w:rsidP="00AA24F2">
      <w:pPr>
        <w:rPr>
          <w:rFonts w:ascii="Times New Roman" w:hAnsi="Times New Roman"/>
          <w:sz w:val="24"/>
          <w:szCs w:val="24"/>
        </w:rPr>
      </w:pPr>
      <w:r w:rsidRPr="009531D0">
        <w:rPr>
          <w:rFonts w:ascii="Times New Roman" w:hAnsi="Times New Roman"/>
          <w:sz w:val="24"/>
          <w:szCs w:val="24"/>
        </w:rPr>
        <w:t>Općina u svom vlasništvu ima slijedeći portfelj imovine:</w:t>
      </w:r>
    </w:p>
    <w:p w:rsidR="00AA24F2" w:rsidRPr="009531D0" w:rsidRDefault="00AA24F2" w:rsidP="00AA24F2">
      <w:pPr>
        <w:pStyle w:val="Odlomakpopisa"/>
        <w:numPr>
          <w:ilvl w:val="0"/>
          <w:numId w:val="2"/>
        </w:numPr>
        <w:spacing w:after="160" w:line="259" w:lineRule="auto"/>
        <w:jc w:val="both"/>
      </w:pPr>
      <w:r w:rsidRPr="009531D0">
        <w:t>Zemljišta,</w:t>
      </w:r>
    </w:p>
    <w:p w:rsidR="00AA24F2" w:rsidRPr="009531D0" w:rsidRDefault="00AA24F2" w:rsidP="00AA24F2">
      <w:pPr>
        <w:pStyle w:val="Odlomakpopisa"/>
        <w:numPr>
          <w:ilvl w:val="0"/>
          <w:numId w:val="2"/>
        </w:numPr>
        <w:spacing w:after="160" w:line="259" w:lineRule="auto"/>
        <w:jc w:val="both"/>
      </w:pPr>
      <w:r>
        <w:t>Poslovne prostore (</w:t>
      </w:r>
      <w:r w:rsidRPr="009531D0">
        <w:t>za potr</w:t>
      </w:r>
      <w:r>
        <w:t>ebe Općine i za iznajmljivanje)</w:t>
      </w:r>
    </w:p>
    <w:p w:rsidR="00AA24F2" w:rsidRDefault="00AA24F2" w:rsidP="00AA24F2">
      <w:pPr>
        <w:pStyle w:val="Odlomakpopisa"/>
        <w:numPr>
          <w:ilvl w:val="0"/>
          <w:numId w:val="2"/>
        </w:numPr>
        <w:spacing w:after="160" w:line="259" w:lineRule="auto"/>
        <w:jc w:val="both"/>
      </w:pPr>
      <w:r w:rsidRPr="009A217A">
        <w:t xml:space="preserve">Javne površine i prostore (javne </w:t>
      </w:r>
      <w:r>
        <w:t xml:space="preserve">zelene površine) </w:t>
      </w:r>
    </w:p>
    <w:p w:rsidR="00AA24F2" w:rsidRPr="009531D0" w:rsidRDefault="00AA24F2" w:rsidP="00AA24F2">
      <w:pPr>
        <w:pStyle w:val="Odlomakpopisa"/>
        <w:numPr>
          <w:ilvl w:val="0"/>
          <w:numId w:val="2"/>
        </w:numPr>
        <w:spacing w:after="160" w:line="259" w:lineRule="auto"/>
        <w:jc w:val="both"/>
      </w:pPr>
      <w:r>
        <w:t>Komunalnu infrastrukturu (</w:t>
      </w:r>
      <w:r w:rsidRPr="009A217A">
        <w:t>nerazvrstane ceste, javna rasvjeta</w:t>
      </w:r>
      <w:r w:rsidRPr="009531D0">
        <w:t>, groblja</w:t>
      </w:r>
      <w:r>
        <w:t xml:space="preserve"> (staro i novo) i zgrada mrtvačnice, autobusna stajališta (nadstrešnice)</w:t>
      </w:r>
      <w:r w:rsidRPr="009531D0">
        <w:t>.</w:t>
      </w:r>
    </w:p>
    <w:p w:rsidR="00AA24F2" w:rsidRPr="009531D0" w:rsidRDefault="00AA24F2" w:rsidP="00AA24F2">
      <w:pPr>
        <w:rPr>
          <w:rFonts w:ascii="Times New Roman" w:hAnsi="Times New Roman"/>
          <w:b/>
          <w:sz w:val="24"/>
          <w:szCs w:val="24"/>
        </w:rPr>
      </w:pPr>
      <w:r w:rsidRPr="009531D0">
        <w:rPr>
          <w:rFonts w:ascii="Times New Roman" w:hAnsi="Times New Roman"/>
          <w:b/>
          <w:sz w:val="24"/>
          <w:szCs w:val="24"/>
        </w:rPr>
        <w:t>Upravljanje nekretninama obuhvaća sljedeće aktivnosti:</w:t>
      </w:r>
    </w:p>
    <w:p w:rsidR="00AA24F2" w:rsidRPr="009531D0" w:rsidRDefault="00AA24F2" w:rsidP="00AA24F2">
      <w:pPr>
        <w:pStyle w:val="Odlomakpopisa"/>
        <w:numPr>
          <w:ilvl w:val="0"/>
          <w:numId w:val="2"/>
        </w:numPr>
        <w:spacing w:after="160" w:line="259" w:lineRule="auto"/>
        <w:jc w:val="both"/>
      </w:pPr>
      <w:r>
        <w:t>s</w:t>
      </w:r>
      <w:r w:rsidRPr="009531D0">
        <w:t>tjecanje i raspolaganje nekretninama i ostvarivanje vlasničkih prava u skladu s propisima koji uređuju vlasništvo i druga stvarna prava,</w:t>
      </w:r>
    </w:p>
    <w:p w:rsidR="00AA24F2" w:rsidRPr="009531D0" w:rsidRDefault="00AA24F2" w:rsidP="00AA24F2">
      <w:pPr>
        <w:pStyle w:val="Odlomakpopisa"/>
        <w:numPr>
          <w:ilvl w:val="0"/>
          <w:numId w:val="2"/>
        </w:numPr>
        <w:spacing w:after="160" w:line="259" w:lineRule="auto"/>
        <w:jc w:val="both"/>
      </w:pPr>
      <w:r>
        <w:t>u</w:t>
      </w:r>
      <w:r w:rsidRPr="009531D0">
        <w:t>tvrđivanje vlasničko pravnog statusa nekretnina, njihov popis i procjenu te upis u javne registre i očevidnike,</w:t>
      </w:r>
    </w:p>
    <w:p w:rsidR="00AA24F2" w:rsidRPr="002B06C6" w:rsidRDefault="00AA24F2" w:rsidP="00AA24F2">
      <w:pPr>
        <w:pStyle w:val="Odlomakpopisa"/>
        <w:numPr>
          <w:ilvl w:val="0"/>
          <w:numId w:val="2"/>
        </w:numPr>
        <w:spacing w:after="160" w:line="259" w:lineRule="auto"/>
        <w:jc w:val="both"/>
      </w:pPr>
      <w:r>
        <w:t>t</w:t>
      </w:r>
      <w:r w:rsidRPr="002B06C6">
        <w:t>ekuće i investicijsko održavanje nekretnina te kapitalna ulaganja, financijsko praćenje p</w:t>
      </w:r>
      <w:r>
        <w:t>rihoda i rashoda od nekretnina te</w:t>
      </w:r>
    </w:p>
    <w:p w:rsidR="00AA24F2" w:rsidRPr="002B06C6" w:rsidRDefault="00AA24F2" w:rsidP="00AA24F2">
      <w:pPr>
        <w:pStyle w:val="Odlomakpopisa"/>
        <w:numPr>
          <w:ilvl w:val="0"/>
          <w:numId w:val="2"/>
        </w:numPr>
        <w:spacing w:after="160" w:line="259" w:lineRule="auto"/>
        <w:jc w:val="both"/>
      </w:pPr>
      <w:r>
        <w:t>o</w:t>
      </w:r>
      <w:r w:rsidRPr="002B06C6">
        <w:t>bavljanje drugih poslova u vezi upravljanja nekretninama</w:t>
      </w:r>
    </w:p>
    <w:p w:rsidR="00AA24F2" w:rsidRPr="009531D0" w:rsidRDefault="00AA24F2" w:rsidP="00AA24F2">
      <w:pPr>
        <w:rPr>
          <w:rFonts w:ascii="Times New Roman" w:hAnsi="Times New Roman"/>
          <w:b/>
          <w:sz w:val="24"/>
          <w:szCs w:val="24"/>
        </w:rPr>
      </w:pPr>
      <w:r w:rsidRPr="009531D0">
        <w:rPr>
          <w:rFonts w:ascii="Times New Roman" w:hAnsi="Times New Roman"/>
          <w:b/>
          <w:sz w:val="24"/>
          <w:szCs w:val="24"/>
        </w:rPr>
        <w:t>Uspostava baze podataka o nekretninama</w:t>
      </w:r>
    </w:p>
    <w:p w:rsidR="00AA24F2" w:rsidRPr="009531D0" w:rsidRDefault="00AA24F2" w:rsidP="00AA24F2">
      <w:pPr>
        <w:jc w:val="both"/>
        <w:rPr>
          <w:rFonts w:ascii="Times New Roman" w:hAnsi="Times New Roman"/>
          <w:sz w:val="24"/>
          <w:szCs w:val="24"/>
        </w:rPr>
      </w:pPr>
      <w:r w:rsidRPr="009531D0">
        <w:rPr>
          <w:rFonts w:ascii="Times New Roman" w:hAnsi="Times New Roman"/>
          <w:sz w:val="24"/>
          <w:szCs w:val="24"/>
        </w:rPr>
        <w:t>Baza podataka o nekretninama</w:t>
      </w:r>
      <w:r>
        <w:rPr>
          <w:rFonts w:ascii="Times New Roman" w:hAnsi="Times New Roman"/>
          <w:sz w:val="24"/>
          <w:szCs w:val="24"/>
        </w:rPr>
        <w:t>/imovini</w:t>
      </w:r>
      <w:r w:rsidRPr="009531D0">
        <w:rPr>
          <w:rFonts w:ascii="Times New Roman" w:hAnsi="Times New Roman"/>
          <w:sz w:val="24"/>
          <w:szCs w:val="24"/>
        </w:rPr>
        <w:t xml:space="preserve"> oslanja se na točne i podrobne podatke preuzete iz katastra nekretnina i zemljišnih knjiga. Neki od tih podataka su stalni i rijetko se mijenjaju (oznaka katastarske čestice, površina, adresa, opis prostorno planska namjena) dok su ostali podaci (financijski rezultati, prihodi, izdaci, korisnici, trenutna namjena) podložni češćim promjenama.</w:t>
      </w:r>
    </w:p>
    <w:p w:rsidR="00AA24F2" w:rsidRDefault="00AA24F2" w:rsidP="00AA24F2">
      <w:pPr>
        <w:jc w:val="both"/>
        <w:rPr>
          <w:rFonts w:ascii="Times New Roman" w:hAnsi="Times New Roman"/>
          <w:sz w:val="24"/>
          <w:szCs w:val="24"/>
        </w:rPr>
      </w:pPr>
      <w:r w:rsidRPr="009531D0">
        <w:rPr>
          <w:rFonts w:ascii="Times New Roman" w:hAnsi="Times New Roman"/>
          <w:sz w:val="24"/>
          <w:szCs w:val="24"/>
        </w:rPr>
        <w:t>Uspostavljanje baze podataka i popisa imovine prvi je i najvažniji korak u uspostavi djelotvornog sustava upravljanja imovinom. Detaljna baza podataka omogućava nadzor i analizu nekretnina i portfelja te osigurava transparentnost u radu.</w:t>
      </w:r>
    </w:p>
    <w:p w:rsidR="00AA24F2" w:rsidRPr="00314387" w:rsidRDefault="00AA24F2" w:rsidP="00AA24F2">
      <w:pPr>
        <w:jc w:val="both"/>
        <w:rPr>
          <w:rFonts w:ascii="Times New Roman" w:hAnsi="Times New Roman"/>
          <w:sz w:val="24"/>
          <w:szCs w:val="24"/>
        </w:rPr>
      </w:pPr>
      <w:r w:rsidRPr="00314387">
        <w:rPr>
          <w:rFonts w:ascii="Times New Roman" w:hAnsi="Times New Roman"/>
          <w:sz w:val="24"/>
          <w:szCs w:val="24"/>
        </w:rPr>
        <w:t>Općina Dubravica ima ustrojen, javno objavljen na svojoj mrežnoj stranici te redovito ažuriran:</w:t>
      </w:r>
    </w:p>
    <w:p w:rsidR="00AA24F2" w:rsidRPr="00314387" w:rsidRDefault="00AA24F2" w:rsidP="00AA24F2">
      <w:pPr>
        <w:jc w:val="both"/>
        <w:rPr>
          <w:rFonts w:ascii="Times New Roman" w:hAnsi="Times New Roman"/>
          <w:sz w:val="24"/>
          <w:szCs w:val="24"/>
        </w:rPr>
      </w:pPr>
      <w:r w:rsidRPr="00314387">
        <w:rPr>
          <w:rFonts w:ascii="Times New Roman" w:hAnsi="Times New Roman"/>
          <w:sz w:val="24"/>
          <w:szCs w:val="24"/>
        </w:rPr>
        <w:t>-  Registar imovine/nekretnina Općine Dubravica</w:t>
      </w:r>
    </w:p>
    <w:p w:rsidR="00AA24F2" w:rsidRPr="00314387" w:rsidRDefault="00AA24F2" w:rsidP="00AA24F2">
      <w:pPr>
        <w:jc w:val="both"/>
        <w:rPr>
          <w:rFonts w:ascii="Times New Roman" w:hAnsi="Times New Roman"/>
          <w:sz w:val="24"/>
          <w:szCs w:val="24"/>
        </w:rPr>
      </w:pPr>
      <w:r w:rsidRPr="00314387">
        <w:rPr>
          <w:rFonts w:ascii="Times New Roman" w:hAnsi="Times New Roman"/>
          <w:sz w:val="24"/>
          <w:szCs w:val="24"/>
        </w:rPr>
        <w:t>-  Registar nerazvrstanih cesta</w:t>
      </w:r>
    </w:p>
    <w:p w:rsidR="00AA24F2" w:rsidRPr="00314387" w:rsidRDefault="00AA24F2" w:rsidP="00AA24F2">
      <w:pPr>
        <w:jc w:val="both"/>
        <w:rPr>
          <w:rFonts w:ascii="Times New Roman" w:hAnsi="Times New Roman"/>
          <w:sz w:val="24"/>
          <w:szCs w:val="24"/>
        </w:rPr>
      </w:pPr>
      <w:r w:rsidRPr="00314387">
        <w:rPr>
          <w:rFonts w:ascii="Times New Roman" w:hAnsi="Times New Roman"/>
          <w:sz w:val="24"/>
          <w:szCs w:val="24"/>
        </w:rPr>
        <w:t>-  Registar komunalne infrastrukture</w:t>
      </w:r>
    </w:p>
    <w:p w:rsidR="00AA24F2" w:rsidRDefault="00AA24F2" w:rsidP="00AA24F2">
      <w:pPr>
        <w:jc w:val="both"/>
        <w:rPr>
          <w:rFonts w:ascii="Times New Roman" w:hAnsi="Times New Roman"/>
          <w:sz w:val="24"/>
          <w:szCs w:val="24"/>
        </w:rPr>
      </w:pPr>
      <w:r w:rsidRPr="00314387">
        <w:rPr>
          <w:rFonts w:ascii="Times New Roman" w:hAnsi="Times New Roman"/>
          <w:sz w:val="24"/>
          <w:szCs w:val="24"/>
        </w:rPr>
        <w:t>Općina Dubravica svake godine izrađuje i javno objavljuje godišnju Analizu i vrednovanje učinaka upravljanja komunalnom infrastrukturom.</w:t>
      </w:r>
    </w:p>
    <w:p w:rsidR="005156DD" w:rsidRPr="009531D0" w:rsidRDefault="005156DD" w:rsidP="00AA24F2">
      <w:pPr>
        <w:jc w:val="both"/>
        <w:rPr>
          <w:rFonts w:ascii="Times New Roman" w:hAnsi="Times New Roman"/>
          <w:sz w:val="24"/>
          <w:szCs w:val="24"/>
        </w:rPr>
      </w:pPr>
    </w:p>
    <w:p w:rsidR="00AA24F2" w:rsidRDefault="00AA24F2" w:rsidP="00AA24F2">
      <w:pPr>
        <w:rPr>
          <w:rFonts w:ascii="Times New Roman" w:hAnsi="Times New Roman"/>
          <w:b/>
          <w:sz w:val="24"/>
          <w:szCs w:val="24"/>
        </w:rPr>
      </w:pPr>
      <w:r w:rsidRPr="004D5298">
        <w:rPr>
          <w:rFonts w:ascii="Times New Roman" w:hAnsi="Times New Roman"/>
          <w:b/>
          <w:sz w:val="24"/>
          <w:szCs w:val="24"/>
        </w:rPr>
        <w:t>ZEMLJIŠTA</w:t>
      </w:r>
    </w:p>
    <w:p w:rsidR="00AA24F2" w:rsidRDefault="00AA24F2" w:rsidP="00AA24F2">
      <w:pPr>
        <w:rPr>
          <w:rFonts w:ascii="Times New Roman" w:hAnsi="Times New Roman"/>
          <w:b/>
          <w:sz w:val="24"/>
          <w:szCs w:val="24"/>
        </w:rPr>
      </w:pPr>
    </w:p>
    <w:p w:rsidR="00AA24F2" w:rsidRPr="00314387" w:rsidRDefault="00AA24F2" w:rsidP="00AA24F2">
      <w:pPr>
        <w:jc w:val="both"/>
        <w:rPr>
          <w:rFonts w:ascii="Times New Roman" w:hAnsi="Times New Roman"/>
          <w:sz w:val="24"/>
          <w:szCs w:val="24"/>
        </w:rPr>
      </w:pPr>
      <w:r w:rsidRPr="00314387">
        <w:rPr>
          <w:rFonts w:ascii="Times New Roman" w:hAnsi="Times New Roman"/>
          <w:sz w:val="24"/>
          <w:szCs w:val="24"/>
        </w:rPr>
        <w:t>Općina Dubravica ustrojila je i javno objavila na mrežnim stranicama općine Registar imovine/nekretnina Općine Dubravica te se isti redovito ažurira.</w:t>
      </w:r>
    </w:p>
    <w:p w:rsidR="00AA24F2" w:rsidRDefault="00AA24F2" w:rsidP="00AA24F2">
      <w:pPr>
        <w:jc w:val="both"/>
        <w:rPr>
          <w:rFonts w:ascii="Times New Roman" w:hAnsi="Times New Roman"/>
          <w:sz w:val="24"/>
          <w:szCs w:val="24"/>
        </w:rPr>
      </w:pPr>
      <w:r>
        <w:rPr>
          <w:rFonts w:ascii="Times New Roman" w:hAnsi="Times New Roman"/>
          <w:sz w:val="24"/>
          <w:szCs w:val="24"/>
        </w:rPr>
        <w:t xml:space="preserve">U portfelju nekretninama u vlasništvu Općine Dubravica postoji nekoliko zemljišta koji predstavlja veliki potencijal za investicije i ostvarivanje ekonomskog rasta. </w:t>
      </w:r>
    </w:p>
    <w:p w:rsidR="00AA24F2" w:rsidRDefault="00AA24F2" w:rsidP="00AA24F2">
      <w:pPr>
        <w:rPr>
          <w:rFonts w:ascii="Times New Roman" w:hAnsi="Times New Roman"/>
          <w:sz w:val="24"/>
          <w:szCs w:val="24"/>
        </w:rPr>
      </w:pPr>
    </w:p>
    <w:p w:rsidR="00AA24F2" w:rsidRDefault="00AA24F2" w:rsidP="00AA24F2">
      <w:pPr>
        <w:rPr>
          <w:rFonts w:ascii="Times New Roman" w:hAnsi="Times New Roman"/>
          <w:sz w:val="24"/>
          <w:szCs w:val="24"/>
          <w:u w:val="single"/>
        </w:rPr>
      </w:pPr>
      <w:r w:rsidRPr="00610EB9">
        <w:rPr>
          <w:rFonts w:ascii="Times New Roman" w:hAnsi="Times New Roman"/>
          <w:sz w:val="24"/>
          <w:szCs w:val="24"/>
          <w:u w:val="single"/>
        </w:rPr>
        <w:t>UVJETI PRODAJE</w:t>
      </w:r>
    </w:p>
    <w:p w:rsidR="00AA24F2" w:rsidRDefault="00AA24F2" w:rsidP="00AA24F2">
      <w:pPr>
        <w:rPr>
          <w:rFonts w:ascii="Times New Roman" w:hAnsi="Times New Roman"/>
          <w:sz w:val="24"/>
          <w:szCs w:val="24"/>
          <w:u w:val="single"/>
        </w:rPr>
      </w:pPr>
    </w:p>
    <w:p w:rsidR="00AA24F2" w:rsidRDefault="00AA24F2" w:rsidP="00AA24F2">
      <w:pPr>
        <w:jc w:val="both"/>
        <w:rPr>
          <w:rFonts w:ascii="Times New Roman" w:hAnsi="Times New Roman"/>
          <w:sz w:val="24"/>
          <w:szCs w:val="24"/>
        </w:rPr>
      </w:pPr>
      <w:r w:rsidRPr="00EB72E3">
        <w:rPr>
          <w:rFonts w:ascii="Times New Roman" w:hAnsi="Times New Roman"/>
          <w:sz w:val="24"/>
          <w:szCs w:val="24"/>
        </w:rPr>
        <w:t xml:space="preserve">Raspolaganje nekretninama vrši se isključivo </w:t>
      </w:r>
      <w:r>
        <w:rPr>
          <w:rFonts w:ascii="Times New Roman" w:hAnsi="Times New Roman"/>
          <w:sz w:val="24"/>
          <w:szCs w:val="24"/>
        </w:rPr>
        <w:t>temeljem provedenih javnih natječaja, osim u slučajevima kada je to posebnim zakonima drugačije uređeno.</w:t>
      </w:r>
    </w:p>
    <w:p w:rsidR="00AA24F2" w:rsidRPr="00314387" w:rsidRDefault="00AA24F2" w:rsidP="00AA24F2">
      <w:pPr>
        <w:jc w:val="both"/>
        <w:rPr>
          <w:rFonts w:ascii="Times New Roman" w:hAnsi="Times New Roman"/>
          <w:sz w:val="24"/>
          <w:szCs w:val="24"/>
        </w:rPr>
      </w:pPr>
      <w:r w:rsidRPr="00314387">
        <w:rPr>
          <w:rFonts w:ascii="Times New Roman" w:hAnsi="Times New Roman"/>
          <w:sz w:val="24"/>
          <w:szCs w:val="24"/>
        </w:rPr>
        <w:lastRenderedPageBreak/>
        <w:t xml:space="preserve">Općina Dubravica donijela je Proceduru upravljanja i raspolaganja nekretninama u vlasništvu Općine Dubravica (Službeni glasnik Općine Dubravica broj 01/2020). </w:t>
      </w:r>
    </w:p>
    <w:p w:rsidR="00AA24F2" w:rsidRDefault="00AA24F2" w:rsidP="00AA24F2">
      <w:pPr>
        <w:jc w:val="both"/>
        <w:rPr>
          <w:rFonts w:ascii="Times New Roman" w:hAnsi="Times New Roman"/>
          <w:sz w:val="24"/>
          <w:szCs w:val="24"/>
        </w:rPr>
      </w:pPr>
    </w:p>
    <w:p w:rsidR="00AA24F2" w:rsidRDefault="00AA24F2" w:rsidP="00AA24F2">
      <w:pPr>
        <w:jc w:val="both"/>
        <w:rPr>
          <w:rFonts w:ascii="Times New Roman" w:hAnsi="Times New Roman"/>
          <w:sz w:val="24"/>
          <w:szCs w:val="24"/>
        </w:rPr>
      </w:pPr>
      <w:r>
        <w:rPr>
          <w:rFonts w:ascii="Times New Roman" w:hAnsi="Times New Roman"/>
          <w:sz w:val="24"/>
          <w:szCs w:val="24"/>
        </w:rPr>
        <w:t>Prihodi od zemljišta se u poslovnim knjigama iskazuju za one nekretnine koje su prodane putem javnih natječaja i temeljem sklopljenih ugovora dane u zakup.</w:t>
      </w:r>
    </w:p>
    <w:p w:rsidR="00AA24F2" w:rsidRDefault="00AA24F2" w:rsidP="00AA24F2">
      <w:pPr>
        <w:rPr>
          <w:rFonts w:ascii="Times New Roman" w:hAnsi="Times New Roman"/>
          <w:sz w:val="24"/>
          <w:szCs w:val="24"/>
        </w:rPr>
      </w:pPr>
    </w:p>
    <w:p w:rsidR="00AA24F2" w:rsidRDefault="00AA24F2" w:rsidP="00AA24F2">
      <w:pPr>
        <w:rPr>
          <w:rFonts w:ascii="Times New Roman" w:hAnsi="Times New Roman"/>
          <w:sz w:val="24"/>
          <w:szCs w:val="24"/>
          <w:u w:val="single"/>
        </w:rPr>
      </w:pPr>
      <w:r w:rsidRPr="006E118A">
        <w:rPr>
          <w:rFonts w:ascii="Times New Roman" w:hAnsi="Times New Roman"/>
          <w:sz w:val="24"/>
          <w:szCs w:val="24"/>
          <w:u w:val="single"/>
        </w:rPr>
        <w:t>ULAGANJA</w:t>
      </w:r>
    </w:p>
    <w:p w:rsidR="00AA24F2" w:rsidRPr="00445670" w:rsidRDefault="00AA24F2" w:rsidP="00AA24F2">
      <w:pPr>
        <w:rPr>
          <w:rFonts w:ascii="Times New Roman" w:hAnsi="Times New Roman"/>
          <w:sz w:val="24"/>
          <w:szCs w:val="24"/>
          <w:u w:val="single"/>
        </w:rPr>
      </w:pPr>
    </w:p>
    <w:p w:rsidR="00AA24F2" w:rsidRPr="00445670" w:rsidRDefault="00AA24F2" w:rsidP="00AA24F2">
      <w:pPr>
        <w:jc w:val="both"/>
        <w:rPr>
          <w:rFonts w:ascii="Times New Roman" w:hAnsi="Times New Roman"/>
          <w:sz w:val="24"/>
          <w:szCs w:val="24"/>
        </w:rPr>
      </w:pPr>
      <w:r w:rsidRPr="00445670">
        <w:rPr>
          <w:rFonts w:ascii="Times New Roman" w:hAnsi="Times New Roman"/>
          <w:sz w:val="24"/>
          <w:szCs w:val="24"/>
        </w:rPr>
        <w:t xml:space="preserve">Općina Dubravica ulaže u nekretnine u svom vlasništvu, naročito nekretnina koja predstavljaju komunalnu infrastrukturu. Sva ulaganja su iskazana u knjigovodstvenim evidencijama. </w:t>
      </w:r>
    </w:p>
    <w:p w:rsidR="00AA24F2" w:rsidRDefault="00AA24F2" w:rsidP="00AA24F2">
      <w:pPr>
        <w:jc w:val="both"/>
        <w:rPr>
          <w:rFonts w:ascii="Times New Roman" w:hAnsi="Times New Roman"/>
          <w:sz w:val="24"/>
          <w:szCs w:val="24"/>
          <w:u w:val="single"/>
        </w:rPr>
      </w:pPr>
      <w:r w:rsidRPr="006E118A">
        <w:rPr>
          <w:rFonts w:ascii="Times New Roman" w:hAnsi="Times New Roman"/>
          <w:sz w:val="24"/>
          <w:szCs w:val="24"/>
          <w:u w:val="single"/>
        </w:rPr>
        <w:t>HIPOTEKE</w:t>
      </w:r>
    </w:p>
    <w:p w:rsidR="00AA24F2" w:rsidRPr="00CE5456" w:rsidRDefault="00AA24F2" w:rsidP="00AA24F2">
      <w:pPr>
        <w:jc w:val="both"/>
        <w:rPr>
          <w:rFonts w:ascii="Times New Roman" w:hAnsi="Times New Roman"/>
          <w:sz w:val="24"/>
          <w:szCs w:val="24"/>
        </w:rPr>
      </w:pPr>
      <w:r w:rsidRPr="009531D0">
        <w:rPr>
          <w:rFonts w:ascii="Times New Roman" w:hAnsi="Times New Roman"/>
          <w:sz w:val="24"/>
          <w:szCs w:val="24"/>
        </w:rPr>
        <w:t>Nekretnine u vlasništvu Općine</w:t>
      </w:r>
      <w:r>
        <w:rPr>
          <w:rFonts w:ascii="Times New Roman" w:hAnsi="Times New Roman"/>
          <w:sz w:val="24"/>
          <w:szCs w:val="24"/>
        </w:rPr>
        <w:t xml:space="preserve"> Dubravica</w:t>
      </w:r>
      <w:r w:rsidRPr="009531D0">
        <w:rPr>
          <w:rFonts w:ascii="Times New Roman" w:hAnsi="Times New Roman"/>
          <w:sz w:val="24"/>
          <w:szCs w:val="24"/>
        </w:rPr>
        <w:t xml:space="preserve"> nisu opterećene hipotekama.</w:t>
      </w:r>
    </w:p>
    <w:p w:rsidR="00AA24F2" w:rsidRPr="006B48C2" w:rsidRDefault="00AA24F2" w:rsidP="00AA24F2">
      <w:pPr>
        <w:jc w:val="both"/>
        <w:rPr>
          <w:rFonts w:ascii="Times New Roman" w:hAnsi="Times New Roman"/>
          <w:sz w:val="24"/>
          <w:szCs w:val="24"/>
          <w:u w:val="single"/>
        </w:rPr>
      </w:pPr>
      <w:r w:rsidRPr="006E118A">
        <w:rPr>
          <w:rFonts w:ascii="Times New Roman" w:hAnsi="Times New Roman"/>
          <w:sz w:val="24"/>
          <w:szCs w:val="24"/>
          <w:u w:val="single"/>
        </w:rPr>
        <w:t>OSNOVE RASPOLAGANJA</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7"/>
      </w:tblGrid>
      <w:tr w:rsidR="00AA24F2" w:rsidRPr="00CA4904" w:rsidTr="00850662">
        <w:tc>
          <w:tcPr>
            <w:tcW w:w="9209"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vlasništvu i drugim stvarnim pravima (NN 91/96, 68/98, 137/99, 22/00, 73/00, 114/01, 79/06, 141/06, 146/08, 38/09, 153/09, 143/12 i 152/14)</w:t>
            </w:r>
          </w:p>
        </w:tc>
      </w:tr>
      <w:tr w:rsidR="00AA24F2" w:rsidRPr="00CA4904" w:rsidTr="00850662">
        <w:tc>
          <w:tcPr>
            <w:tcW w:w="9209" w:type="dxa"/>
          </w:tcPr>
          <w:p w:rsidR="00AA24F2" w:rsidRPr="00CA4904" w:rsidRDefault="00AA24F2" w:rsidP="00850662">
            <w:pPr>
              <w:spacing w:line="240" w:lineRule="auto"/>
              <w:rPr>
                <w:rFonts w:ascii="Times New Roman" w:hAnsi="Times New Roman"/>
                <w:sz w:val="24"/>
                <w:szCs w:val="24"/>
              </w:rPr>
            </w:pPr>
            <w:r>
              <w:rPr>
                <w:rFonts w:ascii="Times New Roman" w:hAnsi="Times New Roman"/>
                <w:sz w:val="24"/>
                <w:szCs w:val="24"/>
              </w:rPr>
              <w:t>Zakon o zemljišnim knjigama (</w:t>
            </w:r>
            <w:r w:rsidRPr="00CA4904">
              <w:rPr>
                <w:rFonts w:ascii="Times New Roman" w:hAnsi="Times New Roman"/>
                <w:sz w:val="24"/>
                <w:szCs w:val="24"/>
              </w:rPr>
              <w:t xml:space="preserve">NN </w:t>
            </w:r>
            <w:r>
              <w:rPr>
                <w:rFonts w:ascii="Times New Roman" w:hAnsi="Times New Roman"/>
                <w:sz w:val="24"/>
                <w:szCs w:val="24"/>
              </w:rPr>
              <w:t>63/19</w:t>
            </w:r>
            <w:r w:rsidRPr="00CA4904">
              <w:rPr>
                <w:rFonts w:ascii="Times New Roman" w:hAnsi="Times New Roman"/>
                <w:sz w:val="24"/>
                <w:szCs w:val="24"/>
              </w:rPr>
              <w:t>)</w:t>
            </w:r>
          </w:p>
        </w:tc>
      </w:tr>
      <w:tr w:rsidR="00AA24F2" w:rsidRPr="00CA4904" w:rsidTr="00850662">
        <w:tc>
          <w:tcPr>
            <w:tcW w:w="9209" w:type="dxa"/>
          </w:tcPr>
          <w:p w:rsidR="00AA24F2" w:rsidRPr="00CA4904" w:rsidRDefault="00AA24F2" w:rsidP="00850662">
            <w:pPr>
              <w:spacing w:line="240" w:lineRule="auto"/>
              <w:rPr>
                <w:rFonts w:ascii="Times New Roman" w:hAnsi="Times New Roman"/>
                <w:sz w:val="24"/>
                <w:szCs w:val="24"/>
              </w:rPr>
            </w:pPr>
            <w:r>
              <w:rPr>
                <w:rFonts w:ascii="Times New Roman" w:hAnsi="Times New Roman"/>
                <w:sz w:val="24"/>
                <w:szCs w:val="24"/>
              </w:rPr>
              <w:t>Zakon o prostornom uređenju (</w:t>
            </w:r>
            <w:r w:rsidRPr="00CA4904">
              <w:rPr>
                <w:rFonts w:ascii="Times New Roman" w:hAnsi="Times New Roman"/>
                <w:sz w:val="24"/>
                <w:szCs w:val="24"/>
              </w:rPr>
              <w:t>NN 153/13</w:t>
            </w:r>
            <w:r>
              <w:rPr>
                <w:rFonts w:ascii="Times New Roman" w:hAnsi="Times New Roman"/>
                <w:sz w:val="24"/>
                <w:szCs w:val="24"/>
              </w:rPr>
              <w:t xml:space="preserve">, </w:t>
            </w:r>
            <w:hyperlink r:id="rId44" w:tgtFrame="_blank" w:history="1">
              <w:r w:rsidRPr="00E66CF8">
                <w:rPr>
                  <w:rFonts w:ascii="Times New Roman" w:hAnsi="Times New Roman"/>
                  <w:sz w:val="24"/>
                  <w:szCs w:val="24"/>
                </w:rPr>
                <w:t>65/17</w:t>
              </w:r>
            </w:hyperlink>
            <w:r w:rsidRPr="00E66CF8">
              <w:rPr>
                <w:rFonts w:ascii="Times New Roman" w:hAnsi="Times New Roman"/>
                <w:sz w:val="24"/>
                <w:szCs w:val="24"/>
              </w:rPr>
              <w:t>, </w:t>
            </w:r>
            <w:hyperlink r:id="rId45" w:tgtFrame="_blank" w:history="1">
              <w:r w:rsidRPr="00E66CF8">
                <w:rPr>
                  <w:rFonts w:ascii="Times New Roman" w:hAnsi="Times New Roman"/>
                  <w:sz w:val="24"/>
                  <w:szCs w:val="24"/>
                </w:rPr>
                <w:t>114/18</w:t>
              </w:r>
            </w:hyperlink>
            <w:r w:rsidRPr="00E66CF8">
              <w:rPr>
                <w:rFonts w:ascii="Times New Roman" w:hAnsi="Times New Roman"/>
                <w:sz w:val="24"/>
                <w:szCs w:val="24"/>
              </w:rPr>
              <w:t>, </w:t>
            </w:r>
            <w:hyperlink r:id="rId46" w:history="1">
              <w:r w:rsidRPr="00E66CF8">
                <w:rPr>
                  <w:rFonts w:ascii="Times New Roman" w:hAnsi="Times New Roman"/>
                  <w:sz w:val="24"/>
                  <w:szCs w:val="24"/>
                </w:rPr>
                <w:t>39/19</w:t>
              </w:r>
            </w:hyperlink>
            <w:r w:rsidRPr="00E66CF8">
              <w:rPr>
                <w:rFonts w:ascii="Times New Roman" w:hAnsi="Times New Roman"/>
                <w:sz w:val="24"/>
                <w:szCs w:val="24"/>
              </w:rPr>
              <w:t>, </w:t>
            </w:r>
            <w:hyperlink r:id="rId47" w:history="1">
              <w:r w:rsidRPr="00E66CF8">
                <w:rPr>
                  <w:rFonts w:ascii="Times New Roman" w:hAnsi="Times New Roman"/>
                  <w:sz w:val="24"/>
                  <w:szCs w:val="24"/>
                </w:rPr>
                <w:t>98/19</w:t>
              </w:r>
            </w:hyperlink>
            <w:r w:rsidRPr="00CA4904">
              <w:rPr>
                <w:rFonts w:ascii="Times New Roman" w:hAnsi="Times New Roman"/>
                <w:sz w:val="24"/>
                <w:szCs w:val="24"/>
              </w:rPr>
              <w:t>)</w:t>
            </w:r>
          </w:p>
        </w:tc>
      </w:tr>
      <w:tr w:rsidR="00AA24F2" w:rsidRPr="00CA4904" w:rsidTr="00850662">
        <w:tc>
          <w:tcPr>
            <w:tcW w:w="9209"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gradnji (NN 153/13</w:t>
            </w:r>
            <w:r>
              <w:rPr>
                <w:rFonts w:ascii="Times New Roman" w:hAnsi="Times New Roman"/>
                <w:sz w:val="24"/>
                <w:szCs w:val="24"/>
              </w:rPr>
              <w:t xml:space="preserve">, </w:t>
            </w:r>
            <w:hyperlink r:id="rId48" w:tgtFrame="_blank" w:history="1">
              <w:r w:rsidRPr="00E66CF8">
                <w:rPr>
                  <w:rFonts w:ascii="Times New Roman" w:hAnsi="Times New Roman"/>
                  <w:sz w:val="24"/>
                  <w:szCs w:val="24"/>
                </w:rPr>
                <w:t>20/17</w:t>
              </w:r>
            </w:hyperlink>
            <w:r w:rsidRPr="00E66CF8">
              <w:rPr>
                <w:rFonts w:ascii="Times New Roman" w:hAnsi="Times New Roman"/>
                <w:sz w:val="24"/>
                <w:szCs w:val="24"/>
              </w:rPr>
              <w:t>, </w:t>
            </w:r>
            <w:hyperlink r:id="rId49" w:tgtFrame="_blank" w:history="1">
              <w:r w:rsidRPr="00E66CF8">
                <w:rPr>
                  <w:rFonts w:ascii="Times New Roman" w:hAnsi="Times New Roman"/>
                  <w:sz w:val="24"/>
                  <w:szCs w:val="24"/>
                </w:rPr>
                <w:t>39/19</w:t>
              </w:r>
            </w:hyperlink>
            <w:r w:rsidRPr="00E66CF8">
              <w:rPr>
                <w:rFonts w:ascii="Times New Roman" w:hAnsi="Times New Roman"/>
                <w:sz w:val="24"/>
                <w:szCs w:val="24"/>
              </w:rPr>
              <w:t>, </w:t>
            </w:r>
            <w:hyperlink r:id="rId50" w:tgtFrame="_blank" w:history="1">
              <w:r w:rsidRPr="00E66CF8">
                <w:rPr>
                  <w:rFonts w:ascii="Times New Roman" w:hAnsi="Times New Roman"/>
                  <w:sz w:val="24"/>
                  <w:szCs w:val="24"/>
                </w:rPr>
                <w:t>125/19</w:t>
              </w:r>
            </w:hyperlink>
            <w:r w:rsidRPr="00CA4904">
              <w:rPr>
                <w:rFonts w:ascii="Times New Roman" w:hAnsi="Times New Roman"/>
                <w:sz w:val="24"/>
                <w:szCs w:val="24"/>
              </w:rPr>
              <w:t>)</w:t>
            </w:r>
          </w:p>
        </w:tc>
      </w:tr>
      <w:tr w:rsidR="00AA24F2" w:rsidRPr="00CA4904" w:rsidTr="00850662">
        <w:tc>
          <w:tcPr>
            <w:tcW w:w="9209"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pr</w:t>
            </w:r>
            <w:r>
              <w:rPr>
                <w:rFonts w:ascii="Times New Roman" w:hAnsi="Times New Roman"/>
                <w:sz w:val="24"/>
                <w:szCs w:val="24"/>
              </w:rPr>
              <w:t>ocjeni vrijednosti nekretnina (</w:t>
            </w:r>
            <w:r w:rsidRPr="00CA4904">
              <w:rPr>
                <w:rFonts w:ascii="Times New Roman" w:hAnsi="Times New Roman"/>
                <w:sz w:val="24"/>
                <w:szCs w:val="24"/>
              </w:rPr>
              <w:t>NN 78/15)</w:t>
            </w:r>
          </w:p>
        </w:tc>
      </w:tr>
      <w:tr w:rsidR="00AA24F2" w:rsidRPr="00CA4904" w:rsidTr="00850662">
        <w:tc>
          <w:tcPr>
            <w:tcW w:w="9209"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postupanju s nezakonito</w:t>
            </w:r>
            <w:r>
              <w:rPr>
                <w:rFonts w:ascii="Times New Roman" w:hAnsi="Times New Roman"/>
                <w:sz w:val="24"/>
                <w:szCs w:val="24"/>
              </w:rPr>
              <w:t xml:space="preserve"> izgrađenim zgradama (NN 86/12,</w:t>
            </w:r>
            <w:r w:rsidRPr="00CA4904">
              <w:rPr>
                <w:rFonts w:ascii="Times New Roman" w:hAnsi="Times New Roman"/>
                <w:sz w:val="24"/>
                <w:szCs w:val="24"/>
              </w:rPr>
              <w:t xml:space="preserve"> 143/13</w:t>
            </w:r>
            <w:r>
              <w:rPr>
                <w:rFonts w:ascii="Times New Roman" w:hAnsi="Times New Roman"/>
                <w:sz w:val="24"/>
                <w:szCs w:val="24"/>
              </w:rPr>
              <w:t xml:space="preserve">, </w:t>
            </w:r>
            <w:hyperlink r:id="rId51" w:tgtFrame="_blank" w:history="1">
              <w:r w:rsidRPr="00E66CF8">
                <w:rPr>
                  <w:rFonts w:ascii="Times New Roman" w:hAnsi="Times New Roman"/>
                  <w:sz w:val="24"/>
                  <w:szCs w:val="24"/>
                </w:rPr>
                <w:t>65/17</w:t>
              </w:r>
            </w:hyperlink>
            <w:r w:rsidRPr="00E66CF8">
              <w:rPr>
                <w:rFonts w:ascii="Times New Roman" w:hAnsi="Times New Roman"/>
                <w:sz w:val="24"/>
                <w:szCs w:val="24"/>
              </w:rPr>
              <w:t>, </w:t>
            </w:r>
            <w:hyperlink r:id="rId52" w:tgtFrame="_blank" w:history="1">
              <w:r w:rsidRPr="00E66CF8">
                <w:rPr>
                  <w:rFonts w:ascii="Times New Roman" w:hAnsi="Times New Roman"/>
                  <w:sz w:val="24"/>
                  <w:szCs w:val="24"/>
                </w:rPr>
                <w:t>14/19</w:t>
              </w:r>
            </w:hyperlink>
            <w:r w:rsidRPr="00CA4904">
              <w:rPr>
                <w:rFonts w:ascii="Times New Roman" w:hAnsi="Times New Roman"/>
                <w:sz w:val="24"/>
                <w:szCs w:val="24"/>
              </w:rPr>
              <w:t>)</w:t>
            </w:r>
          </w:p>
        </w:tc>
      </w:tr>
      <w:tr w:rsidR="00AA24F2" w:rsidRPr="00CA4904" w:rsidTr="00850662">
        <w:tc>
          <w:tcPr>
            <w:tcW w:w="9209"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zaštiti i</w:t>
            </w:r>
            <w:r>
              <w:rPr>
                <w:rFonts w:ascii="Times New Roman" w:hAnsi="Times New Roman"/>
                <w:sz w:val="24"/>
                <w:szCs w:val="24"/>
              </w:rPr>
              <w:t xml:space="preserve"> očuvanju kulturnih dobara (</w:t>
            </w:r>
            <w:r w:rsidRPr="00CA4904">
              <w:rPr>
                <w:rFonts w:ascii="Times New Roman" w:hAnsi="Times New Roman"/>
                <w:sz w:val="24"/>
                <w:szCs w:val="24"/>
              </w:rPr>
              <w:t>NN 69/99, 151/03, 157/03, 100/04, 87/09, 88/10, 61/11,</w:t>
            </w:r>
            <w:r>
              <w:rPr>
                <w:rFonts w:ascii="Times New Roman" w:hAnsi="Times New Roman"/>
                <w:sz w:val="24"/>
                <w:szCs w:val="24"/>
              </w:rPr>
              <w:t xml:space="preserve"> 25/12, 136/12, 157/13, 152/14, </w:t>
            </w:r>
            <w:r w:rsidRPr="00CA4904">
              <w:rPr>
                <w:rFonts w:ascii="Times New Roman" w:hAnsi="Times New Roman"/>
                <w:sz w:val="24"/>
                <w:szCs w:val="24"/>
              </w:rPr>
              <w:t>98/15</w:t>
            </w:r>
            <w:r>
              <w:rPr>
                <w:rFonts w:ascii="Times New Roman" w:hAnsi="Times New Roman"/>
                <w:sz w:val="24"/>
                <w:szCs w:val="24"/>
              </w:rPr>
              <w:t xml:space="preserve">, </w:t>
            </w:r>
            <w:r w:rsidRPr="00E66CF8">
              <w:rPr>
                <w:rFonts w:ascii="Times New Roman" w:hAnsi="Times New Roman"/>
                <w:sz w:val="24"/>
                <w:szCs w:val="24"/>
              </w:rPr>
              <w:t> </w:t>
            </w:r>
            <w:hyperlink r:id="rId53" w:tgtFrame="_blank" w:history="1">
              <w:r w:rsidRPr="00E66CF8">
                <w:rPr>
                  <w:rFonts w:ascii="Times New Roman" w:hAnsi="Times New Roman"/>
                  <w:sz w:val="24"/>
                  <w:szCs w:val="24"/>
                </w:rPr>
                <w:t>44/17</w:t>
              </w:r>
            </w:hyperlink>
            <w:r w:rsidRPr="00E66CF8">
              <w:rPr>
                <w:rFonts w:ascii="Times New Roman" w:hAnsi="Times New Roman"/>
                <w:sz w:val="24"/>
                <w:szCs w:val="24"/>
              </w:rPr>
              <w:t>, </w:t>
            </w:r>
            <w:hyperlink r:id="rId54" w:tgtFrame="_blank" w:history="1">
              <w:r w:rsidRPr="00E66CF8">
                <w:rPr>
                  <w:rFonts w:ascii="Times New Roman" w:hAnsi="Times New Roman"/>
                  <w:sz w:val="24"/>
                  <w:szCs w:val="24"/>
                </w:rPr>
                <w:t>90/18</w:t>
              </w:r>
            </w:hyperlink>
            <w:r w:rsidRPr="00E66CF8">
              <w:rPr>
                <w:rFonts w:ascii="Times New Roman" w:hAnsi="Times New Roman"/>
                <w:sz w:val="24"/>
                <w:szCs w:val="24"/>
              </w:rPr>
              <w:t>, </w:t>
            </w:r>
            <w:hyperlink r:id="rId55" w:tgtFrame="_blank" w:history="1">
              <w:r w:rsidRPr="00E66CF8">
                <w:rPr>
                  <w:rFonts w:ascii="Times New Roman" w:hAnsi="Times New Roman"/>
                  <w:sz w:val="24"/>
                  <w:szCs w:val="24"/>
                </w:rPr>
                <w:t>32/20</w:t>
              </w:r>
            </w:hyperlink>
            <w:r w:rsidRPr="00E66CF8">
              <w:rPr>
                <w:rFonts w:ascii="Times New Roman" w:hAnsi="Times New Roman"/>
                <w:sz w:val="24"/>
                <w:szCs w:val="24"/>
              </w:rPr>
              <w:t>, </w:t>
            </w:r>
            <w:hyperlink r:id="rId56" w:tgtFrame="_blank" w:history="1">
              <w:r w:rsidRPr="00E66CF8">
                <w:rPr>
                  <w:rFonts w:ascii="Times New Roman" w:hAnsi="Times New Roman"/>
                  <w:sz w:val="24"/>
                  <w:szCs w:val="24"/>
                </w:rPr>
                <w:t>62/20</w:t>
              </w:r>
            </w:hyperlink>
            <w:r w:rsidRPr="00E66CF8">
              <w:rPr>
                <w:rFonts w:ascii="Times New Roman" w:hAnsi="Times New Roman"/>
                <w:sz w:val="24"/>
                <w:szCs w:val="24"/>
              </w:rPr>
              <w:t>, </w:t>
            </w:r>
            <w:hyperlink r:id="rId57" w:tgtFrame="_blank" w:history="1">
              <w:r w:rsidRPr="00E66CF8">
                <w:rPr>
                  <w:rFonts w:ascii="Times New Roman" w:hAnsi="Times New Roman"/>
                  <w:sz w:val="24"/>
                  <w:szCs w:val="24"/>
                </w:rPr>
                <w:t>117/21</w:t>
              </w:r>
            </w:hyperlink>
            <w:r w:rsidRPr="00CA4904">
              <w:rPr>
                <w:rFonts w:ascii="Times New Roman" w:hAnsi="Times New Roman"/>
                <w:sz w:val="24"/>
                <w:szCs w:val="24"/>
              </w:rPr>
              <w:t>)</w:t>
            </w:r>
          </w:p>
        </w:tc>
      </w:tr>
      <w:tr w:rsidR="00AA24F2" w:rsidRPr="00CA4904" w:rsidTr="00850662">
        <w:tc>
          <w:tcPr>
            <w:tcW w:w="9209" w:type="dxa"/>
          </w:tcPr>
          <w:p w:rsidR="00AA24F2" w:rsidRPr="00CA4904" w:rsidRDefault="00AA24F2" w:rsidP="00850662">
            <w:pPr>
              <w:spacing w:line="240" w:lineRule="auto"/>
              <w:rPr>
                <w:rFonts w:ascii="Times New Roman" w:hAnsi="Times New Roman"/>
                <w:sz w:val="24"/>
                <w:szCs w:val="24"/>
              </w:rPr>
            </w:pPr>
            <w:r w:rsidRPr="00CA4904">
              <w:rPr>
                <w:rFonts w:ascii="Times New Roman" w:hAnsi="Times New Roman"/>
                <w:sz w:val="24"/>
                <w:szCs w:val="24"/>
              </w:rPr>
              <w:t>Zakon o državnoj izmjeri i katastru nekretn</w:t>
            </w:r>
            <w:r>
              <w:rPr>
                <w:rFonts w:ascii="Times New Roman" w:hAnsi="Times New Roman"/>
                <w:sz w:val="24"/>
                <w:szCs w:val="24"/>
              </w:rPr>
              <w:t>ina (NN 112/18</w:t>
            </w:r>
            <w:r w:rsidRPr="00CA4904">
              <w:rPr>
                <w:rFonts w:ascii="Times New Roman" w:hAnsi="Times New Roman"/>
                <w:sz w:val="24"/>
                <w:szCs w:val="24"/>
              </w:rPr>
              <w:t>)</w:t>
            </w:r>
          </w:p>
        </w:tc>
      </w:tr>
      <w:tr w:rsidR="00AA24F2" w:rsidRPr="00CA4904" w:rsidTr="00850662">
        <w:tc>
          <w:tcPr>
            <w:tcW w:w="9209" w:type="dxa"/>
          </w:tcPr>
          <w:p w:rsidR="00AA24F2" w:rsidRPr="00C17CEA" w:rsidRDefault="00AA24F2" w:rsidP="00850662">
            <w:pPr>
              <w:spacing w:line="240" w:lineRule="auto"/>
              <w:rPr>
                <w:rFonts w:ascii="Times New Roman" w:hAnsi="Times New Roman"/>
                <w:sz w:val="24"/>
                <w:szCs w:val="24"/>
              </w:rPr>
            </w:pPr>
            <w:r w:rsidRPr="00C17CEA">
              <w:rPr>
                <w:rFonts w:ascii="Times New Roman" w:hAnsi="Times New Roman"/>
                <w:sz w:val="24"/>
                <w:szCs w:val="24"/>
              </w:rPr>
              <w:t xml:space="preserve">Zakon o cestama (NN 84/11, 22/13, 54/13, 148/13, 92/14, </w:t>
            </w:r>
            <w:hyperlink r:id="rId58" w:tgtFrame="_blank" w:history="1">
              <w:r w:rsidRPr="00C17CEA">
                <w:rPr>
                  <w:rFonts w:ascii="Times New Roman" w:hAnsi="Times New Roman"/>
                  <w:sz w:val="24"/>
                  <w:szCs w:val="24"/>
                </w:rPr>
                <w:t>110/19</w:t>
              </w:r>
            </w:hyperlink>
            <w:r w:rsidRPr="00C17CEA">
              <w:rPr>
                <w:rFonts w:ascii="Times New Roman" w:hAnsi="Times New Roman"/>
                <w:sz w:val="24"/>
                <w:szCs w:val="24"/>
              </w:rPr>
              <w:t>, </w:t>
            </w:r>
            <w:hyperlink r:id="rId59" w:tgtFrame="_blank" w:history="1">
              <w:r w:rsidRPr="00C17CEA">
                <w:rPr>
                  <w:rFonts w:ascii="Times New Roman" w:hAnsi="Times New Roman"/>
                  <w:sz w:val="24"/>
                  <w:szCs w:val="24"/>
                </w:rPr>
                <w:t>144/21</w:t>
              </w:r>
            </w:hyperlink>
            <w:r w:rsidRPr="00C17CEA">
              <w:rPr>
                <w:rFonts w:ascii="Times New Roman" w:hAnsi="Times New Roman"/>
                <w:sz w:val="24"/>
                <w:szCs w:val="24"/>
              </w:rPr>
              <w:t>)</w:t>
            </w:r>
          </w:p>
        </w:tc>
      </w:tr>
      <w:tr w:rsidR="00AA24F2" w:rsidRPr="00CA4904" w:rsidTr="00850662">
        <w:tc>
          <w:tcPr>
            <w:tcW w:w="9209" w:type="dxa"/>
          </w:tcPr>
          <w:p w:rsidR="00AA24F2" w:rsidRPr="00C17CEA" w:rsidRDefault="00AA24F2" w:rsidP="00850662">
            <w:pPr>
              <w:spacing w:line="240" w:lineRule="auto"/>
              <w:rPr>
                <w:rFonts w:ascii="Times New Roman" w:hAnsi="Times New Roman"/>
                <w:sz w:val="24"/>
                <w:szCs w:val="24"/>
              </w:rPr>
            </w:pPr>
            <w:r w:rsidRPr="00C17CEA">
              <w:rPr>
                <w:rFonts w:ascii="Times New Roman" w:hAnsi="Times New Roman"/>
                <w:sz w:val="24"/>
                <w:szCs w:val="24"/>
              </w:rPr>
              <w:t>Zakon o lokalnoj i područnoj  regionalnoj) samoupravi (NN  </w:t>
            </w:r>
            <w:hyperlink r:id="rId60" w:tgtFrame="_blank" w:history="1">
              <w:r w:rsidRPr="00C17CEA">
                <w:rPr>
                  <w:rFonts w:ascii="Times New Roman" w:hAnsi="Times New Roman"/>
                  <w:sz w:val="24"/>
                  <w:szCs w:val="24"/>
                </w:rPr>
                <w:t>33/01</w:t>
              </w:r>
            </w:hyperlink>
            <w:r w:rsidRPr="00C17CEA">
              <w:rPr>
                <w:rFonts w:ascii="Times New Roman" w:hAnsi="Times New Roman"/>
                <w:sz w:val="24"/>
                <w:szCs w:val="24"/>
              </w:rPr>
              <w:t>, </w:t>
            </w:r>
            <w:hyperlink r:id="rId61" w:tgtFrame="_blank" w:history="1">
              <w:r w:rsidRPr="00C17CEA">
                <w:rPr>
                  <w:rFonts w:ascii="Times New Roman" w:hAnsi="Times New Roman"/>
                  <w:sz w:val="24"/>
                  <w:szCs w:val="24"/>
                </w:rPr>
                <w:t>60/01</w:t>
              </w:r>
            </w:hyperlink>
            <w:r w:rsidRPr="00C17CEA">
              <w:rPr>
                <w:rFonts w:ascii="Times New Roman" w:hAnsi="Times New Roman"/>
                <w:sz w:val="24"/>
                <w:szCs w:val="24"/>
              </w:rPr>
              <w:t>, </w:t>
            </w:r>
            <w:hyperlink r:id="rId62" w:tgtFrame="_blank" w:history="1">
              <w:r w:rsidRPr="00C17CEA">
                <w:rPr>
                  <w:rFonts w:ascii="Times New Roman" w:hAnsi="Times New Roman"/>
                  <w:sz w:val="24"/>
                  <w:szCs w:val="24"/>
                </w:rPr>
                <w:t>129/05</w:t>
              </w:r>
            </w:hyperlink>
            <w:r w:rsidRPr="00C17CEA">
              <w:rPr>
                <w:rFonts w:ascii="Times New Roman" w:hAnsi="Times New Roman"/>
                <w:sz w:val="24"/>
                <w:szCs w:val="24"/>
              </w:rPr>
              <w:t>, </w:t>
            </w:r>
            <w:hyperlink r:id="rId63" w:tgtFrame="_blank" w:history="1">
              <w:r w:rsidRPr="00C17CEA">
                <w:rPr>
                  <w:rFonts w:ascii="Times New Roman" w:hAnsi="Times New Roman"/>
                  <w:sz w:val="24"/>
                  <w:szCs w:val="24"/>
                </w:rPr>
                <w:t>109/07</w:t>
              </w:r>
            </w:hyperlink>
            <w:r w:rsidRPr="00C17CEA">
              <w:rPr>
                <w:rFonts w:ascii="Times New Roman" w:hAnsi="Times New Roman"/>
                <w:sz w:val="24"/>
                <w:szCs w:val="24"/>
              </w:rPr>
              <w:t>, </w:t>
            </w:r>
            <w:hyperlink r:id="rId64" w:tgtFrame="_blank" w:history="1">
              <w:r w:rsidRPr="00C17CEA">
                <w:rPr>
                  <w:rFonts w:ascii="Times New Roman" w:hAnsi="Times New Roman"/>
                  <w:sz w:val="24"/>
                  <w:szCs w:val="24"/>
                </w:rPr>
                <w:t>125/08</w:t>
              </w:r>
            </w:hyperlink>
            <w:r w:rsidRPr="00C17CEA">
              <w:rPr>
                <w:rFonts w:ascii="Times New Roman" w:hAnsi="Times New Roman"/>
                <w:sz w:val="24"/>
                <w:szCs w:val="24"/>
              </w:rPr>
              <w:t>, </w:t>
            </w:r>
            <w:hyperlink r:id="rId65" w:tgtFrame="_blank" w:history="1">
              <w:r w:rsidRPr="00C17CEA">
                <w:rPr>
                  <w:rFonts w:ascii="Times New Roman" w:hAnsi="Times New Roman"/>
                  <w:sz w:val="24"/>
                  <w:szCs w:val="24"/>
                </w:rPr>
                <w:t>36/09</w:t>
              </w:r>
            </w:hyperlink>
            <w:r w:rsidRPr="00C17CEA">
              <w:rPr>
                <w:rFonts w:ascii="Times New Roman" w:hAnsi="Times New Roman"/>
                <w:sz w:val="24"/>
                <w:szCs w:val="24"/>
              </w:rPr>
              <w:t>, </w:t>
            </w:r>
            <w:hyperlink r:id="rId66" w:tgtFrame="_blank" w:history="1">
              <w:r w:rsidRPr="00C17CEA">
                <w:rPr>
                  <w:rFonts w:ascii="Times New Roman" w:hAnsi="Times New Roman"/>
                  <w:sz w:val="24"/>
                  <w:szCs w:val="24"/>
                </w:rPr>
                <w:t>36/09</w:t>
              </w:r>
            </w:hyperlink>
            <w:r w:rsidRPr="00C17CEA">
              <w:rPr>
                <w:rFonts w:ascii="Times New Roman" w:hAnsi="Times New Roman"/>
                <w:sz w:val="24"/>
                <w:szCs w:val="24"/>
              </w:rPr>
              <w:t>, </w:t>
            </w:r>
            <w:hyperlink r:id="rId67" w:tgtFrame="_blank" w:history="1">
              <w:r w:rsidRPr="00C17CEA">
                <w:rPr>
                  <w:rFonts w:ascii="Times New Roman" w:hAnsi="Times New Roman"/>
                  <w:sz w:val="24"/>
                  <w:szCs w:val="24"/>
                </w:rPr>
                <w:t>150/11</w:t>
              </w:r>
            </w:hyperlink>
            <w:r w:rsidRPr="00C17CEA">
              <w:rPr>
                <w:rFonts w:ascii="Times New Roman" w:hAnsi="Times New Roman"/>
                <w:sz w:val="24"/>
                <w:szCs w:val="24"/>
              </w:rPr>
              <w:t>, </w:t>
            </w:r>
            <w:hyperlink r:id="rId68" w:tgtFrame="_blank" w:history="1">
              <w:r w:rsidRPr="00C17CEA">
                <w:rPr>
                  <w:rFonts w:ascii="Times New Roman" w:hAnsi="Times New Roman"/>
                  <w:sz w:val="24"/>
                  <w:szCs w:val="24"/>
                </w:rPr>
                <w:t>144/12</w:t>
              </w:r>
            </w:hyperlink>
            <w:r w:rsidRPr="00C17CEA">
              <w:rPr>
                <w:rFonts w:ascii="Times New Roman" w:hAnsi="Times New Roman"/>
                <w:sz w:val="24"/>
                <w:szCs w:val="24"/>
              </w:rPr>
              <w:t>, </w:t>
            </w:r>
            <w:hyperlink r:id="rId69" w:tgtFrame="_blank" w:history="1">
              <w:r w:rsidRPr="00C17CEA">
                <w:rPr>
                  <w:rFonts w:ascii="Times New Roman" w:hAnsi="Times New Roman"/>
                  <w:sz w:val="24"/>
                  <w:szCs w:val="24"/>
                </w:rPr>
                <w:t>19/13</w:t>
              </w:r>
            </w:hyperlink>
            <w:r w:rsidRPr="00C17CEA">
              <w:rPr>
                <w:rFonts w:ascii="Times New Roman" w:hAnsi="Times New Roman"/>
                <w:sz w:val="24"/>
                <w:szCs w:val="24"/>
              </w:rPr>
              <w:t>, </w:t>
            </w:r>
            <w:hyperlink r:id="rId70" w:tgtFrame="_blank" w:history="1">
              <w:r w:rsidRPr="00C17CEA">
                <w:rPr>
                  <w:rFonts w:ascii="Times New Roman" w:hAnsi="Times New Roman"/>
                  <w:sz w:val="24"/>
                  <w:szCs w:val="24"/>
                </w:rPr>
                <w:t>137/15</w:t>
              </w:r>
            </w:hyperlink>
            <w:r w:rsidRPr="00C17CEA">
              <w:rPr>
                <w:rFonts w:ascii="Times New Roman" w:hAnsi="Times New Roman"/>
                <w:sz w:val="24"/>
                <w:szCs w:val="24"/>
              </w:rPr>
              <w:t>, </w:t>
            </w:r>
            <w:hyperlink r:id="rId71" w:tgtFrame="_blank" w:history="1">
              <w:r w:rsidRPr="00C17CEA">
                <w:rPr>
                  <w:rFonts w:ascii="Times New Roman" w:hAnsi="Times New Roman"/>
                  <w:sz w:val="24"/>
                  <w:szCs w:val="24"/>
                </w:rPr>
                <w:t>123/17</w:t>
              </w:r>
            </w:hyperlink>
            <w:r w:rsidRPr="00C17CEA">
              <w:rPr>
                <w:rFonts w:ascii="Times New Roman" w:hAnsi="Times New Roman"/>
                <w:sz w:val="24"/>
                <w:szCs w:val="24"/>
              </w:rPr>
              <w:t>, </w:t>
            </w:r>
            <w:hyperlink r:id="rId72" w:tgtFrame="_blank" w:history="1">
              <w:r w:rsidRPr="00C17CEA">
                <w:rPr>
                  <w:rFonts w:ascii="Times New Roman" w:hAnsi="Times New Roman"/>
                  <w:sz w:val="24"/>
                  <w:szCs w:val="24"/>
                </w:rPr>
                <w:t>98/19</w:t>
              </w:r>
            </w:hyperlink>
            <w:r w:rsidRPr="00C17CEA">
              <w:rPr>
                <w:rFonts w:ascii="Times New Roman" w:hAnsi="Times New Roman"/>
                <w:sz w:val="24"/>
                <w:szCs w:val="24"/>
              </w:rPr>
              <w:t>, </w:t>
            </w:r>
            <w:hyperlink r:id="rId73" w:tgtFrame="_blank" w:history="1">
              <w:r w:rsidRPr="00C17CEA">
                <w:rPr>
                  <w:rFonts w:ascii="Times New Roman" w:hAnsi="Times New Roman"/>
                  <w:sz w:val="24"/>
                  <w:szCs w:val="24"/>
                </w:rPr>
                <w:t>144/20</w:t>
              </w:r>
            </w:hyperlink>
            <w:r w:rsidRPr="00C17CEA">
              <w:rPr>
                <w:rFonts w:ascii="Times New Roman" w:hAnsi="Times New Roman"/>
                <w:sz w:val="24"/>
                <w:szCs w:val="24"/>
              </w:rPr>
              <w:t>)</w:t>
            </w:r>
          </w:p>
        </w:tc>
      </w:tr>
    </w:tbl>
    <w:p w:rsidR="00AA24F2" w:rsidRDefault="00AA24F2" w:rsidP="00AA24F2">
      <w:pPr>
        <w:rPr>
          <w:rFonts w:ascii="Times New Roman" w:hAnsi="Times New Roman"/>
          <w:sz w:val="24"/>
          <w:szCs w:val="24"/>
          <w:u w:val="single"/>
        </w:rPr>
      </w:pPr>
    </w:p>
    <w:p w:rsidR="00AA24F2" w:rsidRPr="006B48C2" w:rsidRDefault="00AA24F2" w:rsidP="00AA24F2">
      <w:pPr>
        <w:jc w:val="both"/>
        <w:rPr>
          <w:rFonts w:ascii="Times New Roman" w:hAnsi="Times New Roman"/>
          <w:b/>
          <w:sz w:val="24"/>
          <w:szCs w:val="24"/>
        </w:rPr>
      </w:pPr>
      <w:r w:rsidRPr="006B48C2">
        <w:rPr>
          <w:rFonts w:ascii="Times New Roman" w:hAnsi="Times New Roman"/>
          <w:b/>
          <w:sz w:val="24"/>
          <w:szCs w:val="24"/>
        </w:rPr>
        <w:t>POSLOVNI PROSTORI</w:t>
      </w:r>
    </w:p>
    <w:p w:rsidR="00AA24F2" w:rsidRPr="009531D0" w:rsidRDefault="00AA24F2" w:rsidP="00AA24F2">
      <w:pPr>
        <w:pStyle w:val="Odlomakpopisa"/>
        <w:ind w:left="-90"/>
        <w:jc w:val="both"/>
      </w:pPr>
      <w:r>
        <w:t>Općina Dubravica</w:t>
      </w:r>
      <w:r w:rsidRPr="009531D0">
        <w:t xml:space="preserve"> vlasnik je poslovnih prostora. Poslovni prostori upisani su u zemljišne knjige kao vlasništvo Općine </w:t>
      </w:r>
      <w:r>
        <w:t>Dubravica</w:t>
      </w:r>
      <w:r w:rsidRPr="009531D0">
        <w:t>.</w:t>
      </w:r>
    </w:p>
    <w:p w:rsidR="00AA24F2" w:rsidRPr="0084014F" w:rsidRDefault="00AA24F2" w:rsidP="00AA24F2">
      <w:pPr>
        <w:pStyle w:val="Odlomakpopisa"/>
        <w:ind w:left="-90"/>
        <w:jc w:val="both"/>
      </w:pPr>
    </w:p>
    <w:p w:rsidR="00AA24F2" w:rsidRPr="0084014F" w:rsidRDefault="00AA24F2" w:rsidP="00AA24F2">
      <w:pPr>
        <w:pStyle w:val="Odlomakpopisa"/>
        <w:ind w:left="-90"/>
        <w:jc w:val="both"/>
        <w:rPr>
          <w:u w:val="single"/>
        </w:rPr>
      </w:pPr>
      <w:r w:rsidRPr="0084014F">
        <w:rPr>
          <w:u w:val="single"/>
        </w:rPr>
        <w:t>OSNOVE KORIŠTENJA</w:t>
      </w:r>
    </w:p>
    <w:p w:rsidR="00AA24F2" w:rsidRPr="009531D0" w:rsidRDefault="00AA24F2" w:rsidP="00AA24F2">
      <w:pPr>
        <w:pStyle w:val="Odlomakpopisa"/>
        <w:ind w:left="-90"/>
        <w:jc w:val="both"/>
        <w:rPr>
          <w:i/>
          <w:u w:val="single"/>
        </w:rPr>
      </w:pPr>
    </w:p>
    <w:p w:rsidR="00AA24F2" w:rsidRDefault="00AA24F2" w:rsidP="00AA24F2">
      <w:pPr>
        <w:pStyle w:val="Odlomakpopisa"/>
        <w:ind w:left="-90"/>
        <w:jc w:val="both"/>
      </w:pPr>
      <w:r>
        <w:t xml:space="preserve">- </w:t>
      </w:r>
      <w:r w:rsidRPr="00CA4904">
        <w:t>Zakon o zakupu i kupoprodaji</w:t>
      </w:r>
      <w:r>
        <w:t xml:space="preserve"> poslovnog prostora (NN 125/11, </w:t>
      </w:r>
      <w:r w:rsidRPr="00CA4904">
        <w:t>64/15</w:t>
      </w:r>
      <w:r>
        <w:t>, 112/18</w:t>
      </w:r>
      <w:r w:rsidRPr="00CA4904">
        <w:t>)</w:t>
      </w:r>
    </w:p>
    <w:p w:rsidR="00AA24F2" w:rsidRPr="00180D40" w:rsidRDefault="00AA24F2" w:rsidP="00AA24F2">
      <w:pPr>
        <w:pStyle w:val="Odlomakpopisa"/>
        <w:ind w:left="-90"/>
        <w:jc w:val="both"/>
      </w:pPr>
      <w:r w:rsidRPr="00180D40">
        <w:t>- Odluka o korištenju stare zgrade PŠ Dubravica za udruge i stranke  („Službeni glasnik Općine Dubravica“ 3/15) i Odluka o dopuni Odluke o korištenju stare zgrade PŠ Dubravica za udruge i stranke (Službeni glasnik Općine Dubravica broj 01/19)</w:t>
      </w:r>
    </w:p>
    <w:p w:rsidR="00AA24F2" w:rsidRPr="00180D40" w:rsidRDefault="00AA24F2" w:rsidP="00AA24F2">
      <w:pPr>
        <w:pStyle w:val="Odlomakpopisa"/>
        <w:widowControl w:val="0"/>
        <w:tabs>
          <w:tab w:val="left" w:pos="0"/>
        </w:tabs>
        <w:autoSpaceDE w:val="0"/>
        <w:autoSpaceDN w:val="0"/>
        <w:spacing w:before="93" w:line="276" w:lineRule="auto"/>
        <w:ind w:left="0" w:right="115"/>
        <w:contextualSpacing w:val="0"/>
        <w:jc w:val="both"/>
      </w:pPr>
      <w:r w:rsidRPr="00180D40">
        <w:t xml:space="preserve">- Odluka o zakupu poslovnog prostora – dječji vrtić, Pavla </w:t>
      </w:r>
      <w:proofErr w:type="spellStart"/>
      <w:r w:rsidRPr="00180D40">
        <w:t>Štoosa</w:t>
      </w:r>
      <w:proofErr w:type="spellEnd"/>
      <w:r w:rsidRPr="00180D40">
        <w:t xml:space="preserve"> 26, Dubravica (Službeni glasnik Općine Dubravica broj 4/18)</w:t>
      </w:r>
    </w:p>
    <w:p w:rsidR="00AA24F2" w:rsidRPr="00180D40" w:rsidRDefault="00AA24F2" w:rsidP="00AA24F2">
      <w:pPr>
        <w:pStyle w:val="Odlomakpopisa"/>
        <w:widowControl w:val="0"/>
        <w:tabs>
          <w:tab w:val="left" w:pos="0"/>
        </w:tabs>
        <w:autoSpaceDE w:val="0"/>
        <w:autoSpaceDN w:val="0"/>
        <w:spacing w:before="93" w:line="276" w:lineRule="auto"/>
        <w:ind w:left="0" w:right="115"/>
        <w:contextualSpacing w:val="0"/>
        <w:jc w:val="both"/>
      </w:pPr>
      <w:r w:rsidRPr="00180D40">
        <w:t>- Odluka o davanju suglasnosti na sklapanje Ugovora o prodaji nekretnine izravnom pogodbom (Službeni glasnik Općine Dubravica broj 01/2020)</w:t>
      </w:r>
    </w:p>
    <w:p w:rsidR="00AA24F2" w:rsidRDefault="00AA24F2" w:rsidP="00AA24F2">
      <w:pPr>
        <w:pStyle w:val="Odlomakpopisa"/>
        <w:widowControl w:val="0"/>
        <w:tabs>
          <w:tab w:val="left" w:pos="0"/>
        </w:tabs>
        <w:autoSpaceDE w:val="0"/>
        <w:autoSpaceDN w:val="0"/>
        <w:spacing w:before="93" w:line="276" w:lineRule="auto"/>
        <w:ind w:left="0" w:right="115"/>
        <w:contextualSpacing w:val="0"/>
        <w:jc w:val="both"/>
      </w:pPr>
      <w:r w:rsidRPr="00180D40">
        <w:t xml:space="preserve">- Procedura upravljanja i raspolaganja nekretninama u vlasništvu Općine Dubravica (Službeni glasnik Općine Dubravica broj 01/2020)   </w:t>
      </w:r>
    </w:p>
    <w:p w:rsidR="009705FD" w:rsidRDefault="009705FD" w:rsidP="00AA24F2">
      <w:pPr>
        <w:pStyle w:val="Odlomakpopisa"/>
        <w:widowControl w:val="0"/>
        <w:tabs>
          <w:tab w:val="left" w:pos="0"/>
        </w:tabs>
        <w:autoSpaceDE w:val="0"/>
        <w:autoSpaceDN w:val="0"/>
        <w:spacing w:before="93" w:line="276" w:lineRule="auto"/>
        <w:ind w:left="0" w:right="115"/>
        <w:contextualSpacing w:val="0"/>
        <w:jc w:val="both"/>
      </w:pPr>
    </w:p>
    <w:p w:rsidR="005156DD" w:rsidRDefault="005156DD" w:rsidP="00AA24F2">
      <w:pPr>
        <w:pStyle w:val="Odlomakpopisa"/>
        <w:widowControl w:val="0"/>
        <w:tabs>
          <w:tab w:val="left" w:pos="0"/>
        </w:tabs>
        <w:autoSpaceDE w:val="0"/>
        <w:autoSpaceDN w:val="0"/>
        <w:spacing w:before="93" w:line="276" w:lineRule="auto"/>
        <w:ind w:left="0" w:right="115"/>
        <w:contextualSpacing w:val="0"/>
        <w:jc w:val="both"/>
      </w:pPr>
    </w:p>
    <w:p w:rsidR="005156DD" w:rsidRPr="00180D40" w:rsidRDefault="005156DD" w:rsidP="00AA24F2">
      <w:pPr>
        <w:pStyle w:val="Odlomakpopisa"/>
        <w:widowControl w:val="0"/>
        <w:tabs>
          <w:tab w:val="left" w:pos="0"/>
        </w:tabs>
        <w:autoSpaceDE w:val="0"/>
        <w:autoSpaceDN w:val="0"/>
        <w:spacing w:before="93" w:line="276" w:lineRule="auto"/>
        <w:ind w:left="0" w:right="115"/>
        <w:contextualSpacing w:val="0"/>
        <w:jc w:val="both"/>
      </w:pPr>
    </w:p>
    <w:p w:rsidR="00AA24F2" w:rsidRPr="00180D40" w:rsidRDefault="00AA24F2" w:rsidP="00AA24F2">
      <w:pPr>
        <w:pStyle w:val="Odlomakpopisa"/>
        <w:ind w:left="-90"/>
        <w:jc w:val="both"/>
      </w:pPr>
    </w:p>
    <w:p w:rsidR="00AA24F2" w:rsidRPr="0084014F" w:rsidRDefault="00AA24F2" w:rsidP="00AA24F2">
      <w:pPr>
        <w:pStyle w:val="Odlomakpopisa"/>
        <w:ind w:left="-90"/>
        <w:jc w:val="both"/>
      </w:pPr>
      <w:r w:rsidRPr="0084014F">
        <w:rPr>
          <w:u w:val="single"/>
        </w:rPr>
        <w:t>UVJETI PRODAJE POSLOVNIH PROSTORA</w:t>
      </w:r>
    </w:p>
    <w:p w:rsidR="00AA24F2" w:rsidRPr="009531D0" w:rsidRDefault="00AA24F2" w:rsidP="00AA24F2">
      <w:pPr>
        <w:pStyle w:val="Odlomakpopisa"/>
        <w:ind w:left="-90"/>
        <w:jc w:val="both"/>
      </w:pPr>
    </w:p>
    <w:p w:rsidR="00AA24F2" w:rsidRDefault="00AA24F2" w:rsidP="00AA24F2">
      <w:pPr>
        <w:pStyle w:val="Odlomakpopisa"/>
        <w:ind w:left="-90"/>
        <w:jc w:val="both"/>
      </w:pPr>
      <w:r w:rsidRPr="009531D0">
        <w:t xml:space="preserve">Sukladno </w:t>
      </w:r>
      <w:r>
        <w:t xml:space="preserve">zakonu </w:t>
      </w:r>
      <w:r w:rsidRPr="009531D0">
        <w:t>poslovni prostori prodaju</w:t>
      </w:r>
      <w:r>
        <w:t xml:space="preserve"> se na temelju javnog natječaja i neposrednom prodajom, osim ako Zakonom ili </w:t>
      </w:r>
      <w:proofErr w:type="spellStart"/>
      <w:r>
        <w:t>podzakonskim</w:t>
      </w:r>
      <w:proofErr w:type="spellEnd"/>
      <w:r>
        <w:t xml:space="preserve"> aktima nije propisano drugačije.</w:t>
      </w:r>
    </w:p>
    <w:p w:rsidR="00AA24F2" w:rsidRPr="00180D40" w:rsidRDefault="00AA24F2" w:rsidP="00AA24F2">
      <w:pPr>
        <w:pStyle w:val="Odlomakpopisa"/>
        <w:ind w:left="-90"/>
        <w:jc w:val="both"/>
      </w:pPr>
      <w:r>
        <w:t xml:space="preserve">Postupak prodaje propisan </w:t>
      </w:r>
      <w:r w:rsidRPr="00180D40">
        <w:t xml:space="preserve">je i Procedurom upravljanja i raspolaganja nekretninama u vlasništvu Općine Dubravica (Službeni glasnik Općine Dubravica broj 01/2020).  </w:t>
      </w:r>
    </w:p>
    <w:p w:rsidR="00AA24F2" w:rsidRDefault="00AA24F2" w:rsidP="00AA24F2">
      <w:pPr>
        <w:pStyle w:val="Odlomakpopisa"/>
        <w:ind w:left="-90"/>
        <w:jc w:val="both"/>
      </w:pPr>
    </w:p>
    <w:p w:rsidR="00AA24F2" w:rsidRPr="00C92AD7" w:rsidRDefault="00AA24F2" w:rsidP="00AA24F2">
      <w:pPr>
        <w:pStyle w:val="Odlomakpopisa"/>
        <w:ind w:left="-90"/>
        <w:jc w:val="both"/>
      </w:pPr>
      <w:r>
        <w:t>Javni natječaj za prodaju nekretnina objavljuju se na web stranicama i oglasnoj ploči Općine Dubravica, zainteresirane osobe se obavještavaju o istima.</w:t>
      </w:r>
    </w:p>
    <w:p w:rsidR="00AA24F2" w:rsidRDefault="00AA24F2" w:rsidP="00AA24F2">
      <w:pPr>
        <w:pStyle w:val="Odlomakpopisa"/>
        <w:ind w:left="-90"/>
        <w:jc w:val="both"/>
      </w:pPr>
      <w:r w:rsidRPr="009531D0">
        <w:t xml:space="preserve">Općina </w:t>
      </w:r>
      <w:r>
        <w:t>Dubravica</w:t>
      </w:r>
      <w:r w:rsidRPr="009531D0">
        <w:t xml:space="preserve"> u planiranom </w:t>
      </w:r>
      <w:r>
        <w:t>razdoblju 2023.-2029. godine</w:t>
      </w:r>
      <w:r w:rsidRPr="009531D0">
        <w:t xml:space="preserve"> </w:t>
      </w:r>
      <w:r>
        <w:t>ne planira prodaju poslovnih prostora u vlasništvu općine</w:t>
      </w:r>
      <w:r w:rsidRPr="009531D0">
        <w:t>.</w:t>
      </w:r>
    </w:p>
    <w:p w:rsidR="00AA24F2" w:rsidRDefault="00AA24F2" w:rsidP="00AA24F2">
      <w:pPr>
        <w:pStyle w:val="Odlomakpopisa"/>
        <w:ind w:left="-90"/>
        <w:jc w:val="both"/>
      </w:pPr>
    </w:p>
    <w:p w:rsidR="00AA24F2" w:rsidRDefault="00AA24F2" w:rsidP="00AA24F2">
      <w:pPr>
        <w:pStyle w:val="Odlomakpopisa"/>
        <w:ind w:left="-90"/>
        <w:jc w:val="both"/>
      </w:pPr>
      <w:r>
        <w:t>Zakonom o vlasništvu je propisano kako se na pravo vlasništva jedinice lokalne samouprave na odgovarajući način primjenjuju pravila o vlasništvu Republike Hrvatske, ako nije što drugo određeno zakonom niti proizlazi iz naravi tih osoba.</w:t>
      </w:r>
    </w:p>
    <w:p w:rsidR="00AA24F2" w:rsidRDefault="00AA24F2" w:rsidP="00AA24F2">
      <w:pPr>
        <w:pStyle w:val="Odlomakpopisa"/>
        <w:tabs>
          <w:tab w:val="left" w:pos="450"/>
        </w:tabs>
        <w:ind w:left="-90"/>
        <w:jc w:val="both"/>
      </w:pPr>
    </w:p>
    <w:p w:rsidR="00AA24F2" w:rsidRPr="00180D40" w:rsidRDefault="00AA24F2" w:rsidP="00AA24F2">
      <w:pPr>
        <w:pStyle w:val="Odlomakpopisa"/>
        <w:ind w:left="-90"/>
        <w:jc w:val="both"/>
        <w:rPr>
          <w:u w:val="single"/>
        </w:rPr>
      </w:pPr>
      <w:r w:rsidRPr="00180D40">
        <w:rPr>
          <w:u w:val="single"/>
        </w:rPr>
        <w:t>UVJETI ZAKUPA POSLOVNIH PROSTORA</w:t>
      </w:r>
    </w:p>
    <w:p w:rsidR="00AA24F2" w:rsidRPr="00180D40" w:rsidRDefault="00AA24F2" w:rsidP="00AA24F2">
      <w:pPr>
        <w:pStyle w:val="Odlomakpopisa"/>
        <w:ind w:left="-90"/>
        <w:jc w:val="both"/>
        <w:rPr>
          <w:u w:val="single"/>
        </w:rPr>
      </w:pPr>
    </w:p>
    <w:p w:rsidR="00AA24F2" w:rsidRDefault="00AA24F2" w:rsidP="00AA24F2">
      <w:pPr>
        <w:pStyle w:val="Odlomakpopisa"/>
        <w:ind w:left="-90"/>
        <w:jc w:val="both"/>
      </w:pPr>
      <w:r>
        <w:t>P</w:t>
      </w:r>
      <w:r w:rsidRPr="009531D0">
        <w:t xml:space="preserve">oslovni prostori </w:t>
      </w:r>
      <w:r>
        <w:t xml:space="preserve">u vlasništvu općine planiraju se davati u zakup u </w:t>
      </w:r>
      <w:r w:rsidRPr="009531D0">
        <w:t xml:space="preserve">planiranom </w:t>
      </w:r>
      <w:r>
        <w:t>razdoblju 2023.-2029. godine</w:t>
      </w:r>
      <w:r w:rsidRPr="009531D0">
        <w:t xml:space="preserve"> </w:t>
      </w:r>
      <w:r>
        <w:t>temeljem posebne Odluke Općinskog vijeća Općine Dubravica koja će detaljno propisivati odredbe javnog natječaja za zakup poslovnog prostora, a ista će se donijeti sukladno odredbama Zakona</w:t>
      </w:r>
      <w:r w:rsidRPr="00D97369">
        <w:t xml:space="preserve"> </w:t>
      </w:r>
      <w:r w:rsidRPr="00CA4904">
        <w:t>o zakupu i kupoprodaji</w:t>
      </w:r>
      <w:r>
        <w:t xml:space="preserve"> poslovnog prostora (NN 125/11, </w:t>
      </w:r>
      <w:r w:rsidRPr="00CA4904">
        <w:t>64/15</w:t>
      </w:r>
      <w:r>
        <w:t>, 112/18</w:t>
      </w:r>
      <w:r w:rsidRPr="00CA4904">
        <w:t>)</w:t>
      </w:r>
      <w:r>
        <w:t xml:space="preserve"> i odredbama </w:t>
      </w:r>
      <w:proofErr w:type="spellStart"/>
      <w:r>
        <w:t>podzakonskih</w:t>
      </w:r>
      <w:proofErr w:type="spellEnd"/>
      <w:r>
        <w:t xml:space="preserve"> akata.</w:t>
      </w:r>
    </w:p>
    <w:p w:rsidR="00AA24F2" w:rsidRDefault="00AA24F2" w:rsidP="00AA24F2">
      <w:pPr>
        <w:pStyle w:val="Odlomakpopisa"/>
        <w:tabs>
          <w:tab w:val="left" w:pos="0"/>
        </w:tabs>
        <w:ind w:left="-90"/>
        <w:jc w:val="both"/>
      </w:pPr>
      <w:r>
        <w:t>Tijekom razdoblja 2023.-2029. godine planirane su sljedeće aktivnosti glede zakupa poslovnih prostora:</w:t>
      </w:r>
    </w:p>
    <w:p w:rsidR="00AA24F2" w:rsidRPr="00180D40" w:rsidRDefault="00AA24F2" w:rsidP="00AA24F2">
      <w:pPr>
        <w:pStyle w:val="Odlomakpopisa"/>
        <w:numPr>
          <w:ilvl w:val="0"/>
          <w:numId w:val="2"/>
        </w:numPr>
        <w:spacing w:after="160" w:line="259" w:lineRule="auto"/>
        <w:jc w:val="both"/>
        <w:rPr>
          <w:strike/>
        </w:rPr>
      </w:pPr>
      <w:r w:rsidRPr="00180D40">
        <w:t xml:space="preserve">Na građevinskom zemljištu na k.č.br. 72/2 k.o. Dubravica u Ulici Pavla </w:t>
      </w:r>
      <w:proofErr w:type="spellStart"/>
      <w:r w:rsidRPr="00180D40">
        <w:t>Štoosa</w:t>
      </w:r>
      <w:proofErr w:type="spellEnd"/>
      <w:r w:rsidRPr="00180D40">
        <w:t xml:space="preserve"> 18, 2022. godine izgrađena je nova slobodnostojeća javno-poslovna zgrada koja je ujedno i Poduzetnički inkubator. Zgrada se sastoji od 5 (pet) poslovnih prostora: 2 (dva) u prizemlju i 3 (tri) na I. katu zgrade. U prizemlju je 1 (jedan) poslovni prostor prodan Domu zdravlja Zagrebačke županije za svrhu otvaranja ordinacije opće prakse te stomatološke ordinacije. Za drugi poslovni prostor u prizemlju, namijenjen za potrebe ljekarne, planira se davanje istog u zakup u razdoblju 2023.-2029. godine. 3 (tri) poslovna prostora na I. katu zgrade također se u planiranom razdoblju planiraju davati u zakup poduzetnicima u poduzetničke svrhe.</w:t>
      </w:r>
    </w:p>
    <w:p w:rsidR="00AA24F2" w:rsidRPr="00180D40" w:rsidRDefault="00AA24F2" w:rsidP="00AA24F2">
      <w:pPr>
        <w:pStyle w:val="Odlomakpopisa"/>
        <w:ind w:left="-90"/>
        <w:jc w:val="both"/>
      </w:pPr>
      <w:r w:rsidRPr="00180D40">
        <w:t xml:space="preserve"> </w:t>
      </w:r>
    </w:p>
    <w:p w:rsidR="00AA24F2" w:rsidRDefault="00AA24F2" w:rsidP="00AA24F2">
      <w:pPr>
        <w:pStyle w:val="Odlomakpopisa"/>
        <w:ind w:left="-90"/>
        <w:jc w:val="both"/>
        <w:rPr>
          <w:b/>
        </w:rPr>
      </w:pPr>
      <w:r w:rsidRPr="00E63FAB">
        <w:rPr>
          <w:b/>
        </w:rPr>
        <w:t>GRAĐEVINSKA ZEMLJIŠTA</w:t>
      </w:r>
    </w:p>
    <w:p w:rsidR="00AA24F2" w:rsidRDefault="00AA24F2" w:rsidP="00AA24F2">
      <w:pPr>
        <w:pStyle w:val="Odlomakpopisa"/>
        <w:ind w:left="-90"/>
        <w:jc w:val="both"/>
        <w:rPr>
          <w:b/>
        </w:rPr>
      </w:pPr>
    </w:p>
    <w:p w:rsidR="00AA24F2" w:rsidRDefault="00AA24F2" w:rsidP="00AA24F2">
      <w:pPr>
        <w:pStyle w:val="Odlomakpopisa"/>
        <w:ind w:left="-90"/>
        <w:jc w:val="both"/>
      </w:pPr>
      <w:r>
        <w:t xml:space="preserve">U planiranju korištenja potencijala građevinskog zemljišta u vlasništvu Općine u funkciji rasta i razvoja, važnu ulogu ima i prostorno planiranje. </w:t>
      </w:r>
    </w:p>
    <w:p w:rsidR="00AA24F2" w:rsidRDefault="00AA24F2" w:rsidP="00AA24F2">
      <w:pPr>
        <w:pStyle w:val="Odlomakpopisa"/>
        <w:ind w:left="-90"/>
        <w:jc w:val="both"/>
      </w:pPr>
    </w:p>
    <w:p w:rsidR="00AA24F2" w:rsidRDefault="00AA24F2" w:rsidP="00AA24F2">
      <w:pPr>
        <w:pStyle w:val="Odlomakpopisa"/>
        <w:tabs>
          <w:tab w:val="left" w:pos="0"/>
        </w:tabs>
        <w:ind w:left="-90"/>
        <w:jc w:val="both"/>
      </w:pPr>
      <w:r>
        <w:t>Tijekom razdoblja 2023.-2029. godine planirane su sljedeće aktivnosti:</w:t>
      </w:r>
    </w:p>
    <w:p w:rsidR="00AA24F2" w:rsidRPr="00180D40" w:rsidRDefault="00AA24F2" w:rsidP="00AA24F2">
      <w:pPr>
        <w:pStyle w:val="Odlomakpopisa"/>
        <w:numPr>
          <w:ilvl w:val="0"/>
          <w:numId w:val="2"/>
        </w:numPr>
        <w:spacing w:after="160" w:line="259" w:lineRule="auto"/>
        <w:jc w:val="both"/>
      </w:pPr>
      <w:r w:rsidRPr="00180D40">
        <w:t xml:space="preserve">Na građevinskom zemljištu k.č.br. 72/4 k.o. Dubravica u sklopu zgrade Dječjeg vrtića Smokvica u </w:t>
      </w:r>
      <w:proofErr w:type="spellStart"/>
      <w:r w:rsidRPr="00180D40">
        <w:t>Dubravici</w:t>
      </w:r>
      <w:proofErr w:type="spellEnd"/>
      <w:r w:rsidRPr="00180D40">
        <w:t>, ista dana u zakup, planira se izgradnja nove zgrade vrtića</w:t>
      </w:r>
    </w:p>
    <w:p w:rsidR="00AA24F2" w:rsidRDefault="00AA24F2" w:rsidP="00AA24F2">
      <w:pPr>
        <w:pStyle w:val="Odlomakpopisa"/>
        <w:numPr>
          <w:ilvl w:val="0"/>
          <w:numId w:val="2"/>
        </w:numPr>
        <w:spacing w:after="160" w:line="259" w:lineRule="auto"/>
        <w:jc w:val="both"/>
      </w:pPr>
      <w:r w:rsidRPr="00180D40">
        <w:t xml:space="preserve">Na građevinskom zemljištu na mjestu stare škole, k.č.br. 76/2 k.o. Dubravica u Ulici Pavla </w:t>
      </w:r>
      <w:proofErr w:type="spellStart"/>
      <w:r w:rsidRPr="00180D40">
        <w:t>Štoosa</w:t>
      </w:r>
      <w:proofErr w:type="spellEnd"/>
      <w:r w:rsidRPr="00180D40">
        <w:t xml:space="preserve"> 38, čiji su poslovni prostori dani u zakup udrugama sa područja Općine Dubravica, planira se rušenje stare škole te izgradnja nove zgrade Kulturnog centra Dubravica.</w:t>
      </w:r>
    </w:p>
    <w:p w:rsidR="005156DD" w:rsidRPr="008C4752" w:rsidRDefault="005156DD" w:rsidP="005156DD">
      <w:pPr>
        <w:spacing w:after="160" w:line="259" w:lineRule="auto"/>
        <w:jc w:val="both"/>
      </w:pPr>
    </w:p>
    <w:p w:rsidR="00AA24F2" w:rsidRDefault="00AA24F2" w:rsidP="00AA24F2">
      <w:pPr>
        <w:ind w:left="-180" w:firstLine="90"/>
        <w:jc w:val="both"/>
        <w:rPr>
          <w:rFonts w:ascii="Times New Roman" w:hAnsi="Times New Roman"/>
          <w:b/>
          <w:sz w:val="24"/>
          <w:szCs w:val="24"/>
        </w:rPr>
      </w:pPr>
      <w:r>
        <w:rPr>
          <w:rFonts w:ascii="Times New Roman" w:hAnsi="Times New Roman"/>
          <w:b/>
          <w:sz w:val="24"/>
          <w:szCs w:val="24"/>
        </w:rPr>
        <w:t>STAMBENI OBJEKTI</w:t>
      </w:r>
    </w:p>
    <w:p w:rsidR="00AA24F2" w:rsidRDefault="00AA24F2" w:rsidP="00AA24F2">
      <w:pPr>
        <w:jc w:val="both"/>
        <w:rPr>
          <w:rFonts w:ascii="Times New Roman" w:hAnsi="Times New Roman"/>
          <w:sz w:val="24"/>
          <w:szCs w:val="24"/>
        </w:rPr>
      </w:pPr>
      <w:r>
        <w:rPr>
          <w:rFonts w:ascii="Times New Roman" w:hAnsi="Times New Roman"/>
          <w:sz w:val="24"/>
          <w:szCs w:val="24"/>
        </w:rPr>
        <w:t>Općina Dubravica ima stambene objekte u svom vlasništvu/suvlasništvu opisanih u tabeli ispod za koje je planirana namjena njihovog upravljanja i raspolaganja: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3379"/>
        <w:gridCol w:w="2834"/>
      </w:tblGrid>
      <w:tr w:rsidR="00AA24F2" w:rsidRPr="008C4752" w:rsidTr="00850662">
        <w:tc>
          <w:tcPr>
            <w:tcW w:w="3363" w:type="dxa"/>
            <w:shd w:val="clear" w:color="auto" w:fill="auto"/>
          </w:tcPr>
          <w:p w:rsidR="00AA24F2" w:rsidRPr="008C4752" w:rsidRDefault="00AA24F2" w:rsidP="00850662">
            <w:pPr>
              <w:jc w:val="both"/>
              <w:rPr>
                <w:rFonts w:ascii="Times New Roman" w:hAnsi="Times New Roman"/>
                <w:b/>
                <w:szCs w:val="24"/>
              </w:rPr>
            </w:pPr>
            <w:r w:rsidRPr="008C4752">
              <w:rPr>
                <w:rFonts w:ascii="Times New Roman" w:hAnsi="Times New Roman"/>
                <w:b/>
                <w:szCs w:val="24"/>
              </w:rPr>
              <w:t>Stambeni objekt u vlasništvu Općine Dubravica, adresa</w:t>
            </w:r>
          </w:p>
        </w:tc>
        <w:tc>
          <w:tcPr>
            <w:tcW w:w="3379" w:type="dxa"/>
            <w:shd w:val="clear" w:color="auto" w:fill="auto"/>
          </w:tcPr>
          <w:p w:rsidR="00AA24F2" w:rsidRPr="008C4752" w:rsidRDefault="00AA24F2" w:rsidP="00850662">
            <w:pPr>
              <w:jc w:val="both"/>
              <w:rPr>
                <w:rFonts w:ascii="Times New Roman" w:hAnsi="Times New Roman"/>
                <w:b/>
                <w:sz w:val="24"/>
                <w:szCs w:val="24"/>
              </w:rPr>
            </w:pPr>
            <w:r w:rsidRPr="008C4752">
              <w:rPr>
                <w:rFonts w:ascii="Times New Roman" w:hAnsi="Times New Roman"/>
                <w:b/>
                <w:sz w:val="24"/>
                <w:szCs w:val="24"/>
              </w:rPr>
              <w:t>Osnova stjecanja</w:t>
            </w:r>
          </w:p>
        </w:tc>
        <w:tc>
          <w:tcPr>
            <w:tcW w:w="2834" w:type="dxa"/>
            <w:shd w:val="clear" w:color="auto" w:fill="auto"/>
          </w:tcPr>
          <w:p w:rsidR="00AA24F2" w:rsidRPr="008C4752" w:rsidRDefault="00AA24F2" w:rsidP="00850662">
            <w:pPr>
              <w:jc w:val="both"/>
              <w:rPr>
                <w:rFonts w:ascii="Times New Roman" w:hAnsi="Times New Roman"/>
                <w:b/>
                <w:sz w:val="24"/>
                <w:szCs w:val="24"/>
              </w:rPr>
            </w:pPr>
            <w:r w:rsidRPr="008C4752">
              <w:rPr>
                <w:rFonts w:ascii="Times New Roman" w:hAnsi="Times New Roman"/>
                <w:b/>
                <w:sz w:val="24"/>
                <w:szCs w:val="24"/>
              </w:rPr>
              <w:t>Namjena</w:t>
            </w:r>
          </w:p>
        </w:tc>
      </w:tr>
      <w:tr w:rsidR="00AA24F2" w:rsidRPr="008C4752" w:rsidTr="00850662">
        <w:tc>
          <w:tcPr>
            <w:tcW w:w="3363" w:type="dxa"/>
            <w:shd w:val="clear" w:color="auto" w:fill="auto"/>
          </w:tcPr>
          <w:p w:rsidR="00AA24F2" w:rsidRPr="008C4752" w:rsidRDefault="00AA24F2" w:rsidP="00850662">
            <w:pPr>
              <w:jc w:val="both"/>
              <w:rPr>
                <w:rFonts w:ascii="Times New Roman" w:hAnsi="Times New Roman"/>
                <w:szCs w:val="24"/>
              </w:rPr>
            </w:pPr>
            <w:r w:rsidRPr="008C4752">
              <w:rPr>
                <w:rFonts w:ascii="Times New Roman" w:hAnsi="Times New Roman"/>
                <w:szCs w:val="24"/>
              </w:rPr>
              <w:t xml:space="preserve">Kuća „Bogović“, Pavla </w:t>
            </w:r>
            <w:proofErr w:type="spellStart"/>
            <w:r w:rsidRPr="008C4752">
              <w:rPr>
                <w:rFonts w:ascii="Times New Roman" w:hAnsi="Times New Roman"/>
                <w:szCs w:val="24"/>
              </w:rPr>
              <w:t>Štoosa</w:t>
            </w:r>
            <w:proofErr w:type="spellEnd"/>
            <w:r w:rsidRPr="008C4752">
              <w:rPr>
                <w:rFonts w:ascii="Times New Roman" w:hAnsi="Times New Roman"/>
                <w:szCs w:val="24"/>
              </w:rPr>
              <w:t xml:space="preserve"> 22, Dubravica</w:t>
            </w:r>
          </w:p>
        </w:tc>
        <w:tc>
          <w:tcPr>
            <w:tcW w:w="3379" w:type="dxa"/>
            <w:shd w:val="clear" w:color="auto" w:fill="auto"/>
          </w:tcPr>
          <w:p w:rsidR="00AA24F2" w:rsidRPr="008C4752" w:rsidRDefault="00AA24F2" w:rsidP="00850662">
            <w:pPr>
              <w:jc w:val="both"/>
              <w:rPr>
                <w:rFonts w:ascii="Times New Roman" w:hAnsi="Times New Roman"/>
                <w:szCs w:val="24"/>
              </w:rPr>
            </w:pPr>
            <w:r w:rsidRPr="008C4752">
              <w:rPr>
                <w:rFonts w:ascii="Times New Roman" w:hAnsi="Times New Roman"/>
                <w:szCs w:val="24"/>
              </w:rPr>
              <w:t>Ugovor o kupoprodaji nekretnine od 14.12.2017.</w:t>
            </w:r>
          </w:p>
        </w:tc>
        <w:tc>
          <w:tcPr>
            <w:tcW w:w="2834" w:type="dxa"/>
            <w:shd w:val="clear" w:color="auto" w:fill="auto"/>
          </w:tcPr>
          <w:p w:rsidR="00AA24F2" w:rsidRPr="008C4752" w:rsidRDefault="00AA24F2" w:rsidP="00850662">
            <w:pPr>
              <w:jc w:val="both"/>
              <w:rPr>
                <w:rFonts w:ascii="Times New Roman" w:hAnsi="Times New Roman"/>
                <w:szCs w:val="24"/>
              </w:rPr>
            </w:pPr>
            <w:r w:rsidRPr="008C4752">
              <w:rPr>
                <w:rFonts w:ascii="Times New Roman" w:hAnsi="Times New Roman"/>
                <w:szCs w:val="24"/>
              </w:rPr>
              <w:t>Rekonstrukcija i obnova objekta u svrhu najma mladim obiteljima</w:t>
            </w:r>
          </w:p>
        </w:tc>
      </w:tr>
      <w:tr w:rsidR="00AA24F2" w:rsidRPr="008C4752" w:rsidTr="00850662">
        <w:tc>
          <w:tcPr>
            <w:tcW w:w="3363" w:type="dxa"/>
            <w:shd w:val="clear" w:color="auto" w:fill="auto"/>
          </w:tcPr>
          <w:p w:rsidR="00AA24F2" w:rsidRPr="008C4752" w:rsidRDefault="00AA24F2" w:rsidP="00850662">
            <w:pPr>
              <w:jc w:val="both"/>
              <w:rPr>
                <w:rFonts w:ascii="Times New Roman" w:hAnsi="Times New Roman"/>
                <w:szCs w:val="24"/>
              </w:rPr>
            </w:pPr>
            <w:r w:rsidRPr="008C4752">
              <w:rPr>
                <w:rFonts w:ascii="Times New Roman" w:hAnsi="Times New Roman"/>
                <w:szCs w:val="24"/>
              </w:rPr>
              <w:t xml:space="preserve">Kuća „Vojin“, Kumrovečka cesta 260B, Bobovec </w:t>
            </w:r>
            <w:proofErr w:type="spellStart"/>
            <w:r w:rsidRPr="008C4752">
              <w:rPr>
                <w:rFonts w:ascii="Times New Roman" w:hAnsi="Times New Roman"/>
                <w:szCs w:val="24"/>
              </w:rPr>
              <w:t>Rozganski</w:t>
            </w:r>
            <w:proofErr w:type="spellEnd"/>
          </w:p>
        </w:tc>
        <w:tc>
          <w:tcPr>
            <w:tcW w:w="3379" w:type="dxa"/>
            <w:shd w:val="clear" w:color="auto" w:fill="auto"/>
          </w:tcPr>
          <w:p w:rsidR="00AA24F2" w:rsidRPr="008C4752" w:rsidRDefault="00AA24F2" w:rsidP="00850662">
            <w:pPr>
              <w:jc w:val="both"/>
              <w:rPr>
                <w:rFonts w:ascii="Times New Roman" w:hAnsi="Times New Roman"/>
                <w:szCs w:val="24"/>
              </w:rPr>
            </w:pPr>
            <w:proofErr w:type="spellStart"/>
            <w:r w:rsidRPr="008C4752">
              <w:rPr>
                <w:rFonts w:ascii="Times New Roman" w:hAnsi="Times New Roman"/>
                <w:szCs w:val="24"/>
              </w:rPr>
              <w:t>Ošasna</w:t>
            </w:r>
            <w:proofErr w:type="spellEnd"/>
            <w:r w:rsidRPr="008C4752">
              <w:rPr>
                <w:rFonts w:ascii="Times New Roman" w:hAnsi="Times New Roman"/>
                <w:szCs w:val="24"/>
              </w:rPr>
              <w:t xml:space="preserve"> imovina temeljem Rješenja o nasljeđivanju – 7/10 k.č.br. 1120/17 k.o. Dubravica kuća br. 260B u suvlasništvu Općine Dubravica </w:t>
            </w:r>
          </w:p>
        </w:tc>
        <w:tc>
          <w:tcPr>
            <w:tcW w:w="2834" w:type="dxa"/>
            <w:shd w:val="clear" w:color="auto" w:fill="auto"/>
          </w:tcPr>
          <w:p w:rsidR="00AA24F2" w:rsidRPr="008C4752" w:rsidRDefault="00AA24F2" w:rsidP="00850662">
            <w:pPr>
              <w:jc w:val="both"/>
              <w:rPr>
                <w:rFonts w:ascii="Times New Roman" w:hAnsi="Times New Roman"/>
                <w:szCs w:val="24"/>
              </w:rPr>
            </w:pPr>
            <w:r w:rsidRPr="008C4752">
              <w:rPr>
                <w:rFonts w:ascii="Times New Roman" w:hAnsi="Times New Roman"/>
                <w:szCs w:val="24"/>
              </w:rPr>
              <w:t>Rješavanje imovinsko-pravnih pitanja vlasništva te provedba postupka prodaje nekretnine u svrhu namirenja vjerovnika tražbine na nekretnini</w:t>
            </w:r>
          </w:p>
        </w:tc>
      </w:tr>
    </w:tbl>
    <w:p w:rsidR="00AA24F2" w:rsidRDefault="00AA24F2" w:rsidP="00AA24F2">
      <w:pPr>
        <w:jc w:val="both"/>
        <w:rPr>
          <w:rFonts w:ascii="Times New Roman" w:hAnsi="Times New Roman"/>
          <w:sz w:val="24"/>
          <w:szCs w:val="24"/>
        </w:rPr>
      </w:pPr>
    </w:p>
    <w:p w:rsidR="00AA24F2" w:rsidRDefault="00AA24F2" w:rsidP="00AA24F2">
      <w:pPr>
        <w:ind w:left="-90"/>
        <w:jc w:val="both"/>
        <w:rPr>
          <w:rFonts w:ascii="Times New Roman" w:hAnsi="Times New Roman"/>
          <w:b/>
          <w:sz w:val="24"/>
          <w:szCs w:val="24"/>
        </w:rPr>
      </w:pPr>
      <w:r w:rsidRPr="00143961">
        <w:rPr>
          <w:rFonts w:ascii="Times New Roman" w:hAnsi="Times New Roman"/>
          <w:b/>
          <w:sz w:val="24"/>
          <w:szCs w:val="24"/>
        </w:rPr>
        <w:t>ZAJEDNIČKA VLASNIŠTVA</w:t>
      </w:r>
    </w:p>
    <w:p w:rsidR="00AA24F2" w:rsidRDefault="00AA24F2" w:rsidP="00AA24F2">
      <w:pPr>
        <w:ind w:left="-90"/>
        <w:jc w:val="both"/>
        <w:rPr>
          <w:rFonts w:ascii="Times New Roman" w:hAnsi="Times New Roman"/>
          <w:sz w:val="24"/>
          <w:szCs w:val="24"/>
        </w:rPr>
      </w:pPr>
      <w:r>
        <w:rPr>
          <w:rFonts w:ascii="Times New Roman" w:hAnsi="Times New Roman"/>
          <w:sz w:val="24"/>
          <w:szCs w:val="24"/>
        </w:rPr>
        <w:t xml:space="preserve">Općina Dubravica sudjeluje u vlasničkoj strukturi trgovačkog društva: </w:t>
      </w:r>
    </w:p>
    <w:p w:rsidR="00AA24F2" w:rsidRPr="008C4752" w:rsidRDefault="00AA24F2" w:rsidP="00AA24F2">
      <w:pPr>
        <w:pStyle w:val="Odlomakpopisa"/>
        <w:numPr>
          <w:ilvl w:val="0"/>
          <w:numId w:val="3"/>
        </w:numPr>
        <w:spacing w:after="160" w:line="259" w:lineRule="auto"/>
        <w:jc w:val="both"/>
      </w:pPr>
      <w:r w:rsidRPr="00143961">
        <w:t xml:space="preserve">Zaprešić </w:t>
      </w:r>
      <w:r>
        <w:t xml:space="preserve">d.o.o., </w:t>
      </w:r>
      <w:proofErr w:type="spellStart"/>
      <w:r>
        <w:t>Zelengaj</w:t>
      </w:r>
      <w:proofErr w:type="spellEnd"/>
      <w:r>
        <w:t xml:space="preserve"> 15, Zaprešić (s</w:t>
      </w:r>
      <w:r w:rsidRPr="00143961">
        <w:t>uvlasnički dio iznosi</w:t>
      </w:r>
      <w:r>
        <w:t xml:space="preserve"> 1,2%)</w:t>
      </w:r>
    </w:p>
    <w:p w:rsidR="00AA24F2" w:rsidRPr="00202188" w:rsidRDefault="00AA24F2" w:rsidP="00AA24F2">
      <w:pPr>
        <w:tabs>
          <w:tab w:val="left" w:pos="270"/>
        </w:tabs>
        <w:ind w:left="-90"/>
        <w:jc w:val="both"/>
        <w:rPr>
          <w:rFonts w:ascii="Times New Roman" w:hAnsi="Times New Roman"/>
          <w:b/>
          <w:sz w:val="24"/>
          <w:szCs w:val="24"/>
        </w:rPr>
      </w:pPr>
      <w:r w:rsidRPr="00202188">
        <w:rPr>
          <w:rFonts w:ascii="Times New Roman" w:hAnsi="Times New Roman"/>
          <w:b/>
          <w:sz w:val="24"/>
          <w:szCs w:val="24"/>
        </w:rPr>
        <w:t xml:space="preserve">PLAN INVESTICIJA </w:t>
      </w:r>
    </w:p>
    <w:p w:rsidR="00AA24F2" w:rsidRPr="00DE1F28" w:rsidRDefault="00AA24F2" w:rsidP="00AA24F2">
      <w:pPr>
        <w:tabs>
          <w:tab w:val="left" w:pos="270"/>
        </w:tabs>
        <w:ind w:left="-90"/>
        <w:jc w:val="both"/>
        <w:rPr>
          <w:rFonts w:ascii="Times New Roman" w:hAnsi="Times New Roman"/>
          <w:sz w:val="24"/>
          <w:szCs w:val="24"/>
        </w:rPr>
      </w:pPr>
      <w:r w:rsidRPr="00DE1F28">
        <w:rPr>
          <w:rFonts w:ascii="Times New Roman" w:hAnsi="Times New Roman"/>
          <w:sz w:val="24"/>
          <w:szCs w:val="24"/>
        </w:rPr>
        <w:t>Godišnje se planira iz proračuna Općine investirati u Građenje objekata i uređaja komunalne infrastrukture: proširenje javne rasvjete, rekonstrukcija traktorskih puteva u šumske ceste u gospodarskoj jedinici „Zaprešićke šume“ (</w:t>
      </w:r>
      <w:proofErr w:type="spellStart"/>
      <w:r w:rsidRPr="00DE1F28">
        <w:rPr>
          <w:rFonts w:ascii="Times New Roman" w:hAnsi="Times New Roman"/>
          <w:sz w:val="24"/>
          <w:szCs w:val="24"/>
        </w:rPr>
        <w:t>Rozganska</w:t>
      </w:r>
      <w:proofErr w:type="spellEnd"/>
      <w:r w:rsidRPr="00DE1F28">
        <w:rPr>
          <w:rFonts w:ascii="Times New Roman" w:hAnsi="Times New Roman"/>
          <w:sz w:val="24"/>
          <w:szCs w:val="24"/>
        </w:rPr>
        <w:t xml:space="preserve"> cesta i II Lugarska), izgradnja grobnih mjesta i ograde, izgradnja nogostupa (Rekonstrukcija Kumrovečke ceste izgradnjom nogostupa) rekonstrukcija nerazvrstanih cesta, rekonstrukcija staze na groblju, legalizacija nerazvrstanih cesta, evidentiranje komunalne infrastrukture u katastar i zemljišne knjige.</w:t>
      </w:r>
    </w:p>
    <w:p w:rsidR="00AA24F2" w:rsidRPr="009E205E" w:rsidRDefault="00AA24F2" w:rsidP="00AA24F2">
      <w:pPr>
        <w:tabs>
          <w:tab w:val="left" w:pos="270"/>
        </w:tabs>
        <w:ind w:left="-90"/>
        <w:jc w:val="both"/>
        <w:rPr>
          <w:rFonts w:ascii="Times New Roman" w:hAnsi="Times New Roman"/>
          <w:sz w:val="24"/>
          <w:szCs w:val="24"/>
        </w:rPr>
      </w:pPr>
      <w:r w:rsidRPr="00DE1F28">
        <w:rPr>
          <w:rFonts w:ascii="Times New Roman" w:hAnsi="Times New Roman"/>
          <w:sz w:val="24"/>
          <w:szCs w:val="24"/>
        </w:rPr>
        <w:t>Godišnje se planira iz proračuna Općine investirati u Održavanje komunalne infrastrukture: održavanje javne rasvjete, energetska usluga, održavanje javnih zelenih površina, održavanje čistoće javnih površina (nogostup), nabava materijala i opreme za održavanje cesta, održavanje nerazvrstanih cesta (</w:t>
      </w:r>
      <w:proofErr w:type="spellStart"/>
      <w:r w:rsidRPr="00DE1F28">
        <w:rPr>
          <w:rFonts w:ascii="Times New Roman" w:hAnsi="Times New Roman"/>
          <w:sz w:val="24"/>
          <w:szCs w:val="24"/>
        </w:rPr>
        <w:t>šodranje,grabe,kanali</w:t>
      </w:r>
      <w:proofErr w:type="spellEnd"/>
      <w:r w:rsidRPr="00DE1F28">
        <w:rPr>
          <w:rFonts w:ascii="Times New Roman" w:hAnsi="Times New Roman"/>
          <w:sz w:val="24"/>
          <w:szCs w:val="24"/>
        </w:rPr>
        <w:t>) te javnih površina na kojima nije dopušten promet motornim vozilima, košnja trave i raslinja uz nerazvrstane ceste, zimsko održavanje nerazvrstanih cesta, održavanje groblja, sanacija cijevnog propusta.</w:t>
      </w:r>
    </w:p>
    <w:p w:rsidR="00AA24F2" w:rsidRDefault="00AA24F2" w:rsidP="00AA24F2">
      <w:pPr>
        <w:tabs>
          <w:tab w:val="left" w:pos="270"/>
        </w:tabs>
        <w:ind w:left="-90"/>
        <w:jc w:val="both"/>
        <w:rPr>
          <w:rFonts w:ascii="Times New Roman" w:hAnsi="Times New Roman"/>
          <w:sz w:val="24"/>
          <w:szCs w:val="24"/>
        </w:rPr>
      </w:pPr>
      <w:r w:rsidRPr="00202188">
        <w:rPr>
          <w:rFonts w:ascii="Times New Roman" w:hAnsi="Times New Roman"/>
          <w:b/>
          <w:sz w:val="24"/>
          <w:szCs w:val="24"/>
        </w:rPr>
        <w:t>IZVOR SREDSTAVA ZA INVESTICIJE</w:t>
      </w:r>
      <w:r w:rsidRPr="00143961">
        <w:rPr>
          <w:rFonts w:ascii="Times New Roman" w:hAnsi="Times New Roman"/>
          <w:sz w:val="24"/>
          <w:szCs w:val="24"/>
        </w:rPr>
        <w:t xml:space="preserve"> </w:t>
      </w:r>
    </w:p>
    <w:p w:rsidR="00AA24F2" w:rsidRPr="008C4752" w:rsidRDefault="00AA24F2" w:rsidP="00AA24F2">
      <w:pPr>
        <w:tabs>
          <w:tab w:val="left" w:pos="270"/>
        </w:tabs>
        <w:ind w:left="-90"/>
        <w:jc w:val="both"/>
        <w:rPr>
          <w:rFonts w:ascii="Times New Roman" w:hAnsi="Times New Roman"/>
          <w:sz w:val="24"/>
          <w:szCs w:val="24"/>
        </w:rPr>
      </w:pPr>
      <w:r w:rsidRPr="00143961">
        <w:rPr>
          <w:rFonts w:ascii="Times New Roman" w:hAnsi="Times New Roman"/>
          <w:sz w:val="24"/>
          <w:szCs w:val="24"/>
        </w:rPr>
        <w:t>Investicije će se financirati iz poreznih izvora, izvora komunalne naknade i komunalnog doprinosa, izvora prodaje i zakupa nekretnina i građevinskog zemljišta, te sredstava zakupa i prodaje</w:t>
      </w:r>
      <w:r>
        <w:rPr>
          <w:rFonts w:ascii="Times New Roman" w:hAnsi="Times New Roman"/>
          <w:sz w:val="24"/>
          <w:szCs w:val="24"/>
        </w:rPr>
        <w:t xml:space="preserve"> poljoprivrednog zemljišta.</w:t>
      </w:r>
    </w:p>
    <w:p w:rsidR="00AA24F2" w:rsidRPr="00202188" w:rsidRDefault="00AA24F2" w:rsidP="00AA24F2">
      <w:pPr>
        <w:tabs>
          <w:tab w:val="left" w:pos="270"/>
        </w:tabs>
        <w:ind w:left="-90"/>
        <w:jc w:val="both"/>
        <w:rPr>
          <w:rFonts w:ascii="Times New Roman" w:hAnsi="Times New Roman"/>
          <w:b/>
          <w:sz w:val="24"/>
          <w:szCs w:val="24"/>
        </w:rPr>
      </w:pPr>
      <w:r w:rsidRPr="00202188">
        <w:rPr>
          <w:rFonts w:ascii="Times New Roman" w:hAnsi="Times New Roman"/>
          <w:b/>
          <w:sz w:val="24"/>
          <w:szCs w:val="24"/>
        </w:rPr>
        <w:t xml:space="preserve">PLAN POSTUPAKA VEZANIH UZ SAVJETOVANJE SA ZAINTERESIRANOM JAVNOŠĆU I PRAVO NA PRISTUP INFORMACIJAMA KOJE SE TIČU UPRAVLJANJA I RASPOLAGANJA IMOVINOM U VLASNIŠTVU OPĆINE </w:t>
      </w:r>
    </w:p>
    <w:p w:rsidR="00AA24F2" w:rsidRPr="00856E02" w:rsidRDefault="00AA24F2" w:rsidP="00AA24F2">
      <w:pPr>
        <w:tabs>
          <w:tab w:val="left" w:pos="270"/>
        </w:tabs>
        <w:ind w:left="-90"/>
        <w:jc w:val="both"/>
        <w:rPr>
          <w:rFonts w:ascii="Times New Roman" w:hAnsi="Times New Roman"/>
          <w:sz w:val="24"/>
          <w:szCs w:val="24"/>
        </w:rPr>
      </w:pPr>
      <w:r w:rsidRPr="00143961">
        <w:rPr>
          <w:rFonts w:ascii="Times New Roman" w:hAnsi="Times New Roman"/>
          <w:sz w:val="24"/>
          <w:szCs w:val="24"/>
        </w:rPr>
        <w:t xml:space="preserve">1. </w:t>
      </w:r>
      <w:r w:rsidRPr="00856E02">
        <w:rPr>
          <w:rFonts w:ascii="Times New Roman" w:hAnsi="Times New Roman"/>
          <w:sz w:val="24"/>
          <w:szCs w:val="24"/>
        </w:rPr>
        <w:t>Na mrežnoj stranici Općine, u rubrici Registri općine, javno objavljen i redovito ažuriran:</w:t>
      </w:r>
    </w:p>
    <w:p w:rsidR="00AA24F2" w:rsidRPr="00856E02" w:rsidRDefault="00AA24F2" w:rsidP="00AA24F2">
      <w:pPr>
        <w:jc w:val="both"/>
        <w:rPr>
          <w:rFonts w:ascii="Times New Roman" w:hAnsi="Times New Roman"/>
          <w:sz w:val="24"/>
          <w:szCs w:val="24"/>
        </w:rPr>
      </w:pPr>
      <w:r w:rsidRPr="00856E02">
        <w:rPr>
          <w:rFonts w:ascii="Times New Roman" w:hAnsi="Times New Roman"/>
          <w:sz w:val="24"/>
          <w:szCs w:val="24"/>
        </w:rPr>
        <w:t>-  Registar imovine/nekretnina Općine Dubravica</w:t>
      </w:r>
    </w:p>
    <w:p w:rsidR="00AA24F2" w:rsidRPr="00856E02" w:rsidRDefault="00AA24F2" w:rsidP="00AA24F2">
      <w:pPr>
        <w:jc w:val="both"/>
        <w:rPr>
          <w:rFonts w:ascii="Times New Roman" w:hAnsi="Times New Roman"/>
          <w:sz w:val="24"/>
          <w:szCs w:val="24"/>
        </w:rPr>
      </w:pPr>
      <w:r w:rsidRPr="00856E02">
        <w:rPr>
          <w:rFonts w:ascii="Times New Roman" w:hAnsi="Times New Roman"/>
          <w:sz w:val="24"/>
          <w:szCs w:val="24"/>
        </w:rPr>
        <w:t>-  Registar nerazvrstanih cesta</w:t>
      </w:r>
    </w:p>
    <w:p w:rsidR="00AA24F2" w:rsidRPr="00856E02" w:rsidRDefault="00AA24F2" w:rsidP="00AA24F2">
      <w:pPr>
        <w:jc w:val="both"/>
        <w:rPr>
          <w:rFonts w:ascii="Times New Roman" w:hAnsi="Times New Roman"/>
          <w:sz w:val="24"/>
          <w:szCs w:val="24"/>
        </w:rPr>
      </w:pPr>
      <w:r w:rsidRPr="00856E02">
        <w:rPr>
          <w:rFonts w:ascii="Times New Roman" w:hAnsi="Times New Roman"/>
          <w:sz w:val="24"/>
          <w:szCs w:val="24"/>
        </w:rPr>
        <w:t>-  Registar komunalne infrastrukture</w:t>
      </w:r>
    </w:p>
    <w:p w:rsidR="00AA24F2" w:rsidRPr="00301DD4" w:rsidRDefault="00AA24F2" w:rsidP="00AA24F2">
      <w:pPr>
        <w:tabs>
          <w:tab w:val="left" w:pos="270"/>
        </w:tabs>
        <w:ind w:left="-90"/>
        <w:jc w:val="both"/>
        <w:rPr>
          <w:rFonts w:ascii="Times New Roman" w:hAnsi="Times New Roman"/>
          <w:sz w:val="24"/>
          <w:szCs w:val="24"/>
        </w:rPr>
      </w:pPr>
      <w:r w:rsidRPr="00301DD4">
        <w:rPr>
          <w:rFonts w:ascii="Times New Roman" w:hAnsi="Times New Roman"/>
          <w:sz w:val="24"/>
          <w:szCs w:val="24"/>
        </w:rPr>
        <w:lastRenderedPageBreak/>
        <w:t xml:space="preserve">2. Sukladno čl. 15. Zakona </w:t>
      </w:r>
      <w:r w:rsidRPr="00301DD4">
        <w:rPr>
          <w:rFonts w:ascii="Times New Roman" w:hAnsi="Times New Roman"/>
          <w:sz w:val="24"/>
          <w:szCs w:val="24"/>
          <w:lang w:val="en-US" w:eastAsia="hr-HR"/>
        </w:rPr>
        <w:t xml:space="preserve">o </w:t>
      </w:r>
      <w:proofErr w:type="spellStart"/>
      <w:r w:rsidRPr="00301DD4">
        <w:rPr>
          <w:rFonts w:ascii="Times New Roman" w:hAnsi="Times New Roman"/>
          <w:sz w:val="24"/>
          <w:szCs w:val="24"/>
          <w:lang w:val="en-US" w:eastAsia="hr-HR"/>
        </w:rPr>
        <w:t>upravljanju</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državnom</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imovinom</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Narodne</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novine</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broj</w:t>
      </w:r>
      <w:proofErr w:type="spellEnd"/>
      <w:r w:rsidRPr="00301DD4">
        <w:rPr>
          <w:rFonts w:ascii="Times New Roman" w:hAnsi="Times New Roman"/>
          <w:sz w:val="24"/>
          <w:szCs w:val="24"/>
          <w:lang w:val="en-US" w:eastAsia="hr-HR"/>
        </w:rPr>
        <w:t xml:space="preserve"> 52/18) ova </w:t>
      </w:r>
      <w:proofErr w:type="spellStart"/>
      <w:r w:rsidRPr="00301DD4">
        <w:rPr>
          <w:rFonts w:ascii="Times New Roman" w:hAnsi="Times New Roman"/>
          <w:sz w:val="24"/>
          <w:szCs w:val="24"/>
          <w:lang w:val="en-US" w:eastAsia="hr-HR"/>
        </w:rPr>
        <w:t>Strategija</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te</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svi</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godišnji</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Planovi</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upravljanja</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imovinom</w:t>
      </w:r>
      <w:proofErr w:type="spellEnd"/>
      <w:r w:rsidRPr="00301DD4">
        <w:rPr>
          <w:rFonts w:ascii="Times New Roman" w:hAnsi="Times New Roman"/>
          <w:sz w:val="24"/>
          <w:szCs w:val="24"/>
          <w:lang w:val="en-US" w:eastAsia="hr-HR"/>
        </w:rPr>
        <w:t xml:space="preserve"> Općine Dubravica </w:t>
      </w:r>
      <w:proofErr w:type="spellStart"/>
      <w:r w:rsidRPr="00301DD4">
        <w:rPr>
          <w:rFonts w:ascii="Times New Roman" w:hAnsi="Times New Roman"/>
          <w:sz w:val="24"/>
          <w:szCs w:val="24"/>
          <w:lang w:val="en-US" w:eastAsia="hr-HR"/>
        </w:rPr>
        <w:t>objaviti</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će</w:t>
      </w:r>
      <w:proofErr w:type="spellEnd"/>
      <w:r w:rsidRPr="00301DD4">
        <w:rPr>
          <w:rFonts w:ascii="Times New Roman" w:hAnsi="Times New Roman"/>
          <w:sz w:val="24"/>
          <w:szCs w:val="24"/>
          <w:lang w:val="en-US" w:eastAsia="hr-HR"/>
        </w:rPr>
        <w:t xml:space="preserve"> se </w:t>
      </w:r>
      <w:proofErr w:type="spellStart"/>
      <w:r w:rsidRPr="00301DD4">
        <w:rPr>
          <w:rFonts w:ascii="Times New Roman" w:hAnsi="Times New Roman"/>
          <w:sz w:val="24"/>
          <w:szCs w:val="24"/>
          <w:lang w:val="en-US" w:eastAsia="hr-HR"/>
        </w:rPr>
        <w:t>na</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mrežnoj</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stranici</w:t>
      </w:r>
      <w:proofErr w:type="spellEnd"/>
      <w:r w:rsidRPr="00301DD4">
        <w:rPr>
          <w:rFonts w:ascii="Times New Roman" w:hAnsi="Times New Roman"/>
          <w:sz w:val="24"/>
          <w:szCs w:val="24"/>
          <w:lang w:val="en-US" w:eastAsia="hr-HR"/>
        </w:rPr>
        <w:t xml:space="preserve"> Općine Dubravica, </w:t>
      </w:r>
      <w:proofErr w:type="spellStart"/>
      <w:r w:rsidRPr="00301DD4">
        <w:rPr>
          <w:rFonts w:ascii="Times New Roman" w:hAnsi="Times New Roman"/>
          <w:sz w:val="24"/>
          <w:szCs w:val="24"/>
          <w:lang w:val="en-US" w:eastAsia="hr-HR"/>
        </w:rPr>
        <w:t>uključujući</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izvješća</w:t>
      </w:r>
      <w:proofErr w:type="spellEnd"/>
      <w:r w:rsidRPr="00301DD4">
        <w:rPr>
          <w:rFonts w:ascii="Times New Roman" w:hAnsi="Times New Roman"/>
          <w:sz w:val="24"/>
          <w:szCs w:val="24"/>
          <w:lang w:val="en-US" w:eastAsia="hr-HR"/>
        </w:rPr>
        <w:t xml:space="preserve"> o </w:t>
      </w:r>
      <w:proofErr w:type="spellStart"/>
      <w:r w:rsidRPr="00301DD4">
        <w:rPr>
          <w:rFonts w:ascii="Times New Roman" w:hAnsi="Times New Roman"/>
          <w:sz w:val="24"/>
          <w:szCs w:val="24"/>
          <w:lang w:val="en-US" w:eastAsia="hr-HR"/>
        </w:rPr>
        <w:t>provedbi</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godišnjih</w:t>
      </w:r>
      <w:proofErr w:type="spellEnd"/>
      <w:r w:rsidRPr="00301DD4">
        <w:rPr>
          <w:rFonts w:ascii="Times New Roman" w:hAnsi="Times New Roman"/>
          <w:sz w:val="24"/>
          <w:szCs w:val="24"/>
          <w:lang w:val="en-US" w:eastAsia="hr-HR"/>
        </w:rPr>
        <w:t xml:space="preserve"> </w:t>
      </w:r>
      <w:proofErr w:type="spellStart"/>
      <w:r w:rsidRPr="00301DD4">
        <w:rPr>
          <w:rFonts w:ascii="Times New Roman" w:hAnsi="Times New Roman"/>
          <w:sz w:val="24"/>
          <w:szCs w:val="24"/>
          <w:lang w:val="en-US" w:eastAsia="hr-HR"/>
        </w:rPr>
        <w:t>planova</w:t>
      </w:r>
      <w:proofErr w:type="spellEnd"/>
      <w:r w:rsidRPr="00301DD4">
        <w:rPr>
          <w:rFonts w:ascii="Times New Roman" w:hAnsi="Times New Roman"/>
          <w:sz w:val="24"/>
          <w:szCs w:val="24"/>
          <w:lang w:val="en-US" w:eastAsia="hr-HR"/>
        </w:rPr>
        <w:t>.</w:t>
      </w:r>
    </w:p>
    <w:p w:rsidR="00AA24F2" w:rsidRDefault="00AA24F2" w:rsidP="00AA24F2">
      <w:pPr>
        <w:tabs>
          <w:tab w:val="left" w:pos="270"/>
        </w:tabs>
        <w:ind w:left="-90"/>
        <w:jc w:val="both"/>
        <w:rPr>
          <w:rFonts w:ascii="Times New Roman" w:hAnsi="Times New Roman"/>
          <w:sz w:val="24"/>
          <w:szCs w:val="24"/>
        </w:rPr>
      </w:pPr>
      <w:r>
        <w:rPr>
          <w:rFonts w:ascii="Times New Roman" w:hAnsi="Times New Roman"/>
          <w:sz w:val="24"/>
          <w:szCs w:val="24"/>
        </w:rPr>
        <w:t>3</w:t>
      </w:r>
      <w:r w:rsidRPr="00143961">
        <w:rPr>
          <w:rFonts w:ascii="Times New Roman" w:hAnsi="Times New Roman"/>
          <w:sz w:val="24"/>
          <w:szCs w:val="24"/>
        </w:rPr>
        <w:t xml:space="preserve">. Organizirati učinkovitije korištenje imovine u vlasništvu Općine, s ciljem stvaranja novih vrijednosti i ostvarivanja veće ekonomske koristi. </w:t>
      </w:r>
    </w:p>
    <w:p w:rsidR="00AA24F2" w:rsidRDefault="00AA24F2" w:rsidP="00AA24F2">
      <w:pPr>
        <w:tabs>
          <w:tab w:val="left" w:pos="270"/>
        </w:tabs>
        <w:ind w:left="-90"/>
        <w:jc w:val="both"/>
        <w:rPr>
          <w:rFonts w:ascii="Times New Roman" w:hAnsi="Times New Roman"/>
          <w:sz w:val="24"/>
          <w:szCs w:val="24"/>
        </w:rPr>
      </w:pPr>
      <w:r w:rsidRPr="00143961">
        <w:rPr>
          <w:rFonts w:ascii="Times New Roman" w:hAnsi="Times New Roman"/>
          <w:sz w:val="24"/>
          <w:szCs w:val="24"/>
        </w:rPr>
        <w:t xml:space="preserve">Zakonski propisi kojima je uređeno postupanje vezano uz savjetovanje sa zainteresiranom javnošću i pravo na pristup informacijama koje se tiču upravljanja i raspolaganja imovinom u vlasništvu Republike Hrvatske: </w:t>
      </w:r>
    </w:p>
    <w:p w:rsidR="00AA24F2" w:rsidRDefault="00AA24F2" w:rsidP="00AA24F2">
      <w:pPr>
        <w:tabs>
          <w:tab w:val="left" w:pos="270"/>
        </w:tabs>
        <w:ind w:left="-90"/>
        <w:jc w:val="both"/>
        <w:rPr>
          <w:rFonts w:ascii="Times New Roman" w:hAnsi="Times New Roman"/>
          <w:sz w:val="24"/>
          <w:szCs w:val="24"/>
        </w:rPr>
      </w:pPr>
      <w:r w:rsidRPr="00143961">
        <w:rPr>
          <w:rFonts w:ascii="Times New Roman" w:hAnsi="Times New Roman"/>
          <w:sz w:val="24"/>
          <w:szCs w:val="24"/>
        </w:rPr>
        <w:t xml:space="preserve">1. Zakon o upravljanju </w:t>
      </w:r>
      <w:r>
        <w:rPr>
          <w:rFonts w:ascii="Times New Roman" w:hAnsi="Times New Roman"/>
          <w:sz w:val="24"/>
          <w:szCs w:val="24"/>
        </w:rPr>
        <w:t>državnom</w:t>
      </w:r>
      <w:r w:rsidRPr="00143961">
        <w:rPr>
          <w:rFonts w:ascii="Times New Roman" w:hAnsi="Times New Roman"/>
          <w:sz w:val="24"/>
          <w:szCs w:val="24"/>
        </w:rPr>
        <w:t xml:space="preserve"> imovinom </w:t>
      </w:r>
      <w:r>
        <w:rPr>
          <w:rFonts w:ascii="Times New Roman" w:hAnsi="Times New Roman"/>
          <w:sz w:val="24"/>
          <w:szCs w:val="24"/>
        </w:rPr>
        <w:t>(»Narodne novine«, broj 52/18</w:t>
      </w:r>
      <w:r w:rsidRPr="00143961">
        <w:rPr>
          <w:rFonts w:ascii="Times New Roman" w:hAnsi="Times New Roman"/>
          <w:sz w:val="24"/>
          <w:szCs w:val="24"/>
        </w:rPr>
        <w:t xml:space="preserve">) </w:t>
      </w:r>
    </w:p>
    <w:p w:rsidR="00AA24F2" w:rsidRDefault="00AA24F2" w:rsidP="00AA24F2">
      <w:pPr>
        <w:tabs>
          <w:tab w:val="left" w:pos="270"/>
        </w:tabs>
        <w:ind w:left="-90"/>
        <w:jc w:val="both"/>
        <w:rPr>
          <w:rFonts w:ascii="Times New Roman" w:hAnsi="Times New Roman"/>
          <w:sz w:val="24"/>
          <w:szCs w:val="24"/>
        </w:rPr>
      </w:pPr>
      <w:r w:rsidRPr="00143961">
        <w:rPr>
          <w:rFonts w:ascii="Times New Roman" w:hAnsi="Times New Roman"/>
          <w:sz w:val="24"/>
          <w:szCs w:val="24"/>
        </w:rPr>
        <w:t>2. Zakon o pravu na pristup informacijama (»Narodne novine«, broj 25/2013</w:t>
      </w:r>
      <w:r w:rsidRPr="00856E02">
        <w:rPr>
          <w:rFonts w:ascii="Times New Roman" w:hAnsi="Times New Roman"/>
          <w:sz w:val="24"/>
          <w:szCs w:val="24"/>
        </w:rPr>
        <w:t>, 85/15, 69/22)</w:t>
      </w:r>
    </w:p>
    <w:p w:rsidR="00AA24F2" w:rsidRPr="009531D0" w:rsidRDefault="00AA24F2" w:rsidP="00AA24F2">
      <w:pPr>
        <w:jc w:val="both"/>
        <w:rPr>
          <w:rFonts w:ascii="Times New Roman" w:hAnsi="Times New Roman"/>
          <w:b/>
          <w:sz w:val="24"/>
          <w:szCs w:val="24"/>
        </w:rPr>
      </w:pPr>
      <w:r w:rsidRPr="009531D0">
        <w:rPr>
          <w:rFonts w:ascii="Times New Roman" w:hAnsi="Times New Roman"/>
          <w:b/>
          <w:sz w:val="24"/>
          <w:szCs w:val="24"/>
        </w:rPr>
        <w:t xml:space="preserve">VIZIJE I SMJERNICE ZA RASPOLAGANJE I UPRAVLJANJE NEKRETNINAMA </w:t>
      </w:r>
    </w:p>
    <w:p w:rsidR="00AA24F2" w:rsidRPr="00301DD4" w:rsidRDefault="00AA24F2" w:rsidP="00AA24F2">
      <w:pPr>
        <w:jc w:val="both"/>
        <w:rPr>
          <w:rFonts w:ascii="Times New Roman" w:hAnsi="Times New Roman"/>
          <w:b/>
          <w:color w:val="FF0000"/>
          <w:sz w:val="24"/>
          <w:szCs w:val="24"/>
        </w:rPr>
      </w:pPr>
      <w:r>
        <w:rPr>
          <w:rFonts w:ascii="Times New Roman" w:hAnsi="Times New Roman"/>
          <w:b/>
          <w:sz w:val="24"/>
          <w:szCs w:val="24"/>
        </w:rPr>
        <w:t>U RAZDOBLJU OD 2023.-2029</w:t>
      </w:r>
      <w:r w:rsidRPr="009531D0">
        <w:rPr>
          <w:rFonts w:ascii="Times New Roman" w:hAnsi="Times New Roman"/>
          <w:b/>
          <w:sz w:val="24"/>
          <w:szCs w:val="24"/>
        </w:rPr>
        <w:t>. GODINE</w:t>
      </w:r>
      <w:r>
        <w:rPr>
          <w:rFonts w:ascii="Times New Roman" w:hAnsi="Times New Roman"/>
          <w:b/>
          <w:sz w:val="24"/>
          <w:szCs w:val="24"/>
        </w:rPr>
        <w:t xml:space="preserve"> </w:t>
      </w:r>
    </w:p>
    <w:p w:rsidR="00AA24F2" w:rsidRPr="009531D0" w:rsidRDefault="00AA24F2" w:rsidP="00AA24F2">
      <w:pPr>
        <w:jc w:val="both"/>
        <w:rPr>
          <w:rFonts w:ascii="Times New Roman" w:hAnsi="Times New Roman"/>
          <w:b/>
          <w:sz w:val="24"/>
          <w:szCs w:val="24"/>
        </w:rPr>
      </w:pPr>
    </w:p>
    <w:p w:rsidR="00AA24F2" w:rsidRPr="009531D0" w:rsidRDefault="00AA24F2" w:rsidP="00AA24F2">
      <w:pPr>
        <w:jc w:val="both"/>
        <w:rPr>
          <w:rFonts w:ascii="Times New Roman" w:hAnsi="Times New Roman"/>
          <w:sz w:val="24"/>
          <w:szCs w:val="24"/>
        </w:rPr>
      </w:pPr>
      <w:r w:rsidRPr="009531D0">
        <w:rPr>
          <w:rFonts w:ascii="Times New Roman" w:hAnsi="Times New Roman"/>
          <w:sz w:val="24"/>
          <w:szCs w:val="24"/>
        </w:rPr>
        <w:t xml:space="preserve">Vizija Općine </w:t>
      </w:r>
      <w:r>
        <w:rPr>
          <w:rFonts w:ascii="Times New Roman" w:hAnsi="Times New Roman"/>
          <w:sz w:val="24"/>
          <w:szCs w:val="24"/>
        </w:rPr>
        <w:t xml:space="preserve">Dubravica </w:t>
      </w:r>
      <w:r w:rsidRPr="009531D0">
        <w:rPr>
          <w:rFonts w:ascii="Times New Roman" w:hAnsi="Times New Roman"/>
          <w:sz w:val="24"/>
          <w:szCs w:val="24"/>
        </w:rPr>
        <w:t>je stvaranje što kvalitetnijeg sustava upravljanja i raspolaganja nekretninama u vlasniš</w:t>
      </w:r>
      <w:r>
        <w:rPr>
          <w:rFonts w:ascii="Times New Roman" w:hAnsi="Times New Roman"/>
          <w:sz w:val="24"/>
          <w:szCs w:val="24"/>
        </w:rPr>
        <w:t>tvu Općine po najvišim</w:t>
      </w:r>
      <w:r w:rsidRPr="009531D0">
        <w:rPr>
          <w:rFonts w:ascii="Times New Roman" w:hAnsi="Times New Roman"/>
          <w:sz w:val="24"/>
          <w:szCs w:val="24"/>
        </w:rPr>
        <w:t xml:space="preserve"> standardima, uz optimalne troškove poslovanja.</w:t>
      </w:r>
    </w:p>
    <w:p w:rsidR="00AA24F2" w:rsidRPr="009531D0" w:rsidRDefault="00AA24F2" w:rsidP="00AA24F2">
      <w:pPr>
        <w:jc w:val="both"/>
        <w:rPr>
          <w:rFonts w:ascii="Times New Roman" w:hAnsi="Times New Roman"/>
          <w:sz w:val="24"/>
          <w:szCs w:val="24"/>
        </w:rPr>
      </w:pPr>
      <w:r w:rsidRPr="009531D0">
        <w:rPr>
          <w:rFonts w:ascii="Times New Roman" w:hAnsi="Times New Roman"/>
          <w:sz w:val="24"/>
          <w:szCs w:val="24"/>
        </w:rPr>
        <w:t xml:space="preserve">Cilj predstavlja određivanje smjernica za izradu plana aktivnosti kojima će se ostvariti učinkovito i transparentno upravljanje i raspolaganje nekretninama, konkretno </w:t>
      </w:r>
      <w:r>
        <w:rPr>
          <w:rFonts w:ascii="Times New Roman" w:hAnsi="Times New Roman"/>
          <w:sz w:val="24"/>
          <w:szCs w:val="24"/>
        </w:rPr>
        <w:t>njihovo otuđivanje ili očuvanje.</w:t>
      </w:r>
    </w:p>
    <w:p w:rsidR="00AA24F2" w:rsidRPr="00DE2E00" w:rsidRDefault="00AA24F2" w:rsidP="00AA24F2">
      <w:pPr>
        <w:jc w:val="both"/>
        <w:rPr>
          <w:rFonts w:ascii="Times New Roman" w:hAnsi="Times New Roman"/>
          <w:sz w:val="24"/>
          <w:szCs w:val="24"/>
        </w:rPr>
      </w:pPr>
      <w:r w:rsidRPr="009531D0">
        <w:rPr>
          <w:rFonts w:ascii="Times New Roman" w:hAnsi="Times New Roman"/>
          <w:sz w:val="24"/>
          <w:szCs w:val="24"/>
        </w:rPr>
        <w:t xml:space="preserve">Vezano uz postupke legalizacije nekretnina, poduzeti će se sve mjere u očuvanju imovine Općine </w:t>
      </w:r>
      <w:r>
        <w:rPr>
          <w:rFonts w:ascii="Times New Roman" w:hAnsi="Times New Roman"/>
          <w:sz w:val="24"/>
          <w:szCs w:val="24"/>
        </w:rPr>
        <w:t xml:space="preserve">Dubravica </w:t>
      </w:r>
      <w:r w:rsidRPr="009531D0">
        <w:rPr>
          <w:rFonts w:ascii="Times New Roman" w:hAnsi="Times New Roman"/>
          <w:sz w:val="24"/>
          <w:szCs w:val="24"/>
        </w:rPr>
        <w:t>na kojoj su izg</w:t>
      </w:r>
      <w:r>
        <w:rPr>
          <w:rFonts w:ascii="Times New Roman" w:hAnsi="Times New Roman"/>
          <w:sz w:val="24"/>
          <w:szCs w:val="24"/>
        </w:rPr>
        <w:t xml:space="preserve">rađene i </w:t>
      </w:r>
      <w:r w:rsidRPr="00DE2E00">
        <w:rPr>
          <w:rFonts w:ascii="Times New Roman" w:hAnsi="Times New Roman"/>
          <w:sz w:val="24"/>
          <w:szCs w:val="24"/>
        </w:rPr>
        <w:t>legalizirane građevine kao i provođenje postupaka proglašenja komunalne infrastrukture javnim dobrom u općoj uporabi u vlasništvu Općine Dubravica te njihov upis u zemljišne knjige i katastar.</w:t>
      </w:r>
    </w:p>
    <w:p w:rsidR="00AA24F2" w:rsidRPr="00202188" w:rsidRDefault="00AA24F2" w:rsidP="00AA24F2">
      <w:pPr>
        <w:jc w:val="both"/>
        <w:rPr>
          <w:rFonts w:ascii="Times New Roman" w:hAnsi="Times New Roman"/>
          <w:b/>
          <w:sz w:val="24"/>
          <w:szCs w:val="24"/>
          <w:u w:val="single"/>
        </w:rPr>
      </w:pPr>
      <w:r w:rsidRPr="00202188">
        <w:rPr>
          <w:rFonts w:ascii="Times New Roman" w:hAnsi="Times New Roman"/>
          <w:b/>
          <w:sz w:val="24"/>
          <w:szCs w:val="24"/>
          <w:u w:val="single"/>
        </w:rPr>
        <w:t>Smjernice za učinkovito upravljanje/raspolaganje nekretninama:</w:t>
      </w:r>
    </w:p>
    <w:p w:rsidR="00AA24F2" w:rsidRDefault="00AA24F2" w:rsidP="00AA24F2">
      <w:pPr>
        <w:pStyle w:val="Odlomakpopisa"/>
        <w:numPr>
          <w:ilvl w:val="0"/>
          <w:numId w:val="2"/>
        </w:numPr>
        <w:spacing w:after="160" w:line="259" w:lineRule="auto"/>
        <w:jc w:val="both"/>
      </w:pPr>
      <w:r w:rsidRPr="009531D0">
        <w:t xml:space="preserve">neprestani rad na detektiranju  imovine u vlasništvu Općine </w:t>
      </w:r>
      <w:r>
        <w:t>Dubravica</w:t>
      </w:r>
      <w:r w:rsidRPr="009531D0">
        <w:t>,</w:t>
      </w:r>
    </w:p>
    <w:p w:rsidR="00AA24F2" w:rsidRPr="00DE2E00" w:rsidRDefault="00AA24F2" w:rsidP="00AA24F2">
      <w:pPr>
        <w:pStyle w:val="Odlomakpopisa"/>
        <w:numPr>
          <w:ilvl w:val="0"/>
          <w:numId w:val="2"/>
        </w:numPr>
        <w:spacing w:after="160" w:line="259" w:lineRule="auto"/>
        <w:jc w:val="both"/>
      </w:pPr>
      <w:r w:rsidRPr="00DE2E00">
        <w:t>redovito ažuriranje i upotpunjavanje evidencija nekretnina u vlasništvu Općine Dubravica (Registar imovine/nekretnina Općine Dubravica, Registar nerazvrstanih cesta, Registar komunalne infrastrukture)</w:t>
      </w:r>
    </w:p>
    <w:p w:rsidR="00AA24F2" w:rsidRPr="009531D0" w:rsidRDefault="00AA24F2" w:rsidP="00AA24F2">
      <w:pPr>
        <w:pStyle w:val="Odlomakpopisa"/>
        <w:numPr>
          <w:ilvl w:val="0"/>
          <w:numId w:val="2"/>
        </w:numPr>
        <w:spacing w:after="160" w:line="259" w:lineRule="auto"/>
        <w:jc w:val="both"/>
      </w:pPr>
      <w:r w:rsidRPr="00DE2E00">
        <w:t>uočavanje razlika i usklađenje podataka katastra</w:t>
      </w:r>
      <w:r w:rsidRPr="009531D0">
        <w:t xml:space="preserve"> i zemljišnih knjiga s ciljem učinkovitijeg i </w:t>
      </w:r>
      <w:proofErr w:type="spellStart"/>
      <w:r w:rsidRPr="009531D0">
        <w:t>transparentnijeg</w:t>
      </w:r>
      <w:proofErr w:type="spellEnd"/>
      <w:r w:rsidRPr="009531D0">
        <w:t xml:space="preserve"> upravljanja i raspolaganja,</w:t>
      </w:r>
    </w:p>
    <w:p w:rsidR="00AA24F2" w:rsidRPr="009531D0" w:rsidRDefault="00AA24F2" w:rsidP="00AA24F2">
      <w:pPr>
        <w:pStyle w:val="Odlomakpopisa"/>
        <w:numPr>
          <w:ilvl w:val="0"/>
          <w:numId w:val="2"/>
        </w:numPr>
        <w:spacing w:after="160" w:line="259" w:lineRule="auto"/>
        <w:jc w:val="both"/>
      </w:pPr>
      <w:r w:rsidRPr="009531D0">
        <w:t>povezivanje evidentiranih nekretnina sa saznanjima o obuhvatu, statusu i njihovoj namjeni u odnosu na važeće dokumente prostornog uređenja,</w:t>
      </w:r>
    </w:p>
    <w:p w:rsidR="00AA24F2" w:rsidRPr="009531D0" w:rsidRDefault="00AA24F2" w:rsidP="00AA24F2">
      <w:pPr>
        <w:pStyle w:val="Odlomakpopisa"/>
        <w:numPr>
          <w:ilvl w:val="0"/>
          <w:numId w:val="2"/>
        </w:numPr>
        <w:spacing w:after="160" w:line="259" w:lineRule="auto"/>
        <w:jc w:val="both"/>
      </w:pPr>
      <w:r w:rsidRPr="009531D0">
        <w:t xml:space="preserve">vođenje računa o interesima Općine </w:t>
      </w:r>
      <w:r>
        <w:t xml:space="preserve">Dubravica </w:t>
      </w:r>
      <w:r w:rsidRPr="009531D0">
        <w:t>kao vlasnika nekretnina prilikom izrade prostorne dokumentacije,</w:t>
      </w:r>
    </w:p>
    <w:p w:rsidR="00AA24F2" w:rsidRPr="009531D0" w:rsidRDefault="00AA24F2" w:rsidP="00AA24F2">
      <w:pPr>
        <w:pStyle w:val="Odlomakpopisa"/>
        <w:numPr>
          <w:ilvl w:val="0"/>
          <w:numId w:val="2"/>
        </w:numPr>
        <w:spacing w:after="160" w:line="259" w:lineRule="auto"/>
        <w:jc w:val="both"/>
      </w:pPr>
      <w:r w:rsidRPr="009531D0">
        <w:t>uspostava jedinstvenog sustava i kriterija u procjeni vrijednosti nekretnina,</w:t>
      </w:r>
    </w:p>
    <w:p w:rsidR="00AA24F2" w:rsidRPr="009531D0" w:rsidRDefault="00AA24F2" w:rsidP="00AA24F2">
      <w:pPr>
        <w:pStyle w:val="Odlomakpopisa"/>
        <w:numPr>
          <w:ilvl w:val="0"/>
          <w:numId w:val="2"/>
        </w:numPr>
        <w:spacing w:after="160" w:line="259" w:lineRule="auto"/>
        <w:jc w:val="both"/>
      </w:pPr>
      <w:r w:rsidRPr="009531D0">
        <w:t>temeljenje odluka o raspolaganju na najvećem mogućem ekonomskom učinku i održivom razvoju,</w:t>
      </w:r>
    </w:p>
    <w:p w:rsidR="00AA24F2" w:rsidRPr="009531D0" w:rsidRDefault="00AA24F2" w:rsidP="00AA24F2">
      <w:pPr>
        <w:pStyle w:val="Odlomakpopisa"/>
        <w:numPr>
          <w:ilvl w:val="0"/>
          <w:numId w:val="2"/>
        </w:numPr>
        <w:spacing w:after="160" w:line="259" w:lineRule="auto"/>
        <w:jc w:val="both"/>
      </w:pPr>
      <w:r w:rsidRPr="009531D0">
        <w:t>za sve nekretnine na kojima postoji upisano suvlasništvo, ukoliko je to moguće, provesti razvrgnuće suvlasničke zajednice,</w:t>
      </w:r>
    </w:p>
    <w:p w:rsidR="00AA24F2" w:rsidRPr="009531D0" w:rsidRDefault="00AA24F2" w:rsidP="00AA24F2">
      <w:pPr>
        <w:pStyle w:val="Odlomakpopisa"/>
        <w:numPr>
          <w:ilvl w:val="0"/>
          <w:numId w:val="2"/>
        </w:numPr>
        <w:spacing w:after="160" w:line="259" w:lineRule="auto"/>
        <w:jc w:val="both"/>
      </w:pPr>
      <w:r w:rsidRPr="009531D0">
        <w:t>žurno rješavanje imovinskopravnih odnosa na nekretninama u svrhu realizacije investicijskih projekata,</w:t>
      </w:r>
    </w:p>
    <w:p w:rsidR="00AA24F2" w:rsidRDefault="00AA24F2" w:rsidP="00AA24F2">
      <w:pPr>
        <w:pStyle w:val="Odlomakpopisa"/>
        <w:numPr>
          <w:ilvl w:val="0"/>
          <w:numId w:val="2"/>
        </w:numPr>
        <w:spacing w:after="160" w:line="259" w:lineRule="auto"/>
        <w:jc w:val="both"/>
      </w:pPr>
      <w:r w:rsidRPr="009531D0">
        <w:t>zabrana prodaje osobito vrijednih i povijesno važnih nekretnina,</w:t>
      </w:r>
    </w:p>
    <w:p w:rsidR="00AA24F2" w:rsidRPr="009531D0" w:rsidRDefault="00AA24F2" w:rsidP="00AA24F2">
      <w:pPr>
        <w:pStyle w:val="Odlomakpopisa"/>
        <w:numPr>
          <w:ilvl w:val="0"/>
          <w:numId w:val="2"/>
        </w:numPr>
        <w:spacing w:after="160" w:line="259" w:lineRule="auto"/>
        <w:jc w:val="both"/>
      </w:pPr>
      <w:r>
        <w:t xml:space="preserve">rješavanje imovinsko-pravnih pitanja vlasništva </w:t>
      </w:r>
      <w:proofErr w:type="spellStart"/>
      <w:r>
        <w:t>ošasne</w:t>
      </w:r>
      <w:proofErr w:type="spellEnd"/>
      <w:r>
        <w:t xml:space="preserve"> imovine</w:t>
      </w:r>
    </w:p>
    <w:p w:rsidR="00AA24F2" w:rsidRPr="009531D0" w:rsidRDefault="00AA24F2" w:rsidP="00AA24F2">
      <w:pPr>
        <w:pStyle w:val="Odlomakpopisa"/>
        <w:numPr>
          <w:ilvl w:val="0"/>
          <w:numId w:val="2"/>
        </w:numPr>
        <w:spacing w:after="160" w:line="259" w:lineRule="auto"/>
        <w:jc w:val="both"/>
      </w:pPr>
      <w:r w:rsidRPr="009531D0">
        <w:t>redovita objava dokumenata upravljanja imovinom na internetskoj stranici općine,</w:t>
      </w:r>
    </w:p>
    <w:p w:rsidR="00AA24F2" w:rsidRPr="009531D0" w:rsidRDefault="00AA24F2" w:rsidP="00AA24F2">
      <w:pPr>
        <w:pStyle w:val="Odlomakpopisa"/>
        <w:numPr>
          <w:ilvl w:val="0"/>
          <w:numId w:val="2"/>
        </w:numPr>
        <w:spacing w:after="160" w:line="259" w:lineRule="auto"/>
        <w:jc w:val="both"/>
      </w:pPr>
      <w:r w:rsidRPr="009531D0">
        <w:t>redoviti pregledi imovine radi nadgledanja i planiranja održavanja,</w:t>
      </w:r>
    </w:p>
    <w:p w:rsidR="00AA24F2" w:rsidRPr="00615568" w:rsidRDefault="00AA24F2" w:rsidP="00AA24F2">
      <w:pPr>
        <w:pStyle w:val="Odlomakpopisa"/>
        <w:numPr>
          <w:ilvl w:val="0"/>
          <w:numId w:val="2"/>
        </w:numPr>
        <w:spacing w:after="160" w:line="259" w:lineRule="auto"/>
        <w:jc w:val="both"/>
      </w:pPr>
      <w:r w:rsidRPr="009531D0">
        <w:t>čuvanje zapisa o nekretninama.</w:t>
      </w:r>
    </w:p>
    <w:p w:rsidR="00AA24F2" w:rsidRDefault="00AA24F2" w:rsidP="00AA24F2">
      <w:pPr>
        <w:rPr>
          <w:rFonts w:ascii="Times New Roman" w:hAnsi="Times New Roman"/>
          <w:b/>
          <w:sz w:val="24"/>
          <w:szCs w:val="24"/>
        </w:rPr>
      </w:pPr>
    </w:p>
    <w:p w:rsidR="00AA24F2" w:rsidRDefault="00AA24F2" w:rsidP="00AA24F2">
      <w:pPr>
        <w:rPr>
          <w:rFonts w:ascii="Times New Roman" w:hAnsi="Times New Roman"/>
          <w:b/>
          <w:sz w:val="24"/>
          <w:szCs w:val="24"/>
        </w:rPr>
      </w:pPr>
      <w:r>
        <w:rPr>
          <w:rFonts w:ascii="Times New Roman" w:hAnsi="Times New Roman"/>
          <w:b/>
          <w:sz w:val="24"/>
          <w:szCs w:val="24"/>
        </w:rPr>
        <w:t>ZAKLJUČAK</w:t>
      </w:r>
    </w:p>
    <w:p w:rsidR="00AA24F2" w:rsidRDefault="00AA24F2" w:rsidP="00AA24F2">
      <w:pPr>
        <w:rPr>
          <w:rFonts w:ascii="Times New Roman" w:hAnsi="Times New Roman"/>
          <w:sz w:val="24"/>
          <w:szCs w:val="24"/>
        </w:rPr>
      </w:pPr>
    </w:p>
    <w:p w:rsidR="00AA24F2" w:rsidRPr="005F6D2D" w:rsidRDefault="00AA24F2" w:rsidP="00AA24F2">
      <w:pPr>
        <w:jc w:val="both"/>
        <w:rPr>
          <w:rFonts w:ascii="Times New Roman" w:hAnsi="Times New Roman"/>
          <w:b/>
          <w:sz w:val="24"/>
          <w:szCs w:val="24"/>
        </w:rPr>
      </w:pPr>
      <w:r w:rsidRPr="005F6D2D">
        <w:rPr>
          <w:rFonts w:ascii="Times New Roman" w:hAnsi="Times New Roman"/>
          <w:sz w:val="24"/>
          <w:szCs w:val="24"/>
        </w:rPr>
        <w:t xml:space="preserve">Općina </w:t>
      </w:r>
      <w:r w:rsidRPr="00DE2E00">
        <w:rPr>
          <w:rFonts w:ascii="Times New Roman" w:hAnsi="Times New Roman"/>
          <w:sz w:val="24"/>
          <w:szCs w:val="24"/>
        </w:rPr>
        <w:t>Dubravica za novo sedmogodišnje razdoblje 2023. – 2029. godine mora donijeti</w:t>
      </w:r>
      <w:r w:rsidRPr="005F6D2D">
        <w:rPr>
          <w:rFonts w:ascii="Times New Roman" w:hAnsi="Times New Roman"/>
          <w:sz w:val="24"/>
          <w:szCs w:val="24"/>
        </w:rPr>
        <w:t xml:space="preserve"> strategiju upravljanja i raspolaganja imovinom kojom je potrebno odrediti srednjoročne ciljeve i smjernice upravljanja i raspolaganja imovinom uvažavajući gospodarske i razvojne interese Općine Dubravica, godišnji plan upravljanja i raspolaganja imovinom, kojim je potrebno odrediti kratkoročne ciljeve i smjernice upravljanja imovinom i provedbene mjere u svrhu provođenja strategije. </w:t>
      </w:r>
    </w:p>
    <w:p w:rsidR="00AA24F2" w:rsidRDefault="00AA24F2" w:rsidP="00AA24F2">
      <w:pPr>
        <w:jc w:val="both"/>
      </w:pPr>
    </w:p>
    <w:p w:rsidR="00AA24F2" w:rsidRDefault="00AA24F2" w:rsidP="00AA24F2">
      <w:pPr>
        <w:jc w:val="both"/>
        <w:rPr>
          <w:rFonts w:ascii="Times New Roman" w:hAnsi="Times New Roman"/>
          <w:sz w:val="24"/>
          <w:szCs w:val="24"/>
        </w:rPr>
      </w:pPr>
      <w:r w:rsidRPr="00202188">
        <w:rPr>
          <w:rFonts w:ascii="Times New Roman" w:hAnsi="Times New Roman"/>
          <w:sz w:val="24"/>
          <w:szCs w:val="24"/>
        </w:rPr>
        <w:t xml:space="preserve">Donošenjem </w:t>
      </w:r>
      <w:r>
        <w:rPr>
          <w:rFonts w:ascii="Times New Roman" w:hAnsi="Times New Roman"/>
          <w:sz w:val="24"/>
          <w:szCs w:val="24"/>
        </w:rPr>
        <w:t>ove Strategije upravljanja i raspolaganja nekretninama u vlasništvu Općine Dubravica za razdoblje od 2023. – 2029.</w:t>
      </w:r>
      <w:r w:rsidRPr="00202188">
        <w:rPr>
          <w:rFonts w:ascii="Times New Roman" w:hAnsi="Times New Roman"/>
          <w:sz w:val="24"/>
          <w:szCs w:val="24"/>
        </w:rPr>
        <w:t xml:space="preserve"> Općina bi trebala utvrditi jednaka pravila postupanja pri upravljanju i raspolaganju imovinom uvažavajući propisana načela upravljanja imovinom u vlasništvu Republike Hrvatske (načelo </w:t>
      </w:r>
      <w:r>
        <w:rPr>
          <w:rFonts w:ascii="Times New Roman" w:hAnsi="Times New Roman"/>
          <w:sz w:val="24"/>
          <w:szCs w:val="24"/>
        </w:rPr>
        <w:t>odgovornosti, javnosti, ekonomičnosti, predvidljivosti</w:t>
      </w:r>
      <w:r w:rsidRPr="00202188">
        <w:rPr>
          <w:rFonts w:ascii="Times New Roman" w:hAnsi="Times New Roman"/>
          <w:sz w:val="24"/>
          <w:szCs w:val="24"/>
        </w:rPr>
        <w:t>) i dugoročne strateške ciljeve u gospodarenju i upravljanju imovinom koji se odnose na očuvanje važnih i vrijednih dijelova imovine za potrebe sadašnjih i budućih naraštaja te organizaciju učinkovitog i transparentnog korištenja imovine s ciljem stvaranja novih vrijednosti i ostvarivanja veće ekonomske koristi.</w:t>
      </w:r>
    </w:p>
    <w:p w:rsidR="00AA24F2" w:rsidRDefault="00AA24F2" w:rsidP="00AA24F2">
      <w:pPr>
        <w:jc w:val="both"/>
        <w:rPr>
          <w:rFonts w:ascii="Times New Roman" w:hAnsi="Times New Roman"/>
          <w:sz w:val="24"/>
          <w:szCs w:val="24"/>
        </w:rPr>
      </w:pPr>
    </w:p>
    <w:p w:rsidR="00AA24F2" w:rsidRDefault="00AA24F2" w:rsidP="00AA24F2">
      <w:pPr>
        <w:jc w:val="both"/>
        <w:rPr>
          <w:rFonts w:ascii="Times New Roman" w:hAnsi="Times New Roman"/>
          <w:sz w:val="24"/>
          <w:szCs w:val="24"/>
        </w:rPr>
      </w:pPr>
    </w:p>
    <w:p w:rsidR="00AA24F2" w:rsidRPr="00D37584" w:rsidRDefault="00AA24F2" w:rsidP="00AA24F2">
      <w:pPr>
        <w:tabs>
          <w:tab w:val="left" w:pos="390"/>
          <w:tab w:val="num" w:pos="1080"/>
          <w:tab w:val="left" w:pos="3105"/>
        </w:tabs>
        <w:spacing w:line="240" w:lineRule="auto"/>
        <w:jc w:val="center"/>
        <w:rPr>
          <w:rFonts w:ascii="Times New Roman" w:hAnsi="Times New Roman"/>
          <w:b/>
          <w:sz w:val="24"/>
          <w:szCs w:val="24"/>
          <w:lang w:val="pl-PL" w:eastAsia="hr-HR"/>
        </w:rPr>
      </w:pPr>
    </w:p>
    <w:p w:rsidR="00AA24F2" w:rsidRDefault="00AA24F2" w:rsidP="00AA24F2">
      <w:pPr>
        <w:spacing w:line="240" w:lineRule="auto"/>
        <w:jc w:val="right"/>
        <w:rPr>
          <w:rFonts w:ascii="Times New Roman" w:hAnsi="Times New Roman"/>
          <w:sz w:val="24"/>
          <w:szCs w:val="24"/>
          <w:lang w:val="pl-PL" w:eastAsia="hr-HR"/>
        </w:rPr>
      </w:pPr>
      <w:r w:rsidRPr="00D37584">
        <w:rPr>
          <w:rFonts w:ascii="Times New Roman" w:hAnsi="Times New Roman"/>
          <w:b/>
          <w:sz w:val="24"/>
          <w:szCs w:val="24"/>
          <w:lang w:val="pl-PL" w:eastAsia="hr-HR"/>
        </w:rPr>
        <w:t xml:space="preserve">                                       </w:t>
      </w:r>
      <w:r>
        <w:rPr>
          <w:rFonts w:ascii="Times New Roman" w:hAnsi="Times New Roman"/>
          <w:b/>
          <w:sz w:val="24"/>
          <w:szCs w:val="24"/>
          <w:lang w:val="pl-PL" w:eastAsia="hr-HR"/>
        </w:rPr>
        <w:tab/>
      </w:r>
      <w:r>
        <w:rPr>
          <w:rFonts w:ascii="Times New Roman" w:hAnsi="Times New Roman"/>
          <w:b/>
          <w:sz w:val="24"/>
          <w:szCs w:val="24"/>
          <w:lang w:val="pl-PL" w:eastAsia="hr-HR"/>
        </w:rPr>
        <w:tab/>
      </w:r>
      <w:r>
        <w:rPr>
          <w:rFonts w:ascii="Times New Roman" w:hAnsi="Times New Roman"/>
          <w:sz w:val="24"/>
          <w:szCs w:val="24"/>
          <w:lang w:val="pl-PL" w:eastAsia="hr-HR"/>
        </w:rPr>
        <w:t>OPĆINSKO VIJEĆE OPĆINE DUBRAVICA</w:t>
      </w:r>
    </w:p>
    <w:p w:rsidR="00AA24F2" w:rsidRPr="00D37584" w:rsidRDefault="00AA24F2" w:rsidP="00AA24F2">
      <w:pPr>
        <w:spacing w:line="240" w:lineRule="auto"/>
        <w:jc w:val="right"/>
        <w:rPr>
          <w:rFonts w:ascii="Times New Roman" w:hAnsi="Times New Roman"/>
          <w:sz w:val="24"/>
          <w:szCs w:val="24"/>
          <w:lang w:val="pl-PL" w:eastAsia="hr-HR"/>
        </w:rPr>
      </w:pPr>
      <w:r>
        <w:rPr>
          <w:rFonts w:ascii="Times New Roman" w:hAnsi="Times New Roman"/>
          <w:sz w:val="24"/>
          <w:szCs w:val="24"/>
          <w:lang w:val="pl-PL" w:eastAsia="hr-HR"/>
        </w:rPr>
        <w:t>Predsjednik Ivica Stiperski</w:t>
      </w:r>
    </w:p>
    <w:p w:rsidR="00AA24F2" w:rsidRPr="00D37584" w:rsidRDefault="00AA24F2" w:rsidP="00AA24F2">
      <w:pPr>
        <w:spacing w:line="240" w:lineRule="auto"/>
        <w:rPr>
          <w:rFonts w:ascii="Times New Roman" w:hAnsi="Times New Roman"/>
          <w:sz w:val="24"/>
          <w:szCs w:val="24"/>
          <w:lang w:val="pl-PL" w:eastAsia="hr-HR"/>
        </w:rPr>
      </w:pPr>
      <w:r w:rsidRPr="00D37584">
        <w:rPr>
          <w:rFonts w:ascii="Times New Roman" w:hAnsi="Times New Roman"/>
          <w:sz w:val="24"/>
          <w:szCs w:val="24"/>
          <w:lang w:val="pl-PL" w:eastAsia="hr-HR"/>
        </w:rPr>
        <w:tab/>
      </w:r>
      <w:r w:rsidRPr="00D37584">
        <w:rPr>
          <w:rFonts w:ascii="Times New Roman" w:hAnsi="Times New Roman"/>
          <w:sz w:val="24"/>
          <w:szCs w:val="24"/>
          <w:lang w:val="pl-PL" w:eastAsia="hr-HR"/>
        </w:rPr>
        <w:tab/>
      </w:r>
      <w:r w:rsidRPr="00D37584">
        <w:rPr>
          <w:rFonts w:ascii="Times New Roman" w:hAnsi="Times New Roman"/>
          <w:sz w:val="24"/>
          <w:szCs w:val="24"/>
          <w:lang w:val="pl-PL" w:eastAsia="hr-HR"/>
        </w:rPr>
        <w:tab/>
        <w:t xml:space="preserve">                        </w:t>
      </w:r>
      <w:r w:rsidRPr="00D37584">
        <w:rPr>
          <w:rFonts w:ascii="Times New Roman" w:hAnsi="Times New Roman"/>
          <w:sz w:val="24"/>
          <w:szCs w:val="24"/>
          <w:lang w:val="pl-PL" w:eastAsia="hr-HR"/>
        </w:rPr>
        <w:tab/>
      </w:r>
      <w:r>
        <w:rPr>
          <w:rFonts w:ascii="Times New Roman" w:hAnsi="Times New Roman"/>
          <w:sz w:val="24"/>
          <w:szCs w:val="24"/>
          <w:lang w:val="pl-PL" w:eastAsia="hr-HR"/>
        </w:rPr>
        <w:tab/>
      </w:r>
      <w:r>
        <w:rPr>
          <w:rFonts w:ascii="Times New Roman" w:hAnsi="Times New Roman"/>
          <w:sz w:val="24"/>
          <w:szCs w:val="24"/>
          <w:lang w:val="pl-PL" w:eastAsia="hr-HR"/>
        </w:rPr>
        <w:tab/>
      </w:r>
      <w:r w:rsidRPr="00D37584">
        <w:rPr>
          <w:rFonts w:ascii="Times New Roman" w:hAnsi="Times New Roman"/>
          <w:sz w:val="24"/>
          <w:szCs w:val="24"/>
          <w:lang w:val="pl-PL" w:eastAsia="hr-HR"/>
        </w:rPr>
        <w:t xml:space="preserve"> </w:t>
      </w:r>
    </w:p>
    <w:p w:rsidR="00AA24F2" w:rsidRDefault="00AA24F2" w:rsidP="00AA24F2">
      <w:pPr>
        <w:jc w:val="both"/>
        <w:rPr>
          <w:rFonts w:ascii="Times New Roman" w:hAnsi="Times New Roman"/>
          <w:sz w:val="24"/>
          <w:szCs w:val="24"/>
        </w:rPr>
      </w:pPr>
    </w:p>
    <w:p w:rsidR="00AA24F2" w:rsidRDefault="00AA24F2" w:rsidP="00AA24F2">
      <w:pPr>
        <w:rPr>
          <w:rFonts w:ascii="Times New Roman" w:hAnsi="Times New Roman"/>
          <w:sz w:val="24"/>
          <w:szCs w:val="24"/>
        </w:rPr>
      </w:pPr>
    </w:p>
    <w:p w:rsidR="00AA24F2" w:rsidRPr="00202188" w:rsidRDefault="00AA24F2" w:rsidP="00AA24F2">
      <w:pPr>
        <w:rPr>
          <w:rFonts w:ascii="Times New Roman" w:hAnsi="Times New Roman"/>
          <w:sz w:val="24"/>
          <w:szCs w:val="24"/>
        </w:rPr>
      </w:pPr>
    </w:p>
    <w:p w:rsidR="00AA24F2" w:rsidRDefault="00AA24F2" w:rsidP="00AA24F2">
      <w:pPr>
        <w:jc w:val="both"/>
        <w:rPr>
          <w:rFonts w:ascii="Times New Roman" w:hAnsi="Times New Roman"/>
          <w:bCs/>
        </w:rPr>
      </w:pPr>
    </w:p>
    <w:p w:rsidR="00AA24F2" w:rsidRPr="00D017A1" w:rsidRDefault="00AA24F2" w:rsidP="00AA24F2">
      <w:pPr>
        <w:rPr>
          <w:rFonts w:ascii="Times New Roman" w:hAnsi="Times New Roman"/>
          <w:bCs/>
        </w:rPr>
      </w:pPr>
    </w:p>
    <w:p w:rsidR="00AA24F2" w:rsidRDefault="00AA24F2" w:rsidP="00AA24F2">
      <w:pPr>
        <w:ind w:left="0" w:firstLine="0"/>
        <w:jc w:val="center"/>
        <w:rPr>
          <w:rFonts w:ascii="Times New Roman" w:hAnsi="Times New Roman" w:cs="Times New Roman"/>
          <w:b/>
          <w:sz w:val="24"/>
        </w:rPr>
      </w:pPr>
    </w:p>
    <w:p w:rsidR="00AA24F2" w:rsidRPr="00E70B7B" w:rsidRDefault="00AA24F2" w:rsidP="00AA24F2">
      <w:pPr>
        <w:jc w:val="center"/>
      </w:pPr>
    </w:p>
    <w:p w:rsidR="00AA24F2" w:rsidRPr="00E70B7B" w:rsidRDefault="00AA24F2" w:rsidP="00AA24F2">
      <w:pPr>
        <w:ind w:firstLine="708"/>
      </w:pPr>
    </w:p>
    <w:p w:rsidR="00AA24F2" w:rsidRDefault="00AA24F2" w:rsidP="00AA24F2">
      <w:pPr>
        <w:tabs>
          <w:tab w:val="left" w:pos="390"/>
          <w:tab w:val="num" w:pos="1080"/>
          <w:tab w:val="left" w:pos="3105"/>
        </w:tabs>
      </w:pPr>
    </w:p>
    <w:p w:rsidR="00AA24F2" w:rsidRPr="00AA24F2" w:rsidRDefault="00AA24F2" w:rsidP="00AA24F2">
      <w:pPr>
        <w:ind w:left="0" w:firstLine="0"/>
        <w:jc w:val="center"/>
        <w:rPr>
          <w:rFonts w:ascii="Times New Roman" w:hAnsi="Times New Roman" w:cs="Times New Roman"/>
          <w:b/>
          <w:sz w:val="24"/>
        </w:rPr>
      </w:pPr>
    </w:p>
    <w:p w:rsidR="00AA24F2" w:rsidRDefault="00AA24F2" w:rsidP="00AA24F2">
      <w:pPr>
        <w:ind w:left="0" w:firstLine="0"/>
        <w:jc w:val="center"/>
        <w:rPr>
          <w:rFonts w:ascii="Times New Roman" w:hAnsi="Times New Roman" w:cs="Times New Roman"/>
          <w:b/>
          <w:sz w:val="24"/>
        </w:rPr>
      </w:pPr>
    </w:p>
    <w:p w:rsidR="00AA24F2" w:rsidRDefault="00AA24F2" w:rsidP="00AA24F2">
      <w:pPr>
        <w:jc w:val="center"/>
        <w:rPr>
          <w:rFonts w:ascii="Times New Roman" w:hAnsi="Times New Roman" w:cs="Times New Roman"/>
          <w:sz w:val="24"/>
        </w:rPr>
      </w:pPr>
    </w:p>
    <w:p w:rsidR="001E43B6" w:rsidRDefault="001E43B6" w:rsidP="00AA24F2">
      <w:pPr>
        <w:jc w:val="center"/>
        <w:rPr>
          <w:rFonts w:ascii="Times New Roman" w:hAnsi="Times New Roman" w:cs="Times New Roman"/>
          <w:sz w:val="24"/>
        </w:rPr>
      </w:pPr>
    </w:p>
    <w:p w:rsidR="001E43B6" w:rsidRDefault="001E43B6" w:rsidP="00AA24F2">
      <w:pPr>
        <w:jc w:val="center"/>
        <w:rPr>
          <w:rFonts w:ascii="Times New Roman" w:hAnsi="Times New Roman" w:cs="Times New Roman"/>
          <w:sz w:val="24"/>
        </w:rPr>
      </w:pPr>
    </w:p>
    <w:p w:rsidR="001E43B6" w:rsidRDefault="001E43B6" w:rsidP="00AA24F2">
      <w:pPr>
        <w:jc w:val="center"/>
        <w:rPr>
          <w:rFonts w:ascii="Times New Roman" w:hAnsi="Times New Roman" w:cs="Times New Roman"/>
          <w:sz w:val="24"/>
        </w:rPr>
      </w:pPr>
    </w:p>
    <w:p w:rsidR="001E43B6" w:rsidRDefault="001E43B6" w:rsidP="00AA24F2">
      <w:pPr>
        <w:jc w:val="center"/>
        <w:rPr>
          <w:rFonts w:ascii="Times New Roman" w:hAnsi="Times New Roman" w:cs="Times New Roman"/>
          <w:sz w:val="24"/>
        </w:rPr>
      </w:pPr>
    </w:p>
    <w:p w:rsidR="001E43B6" w:rsidRDefault="001E43B6" w:rsidP="00AA24F2">
      <w:pPr>
        <w:jc w:val="center"/>
        <w:rPr>
          <w:rFonts w:ascii="Times New Roman" w:hAnsi="Times New Roman" w:cs="Times New Roman"/>
          <w:sz w:val="24"/>
        </w:rPr>
      </w:pPr>
    </w:p>
    <w:p w:rsidR="001E43B6" w:rsidRDefault="001E43B6" w:rsidP="00AA24F2">
      <w:pPr>
        <w:jc w:val="center"/>
        <w:rPr>
          <w:rFonts w:ascii="Times New Roman" w:hAnsi="Times New Roman" w:cs="Times New Roman"/>
          <w:sz w:val="24"/>
        </w:rPr>
      </w:pPr>
    </w:p>
    <w:p w:rsidR="005156DD" w:rsidRDefault="005156DD" w:rsidP="00AA24F2">
      <w:pPr>
        <w:jc w:val="center"/>
        <w:rPr>
          <w:rFonts w:ascii="Times New Roman" w:hAnsi="Times New Roman" w:cs="Times New Roman"/>
          <w:sz w:val="24"/>
        </w:rPr>
      </w:pPr>
    </w:p>
    <w:p w:rsidR="005156DD" w:rsidRDefault="005156DD" w:rsidP="00AA24F2">
      <w:pPr>
        <w:jc w:val="center"/>
        <w:rPr>
          <w:rFonts w:ascii="Times New Roman" w:hAnsi="Times New Roman" w:cs="Times New Roman"/>
          <w:sz w:val="24"/>
        </w:rPr>
      </w:pPr>
    </w:p>
    <w:p w:rsidR="001E43B6" w:rsidRDefault="001E43B6" w:rsidP="00AA24F2">
      <w:pPr>
        <w:jc w:val="center"/>
        <w:rPr>
          <w:rFonts w:ascii="Times New Roman" w:hAnsi="Times New Roman" w:cs="Times New Roman"/>
          <w:sz w:val="24"/>
        </w:rPr>
      </w:pPr>
    </w:p>
    <w:p w:rsidR="001E43B6" w:rsidRDefault="001E43B6" w:rsidP="003B5428">
      <w:pPr>
        <w:pStyle w:val="Odlomakpopisa"/>
        <w:ind w:left="0"/>
        <w:jc w:val="center"/>
        <w:rPr>
          <w:b/>
        </w:rPr>
      </w:pPr>
      <w:r>
        <w:rPr>
          <w:b/>
        </w:rPr>
        <w:lastRenderedPageBreak/>
        <w:t>TOČKA 6</w:t>
      </w:r>
      <w:r w:rsidRPr="00AA24F2">
        <w:rPr>
          <w:b/>
        </w:rPr>
        <w:t>. DNEVNOG REDA</w:t>
      </w:r>
    </w:p>
    <w:p w:rsidR="001E43B6" w:rsidRDefault="001E43B6" w:rsidP="001E43B6">
      <w:pPr>
        <w:pStyle w:val="Odlomakpopisa"/>
        <w:ind w:left="0"/>
        <w:jc w:val="center"/>
        <w:rPr>
          <w:b/>
          <w:bCs/>
        </w:rPr>
      </w:pPr>
      <w:r w:rsidRPr="001E43B6">
        <w:rPr>
          <w:b/>
          <w:bCs/>
        </w:rPr>
        <w:t>Donošenje Plana upravljanja imovinom u vlasništvu Općine Dubravica za 2023. godinu</w:t>
      </w:r>
    </w:p>
    <w:p w:rsidR="0083695B" w:rsidRDefault="0083695B" w:rsidP="001E43B6">
      <w:pPr>
        <w:pStyle w:val="Odlomakpopisa"/>
        <w:ind w:left="0"/>
        <w:jc w:val="center"/>
        <w:rPr>
          <w:b/>
          <w:bCs/>
        </w:rPr>
      </w:pPr>
    </w:p>
    <w:p w:rsidR="0083695B" w:rsidRPr="0083695B" w:rsidRDefault="0083695B" w:rsidP="0083695B">
      <w:pPr>
        <w:pStyle w:val="Odlomakpopisa"/>
        <w:ind w:left="0"/>
        <w:jc w:val="both"/>
        <w:rPr>
          <w:b/>
          <w:bCs/>
          <w:u w:val="single"/>
        </w:rPr>
      </w:pPr>
      <w:r w:rsidRPr="0083695B">
        <w:rPr>
          <w:b/>
          <w:bCs/>
          <w:u w:val="single"/>
        </w:rPr>
        <w:t>OBRAZLOŽENJE:</w:t>
      </w:r>
    </w:p>
    <w:p w:rsidR="0083695B" w:rsidRPr="0083695B" w:rsidRDefault="0083695B" w:rsidP="0083695B">
      <w:pPr>
        <w:pStyle w:val="Odlomakpopisa"/>
        <w:ind w:left="0"/>
        <w:jc w:val="both"/>
        <w:rPr>
          <w:sz w:val="22"/>
          <w:szCs w:val="22"/>
        </w:rPr>
      </w:pPr>
      <w:r w:rsidRPr="0083695B">
        <w:rPr>
          <w:sz w:val="22"/>
          <w:szCs w:val="22"/>
        </w:rPr>
        <w:t>Na temelju prethodno usvojene Strategije upravljanja i raspolaganja nekretninama u vlasništvu Općine Dubravica za razdoblje od 2023.-2029. (KLASA: 024-02/22-01/11 URBROJ: 238-40-02-22-6 od 27. rujna 2022. godine) i članka 19. Zakona o upravljanju državnom imovinom (Narodne novine broj 52/18) izvršno tijelo JLS izrađuje te predlaže predstavničkom tijelu godišnji Plan upravljanja imovinom u vlasništvu Općine Du</w:t>
      </w:r>
      <w:r>
        <w:rPr>
          <w:sz w:val="22"/>
          <w:szCs w:val="22"/>
        </w:rPr>
        <w:t>bravica za sljedeću godinu. Godišnji Plan</w:t>
      </w:r>
      <w:r w:rsidRPr="0083695B">
        <w:rPr>
          <w:sz w:val="22"/>
          <w:szCs w:val="22"/>
        </w:rPr>
        <w:t xml:space="preserve"> se donosi do 30.11. tekuće godine</w:t>
      </w:r>
      <w:r>
        <w:rPr>
          <w:sz w:val="22"/>
          <w:szCs w:val="22"/>
        </w:rPr>
        <w:t xml:space="preserve">. </w:t>
      </w:r>
      <w:r w:rsidRPr="0083695B">
        <w:rPr>
          <w:sz w:val="22"/>
          <w:szCs w:val="22"/>
        </w:rPr>
        <w:t>Plan upravljanja imovinom u vlasništvu Općine Dubravica za 2023. godinu se po usvajanju objavljuje u Službenom glasniku općine te na mrežnim stranicama općine.</w:t>
      </w:r>
    </w:p>
    <w:p w:rsidR="008A5DE0" w:rsidRDefault="008A5DE0" w:rsidP="001E43B6">
      <w:pPr>
        <w:pStyle w:val="Odlomakpopisa"/>
        <w:ind w:left="0"/>
        <w:jc w:val="center"/>
        <w:rPr>
          <w:b/>
          <w:bCs/>
        </w:rPr>
      </w:pPr>
    </w:p>
    <w:p w:rsidR="008A5DE0" w:rsidRDefault="008A5DE0" w:rsidP="008A5DE0">
      <w:pPr>
        <w:jc w:val="both"/>
        <w:rPr>
          <w:rFonts w:ascii="Times New Roman" w:hAnsi="Times New Roman" w:cs="Times New Roman"/>
          <w:lang w:eastAsia="hr-HR"/>
        </w:rPr>
      </w:pPr>
      <w:r>
        <w:rPr>
          <w:noProof/>
          <w:lang w:eastAsia="hr-HR"/>
        </w:rPr>
        <w:drawing>
          <wp:anchor distT="0" distB="0" distL="114300" distR="114300" simplePos="0" relativeHeight="251674624" behindDoc="0" locked="0" layoutInCell="1" allowOverlap="1" wp14:anchorId="3A7A1FF3" wp14:editId="7A287821">
            <wp:simplePos x="0" y="0"/>
            <wp:positionH relativeFrom="column">
              <wp:posOffset>678180</wp:posOffset>
            </wp:positionH>
            <wp:positionV relativeFrom="paragraph">
              <wp:posOffset>9525</wp:posOffset>
            </wp:positionV>
            <wp:extent cx="572135" cy="720090"/>
            <wp:effectExtent l="0" t="0" r="0" b="3810"/>
            <wp:wrapTopAndBottom/>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REPUBLIKA HRVATSKA </w:t>
      </w:r>
    </w:p>
    <w:p w:rsidR="008A5DE0" w:rsidRDefault="008A5DE0" w:rsidP="008A5DE0">
      <w:pPr>
        <w:jc w:val="both"/>
        <w:rPr>
          <w:rFonts w:ascii="Times New Roman" w:hAnsi="Times New Roman" w:cs="Times New Roman"/>
          <w:b/>
          <w:lang w:eastAsia="hr-HR"/>
        </w:rPr>
      </w:pPr>
      <w:r>
        <w:rPr>
          <w:rFonts w:ascii="Times New Roman" w:hAnsi="Times New Roman" w:cs="Times New Roman"/>
          <w:b/>
          <w:lang w:eastAsia="hr-HR"/>
        </w:rPr>
        <w:t>ZAGREBAČKA ŽUPANIJA</w:t>
      </w:r>
      <w:r w:rsidR="0083695B">
        <w:rPr>
          <w:rFonts w:ascii="Times New Roman" w:hAnsi="Times New Roman" w:cs="Times New Roman"/>
          <w:b/>
          <w:lang w:eastAsia="hr-HR"/>
        </w:rPr>
        <w:tab/>
      </w:r>
      <w:r w:rsidR="0083695B">
        <w:rPr>
          <w:rFonts w:ascii="Times New Roman" w:hAnsi="Times New Roman" w:cs="Times New Roman"/>
          <w:b/>
          <w:lang w:eastAsia="hr-HR"/>
        </w:rPr>
        <w:tab/>
      </w:r>
      <w:r w:rsidR="0083695B">
        <w:rPr>
          <w:rFonts w:ascii="Times New Roman" w:hAnsi="Times New Roman" w:cs="Times New Roman"/>
          <w:b/>
          <w:lang w:eastAsia="hr-HR"/>
        </w:rPr>
        <w:tab/>
      </w:r>
      <w:r w:rsidR="0083695B">
        <w:rPr>
          <w:rFonts w:ascii="Times New Roman" w:hAnsi="Times New Roman" w:cs="Times New Roman"/>
          <w:b/>
          <w:lang w:eastAsia="hr-HR"/>
        </w:rPr>
        <w:tab/>
      </w:r>
      <w:r w:rsidR="0083695B">
        <w:rPr>
          <w:rFonts w:ascii="Times New Roman" w:hAnsi="Times New Roman" w:cs="Times New Roman"/>
          <w:b/>
          <w:lang w:eastAsia="hr-HR"/>
        </w:rPr>
        <w:tab/>
      </w:r>
      <w:r w:rsidR="0083695B">
        <w:rPr>
          <w:rFonts w:ascii="Times New Roman" w:hAnsi="Times New Roman" w:cs="Times New Roman"/>
          <w:b/>
          <w:lang w:eastAsia="hr-HR"/>
        </w:rPr>
        <w:tab/>
        <w:t>PRIJEDLOG</w:t>
      </w:r>
    </w:p>
    <w:p w:rsidR="008A5DE0" w:rsidRDefault="008A5DE0" w:rsidP="008A5DE0">
      <w:pPr>
        <w:jc w:val="both"/>
        <w:rPr>
          <w:rFonts w:ascii="Times New Roman" w:hAnsi="Times New Roman" w:cs="Times New Roman"/>
          <w:b/>
          <w:lang w:eastAsia="hr-HR"/>
        </w:rPr>
      </w:pPr>
      <w:r>
        <w:rPr>
          <w:noProof/>
          <w:lang w:eastAsia="hr-HR"/>
        </w:rPr>
        <w:drawing>
          <wp:anchor distT="0" distB="0" distL="114300" distR="114300" simplePos="0" relativeHeight="251675648" behindDoc="0" locked="0" layoutInCell="1" allowOverlap="1" wp14:anchorId="7D95756F" wp14:editId="69C70F72">
            <wp:simplePos x="0" y="0"/>
            <wp:positionH relativeFrom="column">
              <wp:posOffset>114300</wp:posOffset>
            </wp:positionH>
            <wp:positionV relativeFrom="paragraph">
              <wp:posOffset>20320</wp:posOffset>
            </wp:positionV>
            <wp:extent cx="327660" cy="433705"/>
            <wp:effectExtent l="0" t="0" r="0" b="4445"/>
            <wp:wrapNone/>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                OPĆINA DUBRAVICA</w:t>
      </w:r>
    </w:p>
    <w:p w:rsidR="008A5DE0" w:rsidRDefault="008A5DE0" w:rsidP="008A5DE0">
      <w:pPr>
        <w:jc w:val="both"/>
        <w:rPr>
          <w:rFonts w:ascii="Times New Roman" w:hAnsi="Times New Roman" w:cs="Times New Roman"/>
          <w:b/>
          <w:lang w:eastAsia="hr-HR"/>
        </w:rPr>
      </w:pPr>
      <w:r>
        <w:rPr>
          <w:rFonts w:ascii="Times New Roman" w:hAnsi="Times New Roman" w:cs="Times New Roman"/>
          <w:b/>
          <w:lang w:eastAsia="hr-HR"/>
        </w:rPr>
        <w:t xml:space="preserve">                Općinsko vijeće </w:t>
      </w:r>
    </w:p>
    <w:p w:rsidR="008A5DE0" w:rsidRDefault="008A5DE0" w:rsidP="008A5DE0">
      <w:pPr>
        <w:rPr>
          <w:rFonts w:ascii="Times New Roman" w:hAnsi="Times New Roman" w:cs="Times New Roman"/>
          <w:b/>
        </w:rPr>
      </w:pPr>
    </w:p>
    <w:p w:rsidR="008A5DE0" w:rsidRDefault="008A5DE0" w:rsidP="008A5DE0">
      <w:pPr>
        <w:tabs>
          <w:tab w:val="left" w:pos="390"/>
          <w:tab w:val="num" w:pos="1080"/>
          <w:tab w:val="left" w:pos="3105"/>
        </w:tabs>
        <w:rPr>
          <w:rFonts w:ascii="Times New Roman" w:hAnsi="Times New Roman" w:cs="Times New Roman"/>
        </w:rPr>
      </w:pPr>
      <w:r>
        <w:rPr>
          <w:rFonts w:ascii="Times New Roman" w:hAnsi="Times New Roman" w:cs="Times New Roman"/>
          <w:b/>
        </w:rPr>
        <w:t>KLASA: 024-02/22-01/11</w:t>
      </w:r>
    </w:p>
    <w:p w:rsidR="008A5DE0" w:rsidRDefault="008A5DE0" w:rsidP="008A5DE0">
      <w:pPr>
        <w:tabs>
          <w:tab w:val="left" w:pos="390"/>
          <w:tab w:val="num" w:pos="1080"/>
          <w:tab w:val="left" w:pos="3105"/>
        </w:tabs>
        <w:rPr>
          <w:rFonts w:ascii="Times New Roman" w:hAnsi="Times New Roman" w:cs="Times New Roman"/>
        </w:rPr>
      </w:pPr>
      <w:r>
        <w:rPr>
          <w:rFonts w:ascii="Times New Roman" w:hAnsi="Times New Roman" w:cs="Times New Roman"/>
          <w:b/>
        </w:rPr>
        <w:t>URBROJ:</w:t>
      </w:r>
      <w:r>
        <w:rPr>
          <w:rFonts w:ascii="Times New Roman" w:hAnsi="Times New Roman" w:cs="Times New Roman"/>
        </w:rPr>
        <w:t xml:space="preserve"> 238-40-02-22-</w:t>
      </w:r>
    </w:p>
    <w:p w:rsidR="008A5DE0" w:rsidRDefault="008A5DE0" w:rsidP="008A5DE0">
      <w:pPr>
        <w:tabs>
          <w:tab w:val="left" w:pos="390"/>
          <w:tab w:val="num" w:pos="1080"/>
          <w:tab w:val="left" w:pos="3105"/>
        </w:tabs>
        <w:rPr>
          <w:rFonts w:ascii="Times New Roman" w:hAnsi="Times New Roman" w:cs="Times New Roman"/>
        </w:rPr>
      </w:pPr>
      <w:r>
        <w:rPr>
          <w:rFonts w:ascii="Times New Roman" w:hAnsi="Times New Roman" w:cs="Times New Roman"/>
        </w:rPr>
        <w:t>Dubravica, 27. rujan 2022. godine</w:t>
      </w:r>
    </w:p>
    <w:p w:rsidR="008A5DE0" w:rsidRDefault="008A5DE0" w:rsidP="008A5DE0">
      <w:pPr>
        <w:tabs>
          <w:tab w:val="left" w:pos="390"/>
          <w:tab w:val="num" w:pos="1080"/>
          <w:tab w:val="left" w:pos="3105"/>
        </w:tabs>
        <w:rPr>
          <w:rFonts w:ascii="Times New Roman" w:hAnsi="Times New Roman" w:cs="Times New Roman"/>
        </w:rPr>
      </w:pPr>
    </w:p>
    <w:p w:rsidR="008A5DE0" w:rsidRDefault="008A5DE0" w:rsidP="008A5DE0">
      <w:pPr>
        <w:tabs>
          <w:tab w:val="left" w:pos="390"/>
          <w:tab w:val="num" w:pos="1080"/>
          <w:tab w:val="left" w:pos="3105"/>
        </w:tabs>
        <w:rPr>
          <w:rFonts w:ascii="Times New Roman" w:hAnsi="Times New Roman" w:cs="Times New Roman"/>
        </w:rPr>
      </w:pPr>
    </w:p>
    <w:p w:rsidR="008A5DE0" w:rsidRDefault="008A5DE0" w:rsidP="008A5DE0">
      <w:pPr>
        <w:tabs>
          <w:tab w:val="left" w:pos="390"/>
          <w:tab w:val="num" w:pos="1080"/>
          <w:tab w:val="left" w:pos="3105"/>
        </w:tabs>
        <w:jc w:val="both"/>
        <w:rPr>
          <w:rFonts w:ascii="Times New Roman" w:hAnsi="Times New Roman" w:cs="Times New Roman"/>
        </w:rPr>
      </w:pPr>
      <w:r>
        <w:rPr>
          <w:rFonts w:ascii="Times New Roman" w:hAnsi="Times New Roman" w:cs="Times New Roman"/>
        </w:rPr>
        <w:t>Na temelju Strategije upravljanja i raspolaganja nekretninama u vlasništvu Općine Dubravica za razdoblje od 2023.-2029. (KLASA: 024-02/22-01/11 URBROJ: 238-40-02-22-6 od 27. rujna 2022. godine), članka 19. Zakona o upravljanju državnom imovinom (Narodne novine broj 52/18) i članka 21. Statuta Općine Dubravica („Službeni glasnik Općine Dubravica“ br. 01/2021), Općinsko vijeće Općine Dubravica na svojoj 09. sjednici održanoj dana 27. rujna 2022. godine donosi</w:t>
      </w:r>
    </w:p>
    <w:p w:rsidR="008A5DE0" w:rsidRDefault="008A5DE0" w:rsidP="008A5DE0">
      <w:pPr>
        <w:tabs>
          <w:tab w:val="left" w:pos="390"/>
          <w:tab w:val="num" w:pos="1080"/>
          <w:tab w:val="left" w:pos="3105"/>
        </w:tabs>
        <w:jc w:val="both"/>
        <w:rPr>
          <w:rFonts w:ascii="Times New Roman" w:hAnsi="Times New Roman" w:cs="Times New Roman"/>
        </w:rPr>
      </w:pPr>
    </w:p>
    <w:p w:rsidR="008A5DE0" w:rsidRDefault="008A5DE0" w:rsidP="008A5DE0">
      <w:pPr>
        <w:tabs>
          <w:tab w:val="left" w:pos="390"/>
          <w:tab w:val="num" w:pos="1080"/>
          <w:tab w:val="left" w:pos="3105"/>
        </w:tabs>
        <w:jc w:val="both"/>
        <w:rPr>
          <w:rFonts w:ascii="Times New Roman" w:hAnsi="Times New Roman" w:cs="Times New Roman"/>
        </w:rPr>
      </w:pPr>
    </w:p>
    <w:p w:rsidR="008A5DE0" w:rsidRDefault="008A5DE0" w:rsidP="008A5DE0">
      <w:pPr>
        <w:tabs>
          <w:tab w:val="left" w:pos="390"/>
          <w:tab w:val="num" w:pos="1080"/>
          <w:tab w:val="left" w:pos="3105"/>
        </w:tabs>
        <w:jc w:val="both"/>
        <w:rPr>
          <w:rFonts w:ascii="Times New Roman" w:hAnsi="Times New Roman" w:cs="Times New Roman"/>
        </w:rPr>
      </w:pPr>
    </w:p>
    <w:p w:rsidR="008A5DE0" w:rsidRDefault="008A5DE0" w:rsidP="008A5DE0">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PLAN UPRAVLJANJA IMOVINOM </w:t>
      </w:r>
    </w:p>
    <w:p w:rsidR="008A5DE0" w:rsidRDefault="008A5DE0" w:rsidP="008A5DE0">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U VLASNIŠTVU OPĆINE DUBRAVICA </w:t>
      </w:r>
    </w:p>
    <w:p w:rsidR="008A5DE0" w:rsidRDefault="008A5DE0" w:rsidP="008A5DE0">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ZA 2023. GODINU</w:t>
      </w:r>
    </w:p>
    <w:p w:rsidR="008A5DE0" w:rsidRDefault="008A5DE0" w:rsidP="008A5DE0">
      <w:pPr>
        <w:tabs>
          <w:tab w:val="left" w:pos="390"/>
          <w:tab w:val="num" w:pos="1080"/>
          <w:tab w:val="left" w:pos="3105"/>
        </w:tabs>
        <w:jc w:val="center"/>
        <w:rPr>
          <w:rFonts w:ascii="Times New Roman" w:hAnsi="Times New Roman" w:cs="Times New Roman"/>
          <w:b/>
        </w:rPr>
      </w:pPr>
    </w:p>
    <w:p w:rsidR="008A5DE0" w:rsidRDefault="008A5DE0" w:rsidP="008A5DE0">
      <w:pPr>
        <w:tabs>
          <w:tab w:val="left" w:pos="390"/>
          <w:tab w:val="num" w:pos="1080"/>
          <w:tab w:val="left" w:pos="3105"/>
        </w:tabs>
        <w:jc w:val="center"/>
        <w:rPr>
          <w:rFonts w:ascii="Times New Roman" w:hAnsi="Times New Roman" w:cs="Times New Roman"/>
          <w:b/>
        </w:rPr>
      </w:pPr>
    </w:p>
    <w:p w:rsidR="008A5DE0" w:rsidRDefault="008A5DE0" w:rsidP="008A5DE0">
      <w:pPr>
        <w:tabs>
          <w:tab w:val="left" w:pos="390"/>
          <w:tab w:val="num" w:pos="1080"/>
          <w:tab w:val="left" w:pos="3105"/>
        </w:tabs>
        <w:jc w:val="center"/>
        <w:rPr>
          <w:rFonts w:ascii="Times New Roman" w:hAnsi="Times New Roman" w:cs="Times New Roman"/>
          <w:b/>
        </w:rPr>
      </w:pPr>
    </w:p>
    <w:p w:rsidR="008A5DE0" w:rsidRDefault="008A5DE0" w:rsidP="008A5DE0">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1.</w:t>
      </w:r>
    </w:p>
    <w:p w:rsidR="008A5DE0" w:rsidRDefault="008A5DE0" w:rsidP="008A5DE0">
      <w:pPr>
        <w:tabs>
          <w:tab w:val="left" w:pos="390"/>
          <w:tab w:val="num" w:pos="1080"/>
          <w:tab w:val="left" w:pos="3105"/>
        </w:tabs>
        <w:jc w:val="both"/>
        <w:rPr>
          <w:rFonts w:ascii="Times New Roman" w:hAnsi="Times New Roman" w:cs="Times New Roman"/>
        </w:rPr>
      </w:pPr>
      <w:r>
        <w:rPr>
          <w:rFonts w:ascii="Times New Roman" w:hAnsi="Times New Roman" w:cs="Times New Roman"/>
        </w:rPr>
        <w:t>Općinsko vijeće Općine Dubravica donosi Plan upravljanja imovinom u vlasništvu Općine Dubravica za 2023. godinu na temelju Strategije upravljanja i raspolaganja nekretninama u vlasništvu Općine Dubravica za razdoblje od 2023.-2029.</w:t>
      </w:r>
    </w:p>
    <w:p w:rsidR="008A5DE0" w:rsidRDefault="008A5DE0" w:rsidP="008A5DE0">
      <w:pPr>
        <w:tabs>
          <w:tab w:val="left" w:pos="390"/>
          <w:tab w:val="num" w:pos="1080"/>
          <w:tab w:val="left" w:pos="3105"/>
        </w:tabs>
        <w:jc w:val="both"/>
        <w:rPr>
          <w:rFonts w:ascii="Times New Roman" w:hAnsi="Times New Roman" w:cs="Times New Roman"/>
        </w:rPr>
      </w:pPr>
    </w:p>
    <w:p w:rsidR="008A5DE0" w:rsidRDefault="008A5DE0" w:rsidP="008A5DE0">
      <w:pPr>
        <w:tabs>
          <w:tab w:val="left" w:pos="390"/>
          <w:tab w:val="num" w:pos="1080"/>
          <w:tab w:val="left" w:pos="3105"/>
        </w:tabs>
        <w:jc w:val="both"/>
        <w:rPr>
          <w:rFonts w:ascii="Times New Roman" w:hAnsi="Times New Roman" w:cs="Times New Roman"/>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b/>
        </w:rPr>
      </w:pPr>
    </w:p>
    <w:p w:rsidR="008A5DE0" w:rsidRDefault="008A5DE0" w:rsidP="008A5DE0">
      <w:pPr>
        <w:rPr>
          <w:rFonts w:ascii="Times New Roman" w:hAnsi="Times New Roman" w:cs="Times New Roman"/>
        </w:rPr>
      </w:pPr>
    </w:p>
    <w:p w:rsidR="008A5DE0" w:rsidRDefault="008A5DE0" w:rsidP="008A5DE0">
      <w:pPr>
        <w:pStyle w:val="Tijeloteksta"/>
        <w:rPr>
          <w:rFonts w:ascii="Times New Roman" w:hAnsi="Times New Roman" w:cs="Times New Roman"/>
          <w:sz w:val="22"/>
          <w:szCs w:val="22"/>
        </w:rPr>
      </w:pPr>
    </w:p>
    <w:p w:rsidR="008A5DE0" w:rsidRDefault="008A5DE0" w:rsidP="008A5DE0">
      <w:pPr>
        <w:pStyle w:val="Tijeloteksta"/>
        <w:rPr>
          <w:rFonts w:ascii="Times New Roman" w:hAnsi="Times New Roman" w:cs="Times New Roman"/>
          <w:sz w:val="22"/>
          <w:szCs w:val="22"/>
        </w:rPr>
      </w:pPr>
    </w:p>
    <w:p w:rsidR="008A5DE0" w:rsidRDefault="008A5DE0" w:rsidP="008A5DE0">
      <w:pPr>
        <w:pStyle w:val="Tijeloteksta"/>
        <w:spacing w:before="6"/>
        <w:rPr>
          <w:rFonts w:ascii="Times New Roman" w:hAnsi="Times New Roman" w:cs="Times New Roman"/>
          <w:sz w:val="22"/>
          <w:szCs w:val="22"/>
        </w:rPr>
      </w:pPr>
    </w:p>
    <w:p w:rsidR="008A5DE0" w:rsidRDefault="008A5DE0" w:rsidP="008A5DE0">
      <w:pPr>
        <w:pStyle w:val="Tijeloteksta"/>
        <w:ind w:left="3899"/>
        <w:rPr>
          <w:rFonts w:ascii="Times New Roman" w:hAnsi="Times New Roman" w:cs="Times New Roman"/>
          <w:sz w:val="22"/>
          <w:szCs w:val="22"/>
        </w:rPr>
      </w:pPr>
    </w:p>
    <w:p w:rsidR="008A5DE0" w:rsidRDefault="008A5DE0" w:rsidP="008A5DE0">
      <w:pPr>
        <w:pStyle w:val="Tijeloteksta"/>
        <w:rPr>
          <w:rFonts w:ascii="Times New Roman" w:hAnsi="Times New Roman" w:cs="Times New Roman"/>
          <w:sz w:val="22"/>
          <w:szCs w:val="22"/>
        </w:rPr>
      </w:pPr>
      <w:r>
        <w:rPr>
          <w:noProof/>
          <w:lang w:eastAsia="hr-HR"/>
        </w:rPr>
        <w:drawing>
          <wp:anchor distT="0" distB="0" distL="114300" distR="114300" simplePos="0" relativeHeight="251676672" behindDoc="0" locked="0" layoutInCell="1" allowOverlap="1" wp14:anchorId="14A86674" wp14:editId="1B6F220C">
            <wp:simplePos x="0" y="0"/>
            <wp:positionH relativeFrom="margin">
              <wp:align>center</wp:align>
            </wp:positionH>
            <wp:positionV relativeFrom="paragraph">
              <wp:posOffset>8255</wp:posOffset>
            </wp:positionV>
            <wp:extent cx="1691640" cy="1876425"/>
            <wp:effectExtent l="0" t="0" r="3810" b="9525"/>
            <wp:wrapNone/>
            <wp:docPr id="18" name="Slika 1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1640" cy="1876425"/>
                    </a:xfrm>
                    <a:prstGeom prst="rect">
                      <a:avLst/>
                    </a:prstGeom>
                    <a:noFill/>
                  </pic:spPr>
                </pic:pic>
              </a:graphicData>
            </a:graphic>
            <wp14:sizeRelH relativeFrom="page">
              <wp14:pctWidth>0</wp14:pctWidth>
            </wp14:sizeRelH>
            <wp14:sizeRelV relativeFrom="page">
              <wp14:pctHeight>0</wp14:pctHeight>
            </wp14:sizeRelV>
          </wp:anchor>
        </w:drawing>
      </w:r>
    </w:p>
    <w:p w:rsidR="008A5DE0" w:rsidRDefault="008A5DE0" w:rsidP="008A5DE0">
      <w:pPr>
        <w:pStyle w:val="Tijeloteksta"/>
        <w:rPr>
          <w:rFonts w:ascii="Times New Roman" w:hAnsi="Times New Roman" w:cs="Times New Roman"/>
          <w:sz w:val="22"/>
          <w:szCs w:val="22"/>
        </w:rPr>
      </w:pPr>
    </w:p>
    <w:p w:rsidR="008A5DE0" w:rsidRDefault="008A5DE0" w:rsidP="008A5DE0">
      <w:pPr>
        <w:pStyle w:val="Tijeloteksta"/>
        <w:rPr>
          <w:rFonts w:ascii="Times New Roman" w:hAnsi="Times New Roman" w:cs="Times New Roman"/>
          <w:sz w:val="22"/>
          <w:szCs w:val="22"/>
        </w:rPr>
      </w:pPr>
    </w:p>
    <w:p w:rsidR="008A5DE0" w:rsidRDefault="008A5DE0" w:rsidP="008A5DE0">
      <w:pPr>
        <w:pStyle w:val="Tijeloteksta"/>
        <w:rPr>
          <w:rFonts w:ascii="Times New Roman" w:hAnsi="Times New Roman" w:cs="Times New Roman"/>
          <w:sz w:val="22"/>
          <w:szCs w:val="22"/>
        </w:rPr>
      </w:pPr>
    </w:p>
    <w:p w:rsidR="008A5DE0" w:rsidRDefault="008A5DE0" w:rsidP="008A5DE0">
      <w:pPr>
        <w:pStyle w:val="Tijeloteksta"/>
        <w:rPr>
          <w:rFonts w:ascii="Times New Roman" w:hAnsi="Times New Roman" w:cs="Times New Roman"/>
          <w:sz w:val="22"/>
          <w:szCs w:val="22"/>
        </w:rPr>
      </w:pPr>
    </w:p>
    <w:p w:rsidR="008A5DE0" w:rsidRDefault="008A5DE0" w:rsidP="008A5DE0">
      <w:pPr>
        <w:pStyle w:val="Tijeloteksta"/>
        <w:rPr>
          <w:rFonts w:ascii="Times New Roman" w:hAnsi="Times New Roman" w:cs="Times New Roman"/>
          <w:sz w:val="22"/>
          <w:szCs w:val="22"/>
        </w:rPr>
      </w:pPr>
    </w:p>
    <w:p w:rsidR="008A5DE0" w:rsidRDefault="008A5DE0" w:rsidP="008A5DE0">
      <w:pPr>
        <w:pStyle w:val="Tijeloteksta"/>
        <w:spacing w:before="6"/>
        <w:rPr>
          <w:rFonts w:ascii="Times New Roman" w:hAnsi="Times New Roman" w:cs="Times New Roman"/>
          <w:sz w:val="22"/>
          <w:szCs w:val="22"/>
        </w:rPr>
      </w:pPr>
    </w:p>
    <w:p w:rsidR="008A5DE0" w:rsidRDefault="008A5DE0" w:rsidP="008A5DE0">
      <w:pPr>
        <w:pStyle w:val="Tijeloteksta"/>
        <w:spacing w:before="6"/>
        <w:rPr>
          <w:rFonts w:ascii="Times New Roman" w:hAnsi="Times New Roman" w:cs="Times New Roman"/>
          <w:sz w:val="22"/>
          <w:szCs w:val="22"/>
        </w:rPr>
      </w:pPr>
    </w:p>
    <w:p w:rsidR="008A5DE0" w:rsidRDefault="008A5DE0" w:rsidP="008A5DE0">
      <w:pPr>
        <w:pStyle w:val="Tijeloteksta"/>
        <w:spacing w:before="6"/>
        <w:rPr>
          <w:rFonts w:ascii="Times New Roman" w:hAnsi="Times New Roman" w:cs="Times New Roman"/>
          <w:sz w:val="22"/>
          <w:szCs w:val="22"/>
        </w:rPr>
      </w:pPr>
    </w:p>
    <w:p w:rsidR="008A5DE0" w:rsidRDefault="008A5DE0" w:rsidP="008A5DE0">
      <w:pPr>
        <w:pStyle w:val="Tijeloteksta"/>
        <w:spacing w:before="6"/>
        <w:rPr>
          <w:rFonts w:ascii="Times New Roman" w:hAnsi="Times New Roman" w:cs="Times New Roman"/>
          <w:sz w:val="22"/>
          <w:szCs w:val="22"/>
        </w:rPr>
      </w:pPr>
    </w:p>
    <w:p w:rsidR="008A5DE0" w:rsidRDefault="008A5DE0" w:rsidP="008A5DE0">
      <w:pPr>
        <w:pStyle w:val="Tijeloteksta"/>
        <w:spacing w:before="6"/>
        <w:rPr>
          <w:rFonts w:ascii="Times New Roman" w:hAnsi="Times New Roman" w:cs="Times New Roman"/>
          <w:sz w:val="22"/>
          <w:szCs w:val="22"/>
        </w:rPr>
      </w:pPr>
    </w:p>
    <w:p w:rsidR="008A5DE0" w:rsidRDefault="008A5DE0" w:rsidP="008A5DE0">
      <w:pPr>
        <w:pStyle w:val="Tijeloteksta"/>
        <w:spacing w:before="6"/>
        <w:rPr>
          <w:rFonts w:ascii="Times New Roman" w:hAnsi="Times New Roman" w:cs="Times New Roman"/>
          <w:sz w:val="22"/>
          <w:szCs w:val="22"/>
        </w:rPr>
      </w:pPr>
    </w:p>
    <w:p w:rsidR="008A5DE0" w:rsidRDefault="008A5DE0" w:rsidP="008A5DE0">
      <w:pPr>
        <w:pStyle w:val="Tijeloteksta"/>
        <w:spacing w:before="6"/>
        <w:rPr>
          <w:rFonts w:ascii="Times New Roman" w:hAnsi="Times New Roman" w:cs="Times New Roman"/>
          <w:sz w:val="22"/>
          <w:szCs w:val="22"/>
        </w:rPr>
      </w:pPr>
    </w:p>
    <w:p w:rsidR="008A5DE0" w:rsidRDefault="008A5DE0" w:rsidP="008A5DE0">
      <w:pPr>
        <w:pStyle w:val="Tijeloteksta"/>
        <w:spacing w:before="6"/>
        <w:rPr>
          <w:rFonts w:ascii="Times New Roman" w:hAnsi="Times New Roman" w:cs="Times New Roman"/>
          <w:sz w:val="22"/>
          <w:szCs w:val="22"/>
        </w:rPr>
      </w:pPr>
    </w:p>
    <w:p w:rsidR="008A5DE0" w:rsidRDefault="008A5DE0" w:rsidP="008A5DE0">
      <w:pPr>
        <w:pStyle w:val="Tijeloteksta"/>
        <w:spacing w:before="6"/>
        <w:rPr>
          <w:rFonts w:ascii="Times New Roman" w:hAnsi="Times New Roman" w:cs="Times New Roman"/>
          <w:sz w:val="22"/>
          <w:szCs w:val="22"/>
        </w:rPr>
      </w:pPr>
    </w:p>
    <w:p w:rsidR="008A5DE0" w:rsidRDefault="008A5DE0" w:rsidP="008A5DE0">
      <w:pPr>
        <w:pStyle w:val="Tijeloteksta"/>
        <w:spacing w:before="6"/>
        <w:rPr>
          <w:rFonts w:ascii="Times New Roman" w:hAnsi="Times New Roman" w:cs="Times New Roman"/>
          <w:sz w:val="22"/>
          <w:szCs w:val="22"/>
        </w:rPr>
      </w:pPr>
    </w:p>
    <w:p w:rsidR="008A5DE0" w:rsidRDefault="008A5DE0" w:rsidP="008A5DE0">
      <w:pPr>
        <w:pStyle w:val="Tijeloteksta"/>
        <w:spacing w:before="6"/>
        <w:rPr>
          <w:rFonts w:ascii="Times New Roman" w:hAnsi="Times New Roman" w:cs="Times New Roman"/>
          <w:sz w:val="22"/>
          <w:szCs w:val="22"/>
        </w:rPr>
      </w:pPr>
    </w:p>
    <w:p w:rsidR="008A5DE0" w:rsidRDefault="008A5DE0" w:rsidP="008A5DE0">
      <w:pPr>
        <w:pStyle w:val="Naslov"/>
        <w:spacing w:line="268" w:lineRule="auto"/>
        <w:rPr>
          <w:rFonts w:ascii="Times New Roman" w:hAnsi="Times New Roman" w:cs="Times New Roman"/>
          <w:spacing w:val="-6"/>
          <w:w w:val="105"/>
          <w:sz w:val="44"/>
          <w:szCs w:val="22"/>
        </w:rPr>
      </w:pPr>
      <w:r>
        <w:rPr>
          <w:rFonts w:ascii="Times New Roman" w:hAnsi="Times New Roman" w:cs="Times New Roman"/>
          <w:spacing w:val="-6"/>
          <w:w w:val="105"/>
          <w:sz w:val="44"/>
          <w:szCs w:val="22"/>
        </w:rPr>
        <w:t xml:space="preserve">PLAN UPRAVLJANJA IMOVINOM </w:t>
      </w:r>
    </w:p>
    <w:p w:rsidR="008A5DE0" w:rsidRDefault="008A5DE0" w:rsidP="008A5DE0">
      <w:pPr>
        <w:pStyle w:val="Naslov"/>
        <w:spacing w:line="268" w:lineRule="auto"/>
        <w:rPr>
          <w:rFonts w:ascii="Times New Roman" w:hAnsi="Times New Roman" w:cs="Times New Roman"/>
          <w:spacing w:val="-6"/>
          <w:w w:val="105"/>
          <w:sz w:val="44"/>
          <w:szCs w:val="22"/>
        </w:rPr>
      </w:pPr>
      <w:r>
        <w:rPr>
          <w:rFonts w:ascii="Times New Roman" w:hAnsi="Times New Roman" w:cs="Times New Roman"/>
          <w:spacing w:val="-6"/>
          <w:w w:val="105"/>
          <w:sz w:val="44"/>
          <w:szCs w:val="22"/>
        </w:rPr>
        <w:t xml:space="preserve">U VLASNIŠTVU OPĆINE DUBRAVICA </w:t>
      </w:r>
    </w:p>
    <w:p w:rsidR="008A5DE0" w:rsidRDefault="008A5DE0" w:rsidP="008A5DE0">
      <w:pPr>
        <w:pStyle w:val="Naslov"/>
        <w:spacing w:line="268" w:lineRule="auto"/>
        <w:rPr>
          <w:rFonts w:ascii="Times New Roman" w:hAnsi="Times New Roman" w:cs="Times New Roman"/>
          <w:sz w:val="44"/>
          <w:szCs w:val="22"/>
        </w:rPr>
      </w:pPr>
      <w:r>
        <w:rPr>
          <w:rFonts w:ascii="Times New Roman" w:hAnsi="Times New Roman" w:cs="Times New Roman"/>
          <w:spacing w:val="-6"/>
          <w:w w:val="105"/>
          <w:sz w:val="44"/>
          <w:szCs w:val="22"/>
        </w:rPr>
        <w:t>ZA 2023. GODINU</w:t>
      </w:r>
    </w:p>
    <w:p w:rsidR="008A5DE0" w:rsidRDefault="008A5DE0" w:rsidP="008A5DE0">
      <w:pPr>
        <w:spacing w:line="268" w:lineRule="auto"/>
        <w:rPr>
          <w:rFonts w:ascii="Times New Roman" w:hAnsi="Times New Roman" w:cs="Times New Roman"/>
          <w:sz w:val="44"/>
        </w:rPr>
        <w:sectPr w:rsidR="008A5DE0">
          <w:pgSz w:w="11910" w:h="16840"/>
          <w:pgMar w:top="993" w:right="1020" w:bottom="1702" w:left="1300" w:header="720" w:footer="720" w:gutter="0"/>
          <w:cols w:space="720"/>
        </w:sectPr>
      </w:pPr>
    </w:p>
    <w:p w:rsidR="008A5DE0" w:rsidRDefault="008A5DE0" w:rsidP="008A5DE0">
      <w:pPr>
        <w:pStyle w:val="Naslov1"/>
        <w:keepNext w:val="0"/>
        <w:keepLines w:val="0"/>
        <w:widowControl w:val="0"/>
        <w:numPr>
          <w:ilvl w:val="0"/>
          <w:numId w:val="6"/>
        </w:numPr>
        <w:tabs>
          <w:tab w:val="left" w:pos="0"/>
        </w:tabs>
        <w:autoSpaceDE w:val="0"/>
        <w:autoSpaceDN w:val="0"/>
        <w:spacing w:before="77"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lastRenderedPageBreak/>
        <w:t>UVOD</w:t>
      </w:r>
    </w:p>
    <w:p w:rsidR="008A5DE0" w:rsidRDefault="008A5DE0" w:rsidP="008A5DE0">
      <w:pPr>
        <w:pStyle w:val="Tijeloteksta"/>
        <w:spacing w:before="3"/>
        <w:rPr>
          <w:rFonts w:ascii="Times New Roman" w:hAnsi="Times New Roman" w:cs="Times New Roman"/>
          <w:b/>
          <w:sz w:val="22"/>
          <w:szCs w:val="22"/>
        </w:rPr>
      </w:pPr>
    </w:p>
    <w:p w:rsidR="008A5DE0" w:rsidRDefault="008A5DE0" w:rsidP="008A5DE0">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 xml:space="preserve">Tri su ključna i međusobno povezana dokumenta upravljanja i raspolaganja imovinom JLS: Strategija upravljanja imovinom, Plan upravljanja i Izvješće o provedbi Plana upravljanja. Strategijom upravljanja i raspolaganja nekretninama u vlasništvu Općine Dubravica za razdoblje od 2023.-2029. </w:t>
      </w:r>
      <w:r w:rsidRPr="00257385">
        <w:rPr>
          <w:rFonts w:ascii="Times New Roman" w:hAnsi="Times New Roman" w:cs="Times New Roman"/>
          <w:sz w:val="22"/>
          <w:szCs w:val="22"/>
        </w:rPr>
        <w:t>(KLASA: 024-02/22-01/11 URBROJ: 238-40-02-22-6 od 27. rujna 2022. godine),</w:t>
      </w:r>
      <w:r>
        <w:rPr>
          <w:rFonts w:ascii="Times New Roman" w:hAnsi="Times New Roman" w:cs="Times New Roman"/>
        </w:rPr>
        <w:t xml:space="preserve"> </w:t>
      </w:r>
      <w:r>
        <w:rPr>
          <w:rFonts w:ascii="Times New Roman" w:hAnsi="Times New Roman" w:cs="Times New Roman"/>
          <w:sz w:val="22"/>
          <w:szCs w:val="22"/>
        </w:rPr>
        <w:t>određeni su srednjoročni ciljevi i smjernice za upravljanje i raspolaganje nekretninama u vlasništvu Općine u razdoblju od 2023. do 2029. godine., uvažavajući pritom gospodarske</w:t>
      </w:r>
      <w:r>
        <w:rPr>
          <w:rFonts w:ascii="Times New Roman" w:hAnsi="Times New Roman" w:cs="Times New Roman"/>
          <w:spacing w:val="-21"/>
          <w:sz w:val="22"/>
          <w:szCs w:val="22"/>
        </w:rPr>
        <w:t xml:space="preserve"> </w:t>
      </w:r>
      <w:r>
        <w:rPr>
          <w:rFonts w:ascii="Times New Roman" w:hAnsi="Times New Roman" w:cs="Times New Roman"/>
          <w:sz w:val="22"/>
          <w:szCs w:val="22"/>
        </w:rPr>
        <w:t>i</w:t>
      </w:r>
      <w:r>
        <w:rPr>
          <w:rFonts w:ascii="Times New Roman" w:hAnsi="Times New Roman" w:cs="Times New Roman"/>
          <w:spacing w:val="-18"/>
          <w:sz w:val="22"/>
          <w:szCs w:val="22"/>
        </w:rPr>
        <w:t xml:space="preserve"> </w:t>
      </w:r>
      <w:r>
        <w:rPr>
          <w:rFonts w:ascii="Times New Roman" w:hAnsi="Times New Roman" w:cs="Times New Roman"/>
          <w:sz w:val="22"/>
          <w:szCs w:val="22"/>
        </w:rPr>
        <w:t>razvojne</w:t>
      </w:r>
      <w:r>
        <w:rPr>
          <w:rFonts w:ascii="Times New Roman" w:hAnsi="Times New Roman" w:cs="Times New Roman"/>
          <w:spacing w:val="-14"/>
          <w:sz w:val="22"/>
          <w:szCs w:val="22"/>
        </w:rPr>
        <w:t xml:space="preserve"> </w:t>
      </w:r>
      <w:r>
        <w:rPr>
          <w:rFonts w:ascii="Times New Roman" w:hAnsi="Times New Roman" w:cs="Times New Roman"/>
          <w:sz w:val="22"/>
          <w:szCs w:val="22"/>
        </w:rPr>
        <w:t>interese</w:t>
      </w:r>
      <w:r>
        <w:rPr>
          <w:rFonts w:ascii="Times New Roman" w:hAnsi="Times New Roman" w:cs="Times New Roman"/>
          <w:spacing w:val="-17"/>
          <w:sz w:val="22"/>
          <w:szCs w:val="22"/>
        </w:rPr>
        <w:t xml:space="preserve"> </w:t>
      </w:r>
      <w:r>
        <w:rPr>
          <w:rFonts w:ascii="Times New Roman" w:hAnsi="Times New Roman" w:cs="Times New Roman"/>
          <w:sz w:val="22"/>
          <w:szCs w:val="22"/>
        </w:rPr>
        <w:t>Općine te ekonomski svrhovito, učinkovito i transparentno upravljanje i raspolaganje nekretninama.</w:t>
      </w:r>
      <w:r>
        <w:rPr>
          <w:rFonts w:ascii="Times New Roman" w:hAnsi="Times New Roman" w:cs="Times New Roman"/>
          <w:spacing w:val="-17"/>
          <w:sz w:val="22"/>
          <w:szCs w:val="22"/>
        </w:rPr>
        <w:t xml:space="preserve"> </w:t>
      </w:r>
      <w:r>
        <w:rPr>
          <w:rFonts w:ascii="Times New Roman" w:hAnsi="Times New Roman" w:cs="Times New Roman"/>
          <w:sz w:val="22"/>
          <w:szCs w:val="22"/>
        </w:rPr>
        <w:t>Godišnjim</w:t>
      </w:r>
      <w:r>
        <w:rPr>
          <w:rFonts w:ascii="Times New Roman" w:hAnsi="Times New Roman" w:cs="Times New Roman"/>
          <w:spacing w:val="-16"/>
          <w:sz w:val="22"/>
          <w:szCs w:val="22"/>
        </w:rPr>
        <w:t xml:space="preserve"> </w:t>
      </w:r>
      <w:r>
        <w:rPr>
          <w:rFonts w:ascii="Times New Roman" w:hAnsi="Times New Roman" w:cs="Times New Roman"/>
          <w:sz w:val="22"/>
          <w:szCs w:val="22"/>
        </w:rPr>
        <w:t>planom</w:t>
      </w:r>
      <w:r>
        <w:rPr>
          <w:rFonts w:ascii="Times New Roman" w:hAnsi="Times New Roman" w:cs="Times New Roman"/>
          <w:spacing w:val="-15"/>
          <w:sz w:val="22"/>
          <w:szCs w:val="22"/>
        </w:rPr>
        <w:t xml:space="preserve"> </w:t>
      </w:r>
      <w:r>
        <w:rPr>
          <w:rFonts w:ascii="Times New Roman" w:hAnsi="Times New Roman" w:cs="Times New Roman"/>
          <w:sz w:val="22"/>
          <w:szCs w:val="22"/>
        </w:rPr>
        <w:t>upravljanja</w:t>
      </w:r>
      <w:r>
        <w:rPr>
          <w:rFonts w:ascii="Times New Roman" w:hAnsi="Times New Roman" w:cs="Times New Roman"/>
          <w:spacing w:val="-17"/>
          <w:sz w:val="22"/>
          <w:szCs w:val="22"/>
        </w:rPr>
        <w:t xml:space="preserve"> </w:t>
      </w:r>
      <w:r>
        <w:rPr>
          <w:rFonts w:ascii="Times New Roman" w:hAnsi="Times New Roman" w:cs="Times New Roman"/>
          <w:sz w:val="22"/>
          <w:szCs w:val="22"/>
        </w:rPr>
        <w:t>imovinom</w:t>
      </w:r>
      <w:r>
        <w:rPr>
          <w:rFonts w:ascii="Times New Roman" w:hAnsi="Times New Roman" w:cs="Times New Roman"/>
          <w:spacing w:val="-16"/>
          <w:sz w:val="22"/>
          <w:szCs w:val="22"/>
        </w:rPr>
        <w:t xml:space="preserve"> </w:t>
      </w:r>
      <w:r>
        <w:rPr>
          <w:rFonts w:ascii="Times New Roman" w:hAnsi="Times New Roman" w:cs="Times New Roman"/>
          <w:sz w:val="22"/>
          <w:szCs w:val="22"/>
        </w:rPr>
        <w:t>Općine, određeni su kratkoročni ciljevi i smjernice upravljanja te su operacionalizirane provedbene mjere, a sve u svrhu provođenja Strategije</w:t>
      </w:r>
      <w:r>
        <w:rPr>
          <w:rFonts w:ascii="Times New Roman" w:hAnsi="Times New Roman" w:cs="Times New Roman"/>
          <w:spacing w:val="-9"/>
          <w:sz w:val="22"/>
          <w:szCs w:val="22"/>
        </w:rPr>
        <w:t xml:space="preserve"> </w:t>
      </w:r>
      <w:r>
        <w:rPr>
          <w:rFonts w:ascii="Times New Roman" w:hAnsi="Times New Roman" w:cs="Times New Roman"/>
          <w:sz w:val="22"/>
          <w:szCs w:val="22"/>
        </w:rPr>
        <w:t>upravljanja.</w:t>
      </w:r>
    </w:p>
    <w:p w:rsidR="008A5DE0" w:rsidRDefault="008A5DE0" w:rsidP="008A5DE0">
      <w:pPr>
        <w:ind w:left="116"/>
        <w:jc w:val="both"/>
        <w:rPr>
          <w:rFonts w:ascii="Times New Roman" w:hAnsi="Times New Roman" w:cs="Times New Roman"/>
        </w:rPr>
      </w:pPr>
      <w:r>
        <w:rPr>
          <w:rFonts w:ascii="Times New Roman" w:hAnsi="Times New Roman" w:cs="Times New Roman"/>
        </w:rPr>
        <w:t xml:space="preserve">Plan upravljanja imovinom Općine Dubravica donosi Općinsko vijeće na prijedlog Općinskog načelnika. </w:t>
      </w:r>
    </w:p>
    <w:p w:rsidR="008A5DE0" w:rsidRDefault="008A5DE0" w:rsidP="008A5DE0">
      <w:pPr>
        <w:pStyle w:val="Tijeloteksta"/>
        <w:spacing w:before="6"/>
        <w:rPr>
          <w:rFonts w:ascii="Times New Roman" w:hAnsi="Times New Roman" w:cs="Times New Roman"/>
          <w:sz w:val="22"/>
          <w:szCs w:val="22"/>
        </w:rPr>
      </w:pPr>
    </w:p>
    <w:p w:rsidR="008A5DE0" w:rsidRDefault="008A5DE0" w:rsidP="008A5DE0">
      <w:pPr>
        <w:ind w:left="116"/>
        <w:jc w:val="both"/>
        <w:rPr>
          <w:rFonts w:ascii="Times New Roman" w:hAnsi="Times New Roman" w:cs="Times New Roman"/>
        </w:rPr>
      </w:pPr>
      <w:r>
        <w:rPr>
          <w:rFonts w:ascii="Times New Roman" w:hAnsi="Times New Roman" w:cs="Times New Roman"/>
        </w:rPr>
        <w:t xml:space="preserve">Plan upravljanja imovinom u vlasništvu Općine Dubravica za 2023. godinu (dalje u tekstu: Plan) je </w:t>
      </w:r>
      <w:r w:rsidRPr="005C0E49">
        <w:rPr>
          <w:rFonts w:ascii="Times New Roman" w:hAnsi="Times New Roman" w:cs="Times New Roman"/>
        </w:rPr>
        <w:t xml:space="preserve">izrađen sukladno Godišnjem planu upravljanja državnom imovinom i Uredbom </w:t>
      </w:r>
      <w:r>
        <w:rPr>
          <w:rFonts w:ascii="Times New Roman" w:hAnsi="Times New Roman" w:cs="Times New Roman"/>
        </w:rPr>
        <w:t>o obveznom sadržaju plana upravljanja imovinom u vlasništvu Republike Hrvatske (“Narodne novine” broj 24/2014). Njime se određuju kratkoročni ciljevi i smjernice upravljanja imovinom te izvedbene mjere u svrhu provođenja.</w:t>
      </w:r>
    </w:p>
    <w:p w:rsidR="008A5DE0" w:rsidRDefault="008A5DE0" w:rsidP="008A5DE0">
      <w:pPr>
        <w:pStyle w:val="Tijeloteksta"/>
        <w:spacing w:before="7"/>
        <w:rPr>
          <w:rFonts w:ascii="Times New Roman" w:hAnsi="Times New Roman" w:cs="Times New Roman"/>
          <w:sz w:val="22"/>
          <w:szCs w:val="22"/>
        </w:rPr>
      </w:pPr>
    </w:p>
    <w:p w:rsidR="008A5DE0" w:rsidRDefault="008A5DE0" w:rsidP="008A5DE0">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Donošenje Godišnjeg plana upravljanja imovinom utvrđeno je člankom 15. i 19. Zakona o upravljanju državnom imovinom („Narodne novine“, br. 52/18),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rsidR="008A5DE0" w:rsidRDefault="008A5DE0" w:rsidP="008A5DE0">
      <w:pPr>
        <w:pStyle w:val="Tijeloteksta"/>
        <w:spacing w:before="8"/>
        <w:rPr>
          <w:rFonts w:ascii="Times New Roman" w:hAnsi="Times New Roman" w:cs="Times New Roman"/>
          <w:sz w:val="22"/>
          <w:szCs w:val="22"/>
        </w:rPr>
      </w:pPr>
    </w:p>
    <w:p w:rsidR="008A5DE0" w:rsidRDefault="008A5DE0" w:rsidP="008A5DE0">
      <w:pPr>
        <w:ind w:left="116"/>
        <w:jc w:val="both"/>
        <w:rPr>
          <w:rFonts w:ascii="Times New Roman" w:hAnsi="Times New Roman" w:cs="Times New Roman"/>
        </w:rPr>
      </w:pPr>
      <w:r>
        <w:rPr>
          <w:rFonts w:ascii="Times New Roman" w:hAnsi="Times New Roman" w:cs="Times New Roman"/>
        </w:rPr>
        <w:t>Namjera je Plana definirati i popisati ciljeve upravljanja i raspolaganja općinskom imovinom, čija je održivost važna za život i rad postojećih i budućih naraštaja. Istodobno, cilj je Plana osigurati da imovina Općine Dubravica bude u službi gospodarskog rasta te zaštite nacionalnih interesa.</w:t>
      </w:r>
    </w:p>
    <w:p w:rsidR="008A5DE0" w:rsidRDefault="008A5DE0" w:rsidP="008A5DE0">
      <w:pPr>
        <w:pStyle w:val="Tijeloteksta"/>
        <w:spacing w:before="6"/>
        <w:rPr>
          <w:rFonts w:ascii="Times New Roman" w:hAnsi="Times New Roman" w:cs="Times New Roman"/>
          <w:sz w:val="22"/>
          <w:szCs w:val="22"/>
        </w:rPr>
      </w:pPr>
    </w:p>
    <w:p w:rsidR="008A5DE0" w:rsidRDefault="008A5DE0" w:rsidP="008A5DE0">
      <w:pPr>
        <w:ind w:left="116"/>
        <w:jc w:val="both"/>
        <w:rPr>
          <w:rFonts w:ascii="Times New Roman" w:hAnsi="Times New Roman" w:cs="Times New Roman"/>
        </w:rPr>
      </w:pPr>
      <w:r>
        <w:rPr>
          <w:rFonts w:ascii="Times New Roman" w:hAnsi="Times New Roman" w:cs="Times New Roman"/>
        </w:rPr>
        <w:t>Upravljanje imovinom podrazumijeva pronalaženje optimalnih rješenja koja će dugoročno očuvati imovinu, čuvati interese Općine i generirati gospodarski rast. Vlasništvo države osigurava kontrolu, javni interes i pravično raspolaganje nad prirodnim bogatstvima, kulturnom i tradicijskom baštinom, i drugim resursima u vlasništvu Općine, kao i prihode koji se mogu koristiti za opće dobro.</w:t>
      </w:r>
    </w:p>
    <w:p w:rsidR="008A5DE0" w:rsidRDefault="008A5DE0" w:rsidP="008A5DE0">
      <w:pPr>
        <w:pStyle w:val="Tijeloteksta"/>
        <w:spacing w:before="5"/>
        <w:rPr>
          <w:rFonts w:ascii="Times New Roman" w:hAnsi="Times New Roman" w:cs="Times New Roman"/>
          <w:sz w:val="22"/>
          <w:szCs w:val="22"/>
        </w:rPr>
      </w:pPr>
    </w:p>
    <w:p w:rsidR="008A5DE0" w:rsidRDefault="008A5DE0" w:rsidP="008A5DE0">
      <w:pPr>
        <w:ind w:left="116"/>
        <w:jc w:val="both"/>
        <w:rPr>
          <w:rFonts w:ascii="Times New Roman" w:hAnsi="Times New Roman" w:cs="Times New Roman"/>
        </w:rPr>
      </w:pPr>
      <w:r>
        <w:rPr>
          <w:rFonts w:ascii="Times New Roman" w:hAnsi="Times New Roman" w:cs="Times New Roman"/>
        </w:rPr>
        <w:t>Vlasništvo Općine važan je instrument postizanja strateških razvojnih ciljeva vezanih za regionalnu prometnu, kulturnu i zdravstvenu politiku, kao i za druge razvojne politike Općine. Učinkovito upravljanje imovinom Općine Dubravica trebalo bi poticati razvoj gospodarstva i važno je za njegovu stabilnost, a istodobno pridonosi boljoj kvaliteti života svih građana općine.</w:t>
      </w:r>
    </w:p>
    <w:p w:rsidR="008A5DE0" w:rsidRDefault="008A5DE0" w:rsidP="008A5DE0">
      <w:pPr>
        <w:pStyle w:val="Tijeloteksta"/>
        <w:spacing w:before="79" w:line="276" w:lineRule="auto"/>
        <w:ind w:left="116" w:right="110"/>
        <w:jc w:val="both"/>
        <w:rPr>
          <w:rFonts w:ascii="Times New Roman" w:hAnsi="Times New Roman" w:cs="Times New Roman"/>
          <w:sz w:val="22"/>
          <w:szCs w:val="22"/>
          <w:lang w:val="en-US" w:eastAsia="hr-HR"/>
        </w:rPr>
      </w:pPr>
    </w:p>
    <w:p w:rsidR="008A5DE0" w:rsidRPr="005C0E49" w:rsidRDefault="008A5DE0" w:rsidP="008A5DE0">
      <w:pPr>
        <w:ind w:left="116"/>
        <w:jc w:val="both"/>
        <w:rPr>
          <w:rFonts w:ascii="Times New Roman" w:hAnsi="Times New Roman" w:cs="Times New Roman"/>
        </w:rPr>
      </w:pPr>
      <w:r>
        <w:rPr>
          <w:rFonts w:ascii="Times New Roman" w:hAnsi="Times New Roman" w:cs="Times New Roman"/>
        </w:rPr>
        <w:t xml:space="preserve">Da bi se Plan mogao provoditi, jedan od prioriteta je izrada registra imovine/nekretnine Općine Dubravica. Registar imovine/nekretnine kao temeljni akt služi da je na jednom mjestu popisana imovina Općine Dubravica kao jedinstvena cjelina svih nekretnina kojima Općina raspolaže. Registar imovine/nekretnina Općine Dubravica ustrojen je u 2020. </w:t>
      </w:r>
      <w:r w:rsidRPr="005C0E49">
        <w:rPr>
          <w:rFonts w:ascii="Times New Roman" w:hAnsi="Times New Roman" w:cs="Times New Roman"/>
        </w:rPr>
        <w:t>godini, javno objavljen na mrežnoj stranici općine te se redovito ažurira.</w:t>
      </w:r>
    </w:p>
    <w:p w:rsidR="008A5DE0" w:rsidRPr="005C0E49" w:rsidRDefault="008A5DE0" w:rsidP="008A5DE0">
      <w:pPr>
        <w:ind w:left="142"/>
        <w:jc w:val="both"/>
        <w:rPr>
          <w:rFonts w:ascii="Times New Roman" w:hAnsi="Times New Roman" w:cs="Times New Roman"/>
        </w:rPr>
      </w:pPr>
      <w:r w:rsidRPr="005C0E49">
        <w:rPr>
          <w:rFonts w:ascii="Times New Roman" w:hAnsi="Times New Roman" w:cs="Times New Roman"/>
        </w:rPr>
        <w:t>Općina Dubravica ujedno ima ustrojen, javno objavljen na svojoj mrežnoj stranici te redovito ažuriran:</w:t>
      </w:r>
    </w:p>
    <w:p w:rsidR="008A5DE0" w:rsidRPr="005C0E49" w:rsidRDefault="008A5DE0" w:rsidP="008A5DE0">
      <w:pPr>
        <w:jc w:val="both"/>
        <w:rPr>
          <w:rFonts w:ascii="Times New Roman" w:hAnsi="Times New Roman" w:cs="Times New Roman"/>
        </w:rPr>
      </w:pPr>
      <w:r w:rsidRPr="005C0E49">
        <w:rPr>
          <w:rFonts w:ascii="Times New Roman" w:hAnsi="Times New Roman" w:cs="Times New Roman"/>
        </w:rPr>
        <w:tab/>
        <w:t>-  Registar nerazvrstanih cesta</w:t>
      </w:r>
    </w:p>
    <w:p w:rsidR="008A5DE0" w:rsidRPr="005C0E49" w:rsidRDefault="008A5DE0" w:rsidP="008A5DE0">
      <w:pPr>
        <w:jc w:val="both"/>
        <w:rPr>
          <w:rFonts w:ascii="Times New Roman" w:hAnsi="Times New Roman" w:cs="Times New Roman"/>
        </w:rPr>
      </w:pPr>
      <w:r w:rsidRPr="005C0E49">
        <w:rPr>
          <w:rFonts w:ascii="Times New Roman" w:hAnsi="Times New Roman" w:cs="Times New Roman"/>
        </w:rPr>
        <w:lastRenderedPageBreak/>
        <w:tab/>
        <w:t>-  Registar komunalne infrastrukture</w:t>
      </w:r>
    </w:p>
    <w:p w:rsidR="008A5DE0" w:rsidRPr="005C0E49" w:rsidRDefault="008A5DE0" w:rsidP="008A5DE0">
      <w:pPr>
        <w:ind w:left="142"/>
        <w:jc w:val="both"/>
        <w:rPr>
          <w:rFonts w:ascii="Times New Roman" w:hAnsi="Times New Roman" w:cs="Times New Roman"/>
        </w:rPr>
      </w:pPr>
      <w:r w:rsidRPr="005C0E49">
        <w:rPr>
          <w:rFonts w:ascii="Times New Roman" w:hAnsi="Times New Roman" w:cs="Times New Roman"/>
        </w:rPr>
        <w:t>Općina Dubravica svake godine izrađuje i javno objavljuje godišnju Analizu i vrednovanje učinaka        upravljanja komunalnom infrastrukturom.</w:t>
      </w:r>
    </w:p>
    <w:p w:rsidR="008A5DE0" w:rsidRPr="005C0E49" w:rsidRDefault="008A5DE0" w:rsidP="008A5DE0">
      <w:pPr>
        <w:ind w:left="116"/>
        <w:jc w:val="both"/>
        <w:rPr>
          <w:rFonts w:ascii="Times New Roman" w:hAnsi="Times New Roman" w:cs="Times New Roman"/>
        </w:rPr>
      </w:pPr>
    </w:p>
    <w:p w:rsidR="008A5DE0" w:rsidRDefault="008A5DE0" w:rsidP="008A5DE0">
      <w:pPr>
        <w:pStyle w:val="Tijeloteksta"/>
        <w:spacing w:before="79"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Tijekom</w:t>
      </w:r>
      <w:r>
        <w:rPr>
          <w:rFonts w:ascii="Times New Roman" w:hAnsi="Times New Roman" w:cs="Times New Roman"/>
          <w:spacing w:val="-9"/>
          <w:sz w:val="22"/>
          <w:szCs w:val="22"/>
        </w:rPr>
        <w:t xml:space="preserve"> </w:t>
      </w:r>
      <w:r>
        <w:rPr>
          <w:rFonts w:ascii="Times New Roman" w:hAnsi="Times New Roman" w:cs="Times New Roman"/>
          <w:sz w:val="22"/>
          <w:szCs w:val="22"/>
        </w:rPr>
        <w:t>sljedećih</w:t>
      </w:r>
      <w:r>
        <w:rPr>
          <w:rFonts w:ascii="Times New Roman" w:hAnsi="Times New Roman" w:cs="Times New Roman"/>
          <w:spacing w:val="-9"/>
          <w:sz w:val="22"/>
          <w:szCs w:val="22"/>
        </w:rPr>
        <w:t xml:space="preserve"> </w:t>
      </w:r>
      <w:r>
        <w:rPr>
          <w:rFonts w:ascii="Times New Roman" w:hAnsi="Times New Roman" w:cs="Times New Roman"/>
          <w:sz w:val="22"/>
          <w:szCs w:val="22"/>
        </w:rPr>
        <w:t>godina</w:t>
      </w:r>
      <w:r>
        <w:rPr>
          <w:rFonts w:ascii="Times New Roman" w:hAnsi="Times New Roman" w:cs="Times New Roman"/>
          <w:spacing w:val="-9"/>
          <w:sz w:val="22"/>
          <w:szCs w:val="22"/>
        </w:rPr>
        <w:t xml:space="preserve"> </w:t>
      </w:r>
      <w:r>
        <w:rPr>
          <w:rFonts w:ascii="Times New Roman" w:hAnsi="Times New Roman" w:cs="Times New Roman"/>
          <w:sz w:val="22"/>
          <w:szCs w:val="22"/>
        </w:rPr>
        <w:t>struktura</w:t>
      </w:r>
      <w:r>
        <w:rPr>
          <w:rFonts w:ascii="Times New Roman" w:hAnsi="Times New Roman" w:cs="Times New Roman"/>
          <w:spacing w:val="-9"/>
          <w:sz w:val="22"/>
          <w:szCs w:val="22"/>
        </w:rPr>
        <w:t xml:space="preserve"> </w:t>
      </w:r>
      <w:r>
        <w:rPr>
          <w:rFonts w:ascii="Times New Roman" w:hAnsi="Times New Roman" w:cs="Times New Roman"/>
          <w:sz w:val="22"/>
          <w:szCs w:val="22"/>
        </w:rPr>
        <w:t>ovog</w:t>
      </w:r>
      <w:r>
        <w:rPr>
          <w:rFonts w:ascii="Times New Roman" w:hAnsi="Times New Roman" w:cs="Times New Roman"/>
          <w:spacing w:val="-12"/>
          <w:sz w:val="22"/>
          <w:szCs w:val="22"/>
        </w:rPr>
        <w:t xml:space="preserve"> </w:t>
      </w:r>
      <w:r>
        <w:rPr>
          <w:rFonts w:ascii="Times New Roman" w:hAnsi="Times New Roman" w:cs="Times New Roman"/>
          <w:sz w:val="22"/>
          <w:szCs w:val="22"/>
        </w:rPr>
        <w:t>Plana</w:t>
      </w:r>
      <w:r>
        <w:rPr>
          <w:rFonts w:ascii="Times New Roman" w:hAnsi="Times New Roman" w:cs="Times New Roman"/>
          <w:spacing w:val="-9"/>
          <w:sz w:val="22"/>
          <w:szCs w:val="22"/>
        </w:rPr>
        <w:t xml:space="preserve"> </w:t>
      </w:r>
      <w:r>
        <w:rPr>
          <w:rFonts w:ascii="Times New Roman" w:hAnsi="Times New Roman" w:cs="Times New Roman"/>
          <w:sz w:val="22"/>
          <w:szCs w:val="22"/>
        </w:rPr>
        <w:t>će</w:t>
      </w:r>
      <w:r>
        <w:rPr>
          <w:rFonts w:ascii="Times New Roman" w:hAnsi="Times New Roman" w:cs="Times New Roman"/>
          <w:spacing w:val="-9"/>
          <w:sz w:val="22"/>
          <w:szCs w:val="22"/>
        </w:rPr>
        <w:t xml:space="preserve"> </w:t>
      </w:r>
      <w:r>
        <w:rPr>
          <w:rFonts w:ascii="Times New Roman" w:hAnsi="Times New Roman" w:cs="Times New Roman"/>
          <w:sz w:val="22"/>
          <w:szCs w:val="22"/>
        </w:rPr>
        <w:t>se</w:t>
      </w:r>
      <w:r>
        <w:rPr>
          <w:rFonts w:ascii="Times New Roman" w:hAnsi="Times New Roman" w:cs="Times New Roman"/>
          <w:spacing w:val="-9"/>
          <w:sz w:val="22"/>
          <w:szCs w:val="22"/>
        </w:rPr>
        <w:t xml:space="preserve"> </w:t>
      </w:r>
      <w:r>
        <w:rPr>
          <w:rFonts w:ascii="Times New Roman" w:hAnsi="Times New Roman" w:cs="Times New Roman"/>
          <w:sz w:val="22"/>
          <w:szCs w:val="22"/>
        </w:rPr>
        <w:t>usavršavati,</w:t>
      </w:r>
      <w:r>
        <w:rPr>
          <w:rFonts w:ascii="Times New Roman" w:hAnsi="Times New Roman" w:cs="Times New Roman"/>
          <w:spacing w:val="-10"/>
          <w:sz w:val="22"/>
          <w:szCs w:val="22"/>
        </w:rPr>
        <w:t xml:space="preserve"> </w:t>
      </w:r>
      <w:r>
        <w:rPr>
          <w:rFonts w:ascii="Times New Roman" w:hAnsi="Times New Roman" w:cs="Times New Roman"/>
          <w:sz w:val="22"/>
          <w:szCs w:val="22"/>
        </w:rPr>
        <w:t>posebno</w:t>
      </w:r>
      <w:r>
        <w:rPr>
          <w:rFonts w:ascii="Times New Roman" w:hAnsi="Times New Roman" w:cs="Times New Roman"/>
          <w:spacing w:val="-8"/>
          <w:sz w:val="22"/>
          <w:szCs w:val="22"/>
        </w:rPr>
        <w:t xml:space="preserve"> </w:t>
      </w:r>
      <w:r>
        <w:rPr>
          <w:rFonts w:ascii="Times New Roman" w:hAnsi="Times New Roman" w:cs="Times New Roman"/>
          <w:sz w:val="22"/>
          <w:szCs w:val="22"/>
        </w:rPr>
        <w:t>u</w:t>
      </w:r>
      <w:r>
        <w:rPr>
          <w:rFonts w:ascii="Times New Roman" w:hAnsi="Times New Roman" w:cs="Times New Roman"/>
          <w:spacing w:val="-9"/>
          <w:sz w:val="22"/>
          <w:szCs w:val="22"/>
        </w:rPr>
        <w:t xml:space="preserve"> </w:t>
      </w:r>
      <w:r>
        <w:rPr>
          <w:rFonts w:ascii="Times New Roman" w:hAnsi="Times New Roman" w:cs="Times New Roman"/>
          <w:sz w:val="22"/>
          <w:szCs w:val="22"/>
        </w:rPr>
        <w:t>vidu</w:t>
      </w:r>
      <w:r>
        <w:rPr>
          <w:rFonts w:ascii="Times New Roman" w:hAnsi="Times New Roman" w:cs="Times New Roman"/>
          <w:spacing w:val="-9"/>
          <w:sz w:val="22"/>
          <w:szCs w:val="22"/>
        </w:rPr>
        <w:t xml:space="preserve"> </w:t>
      </w:r>
      <w:r>
        <w:rPr>
          <w:rFonts w:ascii="Times New Roman" w:hAnsi="Times New Roman" w:cs="Times New Roman"/>
          <w:sz w:val="22"/>
          <w:szCs w:val="22"/>
        </w:rPr>
        <w:t>modela planiranja koji bi bio primjenjiv na metode usporedbe i mjerljivosti rezultata ostvarivanja provedbe Plana. Nedostaci će se svakako pokušati maksimalno ukloniti razvijanjem unificirane</w:t>
      </w:r>
      <w:r>
        <w:rPr>
          <w:rFonts w:ascii="Times New Roman" w:hAnsi="Times New Roman" w:cs="Times New Roman"/>
          <w:spacing w:val="-10"/>
          <w:sz w:val="22"/>
          <w:szCs w:val="22"/>
        </w:rPr>
        <w:t xml:space="preserve"> </w:t>
      </w:r>
      <w:r>
        <w:rPr>
          <w:rFonts w:ascii="Times New Roman" w:hAnsi="Times New Roman" w:cs="Times New Roman"/>
          <w:sz w:val="22"/>
          <w:szCs w:val="22"/>
        </w:rPr>
        <w:t>metode</w:t>
      </w:r>
      <w:r>
        <w:rPr>
          <w:rFonts w:ascii="Times New Roman" w:hAnsi="Times New Roman" w:cs="Times New Roman"/>
          <w:spacing w:val="-9"/>
          <w:sz w:val="22"/>
          <w:szCs w:val="22"/>
        </w:rPr>
        <w:t xml:space="preserve"> </w:t>
      </w:r>
      <w:r>
        <w:rPr>
          <w:rFonts w:ascii="Times New Roman" w:hAnsi="Times New Roman" w:cs="Times New Roman"/>
          <w:sz w:val="22"/>
          <w:szCs w:val="22"/>
        </w:rPr>
        <w:t>izvještavanja</w:t>
      </w:r>
      <w:r>
        <w:rPr>
          <w:rFonts w:ascii="Times New Roman" w:hAnsi="Times New Roman" w:cs="Times New Roman"/>
          <w:spacing w:val="-10"/>
          <w:sz w:val="22"/>
          <w:szCs w:val="22"/>
        </w:rPr>
        <w:t xml:space="preserve"> </w:t>
      </w:r>
      <w:r>
        <w:rPr>
          <w:rFonts w:ascii="Times New Roman" w:hAnsi="Times New Roman" w:cs="Times New Roman"/>
          <w:sz w:val="22"/>
          <w:szCs w:val="22"/>
        </w:rPr>
        <w:t>provedbe</w:t>
      </w:r>
      <w:r>
        <w:rPr>
          <w:rFonts w:ascii="Times New Roman" w:hAnsi="Times New Roman" w:cs="Times New Roman"/>
          <w:spacing w:val="-9"/>
          <w:sz w:val="22"/>
          <w:szCs w:val="22"/>
        </w:rPr>
        <w:t xml:space="preserve"> </w:t>
      </w:r>
      <w:r>
        <w:rPr>
          <w:rFonts w:ascii="Times New Roman" w:hAnsi="Times New Roman" w:cs="Times New Roman"/>
          <w:sz w:val="22"/>
          <w:szCs w:val="22"/>
        </w:rPr>
        <w:t>Plana</w:t>
      </w:r>
      <w:r>
        <w:rPr>
          <w:rFonts w:ascii="Times New Roman" w:hAnsi="Times New Roman" w:cs="Times New Roman"/>
          <w:spacing w:val="-10"/>
          <w:sz w:val="22"/>
          <w:szCs w:val="22"/>
        </w:rPr>
        <w:t xml:space="preserve"> </w:t>
      </w:r>
      <w:r>
        <w:rPr>
          <w:rFonts w:ascii="Times New Roman" w:hAnsi="Times New Roman" w:cs="Times New Roman"/>
          <w:sz w:val="22"/>
          <w:szCs w:val="22"/>
        </w:rPr>
        <w:t>i</w:t>
      </w:r>
      <w:r>
        <w:rPr>
          <w:rFonts w:ascii="Times New Roman" w:hAnsi="Times New Roman" w:cs="Times New Roman"/>
          <w:spacing w:val="-11"/>
          <w:sz w:val="22"/>
          <w:szCs w:val="22"/>
        </w:rPr>
        <w:t xml:space="preserve"> </w:t>
      </w:r>
      <w:r>
        <w:rPr>
          <w:rFonts w:ascii="Times New Roman" w:hAnsi="Times New Roman" w:cs="Times New Roman"/>
          <w:sz w:val="22"/>
          <w:szCs w:val="22"/>
        </w:rPr>
        <w:t>mjerljivosti</w:t>
      </w:r>
      <w:r>
        <w:rPr>
          <w:rFonts w:ascii="Times New Roman" w:hAnsi="Times New Roman" w:cs="Times New Roman"/>
          <w:spacing w:val="-8"/>
          <w:sz w:val="22"/>
          <w:szCs w:val="22"/>
        </w:rPr>
        <w:t xml:space="preserve"> </w:t>
      </w:r>
      <w:r>
        <w:rPr>
          <w:rFonts w:ascii="Times New Roman" w:hAnsi="Times New Roman" w:cs="Times New Roman"/>
          <w:sz w:val="22"/>
          <w:szCs w:val="22"/>
        </w:rPr>
        <w:t>rezultata</w:t>
      </w:r>
      <w:r>
        <w:rPr>
          <w:rFonts w:ascii="Times New Roman" w:hAnsi="Times New Roman" w:cs="Times New Roman"/>
          <w:spacing w:val="-9"/>
          <w:sz w:val="22"/>
          <w:szCs w:val="22"/>
        </w:rPr>
        <w:t xml:space="preserve"> </w:t>
      </w:r>
      <w:r>
        <w:rPr>
          <w:rFonts w:ascii="Times New Roman" w:hAnsi="Times New Roman" w:cs="Times New Roman"/>
          <w:sz w:val="22"/>
          <w:szCs w:val="22"/>
        </w:rPr>
        <w:t>rada.</w:t>
      </w:r>
      <w:r>
        <w:rPr>
          <w:rFonts w:ascii="Times New Roman" w:hAnsi="Times New Roman" w:cs="Times New Roman"/>
          <w:spacing w:val="-1"/>
          <w:sz w:val="22"/>
          <w:szCs w:val="22"/>
        </w:rPr>
        <w:t xml:space="preserve"> </w:t>
      </w:r>
      <w:r>
        <w:rPr>
          <w:rFonts w:ascii="Times New Roman" w:hAnsi="Times New Roman" w:cs="Times New Roman"/>
          <w:sz w:val="22"/>
          <w:szCs w:val="22"/>
        </w:rPr>
        <w:t>Ovaj</w:t>
      </w:r>
      <w:r>
        <w:rPr>
          <w:rFonts w:ascii="Times New Roman" w:hAnsi="Times New Roman" w:cs="Times New Roman"/>
          <w:spacing w:val="-8"/>
          <w:sz w:val="22"/>
          <w:szCs w:val="22"/>
        </w:rPr>
        <w:t xml:space="preserve"> </w:t>
      </w:r>
      <w:r>
        <w:rPr>
          <w:rFonts w:ascii="Times New Roman" w:hAnsi="Times New Roman" w:cs="Times New Roman"/>
          <w:sz w:val="22"/>
          <w:szCs w:val="22"/>
        </w:rPr>
        <w:t>je</w:t>
      </w:r>
      <w:r>
        <w:rPr>
          <w:rFonts w:ascii="Times New Roman" w:hAnsi="Times New Roman" w:cs="Times New Roman"/>
          <w:spacing w:val="-10"/>
          <w:sz w:val="22"/>
          <w:szCs w:val="22"/>
        </w:rPr>
        <w:t xml:space="preserve"> </w:t>
      </w:r>
      <w:r>
        <w:rPr>
          <w:rFonts w:ascii="Times New Roman" w:hAnsi="Times New Roman" w:cs="Times New Roman"/>
          <w:sz w:val="22"/>
          <w:szCs w:val="22"/>
        </w:rPr>
        <w:t>Plan i iskorak u smislu transparentnosti i javne objave podataka vezanih za upravljanje i raspolaganje općinskom</w:t>
      </w:r>
      <w:r>
        <w:rPr>
          <w:rFonts w:ascii="Times New Roman" w:hAnsi="Times New Roman" w:cs="Times New Roman"/>
          <w:spacing w:val="-1"/>
          <w:sz w:val="22"/>
          <w:szCs w:val="22"/>
        </w:rPr>
        <w:t xml:space="preserve"> </w:t>
      </w:r>
      <w:r>
        <w:rPr>
          <w:rFonts w:ascii="Times New Roman" w:hAnsi="Times New Roman" w:cs="Times New Roman"/>
          <w:sz w:val="22"/>
          <w:szCs w:val="22"/>
        </w:rPr>
        <w:t>imovinom.</w:t>
      </w:r>
    </w:p>
    <w:p w:rsidR="008A5DE0" w:rsidRDefault="008A5DE0" w:rsidP="008A5DE0">
      <w:pPr>
        <w:pStyle w:val="Tijeloteksta"/>
        <w:spacing w:before="6"/>
        <w:rPr>
          <w:rFonts w:ascii="Times New Roman" w:hAnsi="Times New Roman" w:cs="Times New Roman"/>
          <w:sz w:val="22"/>
          <w:szCs w:val="22"/>
        </w:rPr>
      </w:pPr>
    </w:p>
    <w:p w:rsidR="008A5DE0" w:rsidRDefault="008A5DE0" w:rsidP="008A5DE0">
      <w:pPr>
        <w:ind w:left="116"/>
        <w:jc w:val="both"/>
        <w:rPr>
          <w:rFonts w:ascii="Times New Roman" w:hAnsi="Times New Roman" w:cs="Times New Roman"/>
        </w:rPr>
      </w:pPr>
      <w:r>
        <w:rPr>
          <w:rFonts w:ascii="Times New Roman" w:hAnsi="Times New Roman" w:cs="Times New Roman"/>
        </w:rPr>
        <w:t>Sukladno odredbama Zakona o lokalnoj i područnoj (regionalnoj) samoupravi, propisana su tijela za upravljanje nekretninama i pokretninama u vlasništvu jedinica lokalne, odnosno područne (regionalne) samouprave kao i njezinim prihodima i rashodima u skladu sa zakonom i statutom.</w:t>
      </w:r>
    </w:p>
    <w:p w:rsidR="008A5DE0" w:rsidRDefault="008A5DE0" w:rsidP="008A5DE0">
      <w:pPr>
        <w:ind w:left="116"/>
        <w:jc w:val="both"/>
        <w:rPr>
          <w:rFonts w:ascii="Times New Roman" w:hAnsi="Times New Roman" w:cs="Times New Roman"/>
        </w:rPr>
      </w:pPr>
      <w:r>
        <w:rPr>
          <w:rFonts w:ascii="Times New Roman" w:hAnsi="Times New Roman" w:cs="Times New Roman"/>
        </w:rPr>
        <w:t>Pri raspolaganju nekretninama u vlasništvu jedinica lokalne i područne samouprave obvezatno je postupati u skladu s odredbom čl. 391. ZV, osim kada je posebnim zakonom propisan drukčiji način raspolaganja određenim nekretninama (primjerice poslovnim prostorom) – legalizacija.</w:t>
      </w:r>
    </w:p>
    <w:p w:rsidR="008A5DE0" w:rsidRDefault="008A5DE0" w:rsidP="008A5DE0">
      <w:pPr>
        <w:ind w:left="116"/>
        <w:jc w:val="both"/>
        <w:rPr>
          <w:rFonts w:ascii="Times New Roman" w:hAnsi="Times New Roman" w:cs="Times New Roman"/>
        </w:rPr>
      </w:pPr>
      <w:r>
        <w:rPr>
          <w:rFonts w:ascii="Times New Roman" w:hAnsi="Times New Roman" w:cs="Times New Roman"/>
        </w:rPr>
        <w:t>Člankom 48. Zakona o lokalnoj i područnoj (regionalnoj) samoupravi (NN </w:t>
      </w:r>
      <w:hyperlink r:id="rId74" w:history="1">
        <w:r>
          <w:rPr>
            <w:rStyle w:val="Hiperveza"/>
            <w:rFonts w:ascii="Times New Roman" w:hAnsi="Times New Roman" w:cs="Times New Roman"/>
          </w:rPr>
          <w:t>33/01</w:t>
        </w:r>
      </w:hyperlink>
      <w:r>
        <w:rPr>
          <w:rFonts w:ascii="Times New Roman" w:hAnsi="Times New Roman" w:cs="Times New Roman"/>
        </w:rPr>
        <w:t>, </w:t>
      </w:r>
      <w:hyperlink r:id="rId75" w:history="1">
        <w:r>
          <w:rPr>
            <w:rStyle w:val="Hiperveza"/>
            <w:rFonts w:ascii="Times New Roman" w:hAnsi="Times New Roman" w:cs="Times New Roman"/>
          </w:rPr>
          <w:t>60/01</w:t>
        </w:r>
      </w:hyperlink>
      <w:r>
        <w:rPr>
          <w:rFonts w:ascii="Times New Roman" w:hAnsi="Times New Roman" w:cs="Times New Roman"/>
        </w:rPr>
        <w:t>, </w:t>
      </w:r>
      <w:hyperlink r:id="rId76" w:history="1">
        <w:r>
          <w:rPr>
            <w:rStyle w:val="Hiperveza"/>
            <w:rFonts w:ascii="Times New Roman" w:hAnsi="Times New Roman" w:cs="Times New Roman"/>
          </w:rPr>
          <w:t>129/05</w:t>
        </w:r>
      </w:hyperlink>
      <w:r>
        <w:rPr>
          <w:rFonts w:ascii="Times New Roman" w:hAnsi="Times New Roman" w:cs="Times New Roman"/>
        </w:rPr>
        <w:t>, </w:t>
      </w:r>
      <w:hyperlink r:id="rId77" w:history="1">
        <w:r>
          <w:rPr>
            <w:rStyle w:val="Hiperveza"/>
            <w:rFonts w:ascii="Times New Roman" w:hAnsi="Times New Roman" w:cs="Times New Roman"/>
          </w:rPr>
          <w:t>109/07</w:t>
        </w:r>
      </w:hyperlink>
      <w:r>
        <w:rPr>
          <w:rFonts w:ascii="Times New Roman" w:hAnsi="Times New Roman" w:cs="Times New Roman"/>
        </w:rPr>
        <w:t>, </w:t>
      </w:r>
      <w:hyperlink r:id="rId78" w:history="1">
        <w:r>
          <w:rPr>
            <w:rStyle w:val="Hiperveza"/>
            <w:rFonts w:ascii="Times New Roman" w:hAnsi="Times New Roman" w:cs="Times New Roman"/>
          </w:rPr>
          <w:t>125/08</w:t>
        </w:r>
      </w:hyperlink>
      <w:r>
        <w:rPr>
          <w:rFonts w:ascii="Times New Roman" w:hAnsi="Times New Roman" w:cs="Times New Roman"/>
        </w:rPr>
        <w:t>, </w:t>
      </w:r>
      <w:hyperlink r:id="rId79" w:history="1">
        <w:r>
          <w:rPr>
            <w:rStyle w:val="Hiperveza"/>
            <w:rFonts w:ascii="Times New Roman" w:hAnsi="Times New Roman" w:cs="Times New Roman"/>
          </w:rPr>
          <w:t>36/09</w:t>
        </w:r>
      </w:hyperlink>
      <w:r>
        <w:rPr>
          <w:rFonts w:ascii="Times New Roman" w:hAnsi="Times New Roman" w:cs="Times New Roman"/>
        </w:rPr>
        <w:t>, </w:t>
      </w:r>
      <w:hyperlink r:id="rId80" w:history="1">
        <w:r>
          <w:rPr>
            <w:rStyle w:val="Hiperveza"/>
            <w:rFonts w:ascii="Times New Roman" w:hAnsi="Times New Roman" w:cs="Times New Roman"/>
          </w:rPr>
          <w:t>36/09</w:t>
        </w:r>
      </w:hyperlink>
      <w:r>
        <w:rPr>
          <w:rFonts w:ascii="Times New Roman" w:hAnsi="Times New Roman" w:cs="Times New Roman"/>
        </w:rPr>
        <w:t>, </w:t>
      </w:r>
      <w:hyperlink r:id="rId81" w:history="1">
        <w:r>
          <w:rPr>
            <w:rStyle w:val="Hiperveza"/>
            <w:rFonts w:ascii="Times New Roman" w:hAnsi="Times New Roman" w:cs="Times New Roman"/>
          </w:rPr>
          <w:t>150/11</w:t>
        </w:r>
      </w:hyperlink>
      <w:r>
        <w:rPr>
          <w:rFonts w:ascii="Times New Roman" w:hAnsi="Times New Roman" w:cs="Times New Roman"/>
        </w:rPr>
        <w:t>, </w:t>
      </w:r>
      <w:hyperlink r:id="rId82" w:history="1">
        <w:r>
          <w:rPr>
            <w:rStyle w:val="Hiperveza"/>
            <w:rFonts w:ascii="Times New Roman" w:hAnsi="Times New Roman" w:cs="Times New Roman"/>
          </w:rPr>
          <w:t>144/12</w:t>
        </w:r>
      </w:hyperlink>
      <w:r>
        <w:rPr>
          <w:rFonts w:ascii="Times New Roman" w:hAnsi="Times New Roman" w:cs="Times New Roman"/>
        </w:rPr>
        <w:t>, </w:t>
      </w:r>
      <w:hyperlink r:id="rId83" w:history="1">
        <w:r>
          <w:rPr>
            <w:rStyle w:val="Hiperveza"/>
            <w:rFonts w:ascii="Times New Roman" w:hAnsi="Times New Roman" w:cs="Times New Roman"/>
          </w:rPr>
          <w:t>19/13</w:t>
        </w:r>
      </w:hyperlink>
      <w:r>
        <w:rPr>
          <w:rFonts w:ascii="Times New Roman" w:hAnsi="Times New Roman" w:cs="Times New Roman"/>
        </w:rPr>
        <w:t>, </w:t>
      </w:r>
      <w:hyperlink r:id="rId84" w:history="1">
        <w:r>
          <w:rPr>
            <w:rStyle w:val="Hiperveza"/>
            <w:rFonts w:ascii="Times New Roman" w:hAnsi="Times New Roman" w:cs="Times New Roman"/>
          </w:rPr>
          <w:t>137/15</w:t>
        </w:r>
      </w:hyperlink>
      <w:r>
        <w:rPr>
          <w:rFonts w:ascii="Times New Roman" w:hAnsi="Times New Roman" w:cs="Times New Roman"/>
        </w:rPr>
        <w:t>, </w:t>
      </w:r>
      <w:hyperlink r:id="rId85" w:tgtFrame="_blank" w:history="1">
        <w:r>
          <w:rPr>
            <w:rStyle w:val="Hiperveza"/>
            <w:rFonts w:ascii="Times New Roman" w:hAnsi="Times New Roman" w:cs="Times New Roman"/>
          </w:rPr>
          <w:t>123/17</w:t>
        </w:r>
      </w:hyperlink>
      <w:r>
        <w:rPr>
          <w:rFonts w:ascii="Times New Roman" w:hAnsi="Times New Roman" w:cs="Times New Roman"/>
        </w:rPr>
        <w:t>, </w:t>
      </w:r>
      <w:hyperlink r:id="rId86" w:history="1">
        <w:r>
          <w:rPr>
            <w:rStyle w:val="Hiperveza"/>
            <w:rFonts w:ascii="Times New Roman" w:hAnsi="Times New Roman" w:cs="Times New Roman"/>
          </w:rPr>
          <w:t>98/19</w:t>
        </w:r>
      </w:hyperlink>
      <w:r>
        <w:rPr>
          <w:rStyle w:val="Hiperveza"/>
          <w:rFonts w:ascii="Times New Roman" w:hAnsi="Times New Roman" w:cs="Times New Roman"/>
        </w:rPr>
        <w:t>, 144/20</w:t>
      </w:r>
      <w:r>
        <w:rPr>
          <w:rFonts w:ascii="Times New Roman" w:hAnsi="Times New Roman" w:cs="Times New Roman"/>
        </w:rPr>
        <w:t>) i čl. 21. Statuta Općine Dubravica (Službeni glasnik Općine Dubravica broj 01/2021) propisano je da vrijednostima nekretnina iznad 0,5% prihoda bez primitaka iz prethodne godine raspolaže Općinsko vijeće, a ispod iznosa 0,5% načelnik Općine Dubravica.</w:t>
      </w:r>
    </w:p>
    <w:p w:rsidR="008A5DE0" w:rsidRDefault="008A5DE0" w:rsidP="008A5DE0">
      <w:pPr>
        <w:pStyle w:val="Tijeloteksta"/>
        <w:spacing w:before="3"/>
        <w:rPr>
          <w:rFonts w:ascii="Times New Roman" w:hAnsi="Times New Roman" w:cs="Times New Roman"/>
          <w:i/>
          <w:sz w:val="22"/>
          <w:szCs w:val="22"/>
        </w:rPr>
      </w:pPr>
    </w:p>
    <w:p w:rsidR="008A5DE0" w:rsidRDefault="008A5DE0" w:rsidP="008A5DE0">
      <w:pPr>
        <w:pStyle w:val="Naslov1"/>
        <w:keepNext w:val="0"/>
        <w:keepLines w:val="0"/>
        <w:widowControl w:val="0"/>
        <w:numPr>
          <w:ilvl w:val="0"/>
          <w:numId w:val="6"/>
        </w:numPr>
        <w:tabs>
          <w:tab w:val="left" w:pos="2189"/>
        </w:tabs>
        <w:autoSpaceDE w:val="0"/>
        <w:autoSpaceDN w:val="0"/>
        <w:spacing w:before="0" w:line="240" w:lineRule="auto"/>
        <w:ind w:left="2533" w:right="1466" w:hanging="707"/>
        <w:jc w:val="center"/>
        <w:rPr>
          <w:rFonts w:ascii="Times New Roman" w:hAnsi="Times New Roman" w:cs="Times New Roman"/>
          <w:sz w:val="22"/>
          <w:szCs w:val="22"/>
        </w:rPr>
      </w:pPr>
      <w:r>
        <w:rPr>
          <w:rFonts w:ascii="Times New Roman" w:hAnsi="Times New Roman" w:cs="Times New Roman"/>
          <w:sz w:val="22"/>
          <w:szCs w:val="22"/>
        </w:rPr>
        <w:t xml:space="preserve">PLAN UPRAVLJANJA </w:t>
      </w:r>
      <w:r>
        <w:rPr>
          <w:rFonts w:ascii="Times New Roman" w:hAnsi="Times New Roman" w:cs="Times New Roman"/>
          <w:sz w:val="22"/>
          <w:szCs w:val="22"/>
          <w:u w:val="single"/>
        </w:rPr>
        <w:t>TRGOVAČKIM DRUŠTVIMA</w:t>
      </w:r>
      <w:r>
        <w:rPr>
          <w:rFonts w:ascii="Times New Roman" w:hAnsi="Times New Roman" w:cs="Times New Roman"/>
          <w:sz w:val="22"/>
          <w:szCs w:val="22"/>
        </w:rPr>
        <w:t xml:space="preserve"> U VLASNIŠTVU/SUVLASNIŠTVU OPĆINE</w:t>
      </w:r>
      <w:r>
        <w:rPr>
          <w:rFonts w:ascii="Times New Roman" w:hAnsi="Times New Roman" w:cs="Times New Roman"/>
          <w:spacing w:val="-5"/>
          <w:sz w:val="22"/>
          <w:szCs w:val="22"/>
        </w:rPr>
        <w:t xml:space="preserve"> </w:t>
      </w:r>
      <w:r>
        <w:rPr>
          <w:rFonts w:ascii="Times New Roman" w:hAnsi="Times New Roman" w:cs="Times New Roman"/>
          <w:sz w:val="22"/>
          <w:szCs w:val="22"/>
        </w:rPr>
        <w:t>DUBRAVICA</w:t>
      </w:r>
    </w:p>
    <w:p w:rsidR="008A5DE0" w:rsidRDefault="008A5DE0" w:rsidP="008A5DE0">
      <w:pPr>
        <w:pStyle w:val="Tijeloteksta"/>
        <w:spacing w:before="6"/>
        <w:rPr>
          <w:rFonts w:ascii="Times New Roman" w:hAnsi="Times New Roman" w:cs="Times New Roman"/>
          <w:b/>
          <w:sz w:val="22"/>
          <w:szCs w:val="22"/>
        </w:rPr>
      </w:pPr>
    </w:p>
    <w:p w:rsidR="008A5DE0" w:rsidRDefault="008A5DE0" w:rsidP="008A5DE0">
      <w:pPr>
        <w:ind w:left="476"/>
        <w:rPr>
          <w:rFonts w:ascii="Times New Roman" w:hAnsi="Times New Roman" w:cs="Times New Roman"/>
          <w:b/>
        </w:rPr>
      </w:pPr>
      <w:r>
        <w:rPr>
          <w:noProof/>
          <w:lang w:eastAsia="hr-HR"/>
        </w:rPr>
        <w:drawing>
          <wp:anchor distT="0" distB="0" distL="0" distR="0" simplePos="0" relativeHeight="251677696" behindDoc="0" locked="0" layoutInCell="1" allowOverlap="1" wp14:anchorId="1179D8CA" wp14:editId="0A7E7A3A">
            <wp:simplePos x="0" y="0"/>
            <wp:positionH relativeFrom="page">
              <wp:posOffset>920115</wp:posOffset>
            </wp:positionH>
            <wp:positionV relativeFrom="paragraph">
              <wp:posOffset>94615</wp:posOffset>
            </wp:positionV>
            <wp:extent cx="105410" cy="105410"/>
            <wp:effectExtent l="0" t="0" r="8890" b="8890"/>
            <wp:wrapNone/>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Trgovačka društva u vlasništvu/suvlasništvu Općine Dubravica</w:t>
      </w:r>
    </w:p>
    <w:p w:rsidR="008A5DE0" w:rsidRDefault="008A5DE0" w:rsidP="008A5DE0">
      <w:pPr>
        <w:pStyle w:val="Tijeloteksta"/>
        <w:spacing w:before="9"/>
        <w:rPr>
          <w:rFonts w:ascii="Times New Roman" w:hAnsi="Times New Roman" w:cs="Times New Roman"/>
          <w:b/>
          <w:sz w:val="22"/>
          <w:szCs w:val="22"/>
        </w:rPr>
      </w:pPr>
    </w:p>
    <w:p w:rsidR="008A5DE0" w:rsidRDefault="008A5DE0" w:rsidP="008A5DE0">
      <w:pPr>
        <w:pStyle w:val="Tijeloteksta"/>
        <w:spacing w:before="92"/>
        <w:ind w:left="116"/>
        <w:rPr>
          <w:rFonts w:ascii="Times New Roman" w:hAnsi="Times New Roman" w:cs="Times New Roman"/>
          <w:sz w:val="22"/>
          <w:szCs w:val="22"/>
        </w:rPr>
      </w:pPr>
      <w:r>
        <w:rPr>
          <w:rFonts w:ascii="Times New Roman" w:hAnsi="Times New Roman" w:cs="Times New Roman"/>
          <w:sz w:val="22"/>
          <w:szCs w:val="22"/>
        </w:rPr>
        <w:t>Općina ima udjele u vlasništvu sljedećih trgovačkih društava:</w:t>
      </w:r>
    </w:p>
    <w:p w:rsidR="008A5DE0" w:rsidRDefault="008A5DE0" w:rsidP="008A5DE0">
      <w:pPr>
        <w:pStyle w:val="Tijeloteksta"/>
        <w:spacing w:before="43" w:line="276" w:lineRule="auto"/>
        <w:ind w:left="476" w:right="5491"/>
        <w:rPr>
          <w:rFonts w:ascii="Times New Roman" w:hAnsi="Times New Roman" w:cs="Times New Roman"/>
          <w:sz w:val="22"/>
          <w:szCs w:val="22"/>
        </w:rPr>
      </w:pPr>
      <w:r>
        <w:rPr>
          <w:rFonts w:ascii="Times New Roman" w:hAnsi="Times New Roman" w:cs="Times New Roman"/>
          <w:sz w:val="22"/>
          <w:szCs w:val="22"/>
        </w:rPr>
        <w:t xml:space="preserve">1. Zaprešić d.o.o., </w:t>
      </w:r>
      <w:proofErr w:type="spellStart"/>
      <w:r>
        <w:rPr>
          <w:rFonts w:ascii="Times New Roman" w:hAnsi="Times New Roman" w:cs="Times New Roman"/>
          <w:sz w:val="22"/>
          <w:szCs w:val="22"/>
        </w:rPr>
        <w:t>Zelengaj</w:t>
      </w:r>
      <w:proofErr w:type="spellEnd"/>
      <w:r>
        <w:rPr>
          <w:rFonts w:ascii="Times New Roman" w:hAnsi="Times New Roman" w:cs="Times New Roman"/>
          <w:sz w:val="22"/>
          <w:szCs w:val="22"/>
        </w:rPr>
        <w:t xml:space="preserve"> 15, 10290 Zaprešić (poslovni udio općine 1,20%) </w:t>
      </w:r>
    </w:p>
    <w:p w:rsidR="008A5DE0" w:rsidRDefault="008A5DE0" w:rsidP="008A5DE0">
      <w:pPr>
        <w:pStyle w:val="Tijeloteksta"/>
        <w:spacing w:before="43" w:line="276" w:lineRule="auto"/>
        <w:ind w:left="476" w:right="5491"/>
        <w:rPr>
          <w:rFonts w:ascii="Times New Roman" w:hAnsi="Times New Roman" w:cs="Times New Roman"/>
          <w:sz w:val="22"/>
          <w:szCs w:val="22"/>
        </w:rPr>
      </w:pPr>
    </w:p>
    <w:p w:rsidR="008A5DE0" w:rsidRDefault="008A5DE0" w:rsidP="008A5DE0">
      <w:pPr>
        <w:pStyle w:val="Tijeloteksta"/>
        <w:tabs>
          <w:tab w:val="left" w:pos="3600"/>
        </w:tabs>
        <w:spacing w:line="276" w:lineRule="auto"/>
        <w:ind w:right="92" w:firstLine="476"/>
        <w:jc w:val="both"/>
        <w:rPr>
          <w:rFonts w:ascii="Times New Roman" w:hAnsi="Times New Roman" w:cs="Times New Roman"/>
          <w:b/>
          <w:sz w:val="22"/>
          <w:szCs w:val="22"/>
        </w:rPr>
      </w:pPr>
      <w:r>
        <w:rPr>
          <w:noProof/>
          <w:lang w:eastAsia="hr-HR"/>
        </w:rPr>
        <w:drawing>
          <wp:anchor distT="0" distB="0" distL="0" distR="0" simplePos="0" relativeHeight="251678720" behindDoc="0" locked="0" layoutInCell="1" allowOverlap="1" wp14:anchorId="3123C96E" wp14:editId="44F349F1">
            <wp:simplePos x="0" y="0"/>
            <wp:positionH relativeFrom="page">
              <wp:posOffset>920115</wp:posOffset>
            </wp:positionH>
            <wp:positionV relativeFrom="paragraph">
              <wp:posOffset>94615</wp:posOffset>
            </wp:positionV>
            <wp:extent cx="105410" cy="106045"/>
            <wp:effectExtent l="0" t="0" r="8890" b="8255"/>
            <wp:wrapNone/>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5410" cy="1060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2"/>
          <w:szCs w:val="22"/>
        </w:rPr>
        <w:t>Ciljevi upravljanja trgovačkim društvima u vlasništvu/suvlasništvu Općine Dubravica</w:t>
      </w:r>
    </w:p>
    <w:p w:rsidR="008A5DE0" w:rsidRDefault="008A5DE0" w:rsidP="008A5DE0">
      <w:pPr>
        <w:pStyle w:val="Tijeloteksta"/>
        <w:spacing w:before="10"/>
        <w:rPr>
          <w:rFonts w:ascii="Times New Roman" w:hAnsi="Times New Roman" w:cs="Times New Roman"/>
          <w:b/>
          <w:sz w:val="22"/>
          <w:szCs w:val="22"/>
        </w:rPr>
      </w:pPr>
    </w:p>
    <w:p w:rsidR="008A5DE0" w:rsidRDefault="008A5DE0" w:rsidP="008A5DE0">
      <w:pPr>
        <w:pStyle w:val="Odlomakpopisa"/>
        <w:widowControl w:val="0"/>
        <w:numPr>
          <w:ilvl w:val="0"/>
          <w:numId w:val="7"/>
        </w:numPr>
        <w:tabs>
          <w:tab w:val="left" w:pos="477"/>
        </w:tabs>
        <w:autoSpaceDE w:val="0"/>
        <w:autoSpaceDN w:val="0"/>
        <w:spacing w:before="100" w:line="271" w:lineRule="auto"/>
        <w:ind w:right="111"/>
        <w:contextualSpacing w:val="0"/>
        <w:jc w:val="both"/>
      </w:pPr>
      <w:r>
        <w:t>Vršiti stalnu kontrolu nad trgovačkim društvima u kojima Općina Dubravica ima poslovni udio, kako bi ta društva poslovala ekonomski opravdano i prema zakonskim odredbama</w:t>
      </w:r>
    </w:p>
    <w:p w:rsidR="008A5DE0" w:rsidRDefault="008A5DE0" w:rsidP="008A5DE0">
      <w:pPr>
        <w:pStyle w:val="Odlomakpopisa"/>
        <w:widowControl w:val="0"/>
        <w:numPr>
          <w:ilvl w:val="0"/>
          <w:numId w:val="7"/>
        </w:numPr>
        <w:tabs>
          <w:tab w:val="left" w:pos="477"/>
        </w:tabs>
        <w:autoSpaceDE w:val="0"/>
        <w:autoSpaceDN w:val="0"/>
        <w:spacing w:before="3" w:line="271" w:lineRule="auto"/>
        <w:ind w:right="113"/>
        <w:contextualSpacing w:val="0"/>
        <w:jc w:val="both"/>
      </w:pPr>
      <w:r>
        <w:t>Objavljivati podatke na internetskim stranicama o trgovačkim društvima u vlasništvu/suvlasništvu</w:t>
      </w:r>
      <w:r>
        <w:rPr>
          <w:spacing w:val="4"/>
        </w:rPr>
        <w:t xml:space="preserve"> </w:t>
      </w:r>
      <w:r>
        <w:t>Općine</w:t>
      </w:r>
    </w:p>
    <w:p w:rsidR="008A5DE0" w:rsidRDefault="008A5DE0" w:rsidP="008A5DE0">
      <w:pPr>
        <w:pStyle w:val="Odlomakpopisa"/>
        <w:widowControl w:val="0"/>
        <w:numPr>
          <w:ilvl w:val="0"/>
          <w:numId w:val="7"/>
        </w:numPr>
        <w:tabs>
          <w:tab w:val="left" w:pos="477"/>
        </w:tabs>
        <w:autoSpaceDE w:val="0"/>
        <w:autoSpaceDN w:val="0"/>
        <w:spacing w:before="3"/>
        <w:ind w:hanging="361"/>
        <w:contextualSpacing w:val="0"/>
        <w:jc w:val="both"/>
      </w:pPr>
      <w:r>
        <w:t>Sudjelovati na sjednicama skupština trgovačkih</w:t>
      </w:r>
      <w:r>
        <w:rPr>
          <w:spacing w:val="-2"/>
        </w:rPr>
        <w:t xml:space="preserve"> </w:t>
      </w:r>
      <w:r>
        <w:t>društava</w:t>
      </w:r>
    </w:p>
    <w:p w:rsidR="008A5DE0" w:rsidRDefault="008A5DE0" w:rsidP="008A5DE0">
      <w:pPr>
        <w:pStyle w:val="Odlomakpopisa"/>
        <w:tabs>
          <w:tab w:val="left" w:pos="477"/>
        </w:tabs>
        <w:spacing w:before="3"/>
        <w:ind w:left="476"/>
        <w:jc w:val="both"/>
      </w:pPr>
    </w:p>
    <w:p w:rsidR="008A5DE0" w:rsidRDefault="008A5DE0" w:rsidP="008A5DE0">
      <w:pPr>
        <w:pStyle w:val="Naslov1"/>
        <w:keepNext w:val="0"/>
        <w:keepLines w:val="0"/>
        <w:widowControl w:val="0"/>
        <w:numPr>
          <w:ilvl w:val="1"/>
          <w:numId w:val="8"/>
        </w:numPr>
        <w:autoSpaceDE w:val="0"/>
        <w:autoSpaceDN w:val="0"/>
        <w:spacing w:before="74"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POSLOVNIM PROSTORIMA</w:t>
      </w:r>
      <w:r>
        <w:rPr>
          <w:rFonts w:ascii="Times New Roman" w:hAnsi="Times New Roman" w:cs="Times New Roman"/>
          <w:spacing w:val="-14"/>
          <w:sz w:val="22"/>
          <w:szCs w:val="22"/>
        </w:rPr>
        <w:t xml:space="preserve"> </w:t>
      </w:r>
      <w:r>
        <w:rPr>
          <w:rFonts w:ascii="Times New Roman" w:hAnsi="Times New Roman" w:cs="Times New Roman"/>
          <w:sz w:val="22"/>
          <w:szCs w:val="22"/>
        </w:rPr>
        <w:t>U</w:t>
      </w:r>
    </w:p>
    <w:p w:rsidR="008A5DE0" w:rsidRDefault="008A5DE0" w:rsidP="008A5DE0">
      <w:pPr>
        <w:jc w:val="center"/>
        <w:rPr>
          <w:rFonts w:ascii="Times New Roman" w:hAnsi="Times New Roman" w:cs="Times New Roman"/>
          <w:b/>
        </w:rPr>
      </w:pPr>
      <w:r>
        <w:rPr>
          <w:rFonts w:ascii="Times New Roman" w:hAnsi="Times New Roman" w:cs="Times New Roman"/>
          <w:b/>
        </w:rPr>
        <w:t>VLASNIŠTVU OPĆINE DUBRAVICA</w:t>
      </w:r>
    </w:p>
    <w:p w:rsidR="008A5DE0" w:rsidRDefault="008A5DE0" w:rsidP="008A5DE0">
      <w:pPr>
        <w:pStyle w:val="Tijeloteksta"/>
        <w:spacing w:before="9"/>
        <w:rPr>
          <w:rFonts w:ascii="Times New Roman" w:hAnsi="Times New Roman" w:cs="Times New Roman"/>
          <w:b/>
          <w:sz w:val="22"/>
          <w:szCs w:val="22"/>
        </w:rPr>
      </w:pPr>
    </w:p>
    <w:p w:rsidR="008A5DE0" w:rsidRDefault="008A5DE0" w:rsidP="008A5DE0">
      <w:pPr>
        <w:pStyle w:val="Tijeloteksta"/>
        <w:spacing w:line="276" w:lineRule="auto"/>
        <w:ind w:left="116" w:right="112"/>
        <w:jc w:val="both"/>
        <w:rPr>
          <w:rFonts w:ascii="Times New Roman" w:hAnsi="Times New Roman" w:cs="Times New Roman"/>
          <w:sz w:val="22"/>
          <w:szCs w:val="22"/>
        </w:rPr>
      </w:pPr>
      <w:r>
        <w:rPr>
          <w:rFonts w:ascii="Times New Roman" w:hAnsi="Times New Roman" w:cs="Times New Roman"/>
          <w:sz w:val="22"/>
          <w:szCs w:val="22"/>
        </w:rPr>
        <w:t>Poslovni prostori su, prema odredbama Zakona o zakupu i kupoprodaji poslovnog prostora („Narodne novine“, br. 125/11,64/15, 112/18) poslovne zgrade, poslovne prostorije, garaže i garažna mjesta.</w:t>
      </w:r>
    </w:p>
    <w:p w:rsidR="008A5DE0" w:rsidRDefault="008A5DE0" w:rsidP="008A5DE0">
      <w:pPr>
        <w:pStyle w:val="Tijeloteksta"/>
        <w:spacing w:before="7"/>
        <w:rPr>
          <w:rFonts w:ascii="Times New Roman" w:hAnsi="Times New Roman" w:cs="Times New Roman"/>
          <w:sz w:val="22"/>
          <w:szCs w:val="22"/>
        </w:rPr>
      </w:pPr>
    </w:p>
    <w:p w:rsidR="008A5DE0" w:rsidRDefault="008A5DE0" w:rsidP="008A5DE0">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Općina Dubravica ima u svom vlasništvu poslovne prostore (stara škola) koji su dani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w:t>
      </w:r>
    </w:p>
    <w:p w:rsidR="008A5DE0" w:rsidRDefault="008A5DE0" w:rsidP="008A5DE0">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 xml:space="preserve">Općina Dubravica ima u svom vlasništvu poslovni prostor koji je dan u zakup dječjem vrtiću temeljem Odluke o zakupu poslovnog prostora – dječji vrtić, Pavla </w:t>
      </w:r>
      <w:proofErr w:type="spellStart"/>
      <w:r>
        <w:rPr>
          <w:rFonts w:ascii="Times New Roman" w:hAnsi="Times New Roman" w:cs="Times New Roman"/>
          <w:sz w:val="22"/>
          <w:szCs w:val="22"/>
        </w:rPr>
        <w:t>Štoosa</w:t>
      </w:r>
      <w:proofErr w:type="spellEnd"/>
      <w:r>
        <w:rPr>
          <w:rFonts w:ascii="Times New Roman" w:hAnsi="Times New Roman" w:cs="Times New Roman"/>
          <w:sz w:val="22"/>
          <w:szCs w:val="22"/>
        </w:rPr>
        <w:t xml:space="preserve"> 26, Dubravica (Službeni glasnik Općine Dubravica broj 4/18). Poslovni prostori Općine su navedeni u sljedećoj</w:t>
      </w:r>
      <w:r>
        <w:rPr>
          <w:rFonts w:ascii="Times New Roman" w:hAnsi="Times New Roman" w:cs="Times New Roman"/>
          <w:spacing w:val="-14"/>
          <w:sz w:val="22"/>
          <w:szCs w:val="22"/>
        </w:rPr>
        <w:t xml:space="preserve"> </w:t>
      </w:r>
      <w:r>
        <w:rPr>
          <w:rFonts w:ascii="Times New Roman" w:hAnsi="Times New Roman" w:cs="Times New Roman"/>
          <w:sz w:val="22"/>
          <w:szCs w:val="22"/>
        </w:rPr>
        <w:t>tablici.</w:t>
      </w:r>
    </w:p>
    <w:p w:rsidR="008A5DE0" w:rsidRDefault="008A5DE0" w:rsidP="008A5DE0">
      <w:pPr>
        <w:pStyle w:val="Tijeloteksta"/>
        <w:spacing w:before="8"/>
        <w:rPr>
          <w:rFonts w:ascii="Times New Roman" w:hAnsi="Times New Roman" w:cs="Times New Roman"/>
          <w:sz w:val="22"/>
          <w:szCs w:val="22"/>
        </w:rPr>
      </w:pPr>
    </w:p>
    <w:p w:rsidR="008A5DE0" w:rsidRDefault="008A5DE0" w:rsidP="008A5DE0">
      <w:pPr>
        <w:pStyle w:val="Tijeloteksta"/>
        <w:spacing w:before="8"/>
        <w:rPr>
          <w:rFonts w:ascii="Times New Roman" w:hAnsi="Times New Roman" w:cs="Times New Roman"/>
          <w:sz w:val="22"/>
          <w:szCs w:val="22"/>
        </w:rPr>
      </w:pPr>
    </w:p>
    <w:p w:rsidR="008A5DE0" w:rsidRDefault="008A5DE0" w:rsidP="008A5DE0">
      <w:pPr>
        <w:pStyle w:val="Tijeloteksta"/>
        <w:spacing w:before="8"/>
        <w:rPr>
          <w:rFonts w:ascii="Times New Roman" w:hAnsi="Times New Roman" w:cs="Times New Roman"/>
          <w:sz w:val="22"/>
          <w:szCs w:val="22"/>
        </w:rPr>
      </w:pPr>
    </w:p>
    <w:p w:rsidR="008A5DE0" w:rsidRDefault="008A5DE0" w:rsidP="008A5DE0">
      <w:pPr>
        <w:ind w:left="18" w:right="15"/>
        <w:jc w:val="center"/>
        <w:rPr>
          <w:rFonts w:ascii="Times New Roman" w:hAnsi="Times New Roman" w:cs="Times New Roman"/>
          <w:i/>
        </w:rPr>
      </w:pPr>
      <w:r>
        <w:rPr>
          <w:rFonts w:ascii="Times New Roman" w:hAnsi="Times New Roman" w:cs="Times New Roman"/>
          <w:i/>
        </w:rPr>
        <w:t>Popis poslovnih prostora u vlasništvu Općine</w:t>
      </w:r>
      <w:r>
        <w:rPr>
          <w:rFonts w:ascii="Times New Roman" w:hAnsi="Times New Roman" w:cs="Times New Roman"/>
          <w:i/>
          <w:spacing w:val="-30"/>
        </w:rPr>
        <w:t xml:space="preserve"> </w:t>
      </w:r>
      <w:r>
        <w:rPr>
          <w:rFonts w:ascii="Times New Roman" w:hAnsi="Times New Roman" w:cs="Times New Roman"/>
          <w:i/>
        </w:rPr>
        <w:t xml:space="preserve">Dubravica – </w:t>
      </w:r>
      <w:r w:rsidRPr="005C0E49">
        <w:rPr>
          <w:rFonts w:ascii="Times New Roman" w:hAnsi="Times New Roman" w:cs="Times New Roman"/>
          <w:i/>
        </w:rPr>
        <w:t>dani u zakup</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8A5DE0" w:rsidTr="009F7BB3">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rsidR="008A5DE0" w:rsidRDefault="008A5DE0" w:rsidP="009F7BB3">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rsidR="008A5DE0" w:rsidRDefault="008A5DE0" w:rsidP="009F7BB3">
            <w:pPr>
              <w:pStyle w:val="TableParagraph"/>
              <w:spacing w:before="129" w:line="276" w:lineRule="auto"/>
              <w:ind w:left="416" w:right="96" w:hanging="296"/>
              <w:jc w:val="left"/>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w:t>
            </w:r>
            <w:proofErr w:type="spellStart"/>
            <w:r>
              <w:rPr>
                <w:rFonts w:ascii="Times New Roman" w:hAnsi="Times New Roman" w:cs="Times New Roman"/>
                <w:b/>
                <w:color w:val="FFFFFF"/>
              </w:rPr>
              <w:t>opis</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jedinice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imovine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poslovnog</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prostora</w:t>
            </w:r>
            <w:proofErr w:type="spellEnd"/>
            <w:r>
              <w:rPr>
                <w:rFonts w:ascii="Times New Roman" w:hAnsi="Times New Roman"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rsidR="008A5DE0" w:rsidRDefault="008A5DE0" w:rsidP="009F7BB3">
            <w:pPr>
              <w:pStyle w:val="TableParagraph"/>
              <w:spacing w:before="8"/>
              <w:jc w:val="left"/>
              <w:rPr>
                <w:rFonts w:ascii="Times New Roman" w:hAnsi="Times New Roman" w:cs="Times New Roman"/>
                <w:i/>
              </w:rPr>
            </w:pPr>
          </w:p>
          <w:p w:rsidR="008A5DE0" w:rsidRDefault="008A5DE0" w:rsidP="009F7BB3">
            <w:pPr>
              <w:pStyle w:val="TableParagraph"/>
              <w:ind w:left="133" w:right="125"/>
              <w:rPr>
                <w:rFonts w:ascii="Times New Roman" w:hAnsi="Times New Roman" w:cs="Times New Roman"/>
                <w:b/>
              </w:rPr>
            </w:pPr>
            <w:proofErr w:type="spellStart"/>
            <w:r>
              <w:rPr>
                <w:rFonts w:ascii="Times New Roman" w:hAnsi="Times New Roman"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rsidR="008A5DE0" w:rsidRDefault="008A5DE0" w:rsidP="009F7BB3">
            <w:pPr>
              <w:pStyle w:val="TableParagraph"/>
              <w:spacing w:before="8"/>
              <w:jc w:val="left"/>
              <w:rPr>
                <w:rFonts w:ascii="Times New Roman" w:hAnsi="Times New Roman" w:cs="Times New Roman"/>
                <w:i/>
              </w:rPr>
            </w:pPr>
          </w:p>
          <w:p w:rsidR="008A5DE0" w:rsidRDefault="008A5DE0" w:rsidP="009F7BB3">
            <w:pPr>
              <w:pStyle w:val="TableParagraph"/>
              <w:ind w:left="229" w:right="226"/>
              <w:rPr>
                <w:rFonts w:ascii="Times New Roman" w:hAnsi="Times New Roman" w:cs="Times New Roman"/>
                <w:b/>
              </w:rPr>
            </w:pPr>
            <w:proofErr w:type="spellStart"/>
            <w:r>
              <w:rPr>
                <w:rFonts w:ascii="Times New Roman" w:hAnsi="Times New Roman"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rsidR="008A5DE0" w:rsidRDefault="008A5DE0" w:rsidP="009F7BB3">
            <w:pPr>
              <w:pStyle w:val="TableParagraph"/>
              <w:ind w:left="209" w:right="208"/>
              <w:rPr>
                <w:rFonts w:ascii="Times New Roman" w:hAnsi="Times New Roman" w:cs="Times New Roman"/>
                <w:b/>
              </w:rPr>
            </w:pPr>
            <w:proofErr w:type="spellStart"/>
            <w:r>
              <w:rPr>
                <w:rFonts w:ascii="Times New Roman" w:hAnsi="Times New Roman" w:cs="Times New Roman"/>
                <w:b/>
                <w:color w:val="FFFFFF"/>
              </w:rPr>
              <w:t>Korištenje</w:t>
            </w:r>
            <w:proofErr w:type="spellEnd"/>
          </w:p>
        </w:tc>
      </w:tr>
      <w:tr w:rsidR="008A5DE0" w:rsidTr="009F7BB3">
        <w:trPr>
          <w:trHeight w:val="263"/>
        </w:trPr>
        <w:tc>
          <w:tcPr>
            <w:tcW w:w="694"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231" w:right="228"/>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133" w:right="126"/>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231" w:right="224"/>
              <w:rPr>
                <w:rFonts w:ascii="Times New Roman" w:hAnsi="Times New Roman" w:cs="Times New Roman"/>
              </w:rPr>
            </w:pPr>
            <w:r>
              <w:rPr>
                <w:rFonts w:ascii="Times New Roman" w:hAnsi="Times New Roman" w:cs="Times New Roman"/>
              </w:rPr>
              <w:t>41,36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209" w:right="204"/>
              <w:rPr>
                <w:rFonts w:ascii="Times New Roman" w:hAnsi="Times New Roman" w:cs="Times New Roman"/>
              </w:rPr>
            </w:pPr>
            <w:r>
              <w:rPr>
                <w:rFonts w:ascii="Times New Roman" w:hAnsi="Times New Roman" w:cs="Times New Roman"/>
              </w:rPr>
              <w:t>KUD „</w:t>
            </w:r>
            <w:proofErr w:type="spellStart"/>
            <w:r>
              <w:rPr>
                <w:rFonts w:ascii="Times New Roman" w:hAnsi="Times New Roman" w:cs="Times New Roman"/>
              </w:rPr>
              <w:t>Pavao</w:t>
            </w:r>
            <w:proofErr w:type="spellEnd"/>
            <w:r>
              <w:rPr>
                <w:rFonts w:ascii="Times New Roman" w:hAnsi="Times New Roman" w:cs="Times New Roman"/>
              </w:rPr>
              <w:t xml:space="preserve"> </w:t>
            </w:r>
            <w:proofErr w:type="spellStart"/>
            <w:r>
              <w:rPr>
                <w:rFonts w:ascii="Times New Roman" w:hAnsi="Times New Roman" w:cs="Times New Roman"/>
              </w:rPr>
              <w:t>Štoos</w:t>
            </w:r>
            <w:proofErr w:type="spellEnd"/>
            <w:r>
              <w:rPr>
                <w:rFonts w:ascii="Times New Roman" w:hAnsi="Times New Roman" w:cs="Times New Roman"/>
              </w:rPr>
              <w:t xml:space="preserve">“ Dubravica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A5DE0" w:rsidTr="009F7BB3">
        <w:trPr>
          <w:trHeight w:val="263"/>
        </w:trPr>
        <w:tc>
          <w:tcPr>
            <w:tcW w:w="694"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231" w:right="228"/>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w:t>
            </w:r>
            <w:proofErr w:type="spellStart"/>
            <w:r>
              <w:rPr>
                <w:rFonts w:ascii="Times New Roman" w:hAnsi="Times New Roman" w:cs="Times New Roman"/>
              </w:rPr>
              <w:t>kat</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133" w:right="126"/>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231" w:right="224"/>
              <w:rPr>
                <w:rFonts w:ascii="Times New Roman" w:hAnsi="Times New Roman" w:cs="Times New Roman"/>
              </w:rPr>
            </w:pPr>
            <w:r>
              <w:rPr>
                <w:rFonts w:ascii="Times New Roman" w:hAnsi="Times New Roman" w:cs="Times New Roman"/>
              </w:rPr>
              <w:t>43,45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209" w:right="204"/>
              <w:rPr>
                <w:rFonts w:ascii="Times New Roman" w:hAnsi="Times New Roman" w:cs="Times New Roman"/>
              </w:rPr>
            </w:pPr>
            <w:proofErr w:type="spellStart"/>
            <w:r>
              <w:rPr>
                <w:rFonts w:ascii="Times New Roman" w:hAnsi="Times New Roman" w:cs="Times New Roman"/>
              </w:rPr>
              <w:t>Limena</w:t>
            </w:r>
            <w:proofErr w:type="spellEnd"/>
            <w:r>
              <w:rPr>
                <w:rFonts w:ascii="Times New Roman" w:hAnsi="Times New Roman" w:cs="Times New Roman"/>
              </w:rPr>
              <w:t xml:space="preserve"> </w:t>
            </w:r>
            <w:proofErr w:type="spellStart"/>
            <w:r>
              <w:rPr>
                <w:rFonts w:ascii="Times New Roman" w:hAnsi="Times New Roman" w:cs="Times New Roman"/>
              </w:rPr>
              <w:t>glazba</w:t>
            </w:r>
            <w:proofErr w:type="spellEnd"/>
            <w:r>
              <w:rPr>
                <w:rFonts w:ascii="Times New Roman" w:hAnsi="Times New Roman" w:cs="Times New Roman"/>
              </w:rPr>
              <w:t xml:space="preserve"> KUD-a </w:t>
            </w:r>
            <w:proofErr w:type="spellStart"/>
            <w:r>
              <w:rPr>
                <w:rFonts w:ascii="Times New Roman" w:hAnsi="Times New Roman" w:cs="Times New Roman"/>
              </w:rPr>
              <w:t>Sv</w:t>
            </w:r>
            <w:proofErr w:type="spellEnd"/>
            <w:r>
              <w:rPr>
                <w:rFonts w:ascii="Times New Roman" w:hAnsi="Times New Roman" w:cs="Times New Roman"/>
              </w:rPr>
              <w:t xml:space="preserve">. Ana </w:t>
            </w:r>
            <w:proofErr w:type="spellStart"/>
            <w:r>
              <w:rPr>
                <w:rFonts w:ascii="Times New Roman" w:hAnsi="Times New Roman" w:cs="Times New Roman"/>
              </w:rPr>
              <w:t>Rozga</w:t>
            </w:r>
            <w:proofErr w:type="spell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A5DE0" w:rsidTr="009F7BB3">
        <w:trPr>
          <w:trHeight w:val="802"/>
        </w:trPr>
        <w:tc>
          <w:tcPr>
            <w:tcW w:w="694"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jc w:val="left"/>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33"/>
              <w:ind w:left="229" w:right="226"/>
              <w:rPr>
                <w:rFonts w:ascii="Times New Roman" w:hAnsi="Times New Roman" w:cs="Times New Roman"/>
              </w:rPr>
            </w:pPr>
            <w:r>
              <w:rPr>
                <w:rFonts w:ascii="Times New Roman" w:hAnsi="Times New Roman" w:cs="Times New Roman"/>
              </w:rPr>
              <w:t>46,20 m</w:t>
            </w:r>
            <w:r>
              <w:rPr>
                <w:rFonts w:ascii="Times New Roman" w:hAnsi="Times New Roman"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proofErr w:type="spellStart"/>
            <w:r>
              <w:rPr>
                <w:rFonts w:ascii="Times New Roman" w:hAnsi="Times New Roman" w:cs="Times New Roman"/>
              </w:rPr>
              <w:t>Puhački</w:t>
            </w:r>
            <w:proofErr w:type="spellEnd"/>
            <w:r>
              <w:rPr>
                <w:rFonts w:ascii="Times New Roman" w:hAnsi="Times New Roman" w:cs="Times New Roman"/>
              </w:rPr>
              <w:t xml:space="preserve"> </w:t>
            </w:r>
            <w:proofErr w:type="spellStart"/>
            <w:r>
              <w:rPr>
                <w:rFonts w:ascii="Times New Roman" w:hAnsi="Times New Roman" w:cs="Times New Roman"/>
              </w:rPr>
              <w:t>orkestar</w:t>
            </w:r>
            <w:proofErr w:type="spellEnd"/>
            <w:r>
              <w:rPr>
                <w:rFonts w:ascii="Times New Roman" w:hAnsi="Times New Roman" w:cs="Times New Roman"/>
              </w:rPr>
              <w:t xml:space="preserve"> </w:t>
            </w:r>
            <w:proofErr w:type="spellStart"/>
            <w:r>
              <w:rPr>
                <w:rFonts w:ascii="Times New Roman" w:hAnsi="Times New Roman" w:cs="Times New Roman"/>
              </w:rPr>
              <w:t>Rozga</w:t>
            </w:r>
            <w:proofErr w:type="spell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A5DE0" w:rsidTr="009F7BB3">
        <w:trPr>
          <w:trHeight w:val="1058"/>
        </w:trPr>
        <w:tc>
          <w:tcPr>
            <w:tcW w:w="694"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w:t>
            </w:r>
            <w:proofErr w:type="spellStart"/>
            <w:r>
              <w:rPr>
                <w:rFonts w:ascii="Times New Roman" w:hAnsi="Times New Roman" w:cs="Times New Roman"/>
              </w:rPr>
              <w:t>kat</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33"/>
              <w:ind w:left="229" w:right="226"/>
              <w:rPr>
                <w:rFonts w:ascii="Times New Roman" w:hAnsi="Times New Roman" w:cs="Times New Roman"/>
              </w:rPr>
            </w:pPr>
            <w:r>
              <w:rPr>
                <w:rFonts w:ascii="Times New Roman" w:hAnsi="Times New Roman"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r>
              <w:rPr>
                <w:rFonts w:ascii="Times New Roman" w:hAnsi="Times New Roman" w:cs="Times New Roman"/>
              </w:rPr>
              <w:t xml:space="preserve">Udruga umirovljenika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A5DE0" w:rsidTr="009F7BB3">
        <w:trPr>
          <w:trHeight w:val="839"/>
        </w:trPr>
        <w:tc>
          <w:tcPr>
            <w:tcW w:w="694"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33"/>
              <w:ind w:left="229" w:right="226"/>
              <w:rPr>
                <w:rFonts w:ascii="Times New Roman" w:hAnsi="Times New Roman" w:cs="Times New Roman"/>
              </w:rPr>
            </w:pPr>
            <w:r>
              <w:rPr>
                <w:rFonts w:ascii="Times New Roman" w:hAnsi="Times New Roman"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r>
              <w:rPr>
                <w:rFonts w:ascii="Times New Roman" w:hAnsi="Times New Roman" w:cs="Times New Roman"/>
              </w:rPr>
              <w:t xml:space="preserve">Udruga </w:t>
            </w:r>
            <w:proofErr w:type="spellStart"/>
            <w:r>
              <w:rPr>
                <w:rFonts w:ascii="Times New Roman" w:hAnsi="Times New Roman" w:cs="Times New Roman"/>
              </w:rPr>
              <w:t>vinogradara</w:t>
            </w:r>
            <w:proofErr w:type="spellEnd"/>
            <w:r>
              <w:rPr>
                <w:rFonts w:ascii="Times New Roman" w:hAnsi="Times New Roman" w:cs="Times New Roman"/>
              </w:rPr>
              <w:t xml:space="preserve"> i </w:t>
            </w:r>
            <w:proofErr w:type="spellStart"/>
            <w:r>
              <w:rPr>
                <w:rFonts w:ascii="Times New Roman" w:hAnsi="Times New Roman" w:cs="Times New Roman"/>
              </w:rPr>
              <w:t>podrumara</w:t>
            </w:r>
            <w:proofErr w:type="spellEnd"/>
            <w:r>
              <w:rPr>
                <w:rFonts w:ascii="Times New Roman" w:hAnsi="Times New Roman" w:cs="Times New Roman"/>
              </w:rPr>
              <w:t xml:space="preserve"> Općine Dubravica -</w:t>
            </w:r>
            <w:r>
              <w:rPr>
                <w:rFonts w:ascii="Times New Roman" w:hAnsi="Times New Roman" w:cs="Times New Roman"/>
                <w:i/>
              </w:rPr>
              <w:t xml:space="preserve">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A5DE0" w:rsidTr="009F7BB3">
        <w:trPr>
          <w:trHeight w:val="695"/>
        </w:trPr>
        <w:tc>
          <w:tcPr>
            <w:tcW w:w="694"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33"/>
              <w:ind w:left="229" w:right="226"/>
              <w:rPr>
                <w:rFonts w:ascii="Times New Roman" w:hAnsi="Times New Roman" w:cs="Times New Roman"/>
              </w:rPr>
            </w:pPr>
            <w:r>
              <w:rPr>
                <w:rFonts w:ascii="Times New Roman" w:hAnsi="Times New Roman"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r>
              <w:rPr>
                <w:rFonts w:ascii="Times New Roman" w:hAnsi="Times New Roman" w:cs="Times New Roman"/>
              </w:rPr>
              <w:t>HDZ OO Dubravica</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 xml:space="preserve">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A5DE0" w:rsidTr="009F7BB3">
        <w:trPr>
          <w:trHeight w:val="705"/>
        </w:trPr>
        <w:tc>
          <w:tcPr>
            <w:tcW w:w="694"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w:t>
            </w:r>
            <w:proofErr w:type="spellStart"/>
            <w:r>
              <w:rPr>
                <w:rFonts w:ascii="Times New Roman" w:hAnsi="Times New Roman" w:cs="Times New Roman"/>
              </w:rPr>
              <w:t>kat</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33"/>
              <w:ind w:left="229" w:right="226"/>
              <w:rPr>
                <w:rFonts w:ascii="Times New Roman" w:hAnsi="Times New Roman" w:cs="Times New Roman"/>
              </w:rPr>
            </w:pPr>
            <w:r>
              <w:rPr>
                <w:rFonts w:ascii="Times New Roman" w:hAnsi="Times New Roman"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jc w:val="left"/>
              <w:rPr>
                <w:rFonts w:ascii="Times New Roman" w:hAnsi="Times New Roman" w:cs="Times New Roman"/>
                <w:i/>
              </w:rPr>
            </w:pPr>
            <w:r>
              <w:rPr>
                <w:rFonts w:ascii="Times New Roman" w:hAnsi="Times New Roman" w:cs="Times New Roman"/>
              </w:rPr>
              <w:t>HSS OO Dubravica</w:t>
            </w:r>
            <w:r>
              <w:rPr>
                <w:rFonts w:ascii="Times New Roman" w:hAnsi="Times New Roman" w:cs="Times New Roman"/>
                <w:i/>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8A5DE0" w:rsidTr="009F7BB3">
        <w:trPr>
          <w:trHeight w:val="984"/>
        </w:trPr>
        <w:tc>
          <w:tcPr>
            <w:tcW w:w="694"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jc w:val="left"/>
              <w:rPr>
                <w:rFonts w:ascii="Times New Roman" w:hAnsi="Times New Roman" w:cs="Times New Roman"/>
                <w:i/>
              </w:rPr>
            </w:pPr>
          </w:p>
          <w:p w:rsidR="008A5DE0" w:rsidRDefault="008A5DE0" w:rsidP="009F7BB3">
            <w:pPr>
              <w:pStyle w:val="TableParagraph"/>
              <w:spacing w:before="142"/>
              <w:ind w:left="165"/>
              <w:jc w:val="left"/>
              <w:rPr>
                <w:rFonts w:ascii="Times New Roman" w:hAnsi="Times New Roman" w:cs="Times New Roman"/>
              </w:rPr>
            </w:pPr>
            <w:r>
              <w:rPr>
                <w:rFonts w:ascii="Times New Roman" w:hAnsi="Times New Roman" w:cs="Times New Roman"/>
              </w:rPr>
              <w:t>2.</w:t>
            </w:r>
          </w:p>
        </w:tc>
        <w:tc>
          <w:tcPr>
            <w:tcW w:w="2847"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jc w:val="left"/>
              <w:rPr>
                <w:rFonts w:ascii="Times New Roman" w:hAnsi="Times New Roman" w:cs="Times New Roman"/>
              </w:rPr>
            </w:pPr>
          </w:p>
          <w:p w:rsidR="008A5DE0" w:rsidRDefault="008A5DE0" w:rsidP="009F7BB3">
            <w:pPr>
              <w:pStyle w:val="TableParagraph"/>
              <w:spacing w:before="157"/>
              <w:ind w:left="231" w:right="229"/>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(Dječji vrtić Smokvica)</w:t>
            </w:r>
          </w:p>
        </w:tc>
        <w:tc>
          <w:tcPr>
            <w:tcW w:w="1700"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jc w:val="left"/>
              <w:rPr>
                <w:rFonts w:ascii="Times New Roman" w:hAnsi="Times New Roman" w:cs="Times New Roman"/>
                <w:i/>
              </w:rPr>
            </w:pPr>
          </w:p>
          <w:p w:rsidR="008A5DE0" w:rsidRDefault="008A5DE0" w:rsidP="009F7BB3">
            <w:pPr>
              <w:pStyle w:val="TableParagraph"/>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26, Dubravica</w:t>
            </w:r>
          </w:p>
        </w:tc>
        <w:tc>
          <w:tcPr>
            <w:tcW w:w="1363"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33"/>
              <w:ind w:left="229" w:right="226"/>
              <w:rPr>
                <w:rFonts w:ascii="Times New Roman" w:hAnsi="Times New Roman" w:cs="Times New Roman"/>
              </w:rPr>
            </w:pPr>
            <w:r>
              <w:rPr>
                <w:rFonts w:ascii="Times New Roman" w:hAnsi="Times New Roman"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rPr>
                <w:rFonts w:ascii="Times New Roman" w:hAnsi="Times New Roman" w:cs="Times New Roman"/>
              </w:rPr>
            </w:pPr>
          </w:p>
          <w:p w:rsidR="008A5DE0" w:rsidRDefault="008A5DE0" w:rsidP="009F7BB3">
            <w:pPr>
              <w:pStyle w:val="TableParagraph"/>
              <w:spacing w:before="157"/>
              <w:ind w:left="209" w:right="207"/>
              <w:rPr>
                <w:rFonts w:ascii="Times New Roman" w:hAnsi="Times New Roman" w:cs="Times New Roman"/>
              </w:rPr>
            </w:pP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zakupu</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w:t>
            </w:r>
            <w:proofErr w:type="spellStart"/>
            <w:r>
              <w:rPr>
                <w:rFonts w:ascii="Times New Roman" w:hAnsi="Times New Roman" w:cs="Times New Roman"/>
              </w:rPr>
              <w:t>Aneks</w:t>
            </w:r>
            <w:proofErr w:type="spellEnd"/>
            <w:r>
              <w:rPr>
                <w:rFonts w:ascii="Times New Roman" w:hAnsi="Times New Roman" w:cs="Times New Roman"/>
              </w:rPr>
              <w:t xml:space="preserve"> br. 1 </w:t>
            </w:r>
            <w:proofErr w:type="spellStart"/>
            <w:r>
              <w:rPr>
                <w:rFonts w:ascii="Times New Roman" w:hAnsi="Times New Roman" w:cs="Times New Roman"/>
              </w:rPr>
              <w:t>ugovora</w:t>
            </w:r>
            <w:proofErr w:type="spellEnd"/>
            <w:r>
              <w:rPr>
                <w:rFonts w:ascii="Times New Roman" w:hAnsi="Times New Roman" w:cs="Times New Roman"/>
              </w:rPr>
              <w:t xml:space="preserve"> o </w:t>
            </w:r>
            <w:proofErr w:type="spellStart"/>
            <w:r>
              <w:rPr>
                <w:rFonts w:ascii="Times New Roman" w:hAnsi="Times New Roman" w:cs="Times New Roman"/>
              </w:rPr>
              <w:t>zakupu</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od 08.01.2019.-</w:t>
            </w:r>
            <w:r>
              <w:rPr>
                <w:rFonts w:ascii="Times New Roman" w:hAnsi="Times New Roman" w:cs="Times New Roman"/>
              </w:rPr>
              <w:lastRenderedPageBreak/>
              <w:t>08.01.2024.</w:t>
            </w:r>
          </w:p>
        </w:tc>
      </w:tr>
    </w:tbl>
    <w:p w:rsidR="008A5DE0" w:rsidRDefault="008A5DE0" w:rsidP="008A5DE0">
      <w:pPr>
        <w:ind w:left="18" w:right="19"/>
        <w:jc w:val="center"/>
        <w:rPr>
          <w:rFonts w:ascii="Times New Roman" w:hAnsi="Times New Roman" w:cs="Times New Roman"/>
          <w:i/>
        </w:rPr>
      </w:pPr>
      <w:r>
        <w:rPr>
          <w:rFonts w:ascii="Times New Roman" w:hAnsi="Times New Roman" w:cs="Times New Roman"/>
          <w:i/>
        </w:rPr>
        <w:lastRenderedPageBreak/>
        <w:t>Izvor: Općina Dubravica</w:t>
      </w:r>
    </w:p>
    <w:p w:rsidR="008A5DE0" w:rsidRDefault="008A5DE0" w:rsidP="008A5DE0">
      <w:pPr>
        <w:ind w:left="18" w:right="19"/>
        <w:jc w:val="center"/>
        <w:rPr>
          <w:rFonts w:ascii="Times New Roman" w:hAnsi="Times New Roman" w:cs="Times New Roman"/>
          <w:i/>
        </w:rPr>
      </w:pPr>
    </w:p>
    <w:p w:rsidR="008A5DE0" w:rsidRDefault="008A5DE0" w:rsidP="008A5DE0">
      <w:pPr>
        <w:ind w:left="18" w:right="19"/>
        <w:jc w:val="center"/>
        <w:rPr>
          <w:rFonts w:ascii="Times New Roman" w:hAnsi="Times New Roman" w:cs="Times New Roman"/>
          <w:i/>
        </w:rPr>
      </w:pPr>
    </w:p>
    <w:p w:rsidR="008A5DE0" w:rsidRDefault="008A5DE0" w:rsidP="008A5DE0">
      <w:pPr>
        <w:ind w:left="18" w:right="19"/>
        <w:jc w:val="center"/>
        <w:rPr>
          <w:rFonts w:ascii="Times New Roman" w:hAnsi="Times New Roman" w:cs="Times New Roman"/>
          <w:i/>
        </w:rPr>
      </w:pPr>
    </w:p>
    <w:p w:rsidR="008A5DE0" w:rsidRDefault="008A5DE0" w:rsidP="008A5DE0">
      <w:pPr>
        <w:ind w:left="18" w:right="19"/>
        <w:jc w:val="center"/>
        <w:rPr>
          <w:rFonts w:ascii="Times New Roman" w:hAnsi="Times New Roman" w:cs="Times New Roman"/>
          <w:i/>
        </w:rPr>
      </w:pPr>
    </w:p>
    <w:p w:rsidR="008A5DE0" w:rsidRPr="00BB5FCB" w:rsidRDefault="008A5DE0" w:rsidP="008A5DE0">
      <w:pPr>
        <w:ind w:left="18" w:right="15"/>
        <w:jc w:val="center"/>
        <w:rPr>
          <w:rFonts w:ascii="Times New Roman" w:hAnsi="Times New Roman" w:cs="Times New Roman"/>
          <w:i/>
        </w:rPr>
      </w:pPr>
      <w:r>
        <w:rPr>
          <w:rFonts w:ascii="Times New Roman" w:hAnsi="Times New Roman" w:cs="Times New Roman"/>
          <w:i/>
        </w:rPr>
        <w:t>Popis poslovnih prostora u vlasništvu Općine</w:t>
      </w:r>
      <w:r>
        <w:rPr>
          <w:rFonts w:ascii="Times New Roman" w:hAnsi="Times New Roman" w:cs="Times New Roman"/>
          <w:i/>
          <w:spacing w:val="-30"/>
        </w:rPr>
        <w:t xml:space="preserve"> </w:t>
      </w:r>
      <w:r w:rsidRPr="00BB5FCB">
        <w:rPr>
          <w:rFonts w:ascii="Times New Roman" w:hAnsi="Times New Roman" w:cs="Times New Roman"/>
          <w:i/>
        </w:rPr>
        <w:t xml:space="preserve">Dubravica – novoizgrađena javno poslovna zgrada, Ulica Pavla </w:t>
      </w:r>
      <w:proofErr w:type="spellStart"/>
      <w:r w:rsidRPr="00BB5FCB">
        <w:rPr>
          <w:rFonts w:ascii="Times New Roman" w:hAnsi="Times New Roman" w:cs="Times New Roman"/>
          <w:i/>
        </w:rPr>
        <w:t>Štoosa</w:t>
      </w:r>
      <w:proofErr w:type="spellEnd"/>
      <w:r w:rsidRPr="00BB5FCB">
        <w:rPr>
          <w:rFonts w:ascii="Times New Roman" w:hAnsi="Times New Roman" w:cs="Times New Roman"/>
          <w:i/>
        </w:rPr>
        <w:t xml:space="preserve"> 18, Dubravica</w:t>
      </w:r>
    </w:p>
    <w:p w:rsidR="008A5DE0" w:rsidRDefault="008A5DE0" w:rsidP="008A5DE0">
      <w:pPr>
        <w:ind w:left="18" w:right="19"/>
        <w:jc w:val="center"/>
        <w:rPr>
          <w:rFonts w:ascii="Times New Roman" w:hAnsi="Times New Roman" w:cs="Times New Roman"/>
          <w:i/>
        </w:rPr>
      </w:pP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8A5DE0" w:rsidTr="009F7BB3">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rsidR="008A5DE0" w:rsidRDefault="008A5DE0" w:rsidP="009F7BB3">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rsidR="008A5DE0" w:rsidRDefault="008A5DE0" w:rsidP="009F7BB3">
            <w:pPr>
              <w:pStyle w:val="TableParagraph"/>
              <w:spacing w:before="129" w:line="276" w:lineRule="auto"/>
              <w:ind w:left="416" w:right="96" w:hanging="296"/>
              <w:jc w:val="left"/>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w:t>
            </w:r>
            <w:proofErr w:type="spellStart"/>
            <w:r>
              <w:rPr>
                <w:rFonts w:ascii="Times New Roman" w:hAnsi="Times New Roman" w:cs="Times New Roman"/>
                <w:b/>
                <w:color w:val="FFFFFF"/>
              </w:rPr>
              <w:t>opis</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jedinice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imovine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poslovnog</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prostora</w:t>
            </w:r>
            <w:proofErr w:type="spellEnd"/>
            <w:r>
              <w:rPr>
                <w:rFonts w:ascii="Times New Roman" w:hAnsi="Times New Roman"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rsidR="008A5DE0" w:rsidRDefault="008A5DE0" w:rsidP="009F7BB3">
            <w:pPr>
              <w:pStyle w:val="TableParagraph"/>
              <w:spacing w:before="8"/>
              <w:jc w:val="left"/>
              <w:rPr>
                <w:rFonts w:ascii="Times New Roman" w:hAnsi="Times New Roman" w:cs="Times New Roman"/>
                <w:i/>
              </w:rPr>
            </w:pPr>
          </w:p>
          <w:p w:rsidR="008A5DE0" w:rsidRDefault="008A5DE0" w:rsidP="009F7BB3">
            <w:pPr>
              <w:pStyle w:val="TableParagraph"/>
              <w:ind w:left="133" w:right="125"/>
              <w:rPr>
                <w:rFonts w:ascii="Times New Roman" w:hAnsi="Times New Roman" w:cs="Times New Roman"/>
                <w:b/>
              </w:rPr>
            </w:pPr>
            <w:proofErr w:type="spellStart"/>
            <w:r>
              <w:rPr>
                <w:rFonts w:ascii="Times New Roman" w:hAnsi="Times New Roman"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rsidR="008A5DE0" w:rsidRDefault="008A5DE0" w:rsidP="009F7BB3">
            <w:pPr>
              <w:pStyle w:val="TableParagraph"/>
              <w:spacing w:before="8"/>
              <w:jc w:val="left"/>
              <w:rPr>
                <w:rFonts w:ascii="Times New Roman" w:hAnsi="Times New Roman" w:cs="Times New Roman"/>
                <w:i/>
              </w:rPr>
            </w:pPr>
          </w:p>
          <w:p w:rsidR="008A5DE0" w:rsidRDefault="008A5DE0" w:rsidP="009F7BB3">
            <w:pPr>
              <w:pStyle w:val="TableParagraph"/>
              <w:ind w:left="229" w:right="226"/>
              <w:rPr>
                <w:rFonts w:ascii="Times New Roman" w:hAnsi="Times New Roman" w:cs="Times New Roman"/>
                <w:b/>
              </w:rPr>
            </w:pPr>
            <w:proofErr w:type="spellStart"/>
            <w:r>
              <w:rPr>
                <w:rFonts w:ascii="Times New Roman" w:hAnsi="Times New Roman"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rsidR="008A5DE0" w:rsidRDefault="008A5DE0" w:rsidP="009F7BB3">
            <w:pPr>
              <w:pStyle w:val="TableParagraph"/>
              <w:ind w:left="209" w:right="208"/>
              <w:rPr>
                <w:rFonts w:ascii="Times New Roman" w:hAnsi="Times New Roman" w:cs="Times New Roman"/>
                <w:b/>
              </w:rPr>
            </w:pPr>
            <w:proofErr w:type="spellStart"/>
            <w:r>
              <w:rPr>
                <w:rFonts w:ascii="Times New Roman" w:hAnsi="Times New Roman" w:cs="Times New Roman"/>
                <w:b/>
                <w:color w:val="FFFFFF"/>
              </w:rPr>
              <w:t>Korištenje</w:t>
            </w:r>
            <w:proofErr w:type="spellEnd"/>
          </w:p>
        </w:tc>
      </w:tr>
      <w:tr w:rsidR="008A5DE0" w:rsidTr="009F7BB3">
        <w:trPr>
          <w:trHeight w:val="263"/>
        </w:trPr>
        <w:tc>
          <w:tcPr>
            <w:tcW w:w="694"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231" w:right="228"/>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lijevo</w:t>
            </w:r>
            <w:proofErr w:type="spellEnd"/>
            <w:r>
              <w:rPr>
                <w:rFonts w:ascii="Times New Roman" w:hAnsi="Times New Roman" w:cs="Times New Roman"/>
              </w:rPr>
              <w:t xml:space="preserve"> (</w:t>
            </w:r>
            <w:proofErr w:type="spellStart"/>
            <w:r>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poslovna</w:t>
            </w:r>
            <w:proofErr w:type="spellEnd"/>
            <w:r>
              <w:rPr>
                <w:rFonts w:ascii="Times New Roman" w:hAnsi="Times New Roman" w:cs="Times New Roman"/>
              </w:rPr>
              <w:t xml:space="preserve"> </w:t>
            </w:r>
            <w:proofErr w:type="spellStart"/>
            <w:r>
              <w:rPr>
                <w:rFonts w:ascii="Times New Roman" w:hAnsi="Times New Roman" w:cs="Times New Roman"/>
              </w:rPr>
              <w:t>zgrada</w:t>
            </w:r>
            <w:proofErr w:type="spellEnd"/>
            <w:r>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133" w:right="126"/>
              <w:rPr>
                <w:rFonts w:ascii="Times New Roman" w:hAnsi="Times New Roman" w:cs="Times New Roman"/>
              </w:rPr>
            </w:pPr>
            <w:proofErr w:type="spellStart"/>
            <w:r>
              <w:rPr>
                <w:rFonts w:ascii="Times New Roman" w:hAnsi="Times New Roman" w:cs="Times New Roman"/>
              </w:rPr>
              <w:t>Ulica</w:t>
            </w:r>
            <w:proofErr w:type="spellEnd"/>
            <w:r>
              <w:rPr>
                <w:rFonts w:ascii="Times New Roman" w:hAnsi="Times New Roman" w:cs="Times New Roman"/>
              </w:rPr>
              <w:t xml:space="preserve"> </w:t>
            </w: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231" w:right="224"/>
              <w:rPr>
                <w:rFonts w:ascii="Times New Roman" w:hAnsi="Times New Roman" w:cs="Times New Roman"/>
              </w:rPr>
            </w:pPr>
            <w:proofErr w:type="spellStart"/>
            <w:r>
              <w:rPr>
                <w:rFonts w:ascii="Times New Roman" w:hAnsi="Times New Roman" w:cs="Times New Roman"/>
              </w:rPr>
              <w:t>Netto</w:t>
            </w:r>
            <w:proofErr w:type="spellEnd"/>
            <w:r>
              <w:rPr>
                <w:rFonts w:ascii="Times New Roman" w:hAnsi="Times New Roman" w:cs="Times New Roman"/>
              </w:rPr>
              <w:t xml:space="preserve"> </w:t>
            </w:r>
            <w:proofErr w:type="spellStart"/>
            <w:r>
              <w:rPr>
                <w:rFonts w:ascii="Times New Roman" w:hAnsi="Times New Roman" w:cs="Times New Roman"/>
              </w:rPr>
              <w:t>površina</w:t>
            </w:r>
            <w:proofErr w:type="spellEnd"/>
            <w:r>
              <w:rPr>
                <w:rFonts w:ascii="Times New Roman" w:hAnsi="Times New Roman" w:cs="Times New Roman"/>
              </w:rPr>
              <w:t xml:space="preserve"> 79 m2</w:t>
            </w:r>
          </w:p>
        </w:tc>
        <w:tc>
          <w:tcPr>
            <w:tcW w:w="2552"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209" w:right="204"/>
              <w:rPr>
                <w:rFonts w:ascii="Times New Roman" w:hAnsi="Times New Roman" w:cs="Times New Roman"/>
              </w:rPr>
            </w:pP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prodaji</w:t>
            </w:r>
            <w:proofErr w:type="spellEnd"/>
            <w:r>
              <w:rPr>
                <w:rFonts w:ascii="Times New Roman" w:hAnsi="Times New Roman" w:cs="Times New Roman"/>
              </w:rPr>
              <w:t xml:space="preserve"> </w:t>
            </w:r>
            <w:proofErr w:type="spellStart"/>
            <w:r>
              <w:rPr>
                <w:rFonts w:ascii="Times New Roman" w:hAnsi="Times New Roman" w:cs="Times New Roman"/>
              </w:rPr>
              <w:t>posebnog</w:t>
            </w:r>
            <w:proofErr w:type="spellEnd"/>
            <w:r>
              <w:rPr>
                <w:rFonts w:ascii="Times New Roman" w:hAnsi="Times New Roman" w:cs="Times New Roman"/>
              </w:rPr>
              <w:t xml:space="preserve"> </w:t>
            </w:r>
            <w:proofErr w:type="spellStart"/>
            <w:r>
              <w:rPr>
                <w:rFonts w:ascii="Times New Roman" w:hAnsi="Times New Roman" w:cs="Times New Roman"/>
              </w:rPr>
              <w:t>dijela</w:t>
            </w:r>
            <w:proofErr w:type="spellEnd"/>
            <w:r>
              <w:rPr>
                <w:rFonts w:ascii="Times New Roman" w:hAnsi="Times New Roman" w:cs="Times New Roman"/>
              </w:rPr>
              <w:t xml:space="preserve"> </w:t>
            </w:r>
            <w:proofErr w:type="spellStart"/>
            <w:r>
              <w:rPr>
                <w:rFonts w:ascii="Times New Roman" w:hAnsi="Times New Roman" w:cs="Times New Roman"/>
              </w:rPr>
              <w:t>nekretnine</w:t>
            </w:r>
            <w:proofErr w:type="spellEnd"/>
            <w:r>
              <w:rPr>
                <w:rFonts w:ascii="Times New Roman" w:hAnsi="Times New Roman" w:cs="Times New Roman"/>
              </w:rPr>
              <w:t xml:space="preserve"> </w:t>
            </w:r>
            <w:proofErr w:type="spellStart"/>
            <w:r>
              <w:rPr>
                <w:rFonts w:ascii="Times New Roman" w:hAnsi="Times New Roman" w:cs="Times New Roman"/>
              </w:rPr>
              <w:t>izravnom</w:t>
            </w:r>
            <w:proofErr w:type="spellEnd"/>
            <w:r>
              <w:rPr>
                <w:rFonts w:ascii="Times New Roman" w:hAnsi="Times New Roman" w:cs="Times New Roman"/>
              </w:rPr>
              <w:t xml:space="preserve"> </w:t>
            </w:r>
            <w:proofErr w:type="spellStart"/>
            <w:r>
              <w:rPr>
                <w:rFonts w:ascii="Times New Roman" w:hAnsi="Times New Roman" w:cs="Times New Roman"/>
              </w:rPr>
              <w:t>pogodbom</w:t>
            </w:r>
            <w:proofErr w:type="spellEnd"/>
            <w:r>
              <w:rPr>
                <w:rFonts w:ascii="Times New Roman" w:hAnsi="Times New Roman" w:cs="Times New Roman"/>
              </w:rPr>
              <w:t xml:space="preserve">, </w:t>
            </w:r>
            <w:proofErr w:type="spellStart"/>
            <w:r>
              <w:rPr>
                <w:rFonts w:ascii="Times New Roman" w:hAnsi="Times New Roman" w:cs="Times New Roman"/>
              </w:rPr>
              <w:t>Aneks</w:t>
            </w:r>
            <w:proofErr w:type="spellEnd"/>
            <w:r>
              <w:rPr>
                <w:rFonts w:ascii="Times New Roman" w:hAnsi="Times New Roman" w:cs="Times New Roman"/>
              </w:rPr>
              <w:t xml:space="preserve"> </w:t>
            </w:r>
            <w:proofErr w:type="spellStart"/>
            <w:r>
              <w:rPr>
                <w:rFonts w:ascii="Times New Roman" w:hAnsi="Times New Roman" w:cs="Times New Roman"/>
              </w:rPr>
              <w:t>Ugovora</w:t>
            </w:r>
            <w:proofErr w:type="spellEnd"/>
            <w:r>
              <w:rPr>
                <w:rFonts w:ascii="Times New Roman" w:hAnsi="Times New Roman" w:cs="Times New Roman"/>
              </w:rPr>
              <w:t xml:space="preserve"> i </w:t>
            </w:r>
            <w:proofErr w:type="spellStart"/>
            <w:r>
              <w:rPr>
                <w:rFonts w:ascii="Times New Roman" w:hAnsi="Times New Roman" w:cs="Times New Roman"/>
              </w:rPr>
              <w:t>Aneks</w:t>
            </w:r>
            <w:proofErr w:type="spellEnd"/>
            <w:r>
              <w:rPr>
                <w:rFonts w:ascii="Times New Roman" w:hAnsi="Times New Roman" w:cs="Times New Roman"/>
              </w:rPr>
              <w:t xml:space="preserve"> 2 </w:t>
            </w:r>
            <w:proofErr w:type="spellStart"/>
            <w:r>
              <w:rPr>
                <w:rFonts w:ascii="Times New Roman" w:hAnsi="Times New Roman" w:cs="Times New Roman"/>
              </w:rPr>
              <w:t>Ugovora</w:t>
            </w:r>
            <w:proofErr w:type="spellEnd"/>
            <w:r>
              <w:rPr>
                <w:rFonts w:ascii="Times New Roman" w:hAnsi="Times New Roman" w:cs="Times New Roman"/>
              </w:rPr>
              <w:t xml:space="preserve"> – DOM ZDRAVLJA ZAGREBAČKE ŽUPANIJE</w:t>
            </w:r>
          </w:p>
          <w:p w:rsidR="008A5DE0" w:rsidRDefault="008A5DE0" w:rsidP="009F7BB3">
            <w:pPr>
              <w:pStyle w:val="TableParagraph"/>
              <w:spacing w:before="14"/>
              <w:ind w:left="209" w:right="204"/>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Odluka</w:t>
            </w:r>
            <w:proofErr w:type="spellEnd"/>
            <w:r>
              <w:rPr>
                <w:rFonts w:ascii="Times New Roman" w:hAnsi="Times New Roman" w:cs="Times New Roman"/>
              </w:rPr>
              <w:t xml:space="preserve"> o </w:t>
            </w:r>
            <w:proofErr w:type="spellStart"/>
            <w:r>
              <w:rPr>
                <w:rFonts w:ascii="Times New Roman" w:hAnsi="Times New Roman" w:cs="Times New Roman"/>
              </w:rPr>
              <w:t>davanju</w:t>
            </w:r>
            <w:proofErr w:type="spellEnd"/>
            <w:r>
              <w:rPr>
                <w:rFonts w:ascii="Times New Roman" w:hAnsi="Times New Roman" w:cs="Times New Roman"/>
              </w:rPr>
              <w:t xml:space="preserve"> </w:t>
            </w:r>
            <w:proofErr w:type="spellStart"/>
            <w:r>
              <w:rPr>
                <w:rFonts w:ascii="Times New Roman" w:hAnsi="Times New Roman" w:cs="Times New Roman"/>
              </w:rPr>
              <w:t>suglasnosti</w:t>
            </w:r>
            <w:proofErr w:type="spellEnd"/>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sklapanje</w:t>
            </w:r>
            <w:proofErr w:type="spellEnd"/>
            <w:r>
              <w:rPr>
                <w:rFonts w:ascii="Times New Roman" w:hAnsi="Times New Roman" w:cs="Times New Roman"/>
              </w:rPr>
              <w:t xml:space="preserve"> </w:t>
            </w:r>
            <w:proofErr w:type="spellStart"/>
            <w:r>
              <w:rPr>
                <w:rFonts w:ascii="Times New Roman" w:hAnsi="Times New Roman" w:cs="Times New Roman"/>
              </w:rPr>
              <w:t>Ugovora</w:t>
            </w:r>
            <w:proofErr w:type="spellEnd"/>
            <w:r>
              <w:rPr>
                <w:rFonts w:ascii="Times New Roman" w:hAnsi="Times New Roman" w:cs="Times New Roman"/>
              </w:rPr>
              <w:t xml:space="preserve"> o </w:t>
            </w:r>
            <w:proofErr w:type="spellStart"/>
            <w:r>
              <w:rPr>
                <w:rFonts w:ascii="Times New Roman" w:hAnsi="Times New Roman" w:cs="Times New Roman"/>
              </w:rPr>
              <w:t>prodaji</w:t>
            </w:r>
            <w:proofErr w:type="spellEnd"/>
            <w:r>
              <w:rPr>
                <w:rFonts w:ascii="Times New Roman" w:hAnsi="Times New Roman" w:cs="Times New Roman"/>
              </w:rPr>
              <w:t xml:space="preserve"> </w:t>
            </w:r>
            <w:proofErr w:type="spellStart"/>
            <w:r>
              <w:rPr>
                <w:rFonts w:ascii="Times New Roman" w:hAnsi="Times New Roman" w:cs="Times New Roman"/>
              </w:rPr>
              <w:t>nekretnine</w:t>
            </w:r>
            <w:proofErr w:type="spellEnd"/>
            <w:r>
              <w:rPr>
                <w:rFonts w:ascii="Times New Roman" w:hAnsi="Times New Roman" w:cs="Times New Roman"/>
              </w:rPr>
              <w:t xml:space="preserve"> </w:t>
            </w:r>
            <w:proofErr w:type="spellStart"/>
            <w:r>
              <w:rPr>
                <w:rFonts w:ascii="Times New Roman" w:hAnsi="Times New Roman" w:cs="Times New Roman"/>
              </w:rPr>
              <w:t>izravnom</w:t>
            </w:r>
            <w:proofErr w:type="spellEnd"/>
            <w:r>
              <w:rPr>
                <w:rFonts w:ascii="Times New Roman" w:hAnsi="Times New Roman" w:cs="Times New Roman"/>
              </w:rPr>
              <w:t xml:space="preserve"> </w:t>
            </w:r>
            <w:proofErr w:type="spellStart"/>
            <w:r>
              <w:rPr>
                <w:rFonts w:ascii="Times New Roman" w:hAnsi="Times New Roman" w:cs="Times New Roman"/>
              </w:rPr>
              <w:t>pogodbom</w:t>
            </w:r>
            <w:proofErr w:type="spellEnd"/>
            <w:r>
              <w:rPr>
                <w:rFonts w:ascii="Times New Roman" w:hAnsi="Times New Roman" w:cs="Times New Roman"/>
              </w:rPr>
              <w:t xml:space="preserve"> (</w:t>
            </w:r>
            <w:proofErr w:type="spellStart"/>
            <w:r>
              <w:rPr>
                <w:rFonts w:ascii="Times New Roman" w:hAnsi="Times New Roman" w:cs="Times New Roman"/>
              </w:rPr>
              <w:t>Službeni</w:t>
            </w:r>
            <w:proofErr w:type="spellEnd"/>
            <w:r>
              <w:rPr>
                <w:rFonts w:ascii="Times New Roman" w:hAnsi="Times New Roman" w:cs="Times New Roman"/>
              </w:rPr>
              <w:t xml:space="preserve"> </w:t>
            </w:r>
            <w:proofErr w:type="spellStart"/>
            <w:r>
              <w:rPr>
                <w:rFonts w:ascii="Times New Roman" w:hAnsi="Times New Roman" w:cs="Times New Roman"/>
              </w:rPr>
              <w:t>glasnik</w:t>
            </w:r>
            <w:proofErr w:type="spellEnd"/>
            <w:r>
              <w:rPr>
                <w:rFonts w:ascii="Times New Roman" w:hAnsi="Times New Roman" w:cs="Times New Roman"/>
              </w:rPr>
              <w:t xml:space="preserve"> Općine Dubravica </w:t>
            </w:r>
            <w:proofErr w:type="spellStart"/>
            <w:r>
              <w:rPr>
                <w:rFonts w:ascii="Times New Roman" w:hAnsi="Times New Roman" w:cs="Times New Roman"/>
              </w:rPr>
              <w:t>broj</w:t>
            </w:r>
            <w:proofErr w:type="spellEnd"/>
            <w:r>
              <w:rPr>
                <w:rFonts w:ascii="Times New Roman" w:hAnsi="Times New Roman" w:cs="Times New Roman"/>
              </w:rPr>
              <w:t xml:space="preserve"> 01/2020))</w:t>
            </w:r>
          </w:p>
          <w:p w:rsidR="008A5DE0" w:rsidRDefault="008A5DE0" w:rsidP="009F7BB3">
            <w:pPr>
              <w:pStyle w:val="TableParagraph"/>
              <w:spacing w:before="14"/>
              <w:ind w:left="209" w:right="204"/>
              <w:rPr>
                <w:rFonts w:ascii="Times New Roman" w:hAnsi="Times New Roman" w:cs="Times New Roman"/>
              </w:rPr>
            </w:pPr>
          </w:p>
        </w:tc>
      </w:tr>
      <w:tr w:rsidR="008A5DE0" w:rsidTr="009F7BB3">
        <w:trPr>
          <w:trHeight w:val="263"/>
        </w:trPr>
        <w:tc>
          <w:tcPr>
            <w:tcW w:w="694"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231" w:right="228"/>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desno</w:t>
            </w:r>
            <w:proofErr w:type="spellEnd"/>
            <w:r>
              <w:rPr>
                <w:rFonts w:ascii="Times New Roman" w:hAnsi="Times New Roman" w:cs="Times New Roman"/>
              </w:rPr>
              <w:t xml:space="preserve">, </w:t>
            </w:r>
            <w:proofErr w:type="spellStart"/>
            <w:r>
              <w:rPr>
                <w:rFonts w:ascii="Times New Roman" w:hAnsi="Times New Roman" w:cs="Times New Roman"/>
              </w:rPr>
              <w:t>trgovina</w:t>
            </w:r>
            <w:proofErr w:type="spellEnd"/>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malo-ljekarna</w:t>
            </w:r>
            <w:proofErr w:type="spellEnd"/>
            <w:r>
              <w:rPr>
                <w:rFonts w:ascii="Times New Roman" w:hAnsi="Times New Roman" w:cs="Times New Roman"/>
              </w:rPr>
              <w:t xml:space="preserve"> (</w:t>
            </w:r>
            <w:proofErr w:type="spellStart"/>
            <w:r>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poslovna</w:t>
            </w:r>
            <w:proofErr w:type="spellEnd"/>
            <w:r>
              <w:rPr>
                <w:rFonts w:ascii="Times New Roman" w:hAnsi="Times New Roman" w:cs="Times New Roman"/>
              </w:rPr>
              <w:t xml:space="preserve"> </w:t>
            </w:r>
            <w:proofErr w:type="spellStart"/>
            <w:r>
              <w:rPr>
                <w:rFonts w:ascii="Times New Roman" w:hAnsi="Times New Roman" w:cs="Times New Roman"/>
              </w:rPr>
              <w:t>zgrada</w:t>
            </w:r>
            <w:proofErr w:type="spellEnd"/>
            <w:r>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133" w:right="126"/>
              <w:rPr>
                <w:rFonts w:ascii="Times New Roman" w:hAnsi="Times New Roman" w:cs="Times New Roman"/>
              </w:rPr>
            </w:pPr>
            <w:proofErr w:type="spellStart"/>
            <w:r>
              <w:rPr>
                <w:rFonts w:ascii="Times New Roman" w:hAnsi="Times New Roman" w:cs="Times New Roman"/>
              </w:rPr>
              <w:t>Ulica</w:t>
            </w:r>
            <w:proofErr w:type="spellEnd"/>
            <w:r>
              <w:rPr>
                <w:rFonts w:ascii="Times New Roman" w:hAnsi="Times New Roman" w:cs="Times New Roman"/>
              </w:rPr>
              <w:t xml:space="preserve"> </w:t>
            </w: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231" w:right="224"/>
              <w:rPr>
                <w:rFonts w:ascii="Times New Roman" w:hAnsi="Times New Roman" w:cs="Times New Roman"/>
              </w:rPr>
            </w:pPr>
            <w:r>
              <w:rPr>
                <w:rFonts w:ascii="Times New Roman" w:hAnsi="Times New Roman" w:cs="Times New Roman"/>
              </w:rPr>
              <w:t>89,44 m2</w:t>
            </w:r>
          </w:p>
        </w:tc>
        <w:tc>
          <w:tcPr>
            <w:tcW w:w="2552"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spacing w:before="14"/>
              <w:ind w:left="209" w:right="204"/>
              <w:rPr>
                <w:rFonts w:ascii="Times New Roman" w:hAnsi="Times New Roman" w:cs="Times New Roman"/>
              </w:rPr>
            </w:pPr>
            <w:proofErr w:type="spellStart"/>
            <w:r>
              <w:rPr>
                <w:rFonts w:ascii="Times New Roman" w:hAnsi="Times New Roman" w:cs="Times New Roman"/>
              </w:rPr>
              <w:t>Planirane</w:t>
            </w:r>
            <w:proofErr w:type="spellEnd"/>
            <w:r>
              <w:rPr>
                <w:rFonts w:ascii="Times New Roman" w:hAnsi="Times New Roman" w:cs="Times New Roman"/>
              </w:rPr>
              <w:t xml:space="preserve"> </w:t>
            </w:r>
            <w:proofErr w:type="spellStart"/>
            <w:r>
              <w:rPr>
                <w:rFonts w:ascii="Times New Roman" w:hAnsi="Times New Roman" w:cs="Times New Roman"/>
              </w:rPr>
              <w:t>aktivnosti</w:t>
            </w:r>
            <w:proofErr w:type="spellEnd"/>
            <w:r>
              <w:rPr>
                <w:rFonts w:ascii="Times New Roman" w:hAnsi="Times New Roman" w:cs="Times New Roman"/>
              </w:rPr>
              <w:t xml:space="preserve"> </w:t>
            </w:r>
            <w:proofErr w:type="spellStart"/>
            <w:r>
              <w:rPr>
                <w:rFonts w:ascii="Times New Roman" w:hAnsi="Times New Roman" w:cs="Times New Roman"/>
              </w:rPr>
              <w:t>davanja</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u </w:t>
            </w:r>
            <w:proofErr w:type="spellStart"/>
            <w:r>
              <w:rPr>
                <w:rFonts w:ascii="Times New Roman" w:hAnsi="Times New Roman" w:cs="Times New Roman"/>
              </w:rPr>
              <w:t>zakup</w:t>
            </w:r>
            <w:proofErr w:type="spellEnd"/>
          </w:p>
        </w:tc>
      </w:tr>
      <w:tr w:rsidR="008A5DE0" w:rsidTr="009F7BB3">
        <w:trPr>
          <w:trHeight w:val="802"/>
        </w:trPr>
        <w:tc>
          <w:tcPr>
            <w:tcW w:w="694"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I. </w:t>
            </w:r>
            <w:proofErr w:type="spellStart"/>
            <w:r>
              <w:rPr>
                <w:rFonts w:ascii="Times New Roman" w:hAnsi="Times New Roman" w:cs="Times New Roman"/>
              </w:rPr>
              <w:t>kat</w:t>
            </w:r>
            <w:proofErr w:type="spellEnd"/>
            <w:r>
              <w:rPr>
                <w:rFonts w:ascii="Times New Roman" w:hAnsi="Times New Roman" w:cs="Times New Roman"/>
              </w:rPr>
              <w:t xml:space="preserve">, proctor </w:t>
            </w:r>
            <w:proofErr w:type="spellStart"/>
            <w:r>
              <w:rPr>
                <w:rFonts w:ascii="Times New Roman" w:hAnsi="Times New Roman" w:cs="Times New Roman"/>
              </w:rPr>
              <w:t>udruge</w:t>
            </w:r>
            <w:proofErr w:type="spellEnd"/>
            <w:r>
              <w:rPr>
                <w:rFonts w:ascii="Times New Roman" w:hAnsi="Times New Roman" w:cs="Times New Roman"/>
              </w:rPr>
              <w:t xml:space="preserve"> 1 (</w:t>
            </w:r>
            <w:proofErr w:type="spellStart"/>
            <w:r>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poslovna</w:t>
            </w:r>
            <w:proofErr w:type="spellEnd"/>
            <w:r>
              <w:rPr>
                <w:rFonts w:ascii="Times New Roman" w:hAnsi="Times New Roman" w:cs="Times New Roman"/>
              </w:rPr>
              <w:t xml:space="preserve"> </w:t>
            </w:r>
            <w:proofErr w:type="spellStart"/>
            <w:r>
              <w:rPr>
                <w:rFonts w:ascii="Times New Roman" w:hAnsi="Times New Roman" w:cs="Times New Roman"/>
              </w:rPr>
              <w:t>zgrada</w:t>
            </w:r>
            <w:proofErr w:type="spellEnd"/>
            <w:r>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proofErr w:type="spellStart"/>
            <w:r>
              <w:rPr>
                <w:rFonts w:ascii="Times New Roman" w:hAnsi="Times New Roman" w:cs="Times New Roman"/>
              </w:rPr>
              <w:t>Ulica</w:t>
            </w:r>
            <w:proofErr w:type="spellEnd"/>
            <w:r>
              <w:rPr>
                <w:rFonts w:ascii="Times New Roman" w:hAnsi="Times New Roman" w:cs="Times New Roman"/>
              </w:rPr>
              <w:t xml:space="preserve"> </w:t>
            </w: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33"/>
              <w:ind w:left="229" w:right="226"/>
              <w:rPr>
                <w:rFonts w:ascii="Times New Roman" w:hAnsi="Times New Roman" w:cs="Times New Roman"/>
              </w:rPr>
            </w:pPr>
            <w:r>
              <w:rPr>
                <w:rFonts w:ascii="Times New Roman" w:hAnsi="Times New Roman" w:cs="Times New Roman"/>
              </w:rPr>
              <w:t>45,39 m2</w:t>
            </w:r>
          </w:p>
        </w:tc>
        <w:tc>
          <w:tcPr>
            <w:tcW w:w="2552"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rPr>
                <w:rFonts w:ascii="Times New Roman" w:hAnsi="Times New Roman" w:cs="Times New Roman"/>
                <w:i/>
              </w:rPr>
            </w:pPr>
            <w:proofErr w:type="spellStart"/>
            <w:r>
              <w:rPr>
                <w:rFonts w:ascii="Times New Roman" w:hAnsi="Times New Roman" w:cs="Times New Roman"/>
              </w:rPr>
              <w:t>Planirane</w:t>
            </w:r>
            <w:proofErr w:type="spellEnd"/>
            <w:r>
              <w:rPr>
                <w:rFonts w:ascii="Times New Roman" w:hAnsi="Times New Roman" w:cs="Times New Roman"/>
              </w:rPr>
              <w:t xml:space="preserve"> </w:t>
            </w:r>
            <w:proofErr w:type="spellStart"/>
            <w:r>
              <w:rPr>
                <w:rFonts w:ascii="Times New Roman" w:hAnsi="Times New Roman" w:cs="Times New Roman"/>
              </w:rPr>
              <w:t>aktivnosti</w:t>
            </w:r>
            <w:proofErr w:type="spellEnd"/>
            <w:r>
              <w:rPr>
                <w:rFonts w:ascii="Times New Roman" w:hAnsi="Times New Roman" w:cs="Times New Roman"/>
              </w:rPr>
              <w:t xml:space="preserve"> </w:t>
            </w:r>
            <w:proofErr w:type="spellStart"/>
            <w:r>
              <w:rPr>
                <w:rFonts w:ascii="Times New Roman" w:hAnsi="Times New Roman" w:cs="Times New Roman"/>
              </w:rPr>
              <w:t>davanja</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u </w:t>
            </w:r>
            <w:proofErr w:type="spellStart"/>
            <w:r>
              <w:rPr>
                <w:rFonts w:ascii="Times New Roman" w:hAnsi="Times New Roman" w:cs="Times New Roman"/>
              </w:rPr>
              <w:t>zakup</w:t>
            </w:r>
            <w:proofErr w:type="spellEnd"/>
          </w:p>
        </w:tc>
      </w:tr>
      <w:tr w:rsidR="008A5DE0" w:rsidTr="009F7BB3">
        <w:trPr>
          <w:trHeight w:val="1058"/>
        </w:trPr>
        <w:tc>
          <w:tcPr>
            <w:tcW w:w="694"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I. </w:t>
            </w:r>
            <w:proofErr w:type="spellStart"/>
            <w:r>
              <w:rPr>
                <w:rFonts w:ascii="Times New Roman" w:hAnsi="Times New Roman" w:cs="Times New Roman"/>
              </w:rPr>
              <w:t>kat</w:t>
            </w:r>
            <w:proofErr w:type="spellEnd"/>
            <w:r>
              <w:rPr>
                <w:rFonts w:ascii="Times New Roman" w:hAnsi="Times New Roman" w:cs="Times New Roman"/>
              </w:rPr>
              <w:t xml:space="preserve">, proctor </w:t>
            </w:r>
            <w:proofErr w:type="spellStart"/>
            <w:r>
              <w:rPr>
                <w:rFonts w:ascii="Times New Roman" w:hAnsi="Times New Roman" w:cs="Times New Roman"/>
              </w:rPr>
              <w:t>udruge</w:t>
            </w:r>
            <w:proofErr w:type="spellEnd"/>
            <w:r>
              <w:rPr>
                <w:rFonts w:ascii="Times New Roman" w:hAnsi="Times New Roman" w:cs="Times New Roman"/>
              </w:rPr>
              <w:t xml:space="preserve"> 2 (</w:t>
            </w:r>
            <w:proofErr w:type="spellStart"/>
            <w:r>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poslovna</w:t>
            </w:r>
            <w:proofErr w:type="spellEnd"/>
            <w:r>
              <w:rPr>
                <w:rFonts w:ascii="Times New Roman" w:hAnsi="Times New Roman" w:cs="Times New Roman"/>
              </w:rPr>
              <w:t xml:space="preserve"> </w:t>
            </w:r>
            <w:proofErr w:type="spellStart"/>
            <w:r>
              <w:rPr>
                <w:rFonts w:ascii="Times New Roman" w:hAnsi="Times New Roman" w:cs="Times New Roman"/>
              </w:rPr>
              <w:t>zgrada</w:t>
            </w:r>
            <w:proofErr w:type="spellEnd"/>
            <w:r>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proofErr w:type="spellStart"/>
            <w:r>
              <w:rPr>
                <w:rFonts w:ascii="Times New Roman" w:hAnsi="Times New Roman" w:cs="Times New Roman"/>
              </w:rPr>
              <w:t>Ulica</w:t>
            </w:r>
            <w:proofErr w:type="spellEnd"/>
            <w:r>
              <w:rPr>
                <w:rFonts w:ascii="Times New Roman" w:hAnsi="Times New Roman" w:cs="Times New Roman"/>
              </w:rPr>
              <w:t xml:space="preserve"> </w:t>
            </w: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33"/>
              <w:ind w:left="229" w:right="226"/>
              <w:rPr>
                <w:rFonts w:ascii="Times New Roman" w:hAnsi="Times New Roman" w:cs="Times New Roman"/>
              </w:rPr>
            </w:pPr>
            <w:r>
              <w:rPr>
                <w:rFonts w:ascii="Times New Roman" w:hAnsi="Times New Roman" w:cs="Times New Roman"/>
              </w:rPr>
              <w:t>44,68 m2</w:t>
            </w:r>
          </w:p>
        </w:tc>
        <w:tc>
          <w:tcPr>
            <w:tcW w:w="2552"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rPr>
                <w:rFonts w:ascii="Times New Roman" w:hAnsi="Times New Roman" w:cs="Times New Roman"/>
                <w:i/>
              </w:rPr>
            </w:pPr>
            <w:proofErr w:type="spellStart"/>
            <w:r>
              <w:rPr>
                <w:rFonts w:ascii="Times New Roman" w:hAnsi="Times New Roman" w:cs="Times New Roman"/>
              </w:rPr>
              <w:t>Planirane</w:t>
            </w:r>
            <w:proofErr w:type="spellEnd"/>
            <w:r>
              <w:rPr>
                <w:rFonts w:ascii="Times New Roman" w:hAnsi="Times New Roman" w:cs="Times New Roman"/>
              </w:rPr>
              <w:t xml:space="preserve"> </w:t>
            </w:r>
            <w:proofErr w:type="spellStart"/>
            <w:r>
              <w:rPr>
                <w:rFonts w:ascii="Times New Roman" w:hAnsi="Times New Roman" w:cs="Times New Roman"/>
              </w:rPr>
              <w:t>aktivnosti</w:t>
            </w:r>
            <w:proofErr w:type="spellEnd"/>
            <w:r>
              <w:rPr>
                <w:rFonts w:ascii="Times New Roman" w:hAnsi="Times New Roman" w:cs="Times New Roman"/>
              </w:rPr>
              <w:t xml:space="preserve"> </w:t>
            </w:r>
            <w:proofErr w:type="spellStart"/>
            <w:r>
              <w:rPr>
                <w:rFonts w:ascii="Times New Roman" w:hAnsi="Times New Roman" w:cs="Times New Roman"/>
              </w:rPr>
              <w:t>davanja</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u </w:t>
            </w:r>
            <w:proofErr w:type="spellStart"/>
            <w:r>
              <w:rPr>
                <w:rFonts w:ascii="Times New Roman" w:hAnsi="Times New Roman" w:cs="Times New Roman"/>
              </w:rPr>
              <w:t>zakup</w:t>
            </w:r>
            <w:proofErr w:type="spellEnd"/>
          </w:p>
        </w:tc>
      </w:tr>
      <w:tr w:rsidR="008A5DE0" w:rsidTr="009F7BB3">
        <w:trPr>
          <w:trHeight w:val="839"/>
        </w:trPr>
        <w:tc>
          <w:tcPr>
            <w:tcW w:w="694"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I. </w:t>
            </w:r>
            <w:proofErr w:type="spellStart"/>
            <w:r>
              <w:rPr>
                <w:rFonts w:ascii="Times New Roman" w:hAnsi="Times New Roman" w:cs="Times New Roman"/>
              </w:rPr>
              <w:t>kat</w:t>
            </w:r>
            <w:proofErr w:type="spellEnd"/>
            <w:r>
              <w:rPr>
                <w:rFonts w:ascii="Times New Roman" w:hAnsi="Times New Roman" w:cs="Times New Roman"/>
              </w:rPr>
              <w:t xml:space="preserve">, proctor </w:t>
            </w:r>
            <w:proofErr w:type="spellStart"/>
            <w:r>
              <w:rPr>
                <w:rFonts w:ascii="Times New Roman" w:hAnsi="Times New Roman" w:cs="Times New Roman"/>
              </w:rPr>
              <w:t>udruge</w:t>
            </w:r>
            <w:proofErr w:type="spellEnd"/>
            <w:r>
              <w:rPr>
                <w:rFonts w:ascii="Times New Roman" w:hAnsi="Times New Roman" w:cs="Times New Roman"/>
              </w:rPr>
              <w:t xml:space="preserve"> 3 (</w:t>
            </w:r>
            <w:proofErr w:type="spellStart"/>
            <w:r>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poslovna</w:t>
            </w:r>
            <w:proofErr w:type="spellEnd"/>
            <w:r>
              <w:rPr>
                <w:rFonts w:ascii="Times New Roman" w:hAnsi="Times New Roman" w:cs="Times New Roman"/>
              </w:rPr>
              <w:t xml:space="preserve"> </w:t>
            </w:r>
            <w:proofErr w:type="spellStart"/>
            <w:r>
              <w:rPr>
                <w:rFonts w:ascii="Times New Roman" w:hAnsi="Times New Roman" w:cs="Times New Roman"/>
              </w:rPr>
              <w:t>zgrada</w:t>
            </w:r>
            <w:proofErr w:type="spellEnd"/>
            <w:r>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rPr>
                <w:rFonts w:ascii="Times New Roman" w:hAnsi="Times New Roman" w:cs="Times New Roman"/>
                <w:i/>
              </w:rPr>
            </w:pPr>
            <w:proofErr w:type="spellStart"/>
            <w:r>
              <w:rPr>
                <w:rFonts w:ascii="Times New Roman" w:hAnsi="Times New Roman" w:cs="Times New Roman"/>
              </w:rPr>
              <w:t>Ulica</w:t>
            </w:r>
            <w:proofErr w:type="spellEnd"/>
            <w:r>
              <w:rPr>
                <w:rFonts w:ascii="Times New Roman" w:hAnsi="Times New Roman" w:cs="Times New Roman"/>
              </w:rPr>
              <w:t xml:space="preserve"> </w:t>
            </w: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33"/>
              <w:ind w:left="229" w:right="226"/>
              <w:rPr>
                <w:rFonts w:ascii="Times New Roman" w:hAnsi="Times New Roman" w:cs="Times New Roman"/>
              </w:rPr>
            </w:pPr>
            <w:r>
              <w:rPr>
                <w:rFonts w:ascii="Times New Roman" w:hAnsi="Times New Roman" w:cs="Times New Roman"/>
              </w:rPr>
              <w:t>67,86 m2</w:t>
            </w:r>
          </w:p>
        </w:tc>
        <w:tc>
          <w:tcPr>
            <w:tcW w:w="2552" w:type="dxa"/>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rPr>
                <w:rFonts w:ascii="Times New Roman" w:hAnsi="Times New Roman" w:cs="Times New Roman"/>
                <w:i/>
              </w:rPr>
            </w:pPr>
            <w:proofErr w:type="spellStart"/>
            <w:r>
              <w:rPr>
                <w:rFonts w:ascii="Times New Roman" w:hAnsi="Times New Roman" w:cs="Times New Roman"/>
              </w:rPr>
              <w:t>Planirane</w:t>
            </w:r>
            <w:proofErr w:type="spellEnd"/>
            <w:r>
              <w:rPr>
                <w:rFonts w:ascii="Times New Roman" w:hAnsi="Times New Roman" w:cs="Times New Roman"/>
              </w:rPr>
              <w:t xml:space="preserve"> </w:t>
            </w:r>
            <w:proofErr w:type="spellStart"/>
            <w:r>
              <w:rPr>
                <w:rFonts w:ascii="Times New Roman" w:hAnsi="Times New Roman" w:cs="Times New Roman"/>
              </w:rPr>
              <w:t>aktivnosti</w:t>
            </w:r>
            <w:proofErr w:type="spellEnd"/>
            <w:r>
              <w:rPr>
                <w:rFonts w:ascii="Times New Roman" w:hAnsi="Times New Roman" w:cs="Times New Roman"/>
              </w:rPr>
              <w:t xml:space="preserve"> </w:t>
            </w:r>
            <w:proofErr w:type="spellStart"/>
            <w:r>
              <w:rPr>
                <w:rFonts w:ascii="Times New Roman" w:hAnsi="Times New Roman" w:cs="Times New Roman"/>
              </w:rPr>
              <w:t>davanja</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u </w:t>
            </w:r>
            <w:proofErr w:type="spellStart"/>
            <w:r>
              <w:rPr>
                <w:rFonts w:ascii="Times New Roman" w:hAnsi="Times New Roman" w:cs="Times New Roman"/>
              </w:rPr>
              <w:t>zakup</w:t>
            </w:r>
            <w:proofErr w:type="spellEnd"/>
          </w:p>
        </w:tc>
      </w:tr>
    </w:tbl>
    <w:p w:rsidR="008A5DE0" w:rsidRDefault="008A5DE0" w:rsidP="008A5DE0">
      <w:pPr>
        <w:ind w:left="18" w:right="19"/>
        <w:jc w:val="center"/>
        <w:rPr>
          <w:rFonts w:ascii="Times New Roman" w:hAnsi="Times New Roman" w:cs="Times New Roman"/>
          <w:i/>
        </w:rPr>
      </w:pPr>
      <w:r>
        <w:rPr>
          <w:rFonts w:ascii="Times New Roman" w:hAnsi="Times New Roman" w:cs="Times New Roman"/>
          <w:i/>
        </w:rPr>
        <w:t>Izvor: Općina Dubravica</w:t>
      </w:r>
    </w:p>
    <w:p w:rsidR="008A5DE0" w:rsidRDefault="008A5DE0" w:rsidP="008A5DE0">
      <w:pPr>
        <w:ind w:left="18" w:right="19"/>
        <w:jc w:val="center"/>
        <w:rPr>
          <w:rFonts w:ascii="Times New Roman" w:hAnsi="Times New Roman" w:cs="Times New Roman"/>
          <w:i/>
        </w:rPr>
      </w:pPr>
    </w:p>
    <w:p w:rsidR="008A5DE0" w:rsidRDefault="008A5DE0" w:rsidP="008A5DE0">
      <w:pPr>
        <w:pStyle w:val="Tijeloteksta"/>
        <w:spacing w:before="7"/>
        <w:rPr>
          <w:rFonts w:ascii="Times New Roman" w:hAnsi="Times New Roman" w:cs="Times New Roman"/>
          <w:i/>
          <w:sz w:val="22"/>
          <w:szCs w:val="22"/>
        </w:rPr>
      </w:pPr>
    </w:p>
    <w:p w:rsidR="008A5DE0" w:rsidRDefault="008A5DE0" w:rsidP="008A5DE0">
      <w:pPr>
        <w:pStyle w:val="Tijeloteksta"/>
        <w:spacing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Definiraju se sljedeće smjernice upravljanja i raspolaganja poslovnim prostorima u vlasništvu Općine:</w:t>
      </w:r>
    </w:p>
    <w:p w:rsidR="008A5DE0" w:rsidRDefault="008A5DE0" w:rsidP="008A5DE0">
      <w:pPr>
        <w:pStyle w:val="Tijeloteksta"/>
        <w:spacing w:before="5"/>
        <w:rPr>
          <w:rFonts w:ascii="Times New Roman" w:hAnsi="Times New Roman" w:cs="Times New Roman"/>
          <w:sz w:val="22"/>
          <w:szCs w:val="22"/>
        </w:rPr>
      </w:pPr>
    </w:p>
    <w:p w:rsidR="008A5DE0" w:rsidRDefault="008A5DE0" w:rsidP="008A5DE0">
      <w:pPr>
        <w:pStyle w:val="Odlomakpopisa"/>
        <w:widowControl w:val="0"/>
        <w:numPr>
          <w:ilvl w:val="0"/>
          <w:numId w:val="7"/>
        </w:numPr>
        <w:tabs>
          <w:tab w:val="left" w:pos="477"/>
        </w:tabs>
        <w:autoSpaceDE w:val="0"/>
        <w:autoSpaceDN w:val="0"/>
        <w:spacing w:before="1" w:line="276" w:lineRule="auto"/>
        <w:ind w:right="109"/>
        <w:contextualSpacing w:val="0"/>
        <w:jc w:val="both"/>
      </w:pPr>
      <w:r>
        <w:t>Općina</w:t>
      </w:r>
      <w:r>
        <w:rPr>
          <w:spacing w:val="-9"/>
        </w:rPr>
        <w:t xml:space="preserve"> </w:t>
      </w:r>
      <w:r>
        <w:t>putem</w:t>
      </w:r>
      <w:r>
        <w:rPr>
          <w:spacing w:val="-7"/>
        </w:rPr>
        <w:t xml:space="preserve"> </w:t>
      </w:r>
      <w:r>
        <w:t>odluka</w:t>
      </w:r>
      <w:r>
        <w:rPr>
          <w:spacing w:val="-8"/>
        </w:rPr>
        <w:t xml:space="preserve"> </w:t>
      </w:r>
      <w:r>
        <w:t>Općinskog</w:t>
      </w:r>
      <w:r>
        <w:rPr>
          <w:spacing w:val="-8"/>
        </w:rPr>
        <w:t xml:space="preserve"> </w:t>
      </w:r>
      <w:r>
        <w:t>vijeća</w:t>
      </w:r>
      <w:r>
        <w:rPr>
          <w:spacing w:val="-8"/>
        </w:rPr>
        <w:t xml:space="preserve"> </w:t>
      </w:r>
      <w:r>
        <w:t>mora</w:t>
      </w:r>
      <w:r>
        <w:rPr>
          <w:spacing w:val="-9"/>
        </w:rPr>
        <w:t xml:space="preserve"> </w:t>
      </w:r>
      <w:r>
        <w:t>na</w:t>
      </w:r>
      <w:r>
        <w:rPr>
          <w:spacing w:val="-8"/>
        </w:rPr>
        <w:t xml:space="preserve"> </w:t>
      </w:r>
      <w:r>
        <w:t>racionalan</w:t>
      </w:r>
      <w:r>
        <w:rPr>
          <w:spacing w:val="-8"/>
        </w:rPr>
        <w:t xml:space="preserve"> </w:t>
      </w:r>
      <w:r>
        <w:t>i</w:t>
      </w:r>
      <w:r>
        <w:rPr>
          <w:spacing w:val="-6"/>
        </w:rPr>
        <w:t xml:space="preserve"> </w:t>
      </w:r>
      <w:r>
        <w:t>učinkovit</w:t>
      </w:r>
      <w:r>
        <w:rPr>
          <w:spacing w:val="-7"/>
        </w:rPr>
        <w:t xml:space="preserve"> </w:t>
      </w:r>
      <w:r>
        <w:t>način</w:t>
      </w:r>
      <w:r>
        <w:rPr>
          <w:spacing w:val="-6"/>
        </w:rPr>
        <w:t xml:space="preserve"> </w:t>
      </w:r>
      <w:r>
        <w:t>upravljati poslovnim prostorima na način da poslovni prostori mogu</w:t>
      </w:r>
      <w:r>
        <w:rPr>
          <w:spacing w:val="-11"/>
        </w:rPr>
        <w:t xml:space="preserve"> </w:t>
      </w:r>
      <w:r>
        <w:t>biti</w:t>
      </w:r>
      <w:r>
        <w:rPr>
          <w:spacing w:val="-12"/>
        </w:rPr>
        <w:t xml:space="preserve"> </w:t>
      </w:r>
      <w:r>
        <w:t>ponuđeni</w:t>
      </w:r>
      <w:r>
        <w:rPr>
          <w:spacing w:val="-11"/>
        </w:rPr>
        <w:t xml:space="preserve"> </w:t>
      </w:r>
      <w:r>
        <w:t>na</w:t>
      </w:r>
      <w:r>
        <w:rPr>
          <w:spacing w:val="-13"/>
        </w:rPr>
        <w:t xml:space="preserve"> </w:t>
      </w:r>
      <w:r>
        <w:t>tržištu,</w:t>
      </w:r>
      <w:r>
        <w:rPr>
          <w:spacing w:val="-10"/>
        </w:rPr>
        <w:t xml:space="preserve"> </w:t>
      </w:r>
      <w:r>
        <w:t>bilo</w:t>
      </w:r>
      <w:r>
        <w:rPr>
          <w:spacing w:val="-11"/>
        </w:rPr>
        <w:t xml:space="preserve"> </w:t>
      </w:r>
      <w:r>
        <w:t>u</w:t>
      </w:r>
      <w:r>
        <w:rPr>
          <w:spacing w:val="-12"/>
        </w:rPr>
        <w:t xml:space="preserve"> </w:t>
      </w:r>
      <w:r>
        <w:t>formi</w:t>
      </w:r>
      <w:r>
        <w:rPr>
          <w:spacing w:val="-14"/>
        </w:rPr>
        <w:t xml:space="preserve"> </w:t>
      </w:r>
      <w:r>
        <w:t>zakupa,</w:t>
      </w:r>
      <w:r>
        <w:rPr>
          <w:spacing w:val="-12"/>
        </w:rPr>
        <w:t xml:space="preserve"> </w:t>
      </w:r>
      <w:r>
        <w:t>bilo</w:t>
      </w:r>
      <w:r>
        <w:rPr>
          <w:spacing w:val="-11"/>
        </w:rPr>
        <w:t xml:space="preserve"> </w:t>
      </w:r>
      <w:r>
        <w:t>u</w:t>
      </w:r>
      <w:r>
        <w:rPr>
          <w:spacing w:val="-12"/>
        </w:rPr>
        <w:t xml:space="preserve"> </w:t>
      </w:r>
      <w:r>
        <w:t>formi</w:t>
      </w:r>
      <w:r>
        <w:rPr>
          <w:spacing w:val="-12"/>
        </w:rPr>
        <w:t xml:space="preserve"> </w:t>
      </w:r>
      <w:r>
        <w:t>njihove prodaje javnim</w:t>
      </w:r>
      <w:r>
        <w:rPr>
          <w:spacing w:val="-3"/>
        </w:rPr>
        <w:t xml:space="preserve"> </w:t>
      </w:r>
      <w:r>
        <w:t>natječajem.</w:t>
      </w:r>
    </w:p>
    <w:p w:rsidR="008A5DE0" w:rsidRDefault="008A5DE0" w:rsidP="008A5DE0">
      <w:pPr>
        <w:pStyle w:val="Tijeloteksta"/>
        <w:spacing w:before="3"/>
        <w:rPr>
          <w:rFonts w:ascii="Times New Roman" w:hAnsi="Times New Roman" w:cs="Times New Roman"/>
          <w:sz w:val="22"/>
          <w:szCs w:val="22"/>
        </w:rPr>
      </w:pPr>
    </w:p>
    <w:p w:rsidR="008A5DE0" w:rsidRDefault="008A5DE0" w:rsidP="008A5DE0">
      <w:pPr>
        <w:pStyle w:val="Tijeloteksta"/>
        <w:ind w:left="116"/>
        <w:rPr>
          <w:rFonts w:ascii="Times New Roman" w:hAnsi="Times New Roman" w:cs="Times New Roman"/>
          <w:sz w:val="22"/>
          <w:szCs w:val="22"/>
        </w:rPr>
      </w:pPr>
      <w:r>
        <w:rPr>
          <w:rFonts w:ascii="Times New Roman" w:hAnsi="Times New Roman" w:cs="Times New Roman"/>
          <w:sz w:val="22"/>
          <w:szCs w:val="22"/>
          <w:u w:val="single"/>
        </w:rPr>
        <w:t>Akti kojima je regulirano upravljanje i raspolaganje poslovnim prostorima u vlasništvu</w:t>
      </w:r>
      <w:r>
        <w:rPr>
          <w:rFonts w:ascii="Times New Roman" w:hAnsi="Times New Roman" w:cs="Times New Roman"/>
          <w:sz w:val="22"/>
          <w:szCs w:val="22"/>
        </w:rPr>
        <w:t xml:space="preserve"> </w:t>
      </w:r>
      <w:r>
        <w:rPr>
          <w:rFonts w:ascii="Times New Roman" w:hAnsi="Times New Roman" w:cs="Times New Roman"/>
          <w:sz w:val="22"/>
          <w:szCs w:val="22"/>
          <w:u w:val="single"/>
        </w:rPr>
        <w:t>Općine Dubravica:</w:t>
      </w:r>
    </w:p>
    <w:p w:rsidR="008A5DE0" w:rsidRDefault="008A5DE0" w:rsidP="008A5DE0">
      <w:pPr>
        <w:pStyle w:val="Tijeloteksta"/>
        <w:rPr>
          <w:rFonts w:ascii="Times New Roman" w:hAnsi="Times New Roman" w:cs="Times New Roman"/>
          <w:sz w:val="22"/>
          <w:szCs w:val="22"/>
        </w:rPr>
      </w:pPr>
    </w:p>
    <w:p w:rsidR="008A5DE0" w:rsidRDefault="008A5DE0" w:rsidP="008A5DE0">
      <w:pPr>
        <w:pStyle w:val="Odlomakpopisa"/>
        <w:widowControl w:val="0"/>
        <w:numPr>
          <w:ilvl w:val="0"/>
          <w:numId w:val="9"/>
        </w:numPr>
        <w:tabs>
          <w:tab w:val="left" w:pos="477"/>
        </w:tabs>
        <w:autoSpaceDE w:val="0"/>
        <w:autoSpaceDN w:val="0"/>
        <w:spacing w:before="93" w:line="276" w:lineRule="auto"/>
        <w:ind w:right="115"/>
        <w:contextualSpacing w:val="0"/>
        <w:jc w:val="both"/>
      </w:pPr>
      <w:r>
        <w:t>Zakon</w:t>
      </w:r>
      <w:r>
        <w:rPr>
          <w:spacing w:val="-14"/>
        </w:rPr>
        <w:t xml:space="preserve"> </w:t>
      </w:r>
      <w:r>
        <w:t>o</w:t>
      </w:r>
      <w:r>
        <w:rPr>
          <w:spacing w:val="-16"/>
        </w:rPr>
        <w:t xml:space="preserve"> </w:t>
      </w:r>
      <w:r>
        <w:t>zakupu</w:t>
      </w:r>
      <w:r>
        <w:rPr>
          <w:spacing w:val="-12"/>
        </w:rPr>
        <w:t xml:space="preserve"> </w:t>
      </w:r>
      <w:r>
        <w:t>i</w:t>
      </w:r>
      <w:r>
        <w:rPr>
          <w:spacing w:val="-16"/>
        </w:rPr>
        <w:t xml:space="preserve"> </w:t>
      </w:r>
      <w:r>
        <w:t>kupoprodaji</w:t>
      </w:r>
      <w:r>
        <w:rPr>
          <w:spacing w:val="-15"/>
        </w:rPr>
        <w:t xml:space="preserve"> </w:t>
      </w:r>
      <w:r>
        <w:t>poslovnih</w:t>
      </w:r>
      <w:r>
        <w:rPr>
          <w:spacing w:val="-15"/>
        </w:rPr>
        <w:t xml:space="preserve"> </w:t>
      </w:r>
      <w:r>
        <w:t>prostora</w:t>
      </w:r>
      <w:r>
        <w:rPr>
          <w:spacing w:val="-15"/>
        </w:rPr>
        <w:t xml:space="preserve"> </w:t>
      </w:r>
      <w:r>
        <w:t>(„Narodne</w:t>
      </w:r>
      <w:r>
        <w:rPr>
          <w:spacing w:val="-16"/>
        </w:rPr>
        <w:t xml:space="preserve"> </w:t>
      </w:r>
      <w:r>
        <w:t>novine“,</w:t>
      </w:r>
      <w:r>
        <w:rPr>
          <w:spacing w:val="-18"/>
        </w:rPr>
        <w:t xml:space="preserve"> </w:t>
      </w:r>
      <w:r>
        <w:t>br.</w:t>
      </w:r>
      <w:r>
        <w:rPr>
          <w:spacing w:val="-15"/>
        </w:rPr>
        <w:t xml:space="preserve"> </w:t>
      </w:r>
      <w:r>
        <w:t>125/11, 64/15, 112/18)</w:t>
      </w:r>
    </w:p>
    <w:p w:rsidR="008A5DE0" w:rsidRDefault="008A5DE0" w:rsidP="008A5DE0">
      <w:pPr>
        <w:pStyle w:val="Odlomakpopisa"/>
        <w:widowControl w:val="0"/>
        <w:numPr>
          <w:ilvl w:val="0"/>
          <w:numId w:val="9"/>
        </w:numPr>
        <w:tabs>
          <w:tab w:val="left" w:pos="477"/>
        </w:tabs>
        <w:autoSpaceDE w:val="0"/>
        <w:autoSpaceDN w:val="0"/>
        <w:spacing w:before="93" w:line="276" w:lineRule="auto"/>
        <w:ind w:right="115"/>
        <w:contextualSpacing w:val="0"/>
        <w:jc w:val="both"/>
      </w:pPr>
      <w:r>
        <w:t>Odluka o korištenju stare zgrade PŠ Dubravica za udruge i stranke (Službeni glasnik Općine Dubravica broj 03/15) i Odluka o dopuni Odluke o korištenju stare zgrade PŠ Dubravica za udruge i stranke (Službeni glasnik Općine Dubravica broj 01/19)</w:t>
      </w:r>
    </w:p>
    <w:p w:rsidR="008A5DE0" w:rsidRDefault="008A5DE0" w:rsidP="008A5DE0">
      <w:pPr>
        <w:pStyle w:val="Odlomakpopisa"/>
        <w:widowControl w:val="0"/>
        <w:numPr>
          <w:ilvl w:val="0"/>
          <w:numId w:val="9"/>
        </w:numPr>
        <w:tabs>
          <w:tab w:val="left" w:pos="477"/>
        </w:tabs>
        <w:autoSpaceDE w:val="0"/>
        <w:autoSpaceDN w:val="0"/>
        <w:spacing w:before="93" w:line="276" w:lineRule="auto"/>
        <w:ind w:right="115"/>
        <w:contextualSpacing w:val="0"/>
        <w:jc w:val="both"/>
      </w:pPr>
      <w:r>
        <w:t xml:space="preserve">Odluka o zakupu poslovnog prostora – dječji vrtić, Pavla </w:t>
      </w:r>
      <w:proofErr w:type="spellStart"/>
      <w:r>
        <w:t>Štoosa</w:t>
      </w:r>
      <w:proofErr w:type="spellEnd"/>
      <w:r>
        <w:t xml:space="preserve"> 26, Dubravica (Službeni glasnik Općine Dubravica broj 4/18)</w:t>
      </w:r>
    </w:p>
    <w:p w:rsidR="008A5DE0" w:rsidRDefault="008A5DE0" w:rsidP="008A5DE0">
      <w:pPr>
        <w:pStyle w:val="Odlomakpopisa"/>
        <w:widowControl w:val="0"/>
        <w:numPr>
          <w:ilvl w:val="0"/>
          <w:numId w:val="9"/>
        </w:numPr>
        <w:tabs>
          <w:tab w:val="left" w:pos="477"/>
        </w:tabs>
        <w:autoSpaceDE w:val="0"/>
        <w:autoSpaceDN w:val="0"/>
        <w:spacing w:before="93" w:line="276" w:lineRule="auto"/>
        <w:ind w:right="115"/>
        <w:contextualSpacing w:val="0"/>
        <w:jc w:val="both"/>
      </w:pPr>
      <w:r>
        <w:t xml:space="preserve">Procedura upravljanja i raspolaganja nekretninama u vlasništvu Općine Dubravica (Službeni glasnik Općine Dubravica broj 01/2020)   </w:t>
      </w:r>
    </w:p>
    <w:p w:rsidR="008A5DE0" w:rsidRDefault="008A5DE0" w:rsidP="008A5DE0">
      <w:pPr>
        <w:pStyle w:val="Odlomakpopisa"/>
        <w:widowControl w:val="0"/>
        <w:numPr>
          <w:ilvl w:val="0"/>
          <w:numId w:val="9"/>
        </w:numPr>
        <w:tabs>
          <w:tab w:val="left" w:pos="477"/>
        </w:tabs>
        <w:autoSpaceDE w:val="0"/>
        <w:autoSpaceDN w:val="0"/>
        <w:spacing w:before="93" w:line="276" w:lineRule="auto"/>
        <w:ind w:right="115"/>
        <w:contextualSpacing w:val="0"/>
        <w:jc w:val="both"/>
      </w:pPr>
      <w:r>
        <w:t>Odluka o davanju suglasnosti na sklapanje Ugovora o prodaji nekretnine izravnom pogodbom (Službeni glasnik Općine Dubravica broj 01/2020)</w:t>
      </w:r>
    </w:p>
    <w:p w:rsidR="008A5DE0" w:rsidRDefault="008A5DE0" w:rsidP="008A5DE0">
      <w:pPr>
        <w:pStyle w:val="Odlomakpopisa"/>
        <w:tabs>
          <w:tab w:val="left" w:pos="477"/>
        </w:tabs>
        <w:spacing w:before="93" w:line="276" w:lineRule="auto"/>
        <w:ind w:left="476" w:right="115"/>
        <w:jc w:val="both"/>
      </w:pPr>
    </w:p>
    <w:p w:rsidR="008A5DE0" w:rsidRDefault="008A5DE0" w:rsidP="008A5DE0">
      <w:pPr>
        <w:pStyle w:val="Odlomakpopisa"/>
        <w:widowControl w:val="0"/>
        <w:numPr>
          <w:ilvl w:val="1"/>
          <w:numId w:val="8"/>
        </w:numPr>
        <w:tabs>
          <w:tab w:val="left" w:pos="477"/>
        </w:tabs>
        <w:autoSpaceDE w:val="0"/>
        <w:autoSpaceDN w:val="0"/>
        <w:spacing w:before="77" w:line="276" w:lineRule="auto"/>
        <w:ind w:left="0" w:right="115" w:firstLine="0"/>
        <w:contextualSpacing w:val="0"/>
        <w:jc w:val="center"/>
        <w:rPr>
          <w:b/>
        </w:rPr>
      </w:pPr>
      <w:r>
        <w:rPr>
          <w:b/>
        </w:rPr>
        <w:t xml:space="preserve">PLAN UPRAVLJANJA I RASPOLAGANJA </w:t>
      </w:r>
      <w:r>
        <w:rPr>
          <w:b/>
          <w:u w:val="single"/>
        </w:rPr>
        <w:t>GRAĐEVINSKIM ZEMLJIŠTEM</w:t>
      </w:r>
      <w:r>
        <w:rPr>
          <w:b/>
          <w:spacing w:val="-13"/>
        </w:rPr>
        <w:t xml:space="preserve"> </w:t>
      </w:r>
      <w:r>
        <w:rPr>
          <w:b/>
        </w:rPr>
        <w:t>U</w:t>
      </w:r>
    </w:p>
    <w:p w:rsidR="008A5DE0" w:rsidRDefault="008A5DE0" w:rsidP="008A5DE0">
      <w:pPr>
        <w:jc w:val="center"/>
        <w:rPr>
          <w:rFonts w:ascii="Times New Roman" w:hAnsi="Times New Roman" w:cs="Times New Roman"/>
          <w:b/>
        </w:rPr>
      </w:pPr>
      <w:r>
        <w:rPr>
          <w:rFonts w:ascii="Times New Roman" w:hAnsi="Times New Roman" w:cs="Times New Roman"/>
          <w:b/>
        </w:rPr>
        <w:t>VLASNIŠTVU OPĆINE DUBRAVICA</w:t>
      </w:r>
    </w:p>
    <w:p w:rsidR="008A5DE0" w:rsidRDefault="008A5DE0" w:rsidP="008A5DE0">
      <w:pPr>
        <w:pStyle w:val="Tijeloteksta"/>
        <w:spacing w:before="9"/>
        <w:rPr>
          <w:rFonts w:ascii="Times New Roman" w:hAnsi="Times New Roman" w:cs="Times New Roman"/>
          <w:b/>
          <w:sz w:val="22"/>
          <w:szCs w:val="22"/>
        </w:rPr>
      </w:pPr>
    </w:p>
    <w:p w:rsidR="008A5DE0" w:rsidRDefault="008A5DE0" w:rsidP="008A5DE0">
      <w:pPr>
        <w:pStyle w:val="Tijeloteksta"/>
        <w:spacing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Građevinsko zemljište je, prema odredbama Zakona o prostornom uređenju („Narodne novine“, br. 153/13, 65/17, 114/18, 39/19, 98/19), zemljište koje je izgrađeno, uređeno ili prostornim planom namijenjeno za građenje građevina ili uređenje površina javne namjene.</w:t>
      </w:r>
    </w:p>
    <w:p w:rsidR="008A5DE0" w:rsidRDefault="008A5DE0" w:rsidP="008A5DE0">
      <w:pPr>
        <w:pStyle w:val="Tijeloteksta"/>
        <w:spacing w:before="6"/>
        <w:rPr>
          <w:rFonts w:ascii="Times New Roman" w:hAnsi="Times New Roman" w:cs="Times New Roman"/>
          <w:sz w:val="22"/>
          <w:szCs w:val="22"/>
        </w:rPr>
      </w:pPr>
    </w:p>
    <w:p w:rsidR="008A5DE0" w:rsidRDefault="008A5DE0" w:rsidP="008A5DE0">
      <w:pPr>
        <w:pStyle w:val="Tijeloteksta"/>
        <w:spacing w:before="1" w:line="276" w:lineRule="auto"/>
        <w:ind w:left="116" w:right="112"/>
        <w:jc w:val="both"/>
        <w:rPr>
          <w:rFonts w:ascii="Times New Roman" w:hAnsi="Times New Roman" w:cs="Times New Roman"/>
          <w:sz w:val="22"/>
          <w:szCs w:val="22"/>
        </w:rPr>
      </w:pPr>
      <w:r>
        <w:rPr>
          <w:rFonts w:ascii="Times New Roman" w:hAnsi="Times New Roman" w:cs="Times New Roman"/>
          <w:sz w:val="22"/>
          <w:szCs w:val="22"/>
        </w:rPr>
        <w:t xml:space="preserve">U portfelju nekretnina u vlasništvu Općine Dubravica postoji nekoliko zemljišta koji predstavljaju veliki potencijal za investicije i ostvarivanje ekonomskog rasta. </w:t>
      </w:r>
    </w:p>
    <w:p w:rsidR="008A5DE0" w:rsidRDefault="008A5DE0" w:rsidP="008A5DE0">
      <w:pPr>
        <w:pStyle w:val="Tijeloteksta"/>
        <w:spacing w:before="8"/>
        <w:rPr>
          <w:rFonts w:ascii="Times New Roman" w:hAnsi="Times New Roman" w:cs="Times New Roman"/>
          <w:sz w:val="22"/>
          <w:szCs w:val="22"/>
        </w:rPr>
      </w:pPr>
    </w:p>
    <w:p w:rsidR="008A5DE0" w:rsidRPr="00482E3D" w:rsidRDefault="008A5DE0" w:rsidP="008A5DE0">
      <w:pPr>
        <w:tabs>
          <w:tab w:val="left" w:pos="477"/>
        </w:tabs>
        <w:ind w:left="142" w:right="113"/>
        <w:jc w:val="both"/>
        <w:rPr>
          <w:rFonts w:ascii="Times New Roman" w:hAnsi="Times New Roman" w:cs="Times New Roman"/>
        </w:rPr>
      </w:pPr>
      <w:r>
        <w:rPr>
          <w:rFonts w:ascii="Times New Roman" w:hAnsi="Times New Roman" w:cs="Times New Roman"/>
        </w:rPr>
        <w:t xml:space="preserve">Prema trenutnom stanju uspostavljenog Registra imovine Općine Dubravica, u 2019. godini započeta je izgradnja, temeljem pravomoćne građevinske dozvole, Slobodnostojeće javno-poslovne građevine (ambulanta, ljekarna, društvene prostorije) na građevinskom zemljištu k.č.br. 72/2 k.o. Dubravica, čija je izgradnja podijeljena na </w:t>
      </w:r>
      <w:r w:rsidRPr="00482E3D">
        <w:rPr>
          <w:rFonts w:ascii="Times New Roman" w:hAnsi="Times New Roman" w:cs="Times New Roman"/>
        </w:rPr>
        <w:t>I., II., III. i IV. fazu radova.</w:t>
      </w:r>
    </w:p>
    <w:p w:rsidR="008A5DE0" w:rsidRPr="00482E3D" w:rsidRDefault="008A5DE0" w:rsidP="008A5DE0">
      <w:pPr>
        <w:tabs>
          <w:tab w:val="left" w:pos="477"/>
        </w:tabs>
        <w:ind w:left="142" w:right="113"/>
        <w:jc w:val="both"/>
        <w:rPr>
          <w:rFonts w:ascii="Times New Roman" w:hAnsi="Times New Roman" w:cs="Times New Roman"/>
        </w:rPr>
      </w:pPr>
      <w:r w:rsidRPr="00482E3D">
        <w:rPr>
          <w:rFonts w:ascii="Times New Roman" w:hAnsi="Times New Roman" w:cs="Times New Roman"/>
        </w:rPr>
        <w:t>Krajem 2022. godine završeni su svi radovi na izgradnji javno-poslovne građevine te je za istu ishođena uporabna dozvola.</w:t>
      </w:r>
    </w:p>
    <w:p w:rsidR="008A5DE0" w:rsidRPr="00482E3D" w:rsidRDefault="008A5DE0" w:rsidP="008A5DE0">
      <w:pPr>
        <w:tabs>
          <w:tab w:val="left" w:pos="477"/>
        </w:tabs>
        <w:ind w:left="142" w:right="113"/>
        <w:jc w:val="both"/>
        <w:rPr>
          <w:rFonts w:ascii="Times New Roman" w:hAnsi="Times New Roman" w:cs="Times New Roman"/>
        </w:rPr>
      </w:pPr>
      <w:r w:rsidRPr="00482E3D">
        <w:rPr>
          <w:rFonts w:ascii="Times New Roman" w:hAnsi="Times New Roman" w:cs="Times New Roman"/>
        </w:rPr>
        <w:t>Novoizgrađena slobodnostojeća javno-poslovna zgrada koja je ujedno i Poduzetnički inkubator sastoji se od 5 (pet) poslovnih prostora: 2 (dva) u prizemlju i 3 (tri) na I. katu zgrade. U prizemlju je 1 (jedan) poslovni prostor prodan Domu zdravlja Zagrebačke županije za svrhu otvaranja ordinacije opće prakse te stomatološke ordinacije. Za drugi poslovni prostor u prizemlju, namijenjen za potrebe ljekarne, planira se davanje istog u zakup u razdoblju 2023.-2029. godine. 3 (tri) poslovna prostora na I. katu zgrade također se u planiranom razdoblju planiraju davati u zakup, sve opisano u točki 6. ovog Plana.</w:t>
      </w:r>
    </w:p>
    <w:p w:rsidR="008A5DE0" w:rsidRPr="00482E3D" w:rsidRDefault="008A5DE0" w:rsidP="008A5DE0">
      <w:pPr>
        <w:tabs>
          <w:tab w:val="left" w:pos="477"/>
        </w:tabs>
        <w:ind w:left="142" w:right="113"/>
        <w:jc w:val="both"/>
        <w:rPr>
          <w:rFonts w:ascii="Times New Roman" w:hAnsi="Times New Roman" w:cs="Times New Roman"/>
        </w:rPr>
      </w:pPr>
    </w:p>
    <w:p w:rsidR="008A5DE0" w:rsidRPr="00482E3D" w:rsidRDefault="008A5DE0" w:rsidP="008A5DE0">
      <w:pPr>
        <w:tabs>
          <w:tab w:val="left" w:pos="3045"/>
        </w:tabs>
        <w:ind w:left="142"/>
        <w:jc w:val="both"/>
        <w:rPr>
          <w:rFonts w:ascii="Times New Roman" w:hAnsi="Times New Roman" w:cs="Times New Roman"/>
        </w:rPr>
      </w:pPr>
      <w:r w:rsidRPr="00482E3D">
        <w:rPr>
          <w:rFonts w:ascii="Times New Roman" w:hAnsi="Times New Roman" w:cs="Times New Roman"/>
        </w:rPr>
        <w:lastRenderedPageBreak/>
        <w:t>Obzirom da je 2021.g. izgrađeno 14 betonskih okvira za dvostruke zemljane grobove na novom mjesnom groblju u Rozgi te su tijekom 2021./2022.g., nakon iskazivanja interesa mještana Općine Dubravica za dodjelom novih grobnih mjesta na korištenje, isti dodijeljeni na korištenje zainteresiranim korisnicima, planira se u 2023. godini i dalje objavljivanje Poziva na iskaz interesa za dodjelom novih grobnih mjesta na korištenje.</w:t>
      </w:r>
    </w:p>
    <w:p w:rsidR="008A5DE0" w:rsidRPr="00DD0C81" w:rsidRDefault="008A5DE0" w:rsidP="008A5DE0">
      <w:pPr>
        <w:tabs>
          <w:tab w:val="left" w:pos="3045"/>
        </w:tabs>
        <w:ind w:left="142"/>
        <w:jc w:val="both"/>
        <w:rPr>
          <w:rFonts w:ascii="Times New Roman" w:hAnsi="Times New Roman" w:cs="Times New Roman"/>
        </w:rPr>
      </w:pPr>
      <w:r w:rsidRPr="00482E3D">
        <w:rPr>
          <w:rFonts w:ascii="Times New Roman" w:hAnsi="Times New Roman" w:cs="Times New Roman"/>
        </w:rPr>
        <w:t xml:space="preserve">U 2023. godini planira se izmjena Glavnog projekta proširenja mjesnog groblja </w:t>
      </w:r>
      <w:r w:rsidRPr="00DD0C81">
        <w:rPr>
          <w:rFonts w:ascii="Times New Roman" w:hAnsi="Times New Roman" w:cs="Times New Roman"/>
        </w:rPr>
        <w:t xml:space="preserve">zbog potrebe povećanja dimenzija grobnih mjesta te ujedno smanjenja ukupnog broja istih. </w:t>
      </w:r>
    </w:p>
    <w:p w:rsidR="008A5DE0" w:rsidRDefault="008A5DE0" w:rsidP="008A5DE0">
      <w:pPr>
        <w:tabs>
          <w:tab w:val="left" w:pos="477"/>
        </w:tabs>
        <w:ind w:left="142" w:right="113"/>
        <w:jc w:val="both"/>
        <w:rPr>
          <w:rFonts w:ascii="Times New Roman" w:hAnsi="Times New Roman" w:cs="Times New Roman"/>
          <w:color w:val="FF0000"/>
        </w:rPr>
      </w:pPr>
    </w:p>
    <w:p w:rsidR="008A5DE0" w:rsidRPr="00A211E2" w:rsidRDefault="008A5DE0" w:rsidP="008A5DE0">
      <w:pPr>
        <w:pStyle w:val="Odlomakpopisa"/>
        <w:tabs>
          <w:tab w:val="left" w:pos="142"/>
        </w:tabs>
        <w:ind w:left="284" w:hanging="734"/>
        <w:jc w:val="both"/>
      </w:pPr>
      <w:r>
        <w:tab/>
      </w:r>
      <w:r w:rsidRPr="00A211E2">
        <w:t xml:space="preserve">Tijekom </w:t>
      </w:r>
      <w:r>
        <w:t>2023</w:t>
      </w:r>
      <w:r w:rsidRPr="00A211E2">
        <w:t xml:space="preserve">. godine planirane su </w:t>
      </w:r>
      <w:r>
        <w:t xml:space="preserve">i </w:t>
      </w:r>
      <w:r w:rsidRPr="00A211E2">
        <w:t>sljedeće aktivnosti:</w:t>
      </w:r>
    </w:p>
    <w:p w:rsidR="008A5DE0" w:rsidRPr="00A211E2" w:rsidRDefault="008A5DE0" w:rsidP="008A5DE0">
      <w:pPr>
        <w:pStyle w:val="Odlomakpopisa"/>
        <w:numPr>
          <w:ilvl w:val="0"/>
          <w:numId w:val="2"/>
        </w:numPr>
        <w:spacing w:after="160" w:line="259" w:lineRule="auto"/>
        <w:jc w:val="both"/>
      </w:pPr>
      <w:r w:rsidRPr="00A211E2">
        <w:t xml:space="preserve">Na građevinskom zemljištu k.č.br. 72/4 k.o. Dubravica u sklopu zgrade Dječjeg vrtića Smokvica u </w:t>
      </w:r>
      <w:proofErr w:type="spellStart"/>
      <w:r w:rsidRPr="00A211E2">
        <w:t>Dubravici</w:t>
      </w:r>
      <w:proofErr w:type="spellEnd"/>
      <w:r w:rsidRPr="00A211E2">
        <w:t>, ista dana u zakup, planira se izgradnja nove zgrade vrtića</w:t>
      </w:r>
    </w:p>
    <w:p w:rsidR="008A5DE0" w:rsidRPr="00A211E2" w:rsidRDefault="008A5DE0" w:rsidP="008A5DE0">
      <w:pPr>
        <w:pStyle w:val="Odlomakpopisa"/>
        <w:numPr>
          <w:ilvl w:val="0"/>
          <w:numId w:val="2"/>
        </w:numPr>
        <w:spacing w:after="160" w:line="259" w:lineRule="auto"/>
        <w:jc w:val="both"/>
      </w:pPr>
      <w:r w:rsidRPr="00A211E2">
        <w:t xml:space="preserve">Na građevinskom zemljištu na mjestu stare škole, k.č.br. 76/2 k.o. Dubravica u Ulici Pavla </w:t>
      </w:r>
      <w:proofErr w:type="spellStart"/>
      <w:r w:rsidRPr="00A211E2">
        <w:t>Štoosa</w:t>
      </w:r>
      <w:proofErr w:type="spellEnd"/>
      <w:r w:rsidRPr="00A211E2">
        <w:t xml:space="preserve"> 38, čiji su poslovni prostori dani u zakup udrugama sa područja Općine Dubravica, planira se rušenje stare škole te izgradnja nove zgrade Kulturnog centra Dubravica.</w:t>
      </w:r>
    </w:p>
    <w:p w:rsidR="008A5DE0" w:rsidRDefault="008A5DE0" w:rsidP="008A5DE0">
      <w:pPr>
        <w:tabs>
          <w:tab w:val="left" w:pos="477"/>
        </w:tabs>
        <w:spacing w:before="93"/>
        <w:ind w:left="142" w:right="115"/>
        <w:jc w:val="both"/>
        <w:rPr>
          <w:rFonts w:ascii="Times New Roman" w:hAnsi="Times New Roman" w:cs="Times New Roman"/>
        </w:rPr>
      </w:pPr>
      <w:r>
        <w:rPr>
          <w:rFonts w:ascii="Times New Roman" w:hAnsi="Times New Roman" w:cs="Times New Roman"/>
        </w:rPr>
        <w:t>Ovim Planom definiraju se sljedeće smjernice vezane za upravljanje i raspolaganje ostalim građevinskim zemljištem:</w:t>
      </w:r>
    </w:p>
    <w:p w:rsidR="008A5DE0" w:rsidRDefault="008A5DE0" w:rsidP="008A5DE0">
      <w:pPr>
        <w:pStyle w:val="Tijeloteksta"/>
        <w:spacing w:before="6"/>
        <w:jc w:val="both"/>
        <w:rPr>
          <w:rFonts w:ascii="Times New Roman" w:hAnsi="Times New Roman" w:cs="Times New Roman"/>
          <w:sz w:val="22"/>
          <w:szCs w:val="22"/>
        </w:rPr>
      </w:pPr>
    </w:p>
    <w:p w:rsidR="008A5DE0" w:rsidRDefault="008A5DE0" w:rsidP="008A5DE0">
      <w:pPr>
        <w:pStyle w:val="Odlomakpopisa"/>
        <w:widowControl w:val="0"/>
        <w:numPr>
          <w:ilvl w:val="1"/>
          <w:numId w:val="9"/>
        </w:numPr>
        <w:tabs>
          <w:tab w:val="left" w:pos="837"/>
        </w:tabs>
        <w:autoSpaceDE w:val="0"/>
        <w:autoSpaceDN w:val="0"/>
        <w:spacing w:line="271" w:lineRule="auto"/>
        <w:ind w:right="119"/>
        <w:contextualSpacing w:val="0"/>
        <w:jc w:val="both"/>
      </w:pPr>
      <w:r>
        <w:t xml:space="preserve">poduzimanje aktivnosti da se zemljište koje je prostornim planom predviđeno </w:t>
      </w:r>
      <w:r>
        <w:rPr>
          <w:spacing w:val="-3"/>
        </w:rPr>
        <w:t xml:space="preserve">za </w:t>
      </w:r>
      <w:r>
        <w:t>gradnju uređuje i priprema za izgradnju te da se njime dalje upravlja i raspolaže sukladno zakonskim odredbama i proračunskim sredstvima</w:t>
      </w:r>
      <w:r>
        <w:rPr>
          <w:spacing w:val="-9"/>
        </w:rPr>
        <w:t xml:space="preserve"> </w:t>
      </w:r>
      <w:r>
        <w:t>Općine</w:t>
      </w:r>
    </w:p>
    <w:p w:rsidR="008A5DE0" w:rsidRDefault="008A5DE0" w:rsidP="008A5DE0">
      <w:pPr>
        <w:tabs>
          <w:tab w:val="left" w:pos="837"/>
        </w:tabs>
        <w:spacing w:line="271" w:lineRule="auto"/>
        <w:ind w:right="119"/>
        <w:jc w:val="both"/>
        <w:rPr>
          <w:rFonts w:ascii="Times New Roman" w:hAnsi="Times New Roman" w:cs="Times New Roman"/>
        </w:rPr>
      </w:pPr>
    </w:p>
    <w:p w:rsidR="008A5DE0" w:rsidRDefault="008A5DE0" w:rsidP="008A5DE0">
      <w:pPr>
        <w:pStyle w:val="Naslov1"/>
        <w:keepNext w:val="0"/>
        <w:keepLines w:val="0"/>
        <w:widowControl w:val="0"/>
        <w:numPr>
          <w:ilvl w:val="1"/>
          <w:numId w:val="8"/>
        </w:numPr>
        <w:tabs>
          <w:tab w:val="left" w:pos="612"/>
        </w:tabs>
        <w:autoSpaceDE w:val="0"/>
        <w:autoSpaceDN w:val="0"/>
        <w:spacing w:before="75" w:line="240" w:lineRule="auto"/>
        <w:ind w:left="973" w:hanging="973"/>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NERAZVRSTANIM CESTAMA</w:t>
      </w:r>
      <w:r>
        <w:rPr>
          <w:rFonts w:ascii="Times New Roman" w:hAnsi="Times New Roman" w:cs="Times New Roman"/>
          <w:spacing w:val="-5"/>
          <w:sz w:val="22"/>
          <w:szCs w:val="22"/>
        </w:rPr>
        <w:t xml:space="preserve"> </w:t>
      </w:r>
      <w:r>
        <w:rPr>
          <w:rFonts w:ascii="Times New Roman" w:hAnsi="Times New Roman" w:cs="Times New Roman"/>
          <w:sz w:val="22"/>
          <w:szCs w:val="22"/>
        </w:rPr>
        <w:t>U</w:t>
      </w:r>
    </w:p>
    <w:p w:rsidR="008A5DE0" w:rsidRDefault="008A5DE0" w:rsidP="008A5DE0">
      <w:pPr>
        <w:jc w:val="center"/>
        <w:rPr>
          <w:rFonts w:ascii="Times New Roman" w:hAnsi="Times New Roman" w:cs="Times New Roman"/>
          <w:b/>
        </w:rPr>
      </w:pPr>
      <w:r>
        <w:rPr>
          <w:rFonts w:ascii="Times New Roman" w:hAnsi="Times New Roman" w:cs="Times New Roman"/>
          <w:b/>
        </w:rPr>
        <w:t>VLASNIŠTVU OPĆINE DUBRAVICA</w:t>
      </w:r>
    </w:p>
    <w:p w:rsidR="008A5DE0" w:rsidRDefault="008A5DE0" w:rsidP="008A5DE0">
      <w:pPr>
        <w:pStyle w:val="Tijeloteksta"/>
        <w:spacing w:before="8"/>
        <w:rPr>
          <w:rFonts w:ascii="Times New Roman" w:hAnsi="Times New Roman" w:cs="Times New Roman"/>
          <w:b/>
          <w:sz w:val="22"/>
          <w:szCs w:val="22"/>
        </w:rPr>
      </w:pPr>
    </w:p>
    <w:p w:rsidR="008A5DE0" w:rsidRDefault="008A5DE0" w:rsidP="008A5DE0">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Prema Zakonu o cestama („Narodne novine“, br. 84/11, 22/13, 54/13, 148/13, 92/14, 110/19),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w:t>
      </w:r>
      <w:r>
        <w:rPr>
          <w:rFonts w:ascii="Times New Roman" w:hAnsi="Times New Roman" w:cs="Times New Roman"/>
          <w:spacing w:val="-9"/>
          <w:sz w:val="22"/>
          <w:szCs w:val="22"/>
        </w:rPr>
        <w:t xml:space="preserve"> </w:t>
      </w:r>
      <w:r>
        <w:rPr>
          <w:rFonts w:ascii="Times New Roman" w:hAnsi="Times New Roman" w:cs="Times New Roman"/>
          <w:sz w:val="22"/>
          <w:szCs w:val="22"/>
        </w:rPr>
        <w:t>lokalne</w:t>
      </w:r>
      <w:r>
        <w:rPr>
          <w:rFonts w:ascii="Times New Roman" w:hAnsi="Times New Roman" w:cs="Times New Roman"/>
          <w:spacing w:val="-9"/>
          <w:sz w:val="22"/>
          <w:szCs w:val="22"/>
        </w:rPr>
        <w:t xml:space="preserve"> </w:t>
      </w:r>
      <w:r>
        <w:rPr>
          <w:rFonts w:ascii="Times New Roman" w:hAnsi="Times New Roman" w:cs="Times New Roman"/>
          <w:sz w:val="22"/>
          <w:szCs w:val="22"/>
        </w:rPr>
        <w:t>samouprave,</w:t>
      </w:r>
      <w:r>
        <w:rPr>
          <w:rFonts w:ascii="Times New Roman" w:hAnsi="Times New Roman" w:cs="Times New Roman"/>
          <w:spacing w:val="-9"/>
          <w:sz w:val="22"/>
          <w:szCs w:val="22"/>
        </w:rPr>
        <w:t xml:space="preserve"> </w:t>
      </w:r>
      <w:r>
        <w:rPr>
          <w:rFonts w:ascii="Times New Roman" w:hAnsi="Times New Roman" w:cs="Times New Roman"/>
          <w:sz w:val="22"/>
          <w:szCs w:val="22"/>
        </w:rPr>
        <w:t>pod</w:t>
      </w:r>
      <w:r>
        <w:rPr>
          <w:rFonts w:ascii="Times New Roman" w:hAnsi="Times New Roman" w:cs="Times New Roman"/>
          <w:spacing w:val="-12"/>
          <w:sz w:val="22"/>
          <w:szCs w:val="22"/>
        </w:rPr>
        <w:t xml:space="preserve"> </w:t>
      </w:r>
      <w:r>
        <w:rPr>
          <w:rFonts w:ascii="Times New Roman" w:hAnsi="Times New Roman" w:cs="Times New Roman"/>
          <w:sz w:val="22"/>
          <w:szCs w:val="22"/>
        </w:rPr>
        <w:t>uvjetima</w:t>
      </w:r>
      <w:r>
        <w:rPr>
          <w:rFonts w:ascii="Times New Roman" w:hAnsi="Times New Roman" w:cs="Times New Roman"/>
          <w:spacing w:val="-8"/>
          <w:sz w:val="22"/>
          <w:szCs w:val="22"/>
        </w:rPr>
        <w:t xml:space="preserve"> </w:t>
      </w:r>
      <w:r>
        <w:rPr>
          <w:rFonts w:ascii="Times New Roman" w:hAnsi="Times New Roman" w:cs="Times New Roman"/>
          <w:sz w:val="22"/>
          <w:szCs w:val="22"/>
        </w:rPr>
        <w:t>da</w:t>
      </w:r>
      <w:r>
        <w:rPr>
          <w:rFonts w:ascii="Times New Roman" w:hAnsi="Times New Roman" w:cs="Times New Roman"/>
          <w:spacing w:val="-12"/>
          <w:sz w:val="22"/>
          <w:szCs w:val="22"/>
        </w:rPr>
        <w:t xml:space="preserve"> </w:t>
      </w:r>
      <w:r>
        <w:rPr>
          <w:rFonts w:ascii="Times New Roman" w:hAnsi="Times New Roman" w:cs="Times New Roman"/>
          <w:sz w:val="22"/>
          <w:szCs w:val="22"/>
        </w:rPr>
        <w:t>ne</w:t>
      </w:r>
      <w:r>
        <w:rPr>
          <w:rFonts w:ascii="Times New Roman" w:hAnsi="Times New Roman" w:cs="Times New Roman"/>
          <w:spacing w:val="-8"/>
          <w:sz w:val="22"/>
          <w:szCs w:val="22"/>
        </w:rPr>
        <w:t xml:space="preserve"> </w:t>
      </w:r>
      <w:r>
        <w:rPr>
          <w:rFonts w:ascii="Times New Roman" w:hAnsi="Times New Roman" w:cs="Times New Roman"/>
          <w:sz w:val="22"/>
          <w:szCs w:val="22"/>
        </w:rPr>
        <w:t>ometaju</w:t>
      </w:r>
      <w:r>
        <w:rPr>
          <w:rFonts w:ascii="Times New Roman" w:hAnsi="Times New Roman" w:cs="Times New Roman"/>
          <w:spacing w:val="-11"/>
          <w:sz w:val="22"/>
          <w:szCs w:val="22"/>
        </w:rPr>
        <w:t xml:space="preserve"> </w:t>
      </w:r>
      <w:r>
        <w:rPr>
          <w:rFonts w:ascii="Times New Roman" w:hAnsi="Times New Roman" w:cs="Times New Roman"/>
          <w:sz w:val="22"/>
          <w:szCs w:val="22"/>
        </w:rPr>
        <w:t>odvijanje</w:t>
      </w:r>
      <w:r>
        <w:rPr>
          <w:rFonts w:ascii="Times New Roman" w:hAnsi="Times New Roman" w:cs="Times New Roman"/>
          <w:spacing w:val="-10"/>
          <w:sz w:val="22"/>
          <w:szCs w:val="22"/>
        </w:rPr>
        <w:t xml:space="preserve"> </w:t>
      </w:r>
      <w:r>
        <w:rPr>
          <w:rFonts w:ascii="Times New Roman" w:hAnsi="Times New Roman" w:cs="Times New Roman"/>
          <w:sz w:val="22"/>
          <w:szCs w:val="22"/>
        </w:rPr>
        <w:t>prometa</w:t>
      </w:r>
      <w:r>
        <w:rPr>
          <w:rFonts w:ascii="Times New Roman" w:hAnsi="Times New Roman" w:cs="Times New Roman"/>
          <w:spacing w:val="-9"/>
          <w:sz w:val="22"/>
          <w:szCs w:val="22"/>
        </w:rPr>
        <w:t xml:space="preserve"> </w:t>
      </w:r>
      <w:r>
        <w:rPr>
          <w:rFonts w:ascii="Times New Roman" w:hAnsi="Times New Roman" w:cs="Times New Roman"/>
          <w:sz w:val="22"/>
          <w:szCs w:val="22"/>
        </w:rPr>
        <w:t>i</w:t>
      </w:r>
      <w:r>
        <w:rPr>
          <w:rFonts w:ascii="Times New Roman" w:hAnsi="Times New Roman" w:cs="Times New Roman"/>
          <w:spacing w:val="-10"/>
          <w:sz w:val="22"/>
          <w:szCs w:val="22"/>
        </w:rPr>
        <w:t xml:space="preserve"> </w:t>
      </w:r>
      <w:r>
        <w:rPr>
          <w:rFonts w:ascii="Times New Roman" w:hAnsi="Times New Roman" w:cs="Times New Roman"/>
          <w:sz w:val="22"/>
          <w:szCs w:val="22"/>
        </w:rPr>
        <w:t>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rsidR="008A5DE0" w:rsidRDefault="008A5DE0" w:rsidP="008A5DE0">
      <w:pPr>
        <w:pStyle w:val="Tijeloteksta"/>
        <w:spacing w:line="276" w:lineRule="auto"/>
        <w:ind w:left="116" w:right="108"/>
        <w:jc w:val="both"/>
        <w:rPr>
          <w:rFonts w:ascii="Times New Roman" w:hAnsi="Times New Roman" w:cs="Times New Roman"/>
          <w:sz w:val="22"/>
          <w:szCs w:val="22"/>
        </w:rPr>
      </w:pPr>
    </w:p>
    <w:p w:rsidR="008A5DE0" w:rsidRDefault="008A5DE0" w:rsidP="008A5DE0">
      <w:pPr>
        <w:pStyle w:val="Tijeloteksta"/>
        <w:spacing w:before="1"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Općinsko vijeće je donijelo Odluku o nerazvrstanim cestama (Službeni glasnik Općine Dubravica</w:t>
      </w:r>
      <w:r>
        <w:rPr>
          <w:rFonts w:ascii="Times New Roman" w:hAnsi="Times New Roman" w:cs="Times New Roman"/>
          <w:spacing w:val="-19"/>
          <w:sz w:val="22"/>
          <w:szCs w:val="22"/>
        </w:rPr>
        <w:t xml:space="preserve"> </w:t>
      </w:r>
      <w:r>
        <w:rPr>
          <w:rFonts w:ascii="Times New Roman" w:hAnsi="Times New Roman" w:cs="Times New Roman"/>
          <w:sz w:val="22"/>
          <w:szCs w:val="22"/>
        </w:rPr>
        <w:t>br.</w:t>
      </w:r>
      <w:r>
        <w:rPr>
          <w:rFonts w:ascii="Times New Roman" w:hAnsi="Times New Roman" w:cs="Times New Roman"/>
          <w:spacing w:val="-21"/>
          <w:sz w:val="22"/>
          <w:szCs w:val="22"/>
        </w:rPr>
        <w:t xml:space="preserve"> </w:t>
      </w:r>
      <w:r>
        <w:rPr>
          <w:rFonts w:ascii="Times New Roman" w:hAnsi="Times New Roman" w:cs="Times New Roman"/>
          <w:sz w:val="22"/>
          <w:szCs w:val="22"/>
        </w:rPr>
        <w:t>01/14),</w:t>
      </w:r>
      <w:r>
        <w:rPr>
          <w:rFonts w:ascii="Times New Roman" w:hAnsi="Times New Roman" w:cs="Times New Roman"/>
          <w:spacing w:val="-19"/>
          <w:sz w:val="22"/>
          <w:szCs w:val="22"/>
        </w:rPr>
        <w:t xml:space="preserve"> </w:t>
      </w:r>
      <w:r>
        <w:rPr>
          <w:rFonts w:ascii="Times New Roman" w:hAnsi="Times New Roman" w:cs="Times New Roman"/>
          <w:sz w:val="22"/>
          <w:szCs w:val="22"/>
        </w:rPr>
        <w:t>kojom</w:t>
      </w:r>
      <w:r>
        <w:rPr>
          <w:rFonts w:ascii="Times New Roman" w:hAnsi="Times New Roman" w:cs="Times New Roman"/>
          <w:spacing w:val="-18"/>
          <w:sz w:val="22"/>
          <w:szCs w:val="22"/>
        </w:rPr>
        <w:t xml:space="preserve"> </w:t>
      </w:r>
      <w:r>
        <w:rPr>
          <w:rFonts w:ascii="Times New Roman" w:hAnsi="Times New Roman" w:cs="Times New Roman"/>
          <w:sz w:val="22"/>
          <w:szCs w:val="22"/>
        </w:rPr>
        <w:t>se</w:t>
      </w:r>
      <w:r>
        <w:rPr>
          <w:rFonts w:ascii="Times New Roman" w:hAnsi="Times New Roman" w:cs="Times New Roman"/>
          <w:spacing w:val="-19"/>
          <w:sz w:val="22"/>
          <w:szCs w:val="22"/>
        </w:rPr>
        <w:t xml:space="preserve"> </w:t>
      </w:r>
      <w:r>
        <w:rPr>
          <w:rFonts w:ascii="Times New Roman" w:hAnsi="Times New Roman" w:cs="Times New Roman"/>
          <w:sz w:val="22"/>
          <w:szCs w:val="22"/>
        </w:rPr>
        <w:t>uređuje</w:t>
      </w:r>
      <w:r>
        <w:rPr>
          <w:rFonts w:ascii="Times New Roman" w:hAnsi="Times New Roman" w:cs="Times New Roman"/>
          <w:spacing w:val="-18"/>
          <w:sz w:val="22"/>
          <w:szCs w:val="22"/>
        </w:rPr>
        <w:t xml:space="preserve"> </w:t>
      </w:r>
      <w:r>
        <w:rPr>
          <w:rFonts w:ascii="Times New Roman" w:hAnsi="Times New Roman" w:cs="Times New Roman"/>
          <w:sz w:val="22"/>
          <w:szCs w:val="22"/>
        </w:rPr>
        <w:t>upravljanje,</w:t>
      </w:r>
      <w:r>
        <w:rPr>
          <w:rFonts w:ascii="Times New Roman" w:hAnsi="Times New Roman" w:cs="Times New Roman"/>
          <w:spacing w:val="-18"/>
          <w:sz w:val="22"/>
          <w:szCs w:val="22"/>
        </w:rPr>
        <w:t xml:space="preserve"> </w:t>
      </w:r>
      <w:r>
        <w:rPr>
          <w:rFonts w:ascii="Times New Roman" w:hAnsi="Times New Roman" w:cs="Times New Roman"/>
          <w:sz w:val="22"/>
          <w:szCs w:val="22"/>
        </w:rPr>
        <w:t>građenje,</w:t>
      </w:r>
      <w:r>
        <w:rPr>
          <w:rFonts w:ascii="Times New Roman" w:hAnsi="Times New Roman" w:cs="Times New Roman"/>
          <w:spacing w:val="-18"/>
          <w:sz w:val="22"/>
          <w:szCs w:val="22"/>
        </w:rPr>
        <w:t xml:space="preserve"> </w:t>
      </w:r>
      <w:r>
        <w:rPr>
          <w:rFonts w:ascii="Times New Roman" w:hAnsi="Times New Roman" w:cs="Times New Roman"/>
          <w:sz w:val="22"/>
          <w:szCs w:val="22"/>
        </w:rPr>
        <w:t>rekonstrukcija i</w:t>
      </w:r>
      <w:r>
        <w:rPr>
          <w:rFonts w:ascii="Times New Roman" w:hAnsi="Times New Roman" w:cs="Times New Roman"/>
          <w:spacing w:val="-11"/>
          <w:sz w:val="22"/>
          <w:szCs w:val="22"/>
        </w:rPr>
        <w:t xml:space="preserve"> </w:t>
      </w:r>
      <w:r>
        <w:rPr>
          <w:rFonts w:ascii="Times New Roman" w:hAnsi="Times New Roman" w:cs="Times New Roman"/>
          <w:sz w:val="22"/>
          <w:szCs w:val="22"/>
        </w:rPr>
        <w:t>održavanje</w:t>
      </w:r>
      <w:r>
        <w:rPr>
          <w:rFonts w:ascii="Times New Roman" w:hAnsi="Times New Roman" w:cs="Times New Roman"/>
          <w:spacing w:val="-10"/>
          <w:sz w:val="22"/>
          <w:szCs w:val="22"/>
        </w:rPr>
        <w:t xml:space="preserve"> </w:t>
      </w:r>
      <w:r>
        <w:rPr>
          <w:rFonts w:ascii="Times New Roman" w:hAnsi="Times New Roman" w:cs="Times New Roman"/>
          <w:sz w:val="22"/>
          <w:szCs w:val="22"/>
        </w:rPr>
        <w:t>nerazvrstanih</w:t>
      </w:r>
      <w:r>
        <w:rPr>
          <w:rFonts w:ascii="Times New Roman" w:hAnsi="Times New Roman" w:cs="Times New Roman"/>
          <w:spacing w:val="-10"/>
          <w:sz w:val="22"/>
          <w:szCs w:val="22"/>
        </w:rPr>
        <w:t xml:space="preserve"> </w:t>
      </w:r>
      <w:r>
        <w:rPr>
          <w:rFonts w:ascii="Times New Roman" w:hAnsi="Times New Roman" w:cs="Times New Roman"/>
          <w:sz w:val="22"/>
          <w:szCs w:val="22"/>
        </w:rPr>
        <w:t>cesta</w:t>
      </w:r>
      <w:r>
        <w:rPr>
          <w:rFonts w:ascii="Times New Roman" w:hAnsi="Times New Roman" w:cs="Times New Roman"/>
          <w:spacing w:val="-11"/>
          <w:sz w:val="22"/>
          <w:szCs w:val="22"/>
        </w:rPr>
        <w:t xml:space="preserve"> </w:t>
      </w:r>
      <w:r>
        <w:rPr>
          <w:rFonts w:ascii="Times New Roman" w:hAnsi="Times New Roman" w:cs="Times New Roman"/>
          <w:sz w:val="22"/>
          <w:szCs w:val="22"/>
        </w:rPr>
        <w:t>na</w:t>
      </w:r>
      <w:r>
        <w:rPr>
          <w:rFonts w:ascii="Times New Roman" w:hAnsi="Times New Roman" w:cs="Times New Roman"/>
          <w:spacing w:val="-12"/>
          <w:sz w:val="22"/>
          <w:szCs w:val="22"/>
        </w:rPr>
        <w:t xml:space="preserve"> </w:t>
      </w:r>
      <w:r>
        <w:rPr>
          <w:rFonts w:ascii="Times New Roman" w:hAnsi="Times New Roman" w:cs="Times New Roman"/>
          <w:sz w:val="22"/>
          <w:szCs w:val="22"/>
        </w:rPr>
        <w:t>području</w:t>
      </w:r>
      <w:r>
        <w:rPr>
          <w:rFonts w:ascii="Times New Roman" w:hAnsi="Times New Roman" w:cs="Times New Roman"/>
          <w:spacing w:val="-12"/>
          <w:sz w:val="22"/>
          <w:szCs w:val="22"/>
        </w:rPr>
        <w:t xml:space="preserve"> </w:t>
      </w:r>
      <w:r>
        <w:rPr>
          <w:rFonts w:ascii="Times New Roman" w:hAnsi="Times New Roman" w:cs="Times New Roman"/>
          <w:sz w:val="22"/>
          <w:szCs w:val="22"/>
        </w:rPr>
        <w:t>Općine</w:t>
      </w:r>
      <w:r>
        <w:rPr>
          <w:rFonts w:ascii="Times New Roman" w:hAnsi="Times New Roman" w:cs="Times New Roman"/>
          <w:spacing w:val="-11"/>
          <w:sz w:val="22"/>
          <w:szCs w:val="22"/>
        </w:rPr>
        <w:t xml:space="preserve"> </w:t>
      </w:r>
      <w:r>
        <w:rPr>
          <w:rFonts w:ascii="Times New Roman" w:hAnsi="Times New Roman" w:cs="Times New Roman"/>
          <w:sz w:val="22"/>
          <w:szCs w:val="22"/>
        </w:rPr>
        <w:t>Dubravica,</w:t>
      </w:r>
      <w:r>
        <w:rPr>
          <w:rFonts w:ascii="Times New Roman" w:hAnsi="Times New Roman" w:cs="Times New Roman"/>
          <w:spacing w:val="-12"/>
          <w:sz w:val="22"/>
          <w:szCs w:val="22"/>
        </w:rPr>
        <w:t xml:space="preserve"> </w:t>
      </w:r>
      <w:r>
        <w:rPr>
          <w:rFonts w:ascii="Times New Roman" w:hAnsi="Times New Roman" w:cs="Times New Roman"/>
          <w:sz w:val="22"/>
          <w:szCs w:val="22"/>
        </w:rPr>
        <w:t>mjere</w:t>
      </w:r>
      <w:r>
        <w:rPr>
          <w:rFonts w:ascii="Times New Roman" w:hAnsi="Times New Roman" w:cs="Times New Roman"/>
          <w:spacing w:val="-11"/>
          <w:sz w:val="22"/>
          <w:szCs w:val="22"/>
        </w:rPr>
        <w:t xml:space="preserve"> </w:t>
      </w:r>
      <w:r>
        <w:rPr>
          <w:rFonts w:ascii="Times New Roman" w:hAnsi="Times New Roman" w:cs="Times New Roman"/>
          <w:sz w:val="22"/>
          <w:szCs w:val="22"/>
        </w:rPr>
        <w:t>za</w:t>
      </w:r>
      <w:r>
        <w:rPr>
          <w:rFonts w:ascii="Times New Roman" w:hAnsi="Times New Roman" w:cs="Times New Roman"/>
          <w:spacing w:val="-9"/>
          <w:sz w:val="22"/>
          <w:szCs w:val="22"/>
        </w:rPr>
        <w:t xml:space="preserve"> </w:t>
      </w:r>
      <w:r>
        <w:rPr>
          <w:rFonts w:ascii="Times New Roman" w:hAnsi="Times New Roman" w:cs="Times New Roman"/>
          <w:sz w:val="22"/>
          <w:szCs w:val="22"/>
        </w:rPr>
        <w:t>zaštitu</w:t>
      </w:r>
      <w:r>
        <w:rPr>
          <w:rFonts w:ascii="Times New Roman" w:hAnsi="Times New Roman" w:cs="Times New Roman"/>
          <w:spacing w:val="-9"/>
          <w:sz w:val="22"/>
          <w:szCs w:val="22"/>
        </w:rPr>
        <w:t xml:space="preserve"> </w:t>
      </w:r>
      <w:r>
        <w:rPr>
          <w:rFonts w:ascii="Times New Roman" w:hAnsi="Times New Roman" w:cs="Times New Roman"/>
          <w:sz w:val="22"/>
          <w:szCs w:val="22"/>
        </w:rPr>
        <w:t>i</w:t>
      </w:r>
      <w:r>
        <w:rPr>
          <w:rFonts w:ascii="Times New Roman" w:hAnsi="Times New Roman" w:cs="Times New Roman"/>
          <w:spacing w:val="-13"/>
          <w:sz w:val="22"/>
          <w:szCs w:val="22"/>
        </w:rPr>
        <w:t xml:space="preserve"> </w:t>
      </w:r>
      <w:r>
        <w:rPr>
          <w:rFonts w:ascii="Times New Roman" w:hAnsi="Times New Roman" w:cs="Times New Roman"/>
          <w:sz w:val="22"/>
          <w:szCs w:val="22"/>
        </w:rPr>
        <w:t>nadzor</w:t>
      </w:r>
      <w:r>
        <w:rPr>
          <w:rFonts w:ascii="Times New Roman" w:hAnsi="Times New Roman" w:cs="Times New Roman"/>
          <w:spacing w:val="-11"/>
          <w:sz w:val="22"/>
          <w:szCs w:val="22"/>
        </w:rPr>
        <w:t xml:space="preserve"> </w:t>
      </w:r>
      <w:r>
        <w:rPr>
          <w:rFonts w:ascii="Times New Roman" w:hAnsi="Times New Roman" w:cs="Times New Roman"/>
          <w:sz w:val="22"/>
          <w:szCs w:val="22"/>
        </w:rPr>
        <w:t>nad nerazvrstanim cestama te prekršajne</w:t>
      </w:r>
      <w:r>
        <w:rPr>
          <w:rFonts w:ascii="Times New Roman" w:hAnsi="Times New Roman" w:cs="Times New Roman"/>
          <w:spacing w:val="-5"/>
          <w:sz w:val="22"/>
          <w:szCs w:val="22"/>
        </w:rPr>
        <w:t xml:space="preserve"> </w:t>
      </w:r>
      <w:r>
        <w:rPr>
          <w:rFonts w:ascii="Times New Roman" w:hAnsi="Times New Roman" w:cs="Times New Roman"/>
          <w:sz w:val="22"/>
          <w:szCs w:val="22"/>
        </w:rPr>
        <w:t>odredbe.</w:t>
      </w:r>
    </w:p>
    <w:p w:rsidR="008A5DE0" w:rsidRDefault="008A5DE0" w:rsidP="008A5DE0">
      <w:pPr>
        <w:pStyle w:val="Tijeloteksta"/>
        <w:spacing w:before="1"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 xml:space="preserve">Općina Dubravica ima ustrojen Registar nerazvrstanih cesta, objavljen na mrežnoj stranici Općine, </w:t>
      </w:r>
      <w:hyperlink r:id="rId88" w:history="1">
        <w:r>
          <w:rPr>
            <w:rStyle w:val="Hiperveza"/>
            <w:rFonts w:ascii="Times New Roman" w:hAnsi="Times New Roman" w:cs="Times New Roman"/>
            <w:sz w:val="22"/>
            <w:szCs w:val="22"/>
          </w:rPr>
          <w:t>www.dubravica.hr</w:t>
        </w:r>
      </w:hyperlink>
      <w:r>
        <w:rPr>
          <w:rFonts w:ascii="Times New Roman" w:hAnsi="Times New Roman" w:cs="Times New Roman"/>
          <w:sz w:val="22"/>
          <w:szCs w:val="22"/>
        </w:rPr>
        <w:t xml:space="preserve"> te se isti redovito ažurira.</w:t>
      </w:r>
    </w:p>
    <w:p w:rsidR="008A5DE0" w:rsidRDefault="008A5DE0" w:rsidP="008A5DE0">
      <w:pPr>
        <w:pStyle w:val="Tijeloteksta"/>
        <w:spacing w:before="8"/>
        <w:rPr>
          <w:rFonts w:ascii="Times New Roman" w:hAnsi="Times New Roman" w:cs="Times New Roman"/>
          <w:sz w:val="22"/>
          <w:szCs w:val="22"/>
        </w:rPr>
      </w:pPr>
    </w:p>
    <w:p w:rsidR="008A5DE0" w:rsidRDefault="008A5DE0" w:rsidP="008A5DE0">
      <w:pPr>
        <w:pStyle w:val="Tijeloteksta"/>
        <w:ind w:left="116"/>
        <w:jc w:val="both"/>
        <w:rPr>
          <w:rFonts w:ascii="Times New Roman" w:hAnsi="Times New Roman" w:cs="Times New Roman"/>
          <w:sz w:val="22"/>
          <w:szCs w:val="22"/>
        </w:rPr>
      </w:pPr>
      <w:r>
        <w:rPr>
          <w:rFonts w:ascii="Times New Roman" w:hAnsi="Times New Roman" w:cs="Times New Roman"/>
          <w:sz w:val="22"/>
          <w:szCs w:val="22"/>
        </w:rPr>
        <w:t>Ovim Planom definiraju se sljedeće smjernice za nerazvrstane ceste:</w:t>
      </w:r>
    </w:p>
    <w:p w:rsidR="008A5DE0" w:rsidRDefault="008A5DE0" w:rsidP="008A5DE0">
      <w:pPr>
        <w:pStyle w:val="Tijeloteksta"/>
        <w:ind w:left="476"/>
        <w:jc w:val="both"/>
        <w:rPr>
          <w:rFonts w:ascii="Times New Roman" w:hAnsi="Times New Roman" w:cs="Times New Roman"/>
          <w:sz w:val="22"/>
          <w:szCs w:val="22"/>
        </w:rPr>
      </w:pPr>
    </w:p>
    <w:p w:rsidR="008A5DE0" w:rsidRDefault="008A5DE0" w:rsidP="008A5DE0">
      <w:pPr>
        <w:pStyle w:val="Tijeloteksta"/>
        <w:numPr>
          <w:ilvl w:val="0"/>
          <w:numId w:val="7"/>
        </w:numPr>
        <w:spacing w:line="276" w:lineRule="auto"/>
        <w:ind w:right="118" w:firstLine="91"/>
        <w:jc w:val="both"/>
        <w:rPr>
          <w:rFonts w:ascii="Times New Roman" w:hAnsi="Times New Roman" w:cs="Times New Roman"/>
          <w:sz w:val="22"/>
          <w:szCs w:val="22"/>
        </w:rPr>
      </w:pPr>
      <w:r>
        <w:rPr>
          <w:rFonts w:ascii="Times New Roman" w:hAnsi="Times New Roman" w:cs="Times New Roman"/>
          <w:sz w:val="22"/>
          <w:szCs w:val="22"/>
        </w:rPr>
        <w:lastRenderedPageBreak/>
        <w:t xml:space="preserve"> Općina </w:t>
      </w:r>
      <w:r w:rsidRPr="00923B65">
        <w:rPr>
          <w:rFonts w:ascii="Times New Roman" w:hAnsi="Times New Roman" w:cs="Times New Roman"/>
          <w:sz w:val="22"/>
          <w:szCs w:val="22"/>
        </w:rPr>
        <w:t xml:space="preserve">Dubravica u 2023. godini planira nastaviti </w:t>
      </w:r>
      <w:r>
        <w:rPr>
          <w:rFonts w:ascii="Times New Roman" w:hAnsi="Times New Roman" w:cs="Times New Roman"/>
          <w:sz w:val="22"/>
          <w:szCs w:val="22"/>
        </w:rPr>
        <w:t xml:space="preserve">provedbu aktivnosti uređenih Odlukom o nerazvrstanim cestama na području Općine Dubravica te provedbu zakonskih obveza temeljem odredbi Zakona o komunalnom gospodarstvu </w:t>
      </w:r>
      <w:r w:rsidRPr="001926F3">
        <w:rPr>
          <w:rFonts w:ascii="Times New Roman" w:hAnsi="Times New Roman" w:cs="Times New Roman"/>
          <w:sz w:val="22"/>
          <w:szCs w:val="22"/>
        </w:rPr>
        <w:t>(„Narodne novine“ broj 68/18, 110/18, 32/20)</w:t>
      </w:r>
      <w:r>
        <w:rPr>
          <w:rFonts w:ascii="Times New Roman" w:hAnsi="Times New Roman" w:cs="Times New Roman"/>
          <w:sz w:val="22"/>
          <w:szCs w:val="22"/>
        </w:rPr>
        <w:t xml:space="preserve"> o proglašavanju nerazvrstanih cesta javnim dobrom u općoj uporabi u vlasništvu Općine Dubravica i upisivanju tog statusa u zemljišnim knjigama i katastru.</w:t>
      </w:r>
    </w:p>
    <w:p w:rsidR="008A5DE0" w:rsidRDefault="008A5DE0" w:rsidP="008A5DE0">
      <w:pPr>
        <w:pStyle w:val="Tijeloteksta"/>
        <w:spacing w:before="8"/>
        <w:rPr>
          <w:rFonts w:ascii="Times New Roman" w:hAnsi="Times New Roman" w:cs="Times New Roman"/>
          <w:sz w:val="22"/>
          <w:szCs w:val="22"/>
        </w:rPr>
      </w:pPr>
    </w:p>
    <w:p w:rsidR="008A5DE0" w:rsidRDefault="008A5DE0" w:rsidP="008A5DE0">
      <w:pPr>
        <w:pStyle w:val="Naslov1"/>
        <w:keepNext w:val="0"/>
        <w:keepLines w:val="0"/>
        <w:widowControl w:val="0"/>
        <w:numPr>
          <w:ilvl w:val="1"/>
          <w:numId w:val="8"/>
        </w:numPr>
        <w:tabs>
          <w:tab w:val="left" w:pos="854"/>
        </w:tabs>
        <w:autoSpaceDE w:val="0"/>
        <w:autoSpaceDN w:val="0"/>
        <w:spacing w:before="77" w:line="240" w:lineRule="auto"/>
        <w:ind w:left="853" w:hanging="361"/>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PRODAJE I KUPOVINE NEKRETNINA</w:t>
      </w:r>
      <w:r>
        <w:rPr>
          <w:rFonts w:ascii="Times New Roman" w:hAnsi="Times New Roman" w:cs="Times New Roman"/>
          <w:sz w:val="22"/>
          <w:szCs w:val="22"/>
        </w:rPr>
        <w:t xml:space="preserve"> U VLASNIŠTVU OPĆINE</w:t>
      </w:r>
      <w:r>
        <w:rPr>
          <w:rFonts w:ascii="Times New Roman" w:hAnsi="Times New Roman" w:cs="Times New Roman"/>
          <w:spacing w:val="-21"/>
          <w:sz w:val="22"/>
          <w:szCs w:val="22"/>
        </w:rPr>
        <w:t xml:space="preserve"> </w:t>
      </w:r>
      <w:r>
        <w:rPr>
          <w:rFonts w:ascii="Times New Roman" w:hAnsi="Times New Roman" w:cs="Times New Roman"/>
          <w:sz w:val="22"/>
          <w:szCs w:val="22"/>
        </w:rPr>
        <w:t>DUBRAVICA</w:t>
      </w:r>
    </w:p>
    <w:p w:rsidR="008A5DE0" w:rsidRDefault="008A5DE0" w:rsidP="008A5DE0">
      <w:pPr>
        <w:pStyle w:val="Tijeloteksta"/>
        <w:spacing w:before="9"/>
        <w:rPr>
          <w:rFonts w:ascii="Times New Roman" w:hAnsi="Times New Roman" w:cs="Times New Roman"/>
          <w:b/>
          <w:sz w:val="22"/>
          <w:szCs w:val="22"/>
        </w:rPr>
      </w:pPr>
    </w:p>
    <w:p w:rsidR="008A5DE0" w:rsidRDefault="008A5DE0" w:rsidP="008A5DE0">
      <w:pPr>
        <w:shd w:val="clear" w:color="auto" w:fill="FFFFFF"/>
        <w:spacing w:after="105"/>
        <w:jc w:val="both"/>
        <w:rPr>
          <w:rFonts w:ascii="Times New Roman" w:hAnsi="Times New Roman" w:cs="Times New Roman"/>
        </w:rPr>
      </w:pPr>
      <w:r>
        <w:rPr>
          <w:rFonts w:ascii="Times New Roman" w:hAnsi="Times New Roman" w:cs="Times New Roman"/>
        </w:rPr>
        <w:t>Procedurom upravljanja i raspolaganja nekretninama u vlasništvu Općine Dubravica (Službeni glasnik Općine Dubravica broj 01/2020) uređuje se postupanje Općine u svezi sa stjecanjem, raspolaganjem i upravljanjem nekretninama u vlasništvu Općine izuzev:</w:t>
      </w:r>
    </w:p>
    <w:p w:rsidR="008A5DE0" w:rsidRDefault="008A5DE0" w:rsidP="008A5DE0">
      <w:pPr>
        <w:shd w:val="clear" w:color="auto" w:fill="FFFFFF"/>
        <w:spacing w:after="105"/>
        <w:jc w:val="both"/>
        <w:rPr>
          <w:rFonts w:ascii="Times New Roman" w:hAnsi="Times New Roman" w:cs="Times New Roman"/>
        </w:rPr>
      </w:pPr>
      <w:r>
        <w:rPr>
          <w:rFonts w:ascii="Times New Roman" w:hAnsi="Times New Roman" w:cs="Times New Roman"/>
        </w:rPr>
        <w:t>1. Odluke o korištenju stare zgrade PŠ Dubravica za udruge i stranke (Službeni glasnik Općine Dubravica 3/15)</w:t>
      </w:r>
    </w:p>
    <w:p w:rsidR="008A5DE0" w:rsidRDefault="008A5DE0" w:rsidP="008A5DE0">
      <w:pPr>
        <w:shd w:val="clear" w:color="auto" w:fill="FFFFFF"/>
        <w:spacing w:after="105"/>
        <w:jc w:val="both"/>
        <w:rPr>
          <w:rFonts w:ascii="Times New Roman" w:hAnsi="Times New Roman" w:cs="Times New Roman"/>
        </w:rPr>
      </w:pPr>
      <w:r>
        <w:rPr>
          <w:rFonts w:ascii="Times New Roman" w:hAnsi="Times New Roman" w:cs="Times New Roman"/>
        </w:rPr>
        <w:t>2. Odluke o utvrđivanju cijene usluga na groblju u Rozgi (Službeni glasnik Općine Dubravica 3/14)</w:t>
      </w:r>
    </w:p>
    <w:p w:rsidR="008A5DE0" w:rsidRDefault="008A5DE0" w:rsidP="008A5DE0">
      <w:pPr>
        <w:shd w:val="clear" w:color="auto" w:fill="FFFFFF"/>
        <w:spacing w:after="105"/>
        <w:jc w:val="both"/>
        <w:rPr>
          <w:rFonts w:ascii="Times New Roman" w:hAnsi="Times New Roman" w:cs="Times New Roman"/>
        </w:rPr>
      </w:pPr>
      <w:r>
        <w:rPr>
          <w:rFonts w:ascii="Times New Roman" w:hAnsi="Times New Roman" w:cs="Times New Roman"/>
        </w:rPr>
        <w:t>3. Odluke o upravljanju grobljem na području Općine Dubravica (Službeni glasnik Općine Dubravica 3/14)</w:t>
      </w:r>
    </w:p>
    <w:p w:rsidR="008A5DE0" w:rsidRDefault="008A5DE0" w:rsidP="008A5DE0">
      <w:pPr>
        <w:shd w:val="clear" w:color="auto" w:fill="FFFFFF"/>
        <w:spacing w:after="105"/>
        <w:jc w:val="both"/>
        <w:rPr>
          <w:rFonts w:ascii="Times New Roman" w:hAnsi="Times New Roman" w:cs="Times New Roman"/>
        </w:rPr>
      </w:pPr>
      <w:r>
        <w:rPr>
          <w:rFonts w:ascii="Times New Roman" w:hAnsi="Times New Roman" w:cs="Times New Roman"/>
        </w:rPr>
        <w:t>4. Odluke o visini naknade koja se plaća prilikom dodjele na korištenje napuštenog grobnog mjesta na mjesnom groblju u Rozgi (Službeni glasnik Općine Dubravica 3/12)</w:t>
      </w:r>
    </w:p>
    <w:p w:rsidR="008A5DE0" w:rsidRDefault="008A5DE0" w:rsidP="008A5DE0">
      <w:pPr>
        <w:shd w:val="clear" w:color="auto" w:fill="FFFFFF"/>
        <w:spacing w:after="105"/>
        <w:jc w:val="both"/>
        <w:rPr>
          <w:rFonts w:ascii="Times New Roman" w:hAnsi="Times New Roman" w:cs="Times New Roman"/>
        </w:rPr>
      </w:pPr>
      <w:r>
        <w:rPr>
          <w:rFonts w:ascii="Times New Roman" w:hAnsi="Times New Roman" w:cs="Times New Roman"/>
        </w:rPr>
        <w:t xml:space="preserve">5. Odluke o zakupu poslovnog prostora  - dječji vrtić, Pavla </w:t>
      </w:r>
      <w:proofErr w:type="spellStart"/>
      <w:r>
        <w:rPr>
          <w:rFonts w:ascii="Times New Roman" w:hAnsi="Times New Roman" w:cs="Times New Roman"/>
        </w:rPr>
        <w:t>Štoosa</w:t>
      </w:r>
      <w:proofErr w:type="spellEnd"/>
      <w:r>
        <w:rPr>
          <w:rFonts w:ascii="Times New Roman" w:hAnsi="Times New Roman" w:cs="Times New Roman"/>
        </w:rPr>
        <w:t xml:space="preserve"> 26, Dubravica (Službeni glasnik Općine Dubravica 4/18)</w:t>
      </w:r>
    </w:p>
    <w:p w:rsidR="008A5DE0" w:rsidRDefault="008A5DE0" w:rsidP="008A5DE0">
      <w:pPr>
        <w:shd w:val="clear" w:color="auto" w:fill="FFFFFF"/>
        <w:spacing w:after="105"/>
        <w:jc w:val="both"/>
        <w:rPr>
          <w:rFonts w:ascii="Times New Roman" w:hAnsi="Times New Roman" w:cs="Times New Roman"/>
        </w:rPr>
      </w:pPr>
      <w:r>
        <w:rPr>
          <w:rFonts w:ascii="Times New Roman" w:hAnsi="Times New Roman" w:cs="Times New Roman"/>
        </w:rPr>
        <w:t>6. svih postupaka davanja u zakup poslovnih prostora u vlasništvu Općine Dubravica.</w:t>
      </w:r>
    </w:p>
    <w:p w:rsidR="008A5DE0" w:rsidRDefault="008A5DE0" w:rsidP="008A5DE0">
      <w:pPr>
        <w:rPr>
          <w:rFonts w:ascii="Times New Roman" w:eastAsia="Times New Roman" w:hAnsi="Times New Roman" w:cs="Times New Roman"/>
          <w:b/>
          <w:lang w:eastAsia="hr-HR"/>
        </w:rPr>
      </w:pPr>
      <w:r>
        <w:rPr>
          <w:rFonts w:ascii="Times New Roman" w:hAnsi="Times New Roman" w:cs="Times New Roman"/>
          <w:lang w:eastAsia="hr-HR"/>
        </w:rPr>
        <w:t xml:space="preserve"> </w:t>
      </w:r>
    </w:p>
    <w:p w:rsidR="008A5DE0" w:rsidRDefault="008A5DE0" w:rsidP="008A5DE0">
      <w:pPr>
        <w:pStyle w:val="Tijeloteksta"/>
        <w:spacing w:line="276" w:lineRule="auto"/>
        <w:ind w:right="109"/>
        <w:jc w:val="both"/>
        <w:rPr>
          <w:rFonts w:ascii="Times New Roman" w:hAnsi="Times New Roman" w:cs="Times New Roman"/>
          <w:sz w:val="22"/>
          <w:szCs w:val="22"/>
        </w:rPr>
      </w:pPr>
      <w:r>
        <w:rPr>
          <w:rFonts w:ascii="Times New Roman" w:eastAsia="Times New Roman" w:hAnsi="Times New Roman" w:cs="Times New Roman"/>
          <w:sz w:val="22"/>
          <w:szCs w:val="22"/>
          <w:lang w:eastAsia="hr-HR"/>
        </w:rPr>
        <w:t>Načelnik i Općinsko vijeće upravljaju nekretninama na načelima zakonitosti i svrsishodnosti, u skladu s namjenom nekretnina i u interesu stvaranja uvjeta za gospodarski razvoj  i osiguranje društvenih i socijalnih interesa Općine.</w:t>
      </w:r>
    </w:p>
    <w:p w:rsidR="008A5DE0" w:rsidRDefault="008A5DE0" w:rsidP="008A5DE0">
      <w:pPr>
        <w:shd w:val="clear" w:color="auto" w:fill="FFFFFF"/>
        <w:spacing w:after="105"/>
        <w:jc w:val="both"/>
        <w:rPr>
          <w:rFonts w:ascii="Times New Roman" w:eastAsia="Times New Roman" w:hAnsi="Times New Roman" w:cs="Times New Roman"/>
          <w:lang w:eastAsia="hr-HR"/>
        </w:rPr>
      </w:pPr>
      <w:r>
        <w:rPr>
          <w:rFonts w:ascii="Times New Roman" w:hAnsi="Times New Roman" w:cs="Times New Roman"/>
        </w:rPr>
        <w:t xml:space="preserve">Procedurom upravljanja i raspolaganja nekretninama u vlasništvu Općine Dubravica </w:t>
      </w:r>
      <w:r>
        <w:rPr>
          <w:rFonts w:ascii="Times New Roman" w:eastAsia="Times New Roman" w:hAnsi="Times New Roman" w:cs="Times New Roman"/>
          <w:lang w:eastAsia="hr-HR"/>
        </w:rPr>
        <w:t>se naročito uređuje:</w:t>
      </w:r>
      <w:r>
        <w:rPr>
          <w:rFonts w:ascii="Times New Roman" w:eastAsia="Times New Roman" w:hAnsi="Times New Roman" w:cs="Times New Roman"/>
          <w:lang w:eastAsia="hr-HR"/>
        </w:rPr>
        <w:br/>
        <w:t>- stjecanje, raspolaganje i upravljanje nekretninama,</w:t>
      </w:r>
      <w:r>
        <w:rPr>
          <w:rFonts w:ascii="Times New Roman" w:eastAsia="Times New Roman" w:hAnsi="Times New Roman" w:cs="Times New Roman"/>
          <w:lang w:eastAsia="hr-HR"/>
        </w:rPr>
        <w:br/>
        <w:t>- provođenje natječaja za prodaju nekretnina, prodaja izravnom pogodbom, osnivanje prava građenja, stvarna služnost i založno pravo</w:t>
      </w:r>
    </w:p>
    <w:p w:rsidR="008A5DE0" w:rsidRDefault="008A5DE0" w:rsidP="008A5DE0">
      <w:pPr>
        <w:adjustRightInd w:val="0"/>
        <w:jc w:val="both"/>
        <w:rPr>
          <w:rFonts w:ascii="Times New Roman" w:hAnsi="Times New Roman" w:cs="Times New Roman"/>
        </w:rPr>
      </w:pPr>
      <w:r>
        <w:rPr>
          <w:rFonts w:ascii="Times New Roman" w:hAnsi="Times New Roman" w:cs="Times New Roman"/>
        </w:rPr>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rsidR="008A5DE0" w:rsidRDefault="008A5DE0" w:rsidP="008A5DE0">
      <w:pPr>
        <w:adjustRightInd w:val="0"/>
        <w:jc w:val="both"/>
        <w:rPr>
          <w:rFonts w:ascii="Times New Roman" w:hAnsi="Times New Roman" w:cs="Times New Roman"/>
        </w:rPr>
      </w:pPr>
      <w:r>
        <w:rPr>
          <w:rFonts w:ascii="Times New Roman" w:hAnsi="Times New Roman" w:cs="Times New Roman"/>
        </w:rPr>
        <w:t>Početnu cijenu u postupku provođenja natječaja utvrđuje:</w:t>
      </w:r>
    </w:p>
    <w:p w:rsidR="008A5DE0" w:rsidRDefault="008A5DE0" w:rsidP="008A5DE0">
      <w:pPr>
        <w:adjustRightInd w:val="0"/>
        <w:jc w:val="both"/>
        <w:rPr>
          <w:rFonts w:ascii="Times New Roman" w:hAnsi="Times New Roman" w:cs="Times New Roman"/>
        </w:rPr>
      </w:pPr>
      <w:r>
        <w:rPr>
          <w:rFonts w:ascii="Times New Roman" w:hAnsi="Times New Roman" w:cs="Times New Roman"/>
        </w:rPr>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rsidR="008A5DE0" w:rsidRDefault="008A5DE0" w:rsidP="008A5DE0">
      <w:pPr>
        <w:adjustRightInd w:val="0"/>
        <w:jc w:val="both"/>
        <w:rPr>
          <w:rFonts w:ascii="Times New Roman" w:hAnsi="Times New Roman" w:cs="Times New Roman"/>
        </w:rPr>
      </w:pPr>
      <w:r>
        <w:rPr>
          <w:rFonts w:ascii="Times New Roman" w:hAnsi="Times New Roman" w:cs="Times New Roman"/>
        </w:rPr>
        <w:t>- Općinsko vijeće ako je pojedinačna vrijednost nekretnina veća od iznosa iz prethodne alineje ovog stavka u odluci o raspisivanju natječaja.</w:t>
      </w:r>
    </w:p>
    <w:p w:rsidR="008A5DE0" w:rsidRDefault="008A5DE0" w:rsidP="008A5DE0">
      <w:pPr>
        <w:adjustRightInd w:val="0"/>
        <w:jc w:val="both"/>
        <w:rPr>
          <w:rFonts w:ascii="Times New Roman" w:hAnsi="Times New Roman" w:cs="Times New Roman"/>
        </w:rPr>
      </w:pPr>
    </w:p>
    <w:p w:rsidR="008A5DE0" w:rsidRDefault="008A5DE0" w:rsidP="008A5DE0">
      <w:pPr>
        <w:adjustRightInd w:val="0"/>
        <w:jc w:val="both"/>
        <w:rPr>
          <w:rFonts w:ascii="Times New Roman" w:hAnsi="Times New Roman" w:cs="Times New Roman"/>
        </w:rPr>
      </w:pPr>
      <w:r>
        <w:rPr>
          <w:rFonts w:ascii="Times New Roman" w:hAnsi="Times New Roman" w:cs="Times New Roman"/>
        </w:rPr>
        <w:t xml:space="preserve">U točki 4. ovog Plana navedena je izgradnja, temeljem pravomoćne građevinske dozvole, Slobodnostojeće javno-poslovne građevine (ambulanta, ljekarna, društvene prostorije) na građevinskom zemljištu k.č.br. 72/2 k.o. Dubravica, čija je izgradnja podijeljena na I., II., III. i </w:t>
      </w:r>
      <w:r w:rsidRPr="009D08CB">
        <w:rPr>
          <w:rFonts w:ascii="Times New Roman" w:hAnsi="Times New Roman" w:cs="Times New Roman"/>
        </w:rPr>
        <w:t xml:space="preserve">IV. fazu </w:t>
      </w:r>
      <w:r>
        <w:rPr>
          <w:rFonts w:ascii="Times New Roman" w:hAnsi="Times New Roman" w:cs="Times New Roman"/>
        </w:rPr>
        <w:t>radova.</w:t>
      </w:r>
    </w:p>
    <w:p w:rsidR="008A5DE0" w:rsidRPr="009D08CB" w:rsidRDefault="008A5DE0" w:rsidP="008A5DE0">
      <w:pPr>
        <w:adjustRightInd w:val="0"/>
        <w:jc w:val="both"/>
        <w:rPr>
          <w:rFonts w:ascii="Times New Roman" w:hAnsi="Times New Roman" w:cs="Times New Roman"/>
        </w:rPr>
      </w:pPr>
    </w:p>
    <w:p w:rsidR="008A5DE0" w:rsidRPr="00A529C6" w:rsidRDefault="008A5DE0" w:rsidP="008A5DE0">
      <w:pPr>
        <w:adjustRightInd w:val="0"/>
        <w:jc w:val="both"/>
        <w:rPr>
          <w:rFonts w:ascii="Times New Roman" w:hAnsi="Times New Roman" w:cs="Times New Roman"/>
        </w:rPr>
      </w:pPr>
      <w:r w:rsidRPr="00A529C6">
        <w:rPr>
          <w:rFonts w:ascii="Times New Roman" w:hAnsi="Times New Roman" w:cs="Times New Roman"/>
        </w:rPr>
        <w:t xml:space="preserve">Na građevinskom zemljištu na k.č.br. 72/2 k.o. Dubravica u Ulici Pavla </w:t>
      </w:r>
      <w:proofErr w:type="spellStart"/>
      <w:r w:rsidRPr="00A529C6">
        <w:rPr>
          <w:rFonts w:ascii="Times New Roman" w:hAnsi="Times New Roman" w:cs="Times New Roman"/>
        </w:rPr>
        <w:t>Štoosa</w:t>
      </w:r>
      <w:proofErr w:type="spellEnd"/>
      <w:r w:rsidRPr="00A529C6">
        <w:rPr>
          <w:rFonts w:ascii="Times New Roman" w:hAnsi="Times New Roman" w:cs="Times New Roman"/>
        </w:rPr>
        <w:t xml:space="preserve"> 18, 2022. godine izgrađena je nova slobodnostojeća javno-poslovna zgrada koja je ujedno i Poduzetnički inkubator. Zgrada se sastoji od 5 (pet) poslovnih prostora: 2 (dva) u prizemlju i 3 (tri) na I. katu zgrade. U prizemlju je 1 (jedan) poslovni prostor, sukladno Proceduri upravljanja i raspolaganja nekretninama u vlasništvu Općine Dubravica (Službeni glasnik Općine Dubravica broj 01/2020) i Odluci o davanju suglasnosti na sklapanje Ugovora o prodaji nekretnine izravnom pogodbom (Službeni glasnik Općine Dubravica broj 01/2020) prodan Domu zdravlja Zagrebačke županije temeljem sklopljenog Ugovora o prodaji posebnog dijela nekretnine izravnom pogodbom, Aneksa Ugovora i Aneksa 2 Ugovora o prodaji posebnog dijela nekretnine izravnom pogodbom.</w:t>
      </w:r>
    </w:p>
    <w:p w:rsidR="008A5DE0" w:rsidRPr="00A529C6" w:rsidRDefault="008A5DE0" w:rsidP="008A5DE0">
      <w:pPr>
        <w:adjustRightInd w:val="0"/>
        <w:jc w:val="both"/>
        <w:rPr>
          <w:rFonts w:ascii="Times New Roman" w:hAnsi="Times New Roman" w:cs="Times New Roman"/>
        </w:rPr>
      </w:pPr>
      <w:r w:rsidRPr="00A529C6">
        <w:rPr>
          <w:rFonts w:ascii="Times New Roman" w:hAnsi="Times New Roman" w:cs="Times New Roman"/>
        </w:rPr>
        <w:t>Za drugi poslovni prostor u prizemlju, namijenjen za potrebe ljekarne, planira se davanje istog u zakup u razdoblju 2023.-2029. godine. 3 (tri) poslovna prostora na I. katu zgrade također se u planiranom razdoblju planiraju davati u zakup poduzetnicima u poduzetničke svrhe.</w:t>
      </w:r>
    </w:p>
    <w:p w:rsidR="008A5DE0" w:rsidRPr="00A529C6" w:rsidRDefault="008A5DE0" w:rsidP="008A5DE0">
      <w:pPr>
        <w:adjustRightInd w:val="0"/>
        <w:jc w:val="both"/>
        <w:rPr>
          <w:rFonts w:ascii="Times New Roman" w:hAnsi="Times New Roman" w:cs="Times New Roman"/>
        </w:rPr>
      </w:pPr>
    </w:p>
    <w:p w:rsidR="008A5DE0" w:rsidRPr="000F5B67" w:rsidRDefault="008A5DE0" w:rsidP="008A5DE0">
      <w:pPr>
        <w:pStyle w:val="Odlomakpopisa"/>
        <w:ind w:left="0"/>
        <w:jc w:val="both"/>
      </w:pPr>
      <w:r w:rsidRPr="000F5B67">
        <w:t xml:space="preserve">Poslovni prostori u vlasništvu općine planiraju se davati u zakup </w:t>
      </w:r>
      <w:r>
        <w:t>tijekom</w:t>
      </w:r>
      <w:r w:rsidRPr="000F5B67">
        <w:t xml:space="preserve"> 2023. godine temeljem posebne Odluke Općinskog vijeća Općine Dubravica koja će detaljno propisivati odredbe javnog natječaja za zakup poslovnog prostora, a ista će se donijeti sukladno odredbama Zakona o zakupu i kupoprodaji poslovnog prostora (NN 125/11, 64/15, 112/18) i odredbama </w:t>
      </w:r>
      <w:proofErr w:type="spellStart"/>
      <w:r w:rsidRPr="000F5B67">
        <w:t>podzakonskih</w:t>
      </w:r>
      <w:proofErr w:type="spellEnd"/>
      <w:r w:rsidRPr="000F5B67">
        <w:t xml:space="preserve"> akata.</w:t>
      </w:r>
    </w:p>
    <w:p w:rsidR="008A5DE0" w:rsidRDefault="008A5DE0" w:rsidP="008A5DE0">
      <w:pPr>
        <w:adjustRightInd w:val="0"/>
        <w:jc w:val="both"/>
        <w:rPr>
          <w:rFonts w:ascii="Times New Roman" w:hAnsi="Times New Roman" w:cs="Times New Roman"/>
        </w:rPr>
      </w:pPr>
    </w:p>
    <w:p w:rsidR="008A5DE0" w:rsidRDefault="008A5DE0" w:rsidP="008A5DE0">
      <w:pPr>
        <w:adjustRightInd w:val="0"/>
        <w:jc w:val="both"/>
        <w:rPr>
          <w:rFonts w:ascii="Times New Roman" w:hAnsi="Times New Roman" w:cs="Times New Roman"/>
        </w:rPr>
      </w:pPr>
      <w:r>
        <w:rPr>
          <w:rFonts w:ascii="Times New Roman" w:hAnsi="Times New Roman" w:cs="Times New Roman"/>
        </w:rPr>
        <w:t>Izravnom pogodbom može se prodati građevinsko zemljište i ostale nekretnine u vlasništvu Općine:</w:t>
      </w:r>
    </w:p>
    <w:p w:rsidR="008A5DE0" w:rsidRDefault="008A5DE0" w:rsidP="008A5DE0">
      <w:pPr>
        <w:pStyle w:val="Odlomakpopisa"/>
        <w:adjustRightInd w:val="0"/>
        <w:jc w:val="both"/>
      </w:pPr>
      <w:r>
        <w:t>- kao naknada za nekretnine koje vlasnik ustupi Općini za određene potrebe,</w:t>
      </w:r>
    </w:p>
    <w:p w:rsidR="008A5DE0" w:rsidRDefault="008A5DE0" w:rsidP="008A5DE0">
      <w:pPr>
        <w:pStyle w:val="Odlomakpopisa"/>
        <w:adjustRightInd w:val="0"/>
        <w:jc w:val="both"/>
      </w:pPr>
      <w:r>
        <w:t>- u slučaju dvije uzastopne neuspjele prodaje putem natječaja,</w:t>
      </w:r>
    </w:p>
    <w:p w:rsidR="008A5DE0" w:rsidRDefault="008A5DE0" w:rsidP="008A5DE0">
      <w:pPr>
        <w:pStyle w:val="Odlomakpopisa"/>
        <w:adjustRightInd w:val="0"/>
        <w:jc w:val="both"/>
      </w:pPr>
      <w:r>
        <w:t>- radi izgradnje vjerskih objekata, ustanova iz oblasti predškolskog odgoja, školskih ustanova, ustanova iz oblasti kulture i zdravstva, te izgradnje športskih objekata,</w:t>
      </w:r>
    </w:p>
    <w:p w:rsidR="008A5DE0" w:rsidRDefault="008A5DE0" w:rsidP="008A5DE0">
      <w:pPr>
        <w:pStyle w:val="Odlomakpopisa"/>
        <w:adjustRightInd w:val="0"/>
        <w:jc w:val="both"/>
      </w:pPr>
      <w:r>
        <w:t>- radi izgradnje objekata komunalne infrastrukture,</w:t>
      </w:r>
    </w:p>
    <w:p w:rsidR="008A5DE0" w:rsidRDefault="008A5DE0" w:rsidP="008A5DE0">
      <w:pPr>
        <w:pStyle w:val="Odlomakpopisa"/>
        <w:adjustRightInd w:val="0"/>
        <w:jc w:val="both"/>
      </w:pPr>
      <w:r>
        <w:t>- radi prodaje građevinskog zemljišta koje služi redovitoj uporabi zgrade,</w:t>
      </w:r>
    </w:p>
    <w:p w:rsidR="008A5DE0" w:rsidRDefault="008A5DE0" w:rsidP="008A5DE0">
      <w:pPr>
        <w:pStyle w:val="Odlomakpopisa"/>
        <w:adjustRightInd w:val="0"/>
        <w:jc w:val="both"/>
      </w:pPr>
      <w:r>
        <w:t>- radi formiranja neizgrađene građevinske čestice u skladu s lokacijskom dozvolom ili detaljnim planom uređenja, ako taj dio ne prelazi 20% površine planirane građevinske čestice te u ostalim slučajevima propisanim zakonom.</w:t>
      </w:r>
    </w:p>
    <w:p w:rsidR="008A5DE0" w:rsidRDefault="008A5DE0" w:rsidP="008A5DE0">
      <w:pPr>
        <w:tabs>
          <w:tab w:val="left" w:pos="477"/>
        </w:tabs>
        <w:spacing w:before="93"/>
        <w:ind w:right="115"/>
        <w:jc w:val="both"/>
        <w:rPr>
          <w:rFonts w:ascii="Times New Roman" w:hAnsi="Times New Roman" w:cs="Times New Roman"/>
        </w:rPr>
      </w:pPr>
    </w:p>
    <w:p w:rsidR="008A5DE0" w:rsidRDefault="008A5DE0" w:rsidP="008A5DE0">
      <w:pPr>
        <w:tabs>
          <w:tab w:val="left" w:pos="477"/>
        </w:tabs>
        <w:spacing w:before="93"/>
        <w:ind w:right="115"/>
        <w:jc w:val="both"/>
        <w:rPr>
          <w:rFonts w:ascii="Times New Roman" w:hAnsi="Times New Roman" w:cs="Times New Roman"/>
        </w:rPr>
      </w:pPr>
      <w:r>
        <w:rPr>
          <w:rFonts w:ascii="Times New Roman" w:hAnsi="Times New Roman" w:cs="Times New Roman"/>
        </w:rPr>
        <w:t xml:space="preserve">Za što učinkovitije upravljanje i raspolaganje navedenim građevinskim zemljištem u vlasništvu Općine, 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w:t>
      </w:r>
    </w:p>
    <w:p w:rsidR="008A5DE0" w:rsidRDefault="008A5DE0" w:rsidP="008A5DE0">
      <w:pPr>
        <w:pStyle w:val="Naslov1"/>
        <w:keepNext w:val="0"/>
        <w:keepLines w:val="0"/>
        <w:widowControl w:val="0"/>
        <w:numPr>
          <w:ilvl w:val="1"/>
          <w:numId w:val="8"/>
        </w:numPr>
        <w:tabs>
          <w:tab w:val="left" w:pos="0"/>
        </w:tabs>
        <w:autoSpaceDE w:val="0"/>
        <w:autoSpaceDN w:val="0"/>
        <w:spacing w:before="77"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PROVOĐENJA POSTUPAKA </w:t>
      </w:r>
      <w:r>
        <w:rPr>
          <w:rFonts w:ascii="Times New Roman" w:hAnsi="Times New Roman" w:cs="Times New Roman"/>
          <w:sz w:val="22"/>
          <w:szCs w:val="22"/>
          <w:u w:val="single"/>
        </w:rPr>
        <w:t>PROCJENE IMOVINE</w:t>
      </w:r>
      <w:r>
        <w:rPr>
          <w:rFonts w:ascii="Times New Roman" w:hAnsi="Times New Roman" w:cs="Times New Roman"/>
          <w:sz w:val="22"/>
          <w:szCs w:val="22"/>
        </w:rPr>
        <w:t xml:space="preserve"> U VLASNIŠTVU</w:t>
      </w:r>
    </w:p>
    <w:p w:rsidR="008A5DE0" w:rsidRDefault="008A5DE0" w:rsidP="008A5DE0">
      <w:pPr>
        <w:pStyle w:val="Naslov1"/>
        <w:tabs>
          <w:tab w:val="left" w:pos="854"/>
        </w:tabs>
        <w:spacing w:before="77"/>
        <w:ind w:left="853"/>
        <w:jc w:val="center"/>
        <w:rPr>
          <w:rFonts w:ascii="Times New Roman" w:hAnsi="Times New Roman" w:cs="Times New Roman"/>
          <w:sz w:val="22"/>
          <w:szCs w:val="22"/>
        </w:rPr>
      </w:pPr>
      <w:r>
        <w:rPr>
          <w:rFonts w:ascii="Times New Roman" w:hAnsi="Times New Roman" w:cs="Times New Roman"/>
          <w:sz w:val="22"/>
          <w:szCs w:val="22"/>
        </w:rPr>
        <w:t>OPĆINE DUBRAVICA</w:t>
      </w:r>
    </w:p>
    <w:p w:rsidR="008A5DE0" w:rsidRDefault="008A5DE0" w:rsidP="008A5DE0">
      <w:pPr>
        <w:pStyle w:val="Tijeloteksta"/>
        <w:spacing w:before="9"/>
        <w:rPr>
          <w:rFonts w:ascii="Times New Roman" w:hAnsi="Times New Roman" w:cs="Times New Roman"/>
          <w:b/>
          <w:sz w:val="22"/>
          <w:szCs w:val="22"/>
        </w:rPr>
      </w:pPr>
    </w:p>
    <w:p w:rsidR="008A5DE0" w:rsidRDefault="008A5DE0" w:rsidP="008A5DE0">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Procijenjena vrijednost imovine, odnosno pojedinih jedinica imovine rezultat je sveobuhvatnih istraživanja tržišnih cijena za pojedine vrste imovine, odnosno nekretnina na pojedinom području u ovom slučaju na području Općine Dubravica.</w:t>
      </w:r>
    </w:p>
    <w:p w:rsidR="008A5DE0" w:rsidRDefault="008A5DE0" w:rsidP="008A5DE0">
      <w:pPr>
        <w:pStyle w:val="Tijeloteksta"/>
        <w:spacing w:before="7"/>
        <w:rPr>
          <w:rFonts w:ascii="Times New Roman" w:hAnsi="Times New Roman" w:cs="Times New Roman"/>
          <w:sz w:val="22"/>
          <w:szCs w:val="22"/>
        </w:rPr>
      </w:pPr>
    </w:p>
    <w:p w:rsidR="008A5DE0" w:rsidRDefault="008A5DE0" w:rsidP="008A5DE0">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Procjena potencijala imovine mora se zasnivati na snimanju, popisu i ocjeni realnog stanja. U planiranom razdoblju, kako se budu usklađivali imovinsko-pravni odnosi (vlasnički udjeli), tako će Općina usklađivati, odnosno revalorizirati vrijednosti imovine.</w:t>
      </w:r>
    </w:p>
    <w:p w:rsidR="008A5DE0" w:rsidRDefault="008A5DE0" w:rsidP="008A5DE0">
      <w:pPr>
        <w:pStyle w:val="Tijeloteksta"/>
        <w:spacing w:line="276" w:lineRule="auto"/>
        <w:ind w:left="116" w:right="37"/>
        <w:rPr>
          <w:rFonts w:ascii="Times New Roman" w:hAnsi="Times New Roman" w:cs="Times New Roman"/>
          <w:sz w:val="22"/>
          <w:szCs w:val="22"/>
        </w:rPr>
      </w:pPr>
      <w:r>
        <w:rPr>
          <w:rFonts w:ascii="Times New Roman" w:hAnsi="Times New Roman" w:cs="Times New Roman"/>
          <w:sz w:val="22"/>
          <w:szCs w:val="22"/>
        </w:rPr>
        <w:t>Ovim</w:t>
      </w:r>
      <w:r>
        <w:rPr>
          <w:rFonts w:ascii="Times New Roman" w:hAnsi="Times New Roman" w:cs="Times New Roman"/>
          <w:spacing w:val="-15"/>
          <w:sz w:val="22"/>
          <w:szCs w:val="22"/>
        </w:rPr>
        <w:t xml:space="preserve"> </w:t>
      </w:r>
      <w:r>
        <w:rPr>
          <w:rFonts w:ascii="Times New Roman" w:hAnsi="Times New Roman" w:cs="Times New Roman"/>
          <w:sz w:val="22"/>
          <w:szCs w:val="22"/>
        </w:rPr>
        <w:t>Planom</w:t>
      </w:r>
      <w:r>
        <w:rPr>
          <w:rFonts w:ascii="Times New Roman" w:hAnsi="Times New Roman" w:cs="Times New Roman"/>
          <w:spacing w:val="-14"/>
          <w:sz w:val="22"/>
          <w:szCs w:val="22"/>
        </w:rPr>
        <w:t xml:space="preserve"> </w:t>
      </w:r>
      <w:r>
        <w:rPr>
          <w:rFonts w:ascii="Times New Roman" w:hAnsi="Times New Roman" w:cs="Times New Roman"/>
          <w:sz w:val="22"/>
          <w:szCs w:val="22"/>
        </w:rPr>
        <w:t>definiraju</w:t>
      </w:r>
      <w:r>
        <w:rPr>
          <w:rFonts w:ascii="Times New Roman" w:hAnsi="Times New Roman" w:cs="Times New Roman"/>
          <w:spacing w:val="-14"/>
          <w:sz w:val="22"/>
          <w:szCs w:val="22"/>
        </w:rPr>
        <w:t xml:space="preserve"> </w:t>
      </w:r>
      <w:r>
        <w:rPr>
          <w:rFonts w:ascii="Times New Roman" w:hAnsi="Times New Roman" w:cs="Times New Roman"/>
          <w:sz w:val="22"/>
          <w:szCs w:val="22"/>
        </w:rPr>
        <w:t>se</w:t>
      </w:r>
      <w:r>
        <w:rPr>
          <w:rFonts w:ascii="Times New Roman" w:hAnsi="Times New Roman" w:cs="Times New Roman"/>
          <w:spacing w:val="-14"/>
          <w:sz w:val="22"/>
          <w:szCs w:val="22"/>
        </w:rPr>
        <w:t xml:space="preserve"> </w:t>
      </w:r>
      <w:r>
        <w:rPr>
          <w:rFonts w:ascii="Times New Roman" w:hAnsi="Times New Roman" w:cs="Times New Roman"/>
          <w:sz w:val="22"/>
          <w:szCs w:val="22"/>
        </w:rPr>
        <w:t>sljedeće</w:t>
      </w:r>
      <w:r>
        <w:rPr>
          <w:rFonts w:ascii="Times New Roman" w:hAnsi="Times New Roman" w:cs="Times New Roman"/>
          <w:spacing w:val="-14"/>
          <w:sz w:val="22"/>
          <w:szCs w:val="22"/>
        </w:rPr>
        <w:t xml:space="preserve"> </w:t>
      </w:r>
      <w:r>
        <w:rPr>
          <w:rFonts w:ascii="Times New Roman" w:hAnsi="Times New Roman" w:cs="Times New Roman"/>
          <w:sz w:val="22"/>
          <w:szCs w:val="22"/>
        </w:rPr>
        <w:t>smjernice</w:t>
      </w:r>
      <w:r>
        <w:rPr>
          <w:rFonts w:ascii="Times New Roman" w:hAnsi="Times New Roman" w:cs="Times New Roman"/>
          <w:spacing w:val="-14"/>
          <w:sz w:val="22"/>
          <w:szCs w:val="22"/>
        </w:rPr>
        <w:t xml:space="preserve"> </w:t>
      </w:r>
      <w:r>
        <w:rPr>
          <w:rFonts w:ascii="Times New Roman" w:hAnsi="Times New Roman" w:cs="Times New Roman"/>
          <w:sz w:val="22"/>
          <w:szCs w:val="22"/>
        </w:rPr>
        <w:t>za</w:t>
      </w:r>
      <w:r>
        <w:rPr>
          <w:rFonts w:ascii="Times New Roman" w:hAnsi="Times New Roman" w:cs="Times New Roman"/>
          <w:spacing w:val="-14"/>
          <w:sz w:val="22"/>
          <w:szCs w:val="22"/>
        </w:rPr>
        <w:t xml:space="preserve"> </w:t>
      </w:r>
      <w:r>
        <w:rPr>
          <w:rFonts w:ascii="Times New Roman" w:hAnsi="Times New Roman" w:cs="Times New Roman"/>
          <w:sz w:val="22"/>
          <w:szCs w:val="22"/>
        </w:rPr>
        <w:t>provođenje</w:t>
      </w:r>
      <w:r>
        <w:rPr>
          <w:rFonts w:ascii="Times New Roman" w:hAnsi="Times New Roman" w:cs="Times New Roman"/>
          <w:spacing w:val="-13"/>
          <w:sz w:val="22"/>
          <w:szCs w:val="22"/>
        </w:rPr>
        <w:t xml:space="preserve"> </w:t>
      </w:r>
      <w:r>
        <w:rPr>
          <w:rFonts w:ascii="Times New Roman" w:hAnsi="Times New Roman" w:cs="Times New Roman"/>
          <w:sz w:val="22"/>
          <w:szCs w:val="22"/>
        </w:rPr>
        <w:t>postupaka</w:t>
      </w:r>
      <w:r>
        <w:rPr>
          <w:rFonts w:ascii="Times New Roman" w:hAnsi="Times New Roman" w:cs="Times New Roman"/>
          <w:spacing w:val="-17"/>
          <w:sz w:val="22"/>
          <w:szCs w:val="22"/>
        </w:rPr>
        <w:t xml:space="preserve"> </w:t>
      </w:r>
      <w:r>
        <w:rPr>
          <w:rFonts w:ascii="Times New Roman" w:hAnsi="Times New Roman" w:cs="Times New Roman"/>
          <w:sz w:val="22"/>
          <w:szCs w:val="22"/>
        </w:rPr>
        <w:t>procjene</w:t>
      </w:r>
      <w:r>
        <w:rPr>
          <w:rFonts w:ascii="Times New Roman" w:hAnsi="Times New Roman" w:cs="Times New Roman"/>
          <w:spacing w:val="-14"/>
          <w:sz w:val="22"/>
          <w:szCs w:val="22"/>
        </w:rPr>
        <w:t xml:space="preserve"> </w:t>
      </w:r>
      <w:r>
        <w:rPr>
          <w:rFonts w:ascii="Times New Roman" w:hAnsi="Times New Roman" w:cs="Times New Roman"/>
          <w:sz w:val="22"/>
          <w:szCs w:val="22"/>
        </w:rPr>
        <w:t>imovine u vlasništvu</w:t>
      </w:r>
      <w:r>
        <w:rPr>
          <w:rFonts w:ascii="Times New Roman" w:hAnsi="Times New Roman" w:cs="Times New Roman"/>
          <w:spacing w:val="-1"/>
          <w:sz w:val="22"/>
          <w:szCs w:val="22"/>
        </w:rPr>
        <w:t xml:space="preserve"> </w:t>
      </w:r>
      <w:r>
        <w:rPr>
          <w:rFonts w:ascii="Times New Roman" w:hAnsi="Times New Roman" w:cs="Times New Roman"/>
          <w:sz w:val="22"/>
          <w:szCs w:val="22"/>
        </w:rPr>
        <w:t>Općine:</w:t>
      </w:r>
    </w:p>
    <w:p w:rsidR="008A5DE0" w:rsidRDefault="008A5DE0" w:rsidP="008A5DE0">
      <w:pPr>
        <w:pStyle w:val="Odlomakpopisa"/>
        <w:widowControl w:val="0"/>
        <w:numPr>
          <w:ilvl w:val="0"/>
          <w:numId w:val="10"/>
        </w:numPr>
        <w:tabs>
          <w:tab w:val="left" w:pos="837"/>
        </w:tabs>
        <w:autoSpaceDE w:val="0"/>
        <w:autoSpaceDN w:val="0"/>
        <w:spacing w:line="271" w:lineRule="auto"/>
        <w:ind w:right="114"/>
        <w:contextualSpacing w:val="0"/>
      </w:pPr>
      <w:r>
        <w:lastRenderedPageBreak/>
        <w:t>procjenu potencijala imovine Općine Dubravica zasnivati na snimanju, popisu i ocjeni realnog</w:t>
      </w:r>
      <w:r>
        <w:rPr>
          <w:spacing w:val="-3"/>
        </w:rPr>
        <w:t xml:space="preserve"> </w:t>
      </w:r>
      <w:r>
        <w:t>stanja,</w:t>
      </w:r>
    </w:p>
    <w:p w:rsidR="008A5DE0" w:rsidRDefault="008A5DE0" w:rsidP="008A5DE0">
      <w:pPr>
        <w:pStyle w:val="Odlomakpopisa"/>
        <w:widowControl w:val="0"/>
        <w:numPr>
          <w:ilvl w:val="0"/>
          <w:numId w:val="10"/>
        </w:numPr>
        <w:tabs>
          <w:tab w:val="left" w:pos="837"/>
        </w:tabs>
        <w:autoSpaceDE w:val="0"/>
        <w:autoSpaceDN w:val="0"/>
        <w:spacing w:line="271" w:lineRule="auto"/>
        <w:ind w:right="118"/>
        <w:contextualSpacing w:val="0"/>
      </w:pPr>
      <w:r>
        <w:t xml:space="preserve">uspostaviti jedinstven sustav i kriterije u procjeni vrijednosti pojedinog oblika imovine, kako bi se što </w:t>
      </w:r>
      <w:proofErr w:type="spellStart"/>
      <w:r>
        <w:t>transparentnije</w:t>
      </w:r>
      <w:proofErr w:type="spellEnd"/>
      <w:r>
        <w:t xml:space="preserve"> odredila njezina</w:t>
      </w:r>
      <w:r>
        <w:rPr>
          <w:spacing w:val="-10"/>
        </w:rPr>
        <w:t xml:space="preserve"> </w:t>
      </w:r>
      <w:r>
        <w:t>vrijednost</w:t>
      </w:r>
    </w:p>
    <w:p w:rsidR="008A5DE0" w:rsidRDefault="008A5DE0" w:rsidP="008A5DE0">
      <w:pPr>
        <w:pStyle w:val="Tijeloteksta"/>
        <w:spacing w:before="1"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Sve</w:t>
      </w:r>
      <w:r>
        <w:rPr>
          <w:rFonts w:ascii="Times New Roman" w:hAnsi="Times New Roman" w:cs="Times New Roman"/>
          <w:spacing w:val="-6"/>
          <w:sz w:val="22"/>
          <w:szCs w:val="22"/>
        </w:rPr>
        <w:t xml:space="preserve"> </w:t>
      </w:r>
      <w:r>
        <w:rPr>
          <w:rFonts w:ascii="Times New Roman" w:hAnsi="Times New Roman" w:cs="Times New Roman"/>
          <w:sz w:val="22"/>
          <w:szCs w:val="22"/>
        </w:rPr>
        <w:t>nekretnine</w:t>
      </w:r>
      <w:r>
        <w:rPr>
          <w:rFonts w:ascii="Times New Roman" w:hAnsi="Times New Roman" w:cs="Times New Roman"/>
          <w:spacing w:val="-5"/>
          <w:sz w:val="22"/>
          <w:szCs w:val="22"/>
        </w:rPr>
        <w:t xml:space="preserve"> </w:t>
      </w:r>
      <w:r>
        <w:rPr>
          <w:rFonts w:ascii="Times New Roman" w:hAnsi="Times New Roman" w:cs="Times New Roman"/>
          <w:sz w:val="22"/>
          <w:szCs w:val="22"/>
        </w:rPr>
        <w:t>pojedinačno</w:t>
      </w:r>
      <w:r>
        <w:rPr>
          <w:rFonts w:ascii="Times New Roman" w:hAnsi="Times New Roman" w:cs="Times New Roman"/>
          <w:spacing w:val="-5"/>
          <w:sz w:val="22"/>
          <w:szCs w:val="22"/>
        </w:rPr>
        <w:t xml:space="preserve"> </w:t>
      </w:r>
      <w:r>
        <w:rPr>
          <w:rFonts w:ascii="Times New Roman" w:hAnsi="Times New Roman" w:cs="Times New Roman"/>
          <w:sz w:val="22"/>
          <w:szCs w:val="22"/>
        </w:rPr>
        <w:t>se</w:t>
      </w:r>
      <w:r>
        <w:rPr>
          <w:rFonts w:ascii="Times New Roman" w:hAnsi="Times New Roman" w:cs="Times New Roman"/>
          <w:spacing w:val="-6"/>
          <w:sz w:val="22"/>
          <w:szCs w:val="22"/>
        </w:rPr>
        <w:t xml:space="preserve"> </w:t>
      </w:r>
      <w:r>
        <w:rPr>
          <w:rFonts w:ascii="Times New Roman" w:hAnsi="Times New Roman" w:cs="Times New Roman"/>
          <w:sz w:val="22"/>
          <w:szCs w:val="22"/>
        </w:rPr>
        <w:t>procjenjuju</w:t>
      </w:r>
      <w:r>
        <w:rPr>
          <w:rFonts w:ascii="Times New Roman" w:hAnsi="Times New Roman" w:cs="Times New Roman"/>
          <w:spacing w:val="-7"/>
          <w:sz w:val="22"/>
          <w:szCs w:val="22"/>
        </w:rPr>
        <w:t xml:space="preserve"> </w:t>
      </w:r>
      <w:r>
        <w:rPr>
          <w:rFonts w:ascii="Times New Roman" w:hAnsi="Times New Roman" w:cs="Times New Roman"/>
          <w:sz w:val="22"/>
          <w:szCs w:val="22"/>
        </w:rPr>
        <w:t>od</w:t>
      </w:r>
      <w:r>
        <w:rPr>
          <w:rFonts w:ascii="Times New Roman" w:hAnsi="Times New Roman" w:cs="Times New Roman"/>
          <w:spacing w:val="-7"/>
          <w:sz w:val="22"/>
          <w:szCs w:val="22"/>
        </w:rPr>
        <w:t xml:space="preserve"> </w:t>
      </w:r>
      <w:r>
        <w:rPr>
          <w:rFonts w:ascii="Times New Roman" w:hAnsi="Times New Roman" w:cs="Times New Roman"/>
          <w:sz w:val="22"/>
          <w:szCs w:val="22"/>
        </w:rPr>
        <w:t>strane</w:t>
      </w:r>
      <w:r>
        <w:rPr>
          <w:rFonts w:ascii="Times New Roman" w:hAnsi="Times New Roman" w:cs="Times New Roman"/>
          <w:spacing w:val="-7"/>
          <w:sz w:val="22"/>
          <w:szCs w:val="22"/>
        </w:rPr>
        <w:t xml:space="preserve"> </w:t>
      </w:r>
      <w:r>
        <w:rPr>
          <w:rFonts w:ascii="Times New Roman" w:hAnsi="Times New Roman" w:cs="Times New Roman"/>
          <w:sz w:val="22"/>
          <w:szCs w:val="22"/>
        </w:rPr>
        <w:t>ovlaštenog</w:t>
      </w:r>
      <w:r>
        <w:rPr>
          <w:rFonts w:ascii="Times New Roman" w:hAnsi="Times New Roman" w:cs="Times New Roman"/>
          <w:spacing w:val="-8"/>
          <w:sz w:val="22"/>
          <w:szCs w:val="22"/>
        </w:rPr>
        <w:t xml:space="preserve"> </w:t>
      </w:r>
      <w:r>
        <w:rPr>
          <w:rFonts w:ascii="Times New Roman" w:hAnsi="Times New Roman" w:cs="Times New Roman"/>
          <w:sz w:val="22"/>
          <w:szCs w:val="22"/>
        </w:rPr>
        <w:t>sudskog</w:t>
      </w:r>
      <w:r>
        <w:rPr>
          <w:rFonts w:ascii="Times New Roman" w:hAnsi="Times New Roman" w:cs="Times New Roman"/>
          <w:spacing w:val="-7"/>
          <w:sz w:val="22"/>
          <w:szCs w:val="22"/>
        </w:rPr>
        <w:t xml:space="preserve"> </w:t>
      </w:r>
      <w:r>
        <w:rPr>
          <w:rFonts w:ascii="Times New Roman" w:hAnsi="Times New Roman" w:cs="Times New Roman"/>
          <w:sz w:val="22"/>
          <w:szCs w:val="22"/>
        </w:rPr>
        <w:t>procjenitelja,</w:t>
      </w:r>
      <w:r>
        <w:rPr>
          <w:rFonts w:ascii="Times New Roman" w:hAnsi="Times New Roman" w:cs="Times New Roman"/>
          <w:spacing w:val="-10"/>
          <w:sz w:val="22"/>
          <w:szCs w:val="22"/>
        </w:rPr>
        <w:t xml:space="preserve"> </w:t>
      </w:r>
      <w:r>
        <w:rPr>
          <w:rFonts w:ascii="Times New Roman" w:hAnsi="Times New Roman" w:cs="Times New Roman"/>
          <w:sz w:val="22"/>
          <w:szCs w:val="22"/>
        </w:rPr>
        <w:t xml:space="preserve">a temeljem procjembenog elaborata napravljenog sukladno važećim zakonskim i </w:t>
      </w:r>
      <w:proofErr w:type="spellStart"/>
      <w:r>
        <w:rPr>
          <w:rFonts w:ascii="Times New Roman" w:hAnsi="Times New Roman" w:cs="Times New Roman"/>
          <w:sz w:val="22"/>
          <w:szCs w:val="22"/>
        </w:rPr>
        <w:t>podzakonskim</w:t>
      </w:r>
      <w:proofErr w:type="spellEnd"/>
      <w:r>
        <w:rPr>
          <w:rFonts w:ascii="Times New Roman" w:hAnsi="Times New Roman" w:cs="Times New Roman"/>
          <w:sz w:val="22"/>
          <w:szCs w:val="22"/>
        </w:rPr>
        <w:t xml:space="preserve"> propisima.</w:t>
      </w:r>
    </w:p>
    <w:p w:rsidR="008A5DE0" w:rsidRDefault="008A5DE0" w:rsidP="008A5DE0">
      <w:pPr>
        <w:pStyle w:val="Tijeloteksta"/>
        <w:spacing w:before="1"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Po izradi procjembenog elaborata, a sukladno članku 12. Zakona o procjeni vrijednosti nekretnina („Narodne novine“ broj 78/15), Općina Dubravica je u obvezi zatražiti mišljenje Procjeniteljskog povjerenstva Zagrebačke županije o usklađenosti procjembenog elaborata s odredbama tog Zakona.</w:t>
      </w:r>
    </w:p>
    <w:p w:rsidR="008A5DE0" w:rsidRDefault="008A5DE0" w:rsidP="008A5DE0">
      <w:pPr>
        <w:pStyle w:val="Tijeloteksta"/>
        <w:ind w:left="116"/>
        <w:rPr>
          <w:rFonts w:ascii="Times New Roman" w:hAnsi="Times New Roman" w:cs="Times New Roman"/>
          <w:sz w:val="22"/>
          <w:szCs w:val="22"/>
        </w:rPr>
      </w:pPr>
      <w:r>
        <w:rPr>
          <w:rFonts w:ascii="Times New Roman" w:hAnsi="Times New Roman" w:cs="Times New Roman"/>
          <w:sz w:val="22"/>
          <w:szCs w:val="22"/>
        </w:rPr>
        <w:t>Općina Dubravica ima u planu vršiti procjenu nekretnina za one čestice koje su za</w:t>
      </w:r>
      <w:r>
        <w:rPr>
          <w:rFonts w:ascii="Times New Roman" w:hAnsi="Times New Roman" w:cs="Times New Roman"/>
          <w:spacing w:val="-22"/>
          <w:sz w:val="22"/>
          <w:szCs w:val="22"/>
        </w:rPr>
        <w:t xml:space="preserve"> </w:t>
      </w:r>
      <w:r>
        <w:rPr>
          <w:rFonts w:ascii="Times New Roman" w:hAnsi="Times New Roman" w:cs="Times New Roman"/>
          <w:sz w:val="22"/>
          <w:szCs w:val="22"/>
        </w:rPr>
        <w:t>prodaju.</w:t>
      </w:r>
    </w:p>
    <w:p w:rsidR="008A5DE0" w:rsidRDefault="008A5DE0" w:rsidP="008A5DE0">
      <w:pPr>
        <w:pStyle w:val="Tijeloteksta"/>
        <w:spacing w:before="10"/>
        <w:rPr>
          <w:rFonts w:ascii="Times New Roman" w:hAnsi="Times New Roman" w:cs="Times New Roman"/>
          <w:sz w:val="22"/>
          <w:szCs w:val="22"/>
        </w:rPr>
      </w:pPr>
    </w:p>
    <w:p w:rsidR="008A5DE0" w:rsidRDefault="008A5DE0" w:rsidP="008A5DE0">
      <w:pPr>
        <w:pStyle w:val="Naslov1"/>
        <w:keepNext w:val="0"/>
        <w:keepLines w:val="0"/>
        <w:widowControl w:val="0"/>
        <w:numPr>
          <w:ilvl w:val="1"/>
          <w:numId w:val="8"/>
        </w:numPr>
        <w:tabs>
          <w:tab w:val="left" w:pos="0"/>
        </w:tabs>
        <w:autoSpaceDE w:val="0"/>
        <w:autoSpaceDN w:val="0"/>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RJEŠAVANJA IMOVINSKO-PRAVNIH</w:t>
      </w:r>
      <w:r>
        <w:rPr>
          <w:rFonts w:ascii="Times New Roman" w:hAnsi="Times New Roman" w:cs="Times New Roman"/>
          <w:spacing w:val="-15"/>
          <w:sz w:val="22"/>
          <w:szCs w:val="22"/>
          <w:u w:val="single"/>
        </w:rPr>
        <w:t xml:space="preserve"> </w:t>
      </w:r>
      <w:r>
        <w:rPr>
          <w:rFonts w:ascii="Times New Roman" w:hAnsi="Times New Roman" w:cs="Times New Roman"/>
          <w:sz w:val="22"/>
          <w:szCs w:val="22"/>
          <w:u w:val="single"/>
        </w:rPr>
        <w:t>ODNOSA</w:t>
      </w:r>
    </w:p>
    <w:p w:rsidR="008A5DE0" w:rsidRDefault="008A5DE0" w:rsidP="008A5DE0">
      <w:pPr>
        <w:pStyle w:val="Tijeloteksta"/>
        <w:rPr>
          <w:rFonts w:ascii="Times New Roman" w:hAnsi="Times New Roman" w:cs="Times New Roman"/>
          <w:b/>
          <w:sz w:val="22"/>
          <w:szCs w:val="22"/>
        </w:rPr>
      </w:pPr>
    </w:p>
    <w:p w:rsidR="008A5DE0" w:rsidRDefault="008A5DE0" w:rsidP="008A5DE0">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Ovim Planom definiraju se sljedeće smjernice vezane za rješavanje imovinsko-pravnih odnosa:</w:t>
      </w:r>
    </w:p>
    <w:p w:rsidR="008A5DE0" w:rsidRDefault="008A5DE0" w:rsidP="008A5DE0">
      <w:pPr>
        <w:pStyle w:val="Odlomakpopisa"/>
        <w:widowControl w:val="0"/>
        <w:numPr>
          <w:ilvl w:val="1"/>
          <w:numId w:val="9"/>
        </w:numPr>
        <w:tabs>
          <w:tab w:val="left" w:pos="837"/>
        </w:tabs>
        <w:autoSpaceDE w:val="0"/>
        <w:autoSpaceDN w:val="0"/>
        <w:spacing w:line="276" w:lineRule="auto"/>
        <w:ind w:right="110"/>
        <w:contextualSpacing w:val="0"/>
        <w:jc w:val="both"/>
      </w:pPr>
      <w:r>
        <w:t xml:space="preserve">rješavanje imovinsko pravnih odnosa </w:t>
      </w:r>
    </w:p>
    <w:p w:rsidR="008A5DE0" w:rsidRDefault="008A5DE0" w:rsidP="008A5DE0">
      <w:pPr>
        <w:pStyle w:val="Odlomakpopisa"/>
        <w:widowControl w:val="0"/>
        <w:numPr>
          <w:ilvl w:val="1"/>
          <w:numId w:val="9"/>
        </w:numPr>
        <w:tabs>
          <w:tab w:val="left" w:pos="837"/>
        </w:tabs>
        <w:autoSpaceDE w:val="0"/>
        <w:autoSpaceDN w:val="0"/>
        <w:spacing w:line="291" w:lineRule="exact"/>
        <w:ind w:hanging="361"/>
        <w:contextualSpacing w:val="0"/>
        <w:jc w:val="both"/>
      </w:pPr>
      <w:r>
        <w:t>sustavno usklađivanje podataka u zemljišnim knjigama i</w:t>
      </w:r>
      <w:r>
        <w:rPr>
          <w:spacing w:val="-6"/>
        </w:rPr>
        <w:t xml:space="preserve"> </w:t>
      </w:r>
      <w:r>
        <w:t>katastru</w:t>
      </w:r>
    </w:p>
    <w:p w:rsidR="008A5DE0" w:rsidRDefault="008A5DE0" w:rsidP="008A5DE0">
      <w:pPr>
        <w:pStyle w:val="Odlomakpopisa"/>
        <w:widowControl w:val="0"/>
        <w:numPr>
          <w:ilvl w:val="1"/>
          <w:numId w:val="9"/>
        </w:numPr>
        <w:tabs>
          <w:tab w:val="left" w:pos="837"/>
        </w:tabs>
        <w:autoSpaceDE w:val="0"/>
        <w:autoSpaceDN w:val="0"/>
        <w:spacing w:before="37" w:line="271" w:lineRule="auto"/>
        <w:ind w:right="119"/>
        <w:contextualSpacing w:val="0"/>
        <w:jc w:val="both"/>
      </w:pPr>
      <w:r>
        <w:t>učestalo</w:t>
      </w:r>
      <w:r>
        <w:rPr>
          <w:spacing w:val="-8"/>
        </w:rPr>
        <w:t xml:space="preserve"> </w:t>
      </w:r>
      <w:r>
        <w:t>i</w:t>
      </w:r>
      <w:r>
        <w:rPr>
          <w:spacing w:val="-9"/>
        </w:rPr>
        <w:t xml:space="preserve"> </w:t>
      </w:r>
      <w:r>
        <w:t>žurno</w:t>
      </w:r>
      <w:r>
        <w:rPr>
          <w:spacing w:val="-8"/>
        </w:rPr>
        <w:t xml:space="preserve"> </w:t>
      </w:r>
      <w:r>
        <w:t>rješavanje</w:t>
      </w:r>
      <w:r>
        <w:rPr>
          <w:spacing w:val="-7"/>
        </w:rPr>
        <w:t xml:space="preserve"> </w:t>
      </w:r>
      <w:r>
        <w:t>imovinsko</w:t>
      </w:r>
      <w:r>
        <w:rPr>
          <w:spacing w:val="-8"/>
        </w:rPr>
        <w:t xml:space="preserve"> </w:t>
      </w:r>
      <w:r>
        <w:t>pravnih</w:t>
      </w:r>
      <w:r>
        <w:rPr>
          <w:spacing w:val="-8"/>
        </w:rPr>
        <w:t xml:space="preserve"> </w:t>
      </w:r>
      <w:r>
        <w:t>odnosa</w:t>
      </w:r>
      <w:r>
        <w:rPr>
          <w:spacing w:val="-8"/>
        </w:rPr>
        <w:t xml:space="preserve"> </w:t>
      </w:r>
      <w:r>
        <w:t>na</w:t>
      </w:r>
      <w:r>
        <w:rPr>
          <w:spacing w:val="-9"/>
        </w:rPr>
        <w:t xml:space="preserve"> </w:t>
      </w:r>
      <w:r>
        <w:t>nekretninama</w:t>
      </w:r>
      <w:r>
        <w:rPr>
          <w:spacing w:val="-8"/>
        </w:rPr>
        <w:t xml:space="preserve"> </w:t>
      </w:r>
      <w:r>
        <w:t>potrebnim radi realizacije investicijskih projekata i izgradnje komunalne</w:t>
      </w:r>
      <w:r>
        <w:rPr>
          <w:spacing w:val="-8"/>
        </w:rPr>
        <w:t xml:space="preserve"> </w:t>
      </w:r>
      <w:r>
        <w:t>infrastrukture</w:t>
      </w:r>
    </w:p>
    <w:p w:rsidR="008A5DE0" w:rsidRDefault="008A5DE0" w:rsidP="008A5DE0">
      <w:pPr>
        <w:pStyle w:val="Tijeloteksta"/>
        <w:spacing w:before="9"/>
        <w:rPr>
          <w:rFonts w:ascii="Times New Roman" w:hAnsi="Times New Roman" w:cs="Times New Roman"/>
          <w:sz w:val="22"/>
          <w:szCs w:val="22"/>
        </w:rPr>
      </w:pPr>
    </w:p>
    <w:p w:rsidR="008A5DE0" w:rsidRDefault="008A5DE0" w:rsidP="008A5DE0">
      <w:pPr>
        <w:pStyle w:val="Tijeloteksta"/>
        <w:spacing w:line="276" w:lineRule="auto"/>
        <w:ind w:left="116" w:right="105"/>
        <w:jc w:val="both"/>
        <w:rPr>
          <w:rFonts w:ascii="Times New Roman" w:hAnsi="Times New Roman" w:cs="Times New Roman"/>
          <w:sz w:val="22"/>
          <w:szCs w:val="22"/>
        </w:rPr>
      </w:pPr>
      <w:r>
        <w:rPr>
          <w:rFonts w:ascii="Times New Roman" w:hAnsi="Times New Roman" w:cs="Times New Roman"/>
          <w:sz w:val="22"/>
          <w:szCs w:val="22"/>
        </w:rPr>
        <w:t xml:space="preserve">Obzirom da je u Registru imovine Općine Dubravica evidentirano suvlasništvo Općine Dubravica za 3 (tri) nekretnine te je isto upisano u zemljišne knjige, tijekom 2023. godine Općina Dubravica će, ovisno o potrebi, pokrenuti postupke rješavanja imovinsko-pravnih odnosa. </w:t>
      </w:r>
    </w:p>
    <w:p w:rsidR="008A5DE0" w:rsidRDefault="008A5DE0" w:rsidP="008A5DE0">
      <w:pPr>
        <w:pStyle w:val="Tijeloteksta"/>
        <w:spacing w:line="276" w:lineRule="auto"/>
        <w:ind w:left="116" w:right="105"/>
        <w:jc w:val="both"/>
        <w:rPr>
          <w:rFonts w:ascii="Times New Roman" w:hAnsi="Times New Roman" w:cs="Times New Roman"/>
          <w:sz w:val="22"/>
          <w:szCs w:val="22"/>
        </w:rPr>
      </w:pPr>
    </w:p>
    <w:p w:rsidR="008A5DE0" w:rsidRDefault="008A5DE0" w:rsidP="008A5DE0">
      <w:pPr>
        <w:pStyle w:val="Tijeloteksta"/>
        <w:spacing w:before="4"/>
        <w:rPr>
          <w:rFonts w:ascii="Times New Roman" w:hAnsi="Times New Roman" w:cs="Times New Roman"/>
          <w:sz w:val="22"/>
          <w:szCs w:val="22"/>
        </w:rPr>
      </w:pPr>
    </w:p>
    <w:p w:rsidR="008A5DE0" w:rsidRDefault="008A5DE0" w:rsidP="008A5DE0">
      <w:pPr>
        <w:pStyle w:val="Naslov1"/>
        <w:keepNext w:val="0"/>
        <w:keepLines w:val="0"/>
        <w:widowControl w:val="0"/>
        <w:numPr>
          <w:ilvl w:val="0"/>
          <w:numId w:val="11"/>
        </w:numPr>
        <w:tabs>
          <w:tab w:val="left" w:pos="894"/>
        </w:tabs>
        <w:autoSpaceDE w:val="0"/>
        <w:autoSpaceDN w:val="0"/>
        <w:spacing w:before="0" w:line="240" w:lineRule="auto"/>
        <w:ind w:right="174" w:hanging="747"/>
        <w:rPr>
          <w:rFonts w:ascii="Times New Roman" w:hAnsi="Times New Roman" w:cs="Times New Roman"/>
          <w:sz w:val="22"/>
          <w:szCs w:val="22"/>
        </w:rPr>
      </w:pPr>
      <w:r>
        <w:rPr>
          <w:rFonts w:ascii="Times New Roman" w:hAnsi="Times New Roman" w:cs="Times New Roman"/>
          <w:sz w:val="22"/>
          <w:szCs w:val="22"/>
        </w:rPr>
        <w:t xml:space="preserve">PLAN POSTUPAKA VEZANIH UZ </w:t>
      </w:r>
      <w:r>
        <w:rPr>
          <w:rFonts w:ascii="Times New Roman" w:hAnsi="Times New Roman" w:cs="Times New Roman"/>
          <w:sz w:val="22"/>
          <w:szCs w:val="22"/>
          <w:u w:val="single"/>
        </w:rPr>
        <w:t>SAVJETOVANJE SA</w:t>
      </w:r>
      <w:r>
        <w:rPr>
          <w:rFonts w:ascii="Times New Roman" w:hAnsi="Times New Roman" w:cs="Times New Roman"/>
          <w:spacing w:val="-21"/>
          <w:sz w:val="22"/>
          <w:szCs w:val="22"/>
          <w:u w:val="single"/>
        </w:rPr>
        <w:t xml:space="preserve"> </w:t>
      </w:r>
      <w:r>
        <w:rPr>
          <w:rFonts w:ascii="Times New Roman" w:hAnsi="Times New Roman" w:cs="Times New Roman"/>
          <w:sz w:val="22"/>
          <w:szCs w:val="22"/>
          <w:u w:val="single"/>
        </w:rPr>
        <w:t>ZAINTERESIRANOM JAVNOŠĆU</w:t>
      </w:r>
      <w:r>
        <w:rPr>
          <w:rFonts w:ascii="Times New Roman" w:hAnsi="Times New Roman" w:cs="Times New Roman"/>
          <w:sz w:val="22"/>
          <w:szCs w:val="22"/>
        </w:rPr>
        <w:t xml:space="preserve"> I PRAVO NA PRISTUP INFORMACIJAMA KOJE SE</w:t>
      </w:r>
      <w:r>
        <w:rPr>
          <w:rFonts w:ascii="Times New Roman" w:hAnsi="Times New Roman" w:cs="Times New Roman"/>
          <w:spacing w:val="-24"/>
          <w:sz w:val="22"/>
          <w:szCs w:val="22"/>
        </w:rPr>
        <w:t xml:space="preserve"> </w:t>
      </w:r>
      <w:r>
        <w:rPr>
          <w:rFonts w:ascii="Times New Roman" w:hAnsi="Times New Roman" w:cs="Times New Roman"/>
          <w:sz w:val="22"/>
          <w:szCs w:val="22"/>
        </w:rPr>
        <w:t>TIČU</w:t>
      </w:r>
    </w:p>
    <w:p w:rsidR="008A5DE0" w:rsidRDefault="008A5DE0" w:rsidP="008A5DE0">
      <w:pPr>
        <w:ind w:left="1100"/>
        <w:rPr>
          <w:rFonts w:ascii="Times New Roman" w:hAnsi="Times New Roman" w:cs="Times New Roman"/>
          <w:b/>
        </w:rPr>
      </w:pPr>
      <w:r>
        <w:rPr>
          <w:rFonts w:ascii="Times New Roman" w:hAnsi="Times New Roman" w:cs="Times New Roman"/>
          <w:b/>
        </w:rPr>
        <w:t>UPRAVLJANJA I RASPOLAGANJA IMOVINOM U VLASNIŠTVU OPĆINE</w:t>
      </w:r>
    </w:p>
    <w:p w:rsidR="008A5DE0" w:rsidRDefault="008A5DE0" w:rsidP="008A5DE0">
      <w:pPr>
        <w:pStyle w:val="Tijeloteksta"/>
        <w:spacing w:before="9"/>
        <w:rPr>
          <w:rFonts w:ascii="Times New Roman" w:hAnsi="Times New Roman" w:cs="Times New Roman"/>
          <w:b/>
          <w:sz w:val="22"/>
          <w:szCs w:val="22"/>
        </w:rPr>
      </w:pPr>
    </w:p>
    <w:p w:rsidR="008A5DE0" w:rsidRDefault="008A5DE0" w:rsidP="008A5DE0">
      <w:pPr>
        <w:pStyle w:val="Tijeloteksta"/>
        <w:spacing w:line="276" w:lineRule="auto"/>
        <w:ind w:left="116" w:right="113"/>
        <w:jc w:val="both"/>
        <w:rPr>
          <w:rFonts w:ascii="Times New Roman" w:hAnsi="Times New Roman" w:cs="Times New Roman"/>
          <w:sz w:val="22"/>
          <w:szCs w:val="22"/>
        </w:rPr>
      </w:pPr>
      <w:r>
        <w:rPr>
          <w:rFonts w:ascii="Times New Roman" w:hAnsi="Times New Roman" w:cs="Times New Roman"/>
          <w:sz w:val="22"/>
          <w:szCs w:val="22"/>
        </w:rPr>
        <w:t>Definirane su sljedeće smjernice vezane uz savjetovanje sa zainteresiranom javnošću i pravo na pristup informacijama koje se tiču upravljanja i raspolaganja imovinom u vlasništvu Općine Dubravica:</w:t>
      </w:r>
    </w:p>
    <w:p w:rsidR="008A5DE0" w:rsidRPr="00A21D0E" w:rsidRDefault="008A5DE0" w:rsidP="008A5DE0">
      <w:pPr>
        <w:pStyle w:val="Odlomakpopisa"/>
        <w:widowControl w:val="0"/>
        <w:numPr>
          <w:ilvl w:val="0"/>
          <w:numId w:val="7"/>
        </w:numPr>
        <w:tabs>
          <w:tab w:val="left" w:pos="270"/>
        </w:tabs>
        <w:autoSpaceDE w:val="0"/>
        <w:autoSpaceDN w:val="0"/>
        <w:contextualSpacing w:val="0"/>
        <w:jc w:val="both"/>
      </w:pPr>
      <w:r>
        <w:tab/>
      </w:r>
      <w:r w:rsidRPr="00A21D0E">
        <w:t>Na mrežnoj stranici Općine, u rubrici Registri općine, javno objavljen i redovito ažuriran:</w:t>
      </w:r>
    </w:p>
    <w:p w:rsidR="008A5DE0" w:rsidRPr="00A21D0E" w:rsidRDefault="008A5DE0" w:rsidP="008A5DE0">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imovine/nekretnina Općine Dubravica</w:t>
      </w:r>
    </w:p>
    <w:p w:rsidR="008A5DE0" w:rsidRPr="00A21D0E" w:rsidRDefault="008A5DE0" w:rsidP="008A5DE0">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nerazvrstanih cesta</w:t>
      </w:r>
    </w:p>
    <w:p w:rsidR="008A5DE0" w:rsidRPr="00A21D0E" w:rsidRDefault="008A5DE0" w:rsidP="008A5DE0">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komunalne infrastrukture</w:t>
      </w:r>
    </w:p>
    <w:p w:rsidR="008A5DE0" w:rsidRDefault="008A5DE0" w:rsidP="008A5DE0">
      <w:pPr>
        <w:pStyle w:val="Odlomakpopisa"/>
        <w:widowControl w:val="0"/>
        <w:numPr>
          <w:ilvl w:val="0"/>
          <w:numId w:val="7"/>
        </w:numPr>
        <w:tabs>
          <w:tab w:val="left" w:pos="270"/>
        </w:tabs>
        <w:autoSpaceDE w:val="0"/>
        <w:autoSpaceDN w:val="0"/>
        <w:contextualSpacing w:val="0"/>
        <w:jc w:val="both"/>
      </w:pPr>
      <w:r>
        <w:tab/>
      </w:r>
      <w:r w:rsidRPr="00A21D0E">
        <w:t>Sukladno čl. 15. Zakona o upravljanju državnom imovinom (Narodne novine broj 52/18) ova Strategija te svi godišnji Planovi upravljanja imovinom Općine Dubravica objaviti će se na mrežnoj stranici Općine Dubravica, uključujući izvješ</w:t>
      </w:r>
      <w:r>
        <w:t>ća o provedbi godišnjih planova</w:t>
      </w:r>
    </w:p>
    <w:p w:rsidR="008A5DE0" w:rsidRDefault="008A5DE0" w:rsidP="008A5DE0">
      <w:pPr>
        <w:pStyle w:val="Odlomakpopisa"/>
        <w:widowControl w:val="0"/>
        <w:numPr>
          <w:ilvl w:val="0"/>
          <w:numId w:val="7"/>
        </w:numPr>
        <w:tabs>
          <w:tab w:val="left" w:pos="270"/>
        </w:tabs>
        <w:autoSpaceDE w:val="0"/>
        <w:autoSpaceDN w:val="0"/>
        <w:contextualSpacing w:val="0"/>
        <w:jc w:val="both"/>
      </w:pPr>
      <w:r>
        <w:tab/>
        <w:t>provoditi</w:t>
      </w:r>
      <w:r>
        <w:tab/>
        <w:t xml:space="preserve">savjetovanje sa </w:t>
      </w:r>
      <w:r w:rsidRPr="00A21D0E">
        <w:t>zainteresiranom</w:t>
      </w:r>
      <w:r w:rsidRPr="00A21D0E">
        <w:tab/>
      </w:r>
      <w:r>
        <w:t xml:space="preserve"> javnošću i pravo na </w:t>
      </w:r>
      <w:r w:rsidRPr="00A21D0E">
        <w:t>pristup informacijama koje se tiču upravljanja i raspolaganja imovinom u vlasništvu Općine</w:t>
      </w:r>
    </w:p>
    <w:p w:rsidR="008A5DE0" w:rsidRPr="00A21D0E" w:rsidRDefault="008A5DE0" w:rsidP="008A5DE0">
      <w:pPr>
        <w:pStyle w:val="Odlomakpopisa"/>
        <w:widowControl w:val="0"/>
        <w:numPr>
          <w:ilvl w:val="0"/>
          <w:numId w:val="7"/>
        </w:numPr>
        <w:tabs>
          <w:tab w:val="left" w:pos="270"/>
        </w:tabs>
        <w:autoSpaceDE w:val="0"/>
        <w:autoSpaceDN w:val="0"/>
        <w:contextualSpacing w:val="0"/>
        <w:jc w:val="both"/>
      </w:pPr>
      <w:r>
        <w:tab/>
      </w:r>
      <w:r w:rsidRPr="00A21D0E">
        <w:t>organizirati učinkovito i transparentno korištenje imovine u vlasništvu Općine s ciljem stvaranja novih vrijednosti i ostvarivanja veće ekonomske koristi</w:t>
      </w:r>
    </w:p>
    <w:p w:rsidR="008A5DE0" w:rsidRDefault="008A5DE0" w:rsidP="008A5DE0">
      <w:pPr>
        <w:pStyle w:val="Odlomakpopisa"/>
        <w:tabs>
          <w:tab w:val="left" w:pos="837"/>
        </w:tabs>
        <w:spacing w:line="271" w:lineRule="auto"/>
        <w:ind w:right="108"/>
      </w:pPr>
    </w:p>
    <w:p w:rsidR="008A5DE0" w:rsidRDefault="008A5DE0" w:rsidP="008A5DE0">
      <w:pPr>
        <w:pStyle w:val="Naslov1"/>
        <w:keepNext w:val="0"/>
        <w:keepLines w:val="0"/>
        <w:widowControl w:val="0"/>
        <w:numPr>
          <w:ilvl w:val="0"/>
          <w:numId w:val="11"/>
        </w:numPr>
        <w:tabs>
          <w:tab w:val="left" w:pos="0"/>
        </w:tabs>
        <w:autoSpaceDE w:val="0"/>
        <w:autoSpaceDN w:val="0"/>
        <w:spacing w:before="77" w:line="240" w:lineRule="auto"/>
        <w:ind w:left="0" w:right="974" w:firstLine="0"/>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ZAHTJEVA ZA DODJELU (DAROVANJE) NEKRETNINA UPUĆENIH MINISTARSTVU DRŽAVNE</w:t>
      </w:r>
      <w:r>
        <w:rPr>
          <w:rFonts w:ascii="Times New Roman" w:hAnsi="Times New Roman" w:cs="Times New Roman"/>
          <w:spacing w:val="-3"/>
          <w:sz w:val="22"/>
          <w:szCs w:val="22"/>
          <w:u w:val="single"/>
        </w:rPr>
        <w:t xml:space="preserve"> </w:t>
      </w:r>
      <w:r>
        <w:rPr>
          <w:rFonts w:ascii="Times New Roman" w:hAnsi="Times New Roman" w:cs="Times New Roman"/>
          <w:sz w:val="22"/>
          <w:szCs w:val="22"/>
          <w:u w:val="single"/>
        </w:rPr>
        <w:t>IMOVINE</w:t>
      </w:r>
    </w:p>
    <w:p w:rsidR="008A5DE0" w:rsidRDefault="008A5DE0" w:rsidP="008A5DE0">
      <w:pPr>
        <w:pStyle w:val="Tijeloteksta"/>
        <w:spacing w:before="9"/>
        <w:rPr>
          <w:rFonts w:ascii="Times New Roman" w:hAnsi="Times New Roman" w:cs="Times New Roman"/>
          <w:b/>
          <w:sz w:val="22"/>
          <w:szCs w:val="22"/>
        </w:rPr>
      </w:pPr>
    </w:p>
    <w:p w:rsidR="008A5DE0" w:rsidRDefault="008A5DE0" w:rsidP="008A5DE0">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 xml:space="preserve">Nekretnine u vlasništvu Republike Hrvatske mogu se darovati jedinicama lokalne i područne </w:t>
      </w:r>
      <w:r>
        <w:rPr>
          <w:rFonts w:ascii="Times New Roman" w:hAnsi="Times New Roman" w:cs="Times New Roman"/>
          <w:sz w:val="22"/>
          <w:szCs w:val="22"/>
        </w:rPr>
        <w:lastRenderedPageBreak/>
        <w:t>(regionalne) samouprave.</w:t>
      </w:r>
    </w:p>
    <w:p w:rsidR="008A5DE0" w:rsidRDefault="008A5DE0" w:rsidP="008A5DE0">
      <w:pPr>
        <w:pStyle w:val="Tijeloteksta"/>
        <w:spacing w:before="8"/>
        <w:rPr>
          <w:rFonts w:ascii="Times New Roman" w:hAnsi="Times New Roman" w:cs="Times New Roman"/>
          <w:sz w:val="22"/>
          <w:szCs w:val="22"/>
        </w:rPr>
      </w:pPr>
    </w:p>
    <w:p w:rsidR="008A5DE0" w:rsidRDefault="008A5DE0" w:rsidP="008A5DE0">
      <w:pPr>
        <w:pStyle w:val="Tijeloteksta"/>
        <w:ind w:left="116"/>
        <w:jc w:val="both"/>
        <w:rPr>
          <w:rFonts w:ascii="Times New Roman" w:hAnsi="Times New Roman" w:cs="Times New Roman"/>
          <w:sz w:val="22"/>
          <w:szCs w:val="22"/>
        </w:rPr>
      </w:pPr>
      <w:r>
        <w:rPr>
          <w:rFonts w:ascii="Times New Roman" w:hAnsi="Times New Roman" w:cs="Times New Roman"/>
          <w:sz w:val="22"/>
          <w:szCs w:val="22"/>
        </w:rPr>
        <w:t>Nekretnine u vlasništvu Republike Hrvatske mogu se darovati u svrhu:</w:t>
      </w:r>
    </w:p>
    <w:p w:rsidR="008A5DE0" w:rsidRDefault="008A5DE0" w:rsidP="008A5DE0">
      <w:pPr>
        <w:pStyle w:val="Odlomakpopisa"/>
        <w:widowControl w:val="0"/>
        <w:numPr>
          <w:ilvl w:val="0"/>
          <w:numId w:val="10"/>
        </w:numPr>
        <w:tabs>
          <w:tab w:val="left" w:pos="837"/>
        </w:tabs>
        <w:autoSpaceDE w:val="0"/>
        <w:autoSpaceDN w:val="0"/>
        <w:spacing w:before="39" w:line="276" w:lineRule="auto"/>
        <w:ind w:right="112"/>
        <w:contextualSpacing w:val="0"/>
        <w:jc w:val="both"/>
      </w:pPr>
      <w: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w:t>
      </w:r>
      <w:r>
        <w:rPr>
          <w:spacing w:val="-2"/>
        </w:rPr>
        <w:t xml:space="preserve"> </w:t>
      </w:r>
      <w:r>
        <w:t>samouprave,</w:t>
      </w:r>
    </w:p>
    <w:p w:rsidR="008A5DE0" w:rsidRDefault="008A5DE0" w:rsidP="008A5DE0">
      <w:pPr>
        <w:pStyle w:val="Odlomakpopisa"/>
        <w:widowControl w:val="0"/>
        <w:numPr>
          <w:ilvl w:val="0"/>
          <w:numId w:val="10"/>
        </w:numPr>
        <w:tabs>
          <w:tab w:val="left" w:pos="837"/>
        </w:tabs>
        <w:autoSpaceDE w:val="0"/>
        <w:autoSpaceDN w:val="0"/>
        <w:spacing w:line="276" w:lineRule="auto"/>
        <w:ind w:right="115"/>
        <w:contextualSpacing w:val="0"/>
        <w:jc w:val="both"/>
      </w:pPr>
      <w:r>
        <w:t>ostvarenja</w:t>
      </w:r>
      <w:r>
        <w:rPr>
          <w:spacing w:val="-18"/>
        </w:rPr>
        <w:t xml:space="preserve"> </w:t>
      </w:r>
      <w:r>
        <w:t>projekata</w:t>
      </w:r>
      <w:r>
        <w:rPr>
          <w:spacing w:val="-16"/>
        </w:rPr>
        <w:t xml:space="preserve"> </w:t>
      </w:r>
      <w:r>
        <w:t>koji</w:t>
      </w:r>
      <w:r>
        <w:rPr>
          <w:spacing w:val="-18"/>
        </w:rPr>
        <w:t xml:space="preserve"> </w:t>
      </w:r>
      <w:r>
        <w:t>su</w:t>
      </w:r>
      <w:r>
        <w:rPr>
          <w:spacing w:val="-18"/>
        </w:rPr>
        <w:t xml:space="preserve"> </w:t>
      </w:r>
      <w:r>
        <w:t>od</w:t>
      </w:r>
      <w:r>
        <w:rPr>
          <w:spacing w:val="-17"/>
        </w:rPr>
        <w:t xml:space="preserve"> </w:t>
      </w:r>
      <w:r>
        <w:t>općeg</w:t>
      </w:r>
      <w:r>
        <w:rPr>
          <w:spacing w:val="-19"/>
        </w:rPr>
        <w:t xml:space="preserve"> </w:t>
      </w:r>
      <w:r>
        <w:t>javnog</w:t>
      </w:r>
      <w:r>
        <w:rPr>
          <w:spacing w:val="-19"/>
        </w:rPr>
        <w:t xml:space="preserve"> </w:t>
      </w:r>
      <w:r>
        <w:t>ili</w:t>
      </w:r>
      <w:r>
        <w:rPr>
          <w:spacing w:val="-19"/>
        </w:rPr>
        <w:t xml:space="preserve"> </w:t>
      </w:r>
      <w:r>
        <w:t>socijalnog</w:t>
      </w:r>
      <w:r>
        <w:rPr>
          <w:spacing w:val="-19"/>
        </w:rPr>
        <w:t xml:space="preserve"> </w:t>
      </w:r>
      <w:r>
        <w:t>interesa,</w:t>
      </w:r>
      <w:r>
        <w:rPr>
          <w:spacing w:val="-17"/>
        </w:rPr>
        <w:t xml:space="preserve"> </w:t>
      </w:r>
      <w:r>
        <w:t>poput</w:t>
      </w:r>
      <w:r>
        <w:rPr>
          <w:spacing w:val="-18"/>
        </w:rPr>
        <w:t xml:space="preserve"> </w:t>
      </w:r>
      <w:r>
        <w:t xml:space="preserve">izgradnje škola, dječjih vrtića, bolnica, domova zdravlja, društvenih domova, izgradnje spomen obilježja i memorijalnih centara, groblja, ustanova socijalne skrbi, provođenje programa </w:t>
      </w:r>
      <w:proofErr w:type="spellStart"/>
      <w:r>
        <w:t>deinstitucionalizacije</w:t>
      </w:r>
      <w:proofErr w:type="spellEnd"/>
      <w:r>
        <w:t xml:space="preserve"> osoba s invaliditetom, izgradnje sportskih</w:t>
      </w:r>
      <w:r>
        <w:rPr>
          <w:spacing w:val="-12"/>
        </w:rPr>
        <w:t xml:space="preserve"> </w:t>
      </w:r>
      <w:r>
        <w:t>i</w:t>
      </w:r>
      <w:r>
        <w:rPr>
          <w:spacing w:val="-12"/>
        </w:rPr>
        <w:t xml:space="preserve"> </w:t>
      </w:r>
      <w:r>
        <w:t>drugih</w:t>
      </w:r>
      <w:r>
        <w:rPr>
          <w:spacing w:val="-11"/>
        </w:rPr>
        <w:t xml:space="preserve"> </w:t>
      </w:r>
      <w:r>
        <w:t>sličnih</w:t>
      </w:r>
      <w:r>
        <w:rPr>
          <w:spacing w:val="-11"/>
        </w:rPr>
        <w:t xml:space="preserve"> </w:t>
      </w:r>
      <w:r>
        <w:t>objekata</w:t>
      </w:r>
      <w:r>
        <w:rPr>
          <w:spacing w:val="-10"/>
        </w:rPr>
        <w:t xml:space="preserve"> </w:t>
      </w:r>
      <w:r>
        <w:t>i</w:t>
      </w:r>
      <w:r>
        <w:rPr>
          <w:spacing w:val="-15"/>
        </w:rPr>
        <w:t xml:space="preserve"> </w:t>
      </w:r>
      <w:r>
        <w:t>provedbe</w:t>
      </w:r>
      <w:r>
        <w:rPr>
          <w:spacing w:val="-14"/>
        </w:rPr>
        <w:t xml:space="preserve"> </w:t>
      </w:r>
      <w:r>
        <w:t>programa</w:t>
      </w:r>
      <w:r>
        <w:rPr>
          <w:spacing w:val="-11"/>
        </w:rPr>
        <w:t xml:space="preserve"> </w:t>
      </w:r>
      <w:r>
        <w:t>prema</w:t>
      </w:r>
      <w:r>
        <w:rPr>
          <w:spacing w:val="-11"/>
        </w:rPr>
        <w:t xml:space="preserve"> </w:t>
      </w:r>
      <w:r>
        <w:t>Zakonu</w:t>
      </w:r>
      <w:r>
        <w:rPr>
          <w:spacing w:val="-11"/>
        </w:rPr>
        <w:t xml:space="preserve"> </w:t>
      </w:r>
      <w:r>
        <w:t>o</w:t>
      </w:r>
      <w:r>
        <w:rPr>
          <w:spacing w:val="-13"/>
        </w:rPr>
        <w:t xml:space="preserve"> </w:t>
      </w:r>
      <w:r>
        <w:t>društveno poticanoj stanogradnji, ukoliko se ne osniva pravo građenja,</w:t>
      </w:r>
      <w:r>
        <w:rPr>
          <w:spacing w:val="-9"/>
        </w:rPr>
        <w:t xml:space="preserve"> </w:t>
      </w:r>
      <w:r>
        <w:t>i</w:t>
      </w:r>
    </w:p>
    <w:p w:rsidR="008A5DE0" w:rsidRDefault="008A5DE0" w:rsidP="008A5DE0">
      <w:pPr>
        <w:pStyle w:val="Odlomakpopisa"/>
        <w:widowControl w:val="0"/>
        <w:numPr>
          <w:ilvl w:val="0"/>
          <w:numId w:val="10"/>
        </w:numPr>
        <w:tabs>
          <w:tab w:val="left" w:pos="837"/>
        </w:tabs>
        <w:autoSpaceDE w:val="0"/>
        <w:autoSpaceDN w:val="0"/>
        <w:spacing w:line="289" w:lineRule="exact"/>
        <w:ind w:hanging="361"/>
        <w:contextualSpacing w:val="0"/>
        <w:jc w:val="both"/>
      </w:pPr>
      <w:r>
        <w:t>izvršenja obveza Republike</w:t>
      </w:r>
      <w:r>
        <w:rPr>
          <w:spacing w:val="-1"/>
        </w:rPr>
        <w:t xml:space="preserve"> </w:t>
      </w:r>
      <w:r>
        <w:t>Hrvatske.</w:t>
      </w:r>
    </w:p>
    <w:p w:rsidR="008A5DE0" w:rsidRDefault="008A5DE0" w:rsidP="008A5DE0">
      <w:pPr>
        <w:pStyle w:val="Tijeloteksta"/>
        <w:spacing w:before="79"/>
        <w:ind w:left="284" w:right="19"/>
        <w:jc w:val="both"/>
        <w:rPr>
          <w:rFonts w:ascii="Times New Roman" w:hAnsi="Times New Roman" w:cs="Times New Roman"/>
          <w:sz w:val="22"/>
          <w:szCs w:val="22"/>
        </w:rPr>
      </w:pPr>
      <w:r>
        <w:rPr>
          <w:rFonts w:ascii="Times New Roman" w:hAnsi="Times New Roman" w:cs="Times New Roman"/>
          <w:sz w:val="22"/>
          <w:szCs w:val="22"/>
        </w:rPr>
        <w:t>Općina Dubravica je u 2017. godini zatražila od Ministarstva državne imovine dodjelu sljedećih nekretnina te su tijekom 2022. godine ponovno upućene požurnice za isto:</w:t>
      </w:r>
    </w:p>
    <w:p w:rsidR="008A5DE0" w:rsidRDefault="008A5DE0" w:rsidP="008A5DE0">
      <w:pPr>
        <w:pStyle w:val="Tijeloteksta"/>
        <w:spacing w:before="1"/>
        <w:rPr>
          <w:rFonts w:ascii="Times New Roman" w:hAnsi="Times New Roman" w:cs="Times New Roman"/>
          <w:sz w:val="22"/>
          <w:szCs w:val="22"/>
        </w:rPr>
      </w:pPr>
    </w:p>
    <w:p w:rsidR="008A5DE0" w:rsidRDefault="008A5DE0" w:rsidP="008A5DE0">
      <w:pPr>
        <w:spacing w:after="4"/>
        <w:ind w:left="459" w:right="456"/>
        <w:jc w:val="center"/>
        <w:rPr>
          <w:rFonts w:ascii="Times New Roman" w:hAnsi="Times New Roman" w:cs="Times New Roman"/>
          <w:i/>
        </w:rPr>
      </w:pPr>
      <w:r>
        <w:rPr>
          <w:rFonts w:ascii="Times New Roman" w:hAnsi="Times New Roman" w:cs="Times New Roman"/>
          <w:i/>
        </w:rPr>
        <w:t>Nekretnine za koje je Općina Dubravica zatražila dodjelu od Ministarstva državne imovine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77"/>
        <w:gridCol w:w="1416"/>
        <w:gridCol w:w="1132"/>
        <w:gridCol w:w="1838"/>
      </w:tblGrid>
      <w:tr w:rsidR="008A5DE0" w:rsidTr="009F7BB3">
        <w:trPr>
          <w:trHeight w:val="527"/>
        </w:trPr>
        <w:tc>
          <w:tcPr>
            <w:tcW w:w="3682" w:type="dxa"/>
            <w:tcBorders>
              <w:top w:val="single" w:sz="4" w:space="0" w:color="000000"/>
              <w:left w:val="single" w:sz="4" w:space="0" w:color="000000"/>
              <w:bottom w:val="single" w:sz="4" w:space="0" w:color="000000"/>
              <w:right w:val="single" w:sz="4" w:space="0" w:color="000000"/>
            </w:tcBorders>
            <w:shd w:val="clear" w:color="auto" w:fill="808080"/>
            <w:hideMark/>
          </w:tcPr>
          <w:p w:rsidR="008A5DE0" w:rsidRDefault="008A5DE0" w:rsidP="009F7BB3">
            <w:pPr>
              <w:pStyle w:val="TableParagraph"/>
              <w:spacing w:before="129"/>
              <w:ind w:left="331" w:right="321"/>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nekretnine</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808080"/>
            <w:hideMark/>
          </w:tcPr>
          <w:p w:rsidR="008A5DE0" w:rsidRDefault="008A5DE0" w:rsidP="009F7BB3">
            <w:pPr>
              <w:pStyle w:val="TableParagraph"/>
              <w:spacing w:line="227" w:lineRule="exact"/>
              <w:ind w:left="254" w:right="244"/>
              <w:rPr>
                <w:rFonts w:ascii="Times New Roman" w:hAnsi="Times New Roman" w:cs="Times New Roman"/>
                <w:b/>
              </w:rPr>
            </w:pPr>
            <w:proofErr w:type="spellStart"/>
            <w:r>
              <w:rPr>
                <w:rFonts w:ascii="Times New Roman" w:hAnsi="Times New Roman" w:cs="Times New Roman"/>
                <w:b/>
                <w:color w:val="FFFFFF"/>
              </w:rPr>
              <w:t>Broj</w:t>
            </w:r>
            <w:proofErr w:type="spellEnd"/>
          </w:p>
          <w:p w:rsidR="008A5DE0" w:rsidRDefault="008A5DE0" w:rsidP="009F7BB3">
            <w:pPr>
              <w:pStyle w:val="TableParagraph"/>
              <w:spacing w:before="34"/>
              <w:ind w:left="253" w:right="249"/>
              <w:rPr>
                <w:rFonts w:ascii="Times New Roman" w:hAnsi="Times New Roman" w:cs="Times New Roman"/>
                <w:b/>
              </w:rPr>
            </w:pPr>
            <w:proofErr w:type="spellStart"/>
            <w:r>
              <w:rPr>
                <w:rFonts w:ascii="Times New Roman" w:hAnsi="Times New Roman" w:cs="Times New Roman"/>
                <w:b/>
                <w:color w:val="FFFFFF"/>
              </w:rPr>
              <w:t>čestice</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808080"/>
            <w:hideMark/>
          </w:tcPr>
          <w:p w:rsidR="008A5DE0" w:rsidRDefault="008A5DE0" w:rsidP="009F7BB3">
            <w:pPr>
              <w:pStyle w:val="TableParagraph"/>
              <w:spacing w:line="227" w:lineRule="exact"/>
              <w:ind w:left="120" w:right="111"/>
              <w:rPr>
                <w:rFonts w:ascii="Times New Roman" w:hAnsi="Times New Roman" w:cs="Times New Roman"/>
                <w:b/>
              </w:rPr>
            </w:pPr>
            <w:proofErr w:type="spellStart"/>
            <w:r>
              <w:rPr>
                <w:rFonts w:ascii="Times New Roman" w:hAnsi="Times New Roman" w:cs="Times New Roman"/>
                <w:b/>
                <w:color w:val="FFFFFF"/>
              </w:rPr>
              <w:t>Katastarska</w:t>
            </w:r>
            <w:proofErr w:type="spellEnd"/>
          </w:p>
          <w:p w:rsidR="008A5DE0" w:rsidRDefault="008A5DE0" w:rsidP="009F7BB3">
            <w:pPr>
              <w:pStyle w:val="TableParagraph"/>
              <w:spacing w:before="34"/>
              <w:ind w:left="115" w:right="111"/>
              <w:rPr>
                <w:rFonts w:ascii="Times New Roman" w:hAnsi="Times New Roman" w:cs="Times New Roman"/>
                <w:b/>
              </w:rPr>
            </w:pPr>
            <w:proofErr w:type="spellStart"/>
            <w:r>
              <w:rPr>
                <w:rFonts w:ascii="Times New Roman" w:hAnsi="Times New Roman" w:cs="Times New Roman"/>
                <w:b/>
                <w:color w:val="FFFFFF"/>
              </w:rPr>
              <w:t>općina</w:t>
            </w:r>
            <w:proofErr w:type="spellEnd"/>
          </w:p>
        </w:tc>
        <w:tc>
          <w:tcPr>
            <w:tcW w:w="1132" w:type="dxa"/>
            <w:tcBorders>
              <w:top w:val="single" w:sz="4" w:space="0" w:color="000000"/>
              <w:left w:val="single" w:sz="4" w:space="0" w:color="000000"/>
              <w:bottom w:val="single" w:sz="4" w:space="0" w:color="000000"/>
              <w:right w:val="single" w:sz="4" w:space="0" w:color="000000"/>
            </w:tcBorders>
            <w:shd w:val="clear" w:color="auto" w:fill="808080"/>
            <w:hideMark/>
          </w:tcPr>
          <w:p w:rsidR="008A5DE0" w:rsidRDefault="008A5DE0" w:rsidP="009F7BB3">
            <w:pPr>
              <w:pStyle w:val="TableParagraph"/>
              <w:spacing w:line="227" w:lineRule="exact"/>
              <w:ind w:left="123" w:right="114"/>
              <w:rPr>
                <w:rFonts w:ascii="Times New Roman" w:hAnsi="Times New Roman" w:cs="Times New Roman"/>
                <w:b/>
              </w:rPr>
            </w:pPr>
            <w:proofErr w:type="spellStart"/>
            <w:r>
              <w:rPr>
                <w:rFonts w:ascii="Times New Roman" w:hAnsi="Times New Roman" w:cs="Times New Roman"/>
                <w:b/>
                <w:color w:val="FFFFFF"/>
              </w:rPr>
              <w:t>Površina</w:t>
            </w:r>
            <w:proofErr w:type="spellEnd"/>
          </w:p>
          <w:p w:rsidR="008A5DE0" w:rsidRDefault="008A5DE0" w:rsidP="009F7BB3">
            <w:pPr>
              <w:pStyle w:val="TableParagraph"/>
              <w:spacing w:before="34"/>
              <w:ind w:left="123" w:right="112"/>
              <w:rPr>
                <w:rFonts w:ascii="Times New Roman" w:hAnsi="Times New Roman" w:cs="Times New Roman"/>
                <w:b/>
              </w:rPr>
            </w:pPr>
            <w:r>
              <w:rPr>
                <w:rFonts w:ascii="Times New Roman" w:hAnsi="Times New Roman" w:cs="Times New Roman"/>
                <w:b/>
                <w:color w:val="FFFFFF"/>
              </w:rPr>
              <w:t>(m</w:t>
            </w:r>
            <w:r>
              <w:rPr>
                <w:rFonts w:ascii="Times New Roman" w:hAnsi="Times New Roman" w:cs="Times New Roman"/>
                <w:b/>
                <w:color w:val="FFFFFF"/>
                <w:vertAlign w:val="superscript"/>
              </w:rPr>
              <w:t>2</w:t>
            </w:r>
            <w:r>
              <w:rPr>
                <w:rFonts w:ascii="Times New Roman" w:hAnsi="Times New Roman" w:cs="Times New Roman"/>
                <w:b/>
                <w:color w:val="FFFFFF"/>
              </w:rPr>
              <w:t>)</w:t>
            </w:r>
          </w:p>
        </w:tc>
        <w:tc>
          <w:tcPr>
            <w:tcW w:w="1838" w:type="dxa"/>
            <w:tcBorders>
              <w:top w:val="single" w:sz="4" w:space="0" w:color="000000"/>
              <w:left w:val="single" w:sz="4" w:space="0" w:color="000000"/>
              <w:bottom w:val="single" w:sz="4" w:space="0" w:color="000000"/>
              <w:right w:val="single" w:sz="4" w:space="0" w:color="000000"/>
            </w:tcBorders>
            <w:shd w:val="clear" w:color="auto" w:fill="808080"/>
            <w:hideMark/>
          </w:tcPr>
          <w:p w:rsidR="008A5DE0" w:rsidRDefault="008A5DE0" w:rsidP="009F7BB3">
            <w:pPr>
              <w:pStyle w:val="TableParagraph"/>
              <w:spacing w:line="227" w:lineRule="exact"/>
              <w:ind w:left="151" w:right="136"/>
              <w:rPr>
                <w:rFonts w:ascii="Times New Roman" w:hAnsi="Times New Roman" w:cs="Times New Roman"/>
                <w:b/>
              </w:rPr>
            </w:pPr>
            <w:proofErr w:type="spellStart"/>
            <w:r>
              <w:rPr>
                <w:rFonts w:ascii="Times New Roman" w:hAnsi="Times New Roman" w:cs="Times New Roman"/>
                <w:b/>
                <w:color w:val="FFFFFF"/>
              </w:rPr>
              <w:t>Razlog</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zahtjeva</w:t>
            </w:r>
            <w:proofErr w:type="spellEnd"/>
          </w:p>
          <w:p w:rsidR="008A5DE0" w:rsidRDefault="008A5DE0" w:rsidP="009F7BB3">
            <w:pPr>
              <w:pStyle w:val="TableParagraph"/>
              <w:spacing w:before="34"/>
              <w:ind w:left="148" w:right="136"/>
              <w:rPr>
                <w:rFonts w:ascii="Times New Roman" w:hAnsi="Times New Roman" w:cs="Times New Roman"/>
                <w:b/>
              </w:rPr>
            </w:pPr>
            <w:proofErr w:type="spellStart"/>
            <w:r>
              <w:rPr>
                <w:rFonts w:ascii="Times New Roman" w:hAnsi="Times New Roman" w:cs="Times New Roman"/>
                <w:b/>
                <w:color w:val="FFFFFF"/>
              </w:rPr>
              <w:t>za</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darovanje</w:t>
            </w:r>
            <w:proofErr w:type="spellEnd"/>
          </w:p>
        </w:tc>
      </w:tr>
      <w:tr w:rsidR="008A5DE0" w:rsidTr="009F7BB3">
        <w:trPr>
          <w:trHeight w:val="1407"/>
        </w:trPr>
        <w:tc>
          <w:tcPr>
            <w:tcW w:w="3682"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2"/>
              <w:ind w:left="330" w:right="321"/>
              <w:rPr>
                <w:rFonts w:ascii="Times New Roman" w:hAnsi="Times New Roman" w:cs="Times New Roman"/>
              </w:rPr>
            </w:pPr>
            <w:proofErr w:type="spellStart"/>
            <w:r>
              <w:rPr>
                <w:rFonts w:ascii="Times New Roman" w:hAnsi="Times New Roman" w:cs="Times New Roman"/>
              </w:rPr>
              <w:t>livada</w:t>
            </w:r>
            <w:proofErr w:type="spellEnd"/>
            <w:r>
              <w:rPr>
                <w:rFonts w:ascii="Times New Roman" w:hAnsi="Times New Roman" w:cs="Times New Roman"/>
              </w:rPr>
              <w:t xml:space="preserve"> </w:t>
            </w:r>
            <w:proofErr w:type="spellStart"/>
            <w:r>
              <w:rPr>
                <w:rFonts w:ascii="Times New Roman" w:hAnsi="Times New Roman" w:cs="Times New Roman"/>
              </w:rPr>
              <w:t>Rozganski</w:t>
            </w:r>
            <w:proofErr w:type="spellEnd"/>
            <w:r>
              <w:rPr>
                <w:rFonts w:ascii="Times New Roman" w:hAnsi="Times New Roman" w:cs="Times New Roman"/>
              </w:rPr>
              <w:t xml:space="preserve"> </w:t>
            </w:r>
            <w:proofErr w:type="spellStart"/>
            <w:r>
              <w:rPr>
                <w:rFonts w:ascii="Times New Roman" w:hAnsi="Times New Roman" w:cs="Times New Roman"/>
              </w:rPr>
              <w:t>travnik</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6"/>
              <w:ind w:left="254" w:right="247"/>
              <w:rPr>
                <w:rFonts w:ascii="Times New Roman" w:hAnsi="Times New Roman" w:cs="Times New Roman"/>
              </w:rPr>
            </w:pPr>
            <w:r>
              <w:rPr>
                <w:rFonts w:ascii="Times New Roman" w:hAnsi="Times New Roman" w:cs="Times New Roman"/>
              </w:rPr>
              <w:t>536/1</w:t>
            </w:r>
          </w:p>
        </w:tc>
        <w:tc>
          <w:tcPr>
            <w:tcW w:w="1416"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6"/>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6"/>
              <w:ind w:left="121" w:right="114"/>
              <w:rPr>
                <w:rFonts w:ascii="Times New Roman" w:hAnsi="Times New Roman" w:cs="Times New Roman"/>
              </w:rPr>
            </w:pPr>
            <w:r>
              <w:rPr>
                <w:rFonts w:ascii="Times New Roman" w:hAnsi="Times New Roman" w:cs="Times New Roman"/>
              </w:rPr>
              <w:t>11279</w:t>
            </w:r>
          </w:p>
        </w:tc>
        <w:tc>
          <w:tcPr>
            <w:tcW w:w="1838" w:type="dxa"/>
            <w:vMerge w:val="restart"/>
            <w:tcBorders>
              <w:top w:val="single" w:sz="4" w:space="0" w:color="000000"/>
              <w:left w:val="single" w:sz="4" w:space="0" w:color="000000"/>
              <w:bottom w:val="single" w:sz="4" w:space="0" w:color="000000"/>
              <w:right w:val="single" w:sz="4" w:space="0" w:color="000000"/>
            </w:tcBorders>
          </w:tcPr>
          <w:p w:rsidR="008A5DE0" w:rsidRDefault="008A5DE0" w:rsidP="009F7BB3">
            <w:pPr>
              <w:pStyle w:val="TableParagraph"/>
              <w:jc w:val="left"/>
              <w:rPr>
                <w:rFonts w:ascii="Times New Roman" w:hAnsi="Times New Roman" w:cs="Times New Roman"/>
                <w:i/>
              </w:rPr>
            </w:pPr>
          </w:p>
          <w:p w:rsidR="008A5DE0" w:rsidRDefault="008A5DE0" w:rsidP="009F7BB3">
            <w:pPr>
              <w:pStyle w:val="TableParagraph"/>
              <w:jc w:val="left"/>
              <w:rPr>
                <w:rFonts w:ascii="Times New Roman" w:hAnsi="Times New Roman" w:cs="Times New Roman"/>
                <w:i/>
              </w:rPr>
            </w:pPr>
          </w:p>
          <w:p w:rsidR="008A5DE0" w:rsidRDefault="008A5DE0" w:rsidP="009F7BB3">
            <w:pPr>
              <w:pStyle w:val="TableParagraph"/>
              <w:rPr>
                <w:rFonts w:ascii="Times New Roman" w:hAnsi="Times New Roman" w:cs="Times New Roman"/>
                <w:i/>
              </w:rPr>
            </w:pPr>
            <w:proofErr w:type="spellStart"/>
            <w:r>
              <w:rPr>
                <w:rFonts w:ascii="Times New Roman" w:hAnsi="Times New Roman" w:cs="Times New Roman"/>
              </w:rPr>
              <w:t>Redovno</w:t>
            </w:r>
            <w:proofErr w:type="spellEnd"/>
            <w:r>
              <w:rPr>
                <w:rFonts w:ascii="Times New Roman" w:hAnsi="Times New Roman" w:cs="Times New Roman"/>
              </w:rPr>
              <w:t xml:space="preserve"> i </w:t>
            </w:r>
            <w:proofErr w:type="spellStart"/>
            <w:r>
              <w:rPr>
                <w:rFonts w:ascii="Times New Roman" w:hAnsi="Times New Roman" w:cs="Times New Roman"/>
              </w:rPr>
              <w:t>učinkovito</w:t>
            </w:r>
            <w:proofErr w:type="spellEnd"/>
            <w:r>
              <w:rPr>
                <w:rFonts w:ascii="Times New Roman" w:hAnsi="Times New Roman" w:cs="Times New Roman"/>
              </w:rPr>
              <w:t xml:space="preserve"> </w:t>
            </w:r>
            <w:proofErr w:type="spellStart"/>
            <w:r>
              <w:rPr>
                <w:rFonts w:ascii="Times New Roman" w:hAnsi="Times New Roman" w:cs="Times New Roman"/>
              </w:rPr>
              <w:t>održavanje</w:t>
            </w:r>
            <w:proofErr w:type="spellEnd"/>
            <w:r>
              <w:rPr>
                <w:rFonts w:ascii="Times New Roman" w:hAnsi="Times New Roman" w:cs="Times New Roman"/>
              </w:rPr>
              <w:t xml:space="preserve"> </w:t>
            </w:r>
            <w:r>
              <w:rPr>
                <w:rFonts w:ascii="Times New Roman" w:hAnsi="Times New Roman" w:cs="Times New Roman"/>
                <w:spacing w:val="-11"/>
              </w:rPr>
              <w:t xml:space="preserve">i </w:t>
            </w:r>
            <w:proofErr w:type="spellStart"/>
            <w:r>
              <w:rPr>
                <w:rFonts w:ascii="Times New Roman" w:hAnsi="Times New Roman" w:cs="Times New Roman"/>
              </w:rPr>
              <w:t>upravljanje</w:t>
            </w:r>
            <w:proofErr w:type="spellEnd"/>
            <w:r>
              <w:rPr>
                <w:rFonts w:ascii="Times New Roman" w:hAnsi="Times New Roman" w:cs="Times New Roman"/>
              </w:rPr>
              <w:t xml:space="preserve">; </w:t>
            </w:r>
            <w:proofErr w:type="spellStart"/>
            <w:r>
              <w:rPr>
                <w:rFonts w:ascii="Times New Roman" w:hAnsi="Times New Roman" w:cs="Times New Roman"/>
              </w:rPr>
              <w:t>društvena</w:t>
            </w:r>
            <w:proofErr w:type="spellEnd"/>
            <w:r>
              <w:rPr>
                <w:rFonts w:ascii="Times New Roman" w:hAnsi="Times New Roman" w:cs="Times New Roman"/>
              </w:rPr>
              <w:t xml:space="preserve"> </w:t>
            </w:r>
            <w:proofErr w:type="spellStart"/>
            <w:r>
              <w:rPr>
                <w:rFonts w:ascii="Times New Roman" w:hAnsi="Times New Roman" w:cs="Times New Roman"/>
              </w:rPr>
              <w:t>namjena</w:t>
            </w:r>
            <w:proofErr w:type="spellEnd"/>
          </w:p>
          <w:p w:rsidR="008A5DE0" w:rsidRDefault="008A5DE0" w:rsidP="009F7BB3">
            <w:pPr>
              <w:pStyle w:val="TableParagraph"/>
              <w:jc w:val="left"/>
              <w:rPr>
                <w:rFonts w:ascii="Times New Roman" w:hAnsi="Times New Roman" w:cs="Times New Roman"/>
                <w:i/>
              </w:rPr>
            </w:pPr>
          </w:p>
          <w:p w:rsidR="008A5DE0" w:rsidRDefault="008A5DE0" w:rsidP="009F7BB3">
            <w:pPr>
              <w:pStyle w:val="TableParagraph"/>
              <w:jc w:val="left"/>
              <w:rPr>
                <w:rFonts w:ascii="Times New Roman" w:hAnsi="Times New Roman" w:cs="Times New Roman"/>
                <w:i/>
              </w:rPr>
            </w:pPr>
          </w:p>
          <w:p w:rsidR="008A5DE0" w:rsidRDefault="008A5DE0" w:rsidP="009F7BB3">
            <w:pPr>
              <w:pStyle w:val="TableParagraph"/>
              <w:spacing w:before="163"/>
              <w:ind w:left="383" w:right="367" w:firstLine="5"/>
              <w:rPr>
                <w:rFonts w:ascii="Times New Roman" w:hAnsi="Times New Roman" w:cs="Times New Roman"/>
              </w:rPr>
            </w:pPr>
          </w:p>
        </w:tc>
      </w:tr>
      <w:tr w:rsidR="008A5DE0" w:rsidTr="009F7BB3">
        <w:trPr>
          <w:trHeight w:val="426"/>
        </w:trPr>
        <w:tc>
          <w:tcPr>
            <w:tcW w:w="3682"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line="229" w:lineRule="exact"/>
              <w:ind w:left="331" w:right="320"/>
              <w:rPr>
                <w:rFonts w:ascii="Times New Roman" w:hAnsi="Times New Roman" w:cs="Times New Roman"/>
              </w:rPr>
            </w:pPr>
            <w:proofErr w:type="spellStart"/>
            <w:r>
              <w:rPr>
                <w:rFonts w:ascii="Times New Roman" w:hAnsi="Times New Roman" w:cs="Times New Roman"/>
              </w:rPr>
              <w:t>oranica</w:t>
            </w:r>
            <w:proofErr w:type="spellEnd"/>
            <w:r>
              <w:rPr>
                <w:rFonts w:ascii="Times New Roman" w:hAnsi="Times New Roman" w:cs="Times New Roman"/>
              </w:rPr>
              <w:t xml:space="preserve"> </w:t>
            </w:r>
            <w:proofErr w:type="spellStart"/>
            <w:r>
              <w:rPr>
                <w:rFonts w:ascii="Times New Roman" w:hAnsi="Times New Roman" w:cs="Times New Roman"/>
              </w:rPr>
              <w:t>iza</w:t>
            </w:r>
            <w:proofErr w:type="spellEnd"/>
            <w:r>
              <w:rPr>
                <w:rFonts w:ascii="Times New Roman" w:hAnsi="Times New Roman" w:cs="Times New Roman"/>
              </w:rPr>
              <w:t xml:space="preserve"> </w:t>
            </w:r>
            <w:proofErr w:type="spellStart"/>
            <w:r>
              <w:rPr>
                <w:rFonts w:ascii="Times New Roman" w:hAnsi="Times New Roman" w:cs="Times New Roman"/>
              </w:rPr>
              <w:t>škole</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254" w:right="247"/>
              <w:rPr>
                <w:rFonts w:ascii="Times New Roman" w:hAnsi="Times New Roman" w:cs="Times New Roman"/>
              </w:rPr>
            </w:pPr>
            <w:r>
              <w:rPr>
                <w:rFonts w:ascii="Times New Roman" w:hAnsi="Times New Roman" w:cs="Times New Roman"/>
              </w:rPr>
              <w:t>69/1</w:t>
            </w:r>
          </w:p>
        </w:tc>
        <w:tc>
          <w:tcPr>
            <w:tcW w:w="1416"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rsidR="008A5DE0" w:rsidRDefault="008A5DE0" w:rsidP="009F7BB3">
            <w:pPr>
              <w:pStyle w:val="TableParagraph"/>
              <w:spacing w:before="14"/>
              <w:ind w:left="121" w:right="114"/>
              <w:rPr>
                <w:rFonts w:ascii="Times New Roman" w:hAnsi="Times New Roman" w:cs="Times New Roman"/>
              </w:rPr>
            </w:pPr>
            <w:r>
              <w:rPr>
                <w:rFonts w:ascii="Times New Roman" w:hAnsi="Times New Roman" w:cs="Times New Roman"/>
              </w:rPr>
              <w:t>2327</w:t>
            </w: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8A5DE0" w:rsidRDefault="008A5DE0" w:rsidP="009F7BB3">
            <w:pPr>
              <w:rPr>
                <w:rFonts w:ascii="Times New Roman" w:hAnsi="Times New Roman" w:cs="Times New Roman"/>
              </w:rPr>
            </w:pPr>
          </w:p>
        </w:tc>
      </w:tr>
    </w:tbl>
    <w:p w:rsidR="008A5DE0" w:rsidRDefault="008A5DE0" w:rsidP="008A5DE0">
      <w:pPr>
        <w:ind w:left="18" w:right="19"/>
        <w:jc w:val="center"/>
        <w:rPr>
          <w:rFonts w:ascii="Times New Roman" w:hAnsi="Times New Roman" w:cs="Times New Roman"/>
          <w:i/>
        </w:rPr>
      </w:pPr>
      <w:r>
        <w:rPr>
          <w:rFonts w:ascii="Times New Roman" w:hAnsi="Times New Roman" w:cs="Times New Roman"/>
          <w:i/>
        </w:rPr>
        <w:t>Izvor: Općina Dubravica</w:t>
      </w:r>
    </w:p>
    <w:p w:rsidR="008A5DE0" w:rsidRDefault="008A5DE0" w:rsidP="008A5DE0">
      <w:pPr>
        <w:ind w:left="18" w:right="19"/>
        <w:jc w:val="center"/>
        <w:rPr>
          <w:rFonts w:ascii="Times New Roman" w:hAnsi="Times New Roman" w:cs="Times New Roman"/>
          <w:i/>
        </w:rPr>
      </w:pPr>
    </w:p>
    <w:p w:rsidR="008A5DE0" w:rsidRDefault="008A5DE0" w:rsidP="008A5DE0">
      <w:pPr>
        <w:pStyle w:val="Tijeloteksta"/>
        <w:jc w:val="both"/>
        <w:rPr>
          <w:rFonts w:ascii="Times New Roman" w:hAnsi="Times New Roman" w:cs="Times New Roman"/>
          <w:sz w:val="22"/>
          <w:szCs w:val="22"/>
        </w:rPr>
      </w:pPr>
      <w:r>
        <w:rPr>
          <w:rFonts w:ascii="Times New Roman" w:hAnsi="Times New Roman" w:cs="Times New Roman"/>
          <w:sz w:val="22"/>
          <w:szCs w:val="22"/>
        </w:rPr>
        <w:t>Na zahtjev Ministarstva prostornog uređenja, graditeljstva i državne imovine Općinsko vijeće Općine Dubravica usvojilo je Odluku o određivanju namjene nekretnine k.č.br. 536/1 k.o. Dubravica u vlasništvu RH u svrhu darovanja Općini Dubravica ("Službeni glasnik Općine Dubravica“ broj 07/2020) kojom je određena namjena nekretnine: izgradnja sportskog igrališta.</w:t>
      </w:r>
    </w:p>
    <w:p w:rsidR="008A5DE0" w:rsidRPr="00A529C6" w:rsidRDefault="008A5DE0" w:rsidP="008A5DE0">
      <w:pPr>
        <w:pStyle w:val="Tijeloteksta"/>
        <w:jc w:val="both"/>
        <w:rPr>
          <w:rFonts w:ascii="Times New Roman" w:hAnsi="Times New Roman" w:cs="Times New Roman"/>
          <w:sz w:val="22"/>
          <w:szCs w:val="22"/>
        </w:rPr>
      </w:pPr>
      <w:r>
        <w:rPr>
          <w:rFonts w:ascii="Times New Roman" w:hAnsi="Times New Roman" w:cs="Times New Roman"/>
          <w:sz w:val="22"/>
          <w:szCs w:val="22"/>
        </w:rPr>
        <w:t>U 2021</w:t>
      </w:r>
      <w:r w:rsidRPr="00DD0C81">
        <w:rPr>
          <w:rFonts w:ascii="Times New Roman" w:hAnsi="Times New Roman" w:cs="Times New Roman"/>
          <w:sz w:val="22"/>
          <w:szCs w:val="22"/>
        </w:rPr>
        <w:t xml:space="preserve">. godini izrađeno je idejno rješenje za izgradnju Sportsko-rekreacijskog centra Dubravica – </w:t>
      </w:r>
      <w:r w:rsidRPr="00A529C6">
        <w:rPr>
          <w:rFonts w:ascii="Times New Roman" w:hAnsi="Times New Roman" w:cs="Times New Roman"/>
          <w:sz w:val="22"/>
          <w:szCs w:val="22"/>
        </w:rPr>
        <w:t xml:space="preserve">izgradnja sportskog igrališta s pratećim objektima, tribinama, parkiralište. </w:t>
      </w:r>
    </w:p>
    <w:p w:rsidR="008A5DE0" w:rsidRPr="00A529C6" w:rsidRDefault="008A5DE0" w:rsidP="008A5DE0">
      <w:pPr>
        <w:pStyle w:val="Tijeloteksta"/>
        <w:jc w:val="both"/>
        <w:rPr>
          <w:rFonts w:ascii="Times New Roman" w:hAnsi="Times New Roman" w:cs="Times New Roman"/>
          <w:sz w:val="22"/>
          <w:szCs w:val="22"/>
        </w:rPr>
      </w:pPr>
      <w:r w:rsidRPr="00A529C6">
        <w:rPr>
          <w:rFonts w:ascii="Times New Roman" w:hAnsi="Times New Roman" w:cs="Times New Roman"/>
          <w:sz w:val="22"/>
          <w:szCs w:val="22"/>
        </w:rPr>
        <w:t>Tijekom 2022. godine nastavila se dostava tražene dokumentacije sukladno uputama Ministarstva prostornog uređenja, graditeljstva i državne imovine (izjava općinskog načelnika o odricanju potraživanja prema RH, potvrda Porezne uprave o stanju duga, dostava Idejnog projekta za izgradnju Sportsko-rekreacijskog centra Dubravica, dostava mišljenja o usklađenosti Idejnog projekta za izgradnju Sportsko-rekreacijskog centra Dubravica s dokumentima prostornog uređenja).</w:t>
      </w:r>
    </w:p>
    <w:p w:rsidR="008A5DE0" w:rsidRPr="00A529C6" w:rsidRDefault="008A5DE0" w:rsidP="008A5DE0">
      <w:pPr>
        <w:pStyle w:val="Tijeloteksta"/>
        <w:jc w:val="both"/>
        <w:rPr>
          <w:rFonts w:ascii="Times New Roman" w:hAnsi="Times New Roman" w:cs="Times New Roman"/>
          <w:sz w:val="22"/>
          <w:szCs w:val="22"/>
        </w:rPr>
      </w:pPr>
      <w:r w:rsidRPr="00A529C6">
        <w:rPr>
          <w:rFonts w:ascii="Times New Roman" w:hAnsi="Times New Roman" w:cs="Times New Roman"/>
          <w:sz w:val="22"/>
          <w:szCs w:val="22"/>
        </w:rPr>
        <w:t>U 2023. godini planiraju se daljnje radnje u svrhu dodjele (darovanja) državne imovine (k.č.br. 536/1 k.o. Dubravica) u vlasništvo Općine Dubravica. Realizacija ovog projekta provoditi će se tek po rješavanju imovinsko-pravnih odnosa glede prijenosa prava vlasništva navedene nekretnine sa Republike Hrvatske na Općinu Dubravica.</w:t>
      </w:r>
    </w:p>
    <w:p w:rsidR="008A5DE0" w:rsidRPr="00DD0C81" w:rsidRDefault="008A5DE0" w:rsidP="008A5DE0">
      <w:pPr>
        <w:pStyle w:val="Tijeloteksta"/>
        <w:jc w:val="both"/>
        <w:rPr>
          <w:rFonts w:ascii="Times New Roman" w:hAnsi="Times New Roman" w:cs="Times New Roman"/>
          <w:sz w:val="22"/>
          <w:szCs w:val="22"/>
        </w:rPr>
      </w:pPr>
    </w:p>
    <w:p w:rsidR="008A5DE0" w:rsidRDefault="008A5DE0" w:rsidP="008A5DE0">
      <w:pPr>
        <w:pStyle w:val="Tijeloteksta"/>
        <w:jc w:val="both"/>
        <w:rPr>
          <w:rFonts w:ascii="Times New Roman" w:hAnsi="Times New Roman" w:cs="Times New Roman"/>
          <w:sz w:val="22"/>
          <w:szCs w:val="22"/>
        </w:rPr>
      </w:pPr>
      <w:r w:rsidRPr="00DD0C81">
        <w:rPr>
          <w:rFonts w:ascii="Times New Roman" w:hAnsi="Times New Roman" w:cs="Times New Roman"/>
          <w:sz w:val="22"/>
          <w:szCs w:val="22"/>
        </w:rPr>
        <w:t xml:space="preserve">Također je na zahtjev Ministarstva prostornog uređenja, graditeljstva i državne imovine Općinsko vijeće </w:t>
      </w:r>
      <w:r w:rsidRPr="00DD0C81">
        <w:rPr>
          <w:rFonts w:ascii="Times New Roman" w:hAnsi="Times New Roman" w:cs="Times New Roman"/>
          <w:sz w:val="22"/>
          <w:szCs w:val="22"/>
        </w:rPr>
        <w:lastRenderedPageBreak/>
        <w:t xml:space="preserve">Općine Dubravica usvojilo Odluku o određivanju namjene nekretnine k.č.br. 69/1 </w:t>
      </w:r>
      <w:proofErr w:type="spellStart"/>
      <w:r w:rsidRPr="00DD0C81">
        <w:rPr>
          <w:rFonts w:ascii="Times New Roman" w:hAnsi="Times New Roman" w:cs="Times New Roman"/>
          <w:sz w:val="22"/>
          <w:szCs w:val="22"/>
        </w:rPr>
        <w:t>k.o</w:t>
      </w:r>
      <w:proofErr w:type="spellEnd"/>
      <w:r w:rsidRPr="00DD0C81">
        <w:rPr>
          <w:rFonts w:ascii="Times New Roman" w:hAnsi="Times New Roman" w:cs="Times New Roman"/>
          <w:sz w:val="22"/>
          <w:szCs w:val="22"/>
        </w:rPr>
        <w:t xml:space="preserve"> Dubravica u vlasništvu RH u svrhu darovanja Općini Dubravica ("Službeni glasnik Općine Dubravica“ broj 07/2020) kojom je određena namjena nekretnine: izgradnja zgrade prema Programu društveno poticane stanogradnje (program POS-a) kojom se ovlastio općinski načelnik na provedbu radnji realizacije projekta sa Agencijom za pravni promet i posredovanje nekretninama-APN kao nositelja investitorskih poslova u vezi s izgradnjom, najmom i prodajom stanova.</w:t>
      </w:r>
    </w:p>
    <w:p w:rsidR="008A5DE0" w:rsidRPr="00A529C6" w:rsidRDefault="008A5DE0" w:rsidP="008A5DE0">
      <w:pPr>
        <w:pStyle w:val="Tijeloteksta"/>
        <w:jc w:val="both"/>
        <w:rPr>
          <w:rFonts w:ascii="Times New Roman" w:hAnsi="Times New Roman" w:cs="Times New Roman"/>
          <w:sz w:val="22"/>
          <w:szCs w:val="22"/>
        </w:rPr>
      </w:pPr>
      <w:r w:rsidRPr="00A529C6">
        <w:rPr>
          <w:rFonts w:ascii="Times New Roman" w:hAnsi="Times New Roman" w:cs="Times New Roman"/>
          <w:sz w:val="22"/>
          <w:szCs w:val="22"/>
        </w:rPr>
        <w:t>U 2023. godini planiraju se daljnje radnje u svrhu dodjele (darovanja) državne imovine (k.č.br. 69/1 k.o. Dubravica) u vlasništvo Općine Dubravica te pregovaračke radnje sa APN-om u svrhu realizacije projekta.</w:t>
      </w:r>
    </w:p>
    <w:p w:rsidR="008A5DE0" w:rsidRPr="00A529C6" w:rsidRDefault="008A5DE0" w:rsidP="008A5DE0">
      <w:pPr>
        <w:pStyle w:val="Tijeloteksta"/>
        <w:rPr>
          <w:rFonts w:ascii="Times New Roman" w:hAnsi="Times New Roman" w:cs="Times New Roman"/>
          <w:i/>
          <w:sz w:val="22"/>
          <w:szCs w:val="22"/>
        </w:rPr>
      </w:pPr>
    </w:p>
    <w:p w:rsidR="008A5DE0" w:rsidRDefault="008A5DE0" w:rsidP="008A5DE0">
      <w:pPr>
        <w:pStyle w:val="Naslov1"/>
        <w:spacing w:before="162"/>
        <w:ind w:left="0"/>
        <w:jc w:val="center"/>
        <w:rPr>
          <w:rFonts w:ascii="Times New Roman" w:hAnsi="Times New Roman" w:cs="Times New Roman"/>
          <w:sz w:val="22"/>
          <w:szCs w:val="22"/>
        </w:rPr>
      </w:pPr>
      <w:r>
        <w:rPr>
          <w:rFonts w:ascii="Times New Roman" w:hAnsi="Times New Roman" w:cs="Times New Roman"/>
          <w:sz w:val="22"/>
          <w:szCs w:val="22"/>
        </w:rPr>
        <w:t>11. ZAKLJUČAK</w:t>
      </w:r>
    </w:p>
    <w:p w:rsidR="008A5DE0" w:rsidRDefault="008A5DE0" w:rsidP="008A5DE0">
      <w:pPr>
        <w:pStyle w:val="Tijeloteksta"/>
        <w:spacing w:before="9"/>
        <w:rPr>
          <w:rFonts w:ascii="Times New Roman" w:hAnsi="Times New Roman" w:cs="Times New Roman"/>
          <w:b/>
          <w:sz w:val="22"/>
          <w:szCs w:val="22"/>
        </w:rPr>
      </w:pPr>
    </w:p>
    <w:p w:rsidR="008A5DE0" w:rsidRDefault="008A5DE0" w:rsidP="008A5DE0">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Dužnost</w:t>
      </w:r>
      <w:r>
        <w:rPr>
          <w:rFonts w:ascii="Times New Roman" w:hAnsi="Times New Roman" w:cs="Times New Roman"/>
          <w:spacing w:val="-16"/>
          <w:sz w:val="22"/>
          <w:szCs w:val="22"/>
        </w:rPr>
        <w:t xml:space="preserve"> </w:t>
      </w:r>
      <w:r>
        <w:rPr>
          <w:rFonts w:ascii="Times New Roman" w:hAnsi="Times New Roman" w:cs="Times New Roman"/>
          <w:sz w:val="22"/>
          <w:szCs w:val="22"/>
        </w:rPr>
        <w:t>Općine</w:t>
      </w:r>
      <w:r>
        <w:rPr>
          <w:rFonts w:ascii="Times New Roman" w:hAnsi="Times New Roman" w:cs="Times New Roman"/>
          <w:spacing w:val="-18"/>
          <w:sz w:val="22"/>
          <w:szCs w:val="22"/>
        </w:rPr>
        <w:t xml:space="preserve"> </w:t>
      </w:r>
      <w:r>
        <w:rPr>
          <w:rFonts w:ascii="Times New Roman" w:hAnsi="Times New Roman" w:cs="Times New Roman"/>
          <w:sz w:val="22"/>
          <w:szCs w:val="22"/>
        </w:rPr>
        <w:t>Dubravica</w:t>
      </w:r>
      <w:r>
        <w:rPr>
          <w:rFonts w:ascii="Times New Roman" w:hAnsi="Times New Roman" w:cs="Times New Roman"/>
          <w:spacing w:val="-15"/>
          <w:sz w:val="22"/>
          <w:szCs w:val="22"/>
        </w:rPr>
        <w:t xml:space="preserve"> </w:t>
      </w:r>
      <w:r>
        <w:rPr>
          <w:rFonts w:ascii="Times New Roman" w:hAnsi="Times New Roman" w:cs="Times New Roman"/>
          <w:sz w:val="22"/>
          <w:szCs w:val="22"/>
        </w:rPr>
        <w:t>je</w:t>
      </w:r>
      <w:r>
        <w:rPr>
          <w:rFonts w:ascii="Times New Roman" w:hAnsi="Times New Roman" w:cs="Times New Roman"/>
          <w:spacing w:val="-15"/>
          <w:sz w:val="22"/>
          <w:szCs w:val="22"/>
        </w:rPr>
        <w:t xml:space="preserve"> </w:t>
      </w:r>
      <w:r>
        <w:rPr>
          <w:rFonts w:ascii="Times New Roman" w:hAnsi="Times New Roman" w:cs="Times New Roman"/>
          <w:sz w:val="22"/>
          <w:szCs w:val="22"/>
        </w:rPr>
        <w:t>učestalo</w:t>
      </w:r>
      <w:r>
        <w:rPr>
          <w:rFonts w:ascii="Times New Roman" w:hAnsi="Times New Roman" w:cs="Times New Roman"/>
          <w:spacing w:val="-17"/>
          <w:sz w:val="22"/>
          <w:szCs w:val="22"/>
        </w:rPr>
        <w:t xml:space="preserve"> </w:t>
      </w:r>
      <w:r>
        <w:rPr>
          <w:rFonts w:ascii="Times New Roman" w:hAnsi="Times New Roman" w:cs="Times New Roman"/>
          <w:sz w:val="22"/>
          <w:szCs w:val="22"/>
        </w:rPr>
        <w:t>pratiti</w:t>
      </w:r>
      <w:r>
        <w:rPr>
          <w:rFonts w:ascii="Times New Roman" w:hAnsi="Times New Roman" w:cs="Times New Roman"/>
          <w:spacing w:val="-17"/>
          <w:sz w:val="22"/>
          <w:szCs w:val="22"/>
        </w:rPr>
        <w:t xml:space="preserve"> </w:t>
      </w:r>
      <w:r>
        <w:rPr>
          <w:rFonts w:ascii="Times New Roman" w:hAnsi="Times New Roman" w:cs="Times New Roman"/>
          <w:sz w:val="22"/>
          <w:szCs w:val="22"/>
        </w:rPr>
        <w:t>pravne</w:t>
      </w:r>
      <w:r>
        <w:rPr>
          <w:rFonts w:ascii="Times New Roman" w:hAnsi="Times New Roman" w:cs="Times New Roman"/>
          <w:spacing w:val="-16"/>
          <w:sz w:val="22"/>
          <w:szCs w:val="22"/>
        </w:rPr>
        <w:t xml:space="preserve"> </w:t>
      </w:r>
      <w:r>
        <w:rPr>
          <w:rFonts w:ascii="Times New Roman" w:hAnsi="Times New Roman" w:cs="Times New Roman"/>
          <w:sz w:val="22"/>
          <w:szCs w:val="22"/>
        </w:rPr>
        <w:t>propise</w:t>
      </w:r>
      <w:r>
        <w:rPr>
          <w:rFonts w:ascii="Times New Roman" w:hAnsi="Times New Roman" w:cs="Times New Roman"/>
          <w:spacing w:val="-19"/>
          <w:sz w:val="22"/>
          <w:szCs w:val="22"/>
        </w:rPr>
        <w:t xml:space="preserve"> </w:t>
      </w:r>
      <w:r>
        <w:rPr>
          <w:rFonts w:ascii="Times New Roman" w:hAnsi="Times New Roman" w:cs="Times New Roman"/>
          <w:sz w:val="22"/>
          <w:szCs w:val="22"/>
        </w:rPr>
        <w:t>i</w:t>
      </w:r>
      <w:r>
        <w:rPr>
          <w:rFonts w:ascii="Times New Roman" w:hAnsi="Times New Roman" w:cs="Times New Roman"/>
          <w:spacing w:val="-17"/>
          <w:sz w:val="22"/>
          <w:szCs w:val="22"/>
        </w:rPr>
        <w:t xml:space="preserve"> </w:t>
      </w:r>
      <w:r>
        <w:rPr>
          <w:rFonts w:ascii="Times New Roman" w:hAnsi="Times New Roman" w:cs="Times New Roman"/>
          <w:sz w:val="22"/>
          <w:szCs w:val="22"/>
        </w:rPr>
        <w:t>donositi</w:t>
      </w:r>
      <w:r>
        <w:rPr>
          <w:rFonts w:ascii="Times New Roman" w:hAnsi="Times New Roman" w:cs="Times New Roman"/>
          <w:spacing w:val="-18"/>
          <w:sz w:val="22"/>
          <w:szCs w:val="22"/>
        </w:rPr>
        <w:t xml:space="preserve"> </w:t>
      </w:r>
      <w:r>
        <w:rPr>
          <w:rFonts w:ascii="Times New Roman" w:hAnsi="Times New Roman" w:cs="Times New Roman"/>
          <w:sz w:val="22"/>
          <w:szCs w:val="22"/>
        </w:rPr>
        <w:t>odgovarajuće</w:t>
      </w:r>
      <w:r>
        <w:rPr>
          <w:rFonts w:ascii="Times New Roman" w:hAnsi="Times New Roman" w:cs="Times New Roman"/>
          <w:spacing w:val="-17"/>
          <w:sz w:val="22"/>
          <w:szCs w:val="22"/>
        </w:rPr>
        <w:t xml:space="preserve"> </w:t>
      </w:r>
      <w:r>
        <w:rPr>
          <w:rFonts w:ascii="Times New Roman" w:hAnsi="Times New Roman" w:cs="Times New Roman"/>
          <w:sz w:val="22"/>
          <w:szCs w:val="22"/>
        </w:rPr>
        <w:t>opće</w:t>
      </w:r>
      <w:r>
        <w:rPr>
          <w:rFonts w:ascii="Times New Roman" w:hAnsi="Times New Roman" w:cs="Times New Roman"/>
          <w:spacing w:val="-16"/>
          <w:sz w:val="22"/>
          <w:szCs w:val="22"/>
        </w:rPr>
        <w:t xml:space="preserve"> </w:t>
      </w:r>
      <w:r>
        <w:rPr>
          <w:rFonts w:ascii="Times New Roman" w:hAnsi="Times New Roman" w:cs="Times New Roman"/>
          <w:sz w:val="22"/>
          <w:szCs w:val="22"/>
        </w:rPr>
        <w:t xml:space="preserve">akte i pravilnike, a radi odgovornog, učinkovitog, ekonomičnog i </w:t>
      </w:r>
      <w:proofErr w:type="spellStart"/>
      <w:r>
        <w:rPr>
          <w:rFonts w:ascii="Times New Roman" w:hAnsi="Times New Roman" w:cs="Times New Roman"/>
          <w:sz w:val="22"/>
          <w:szCs w:val="22"/>
        </w:rPr>
        <w:t>transparentnijeg</w:t>
      </w:r>
      <w:proofErr w:type="spellEnd"/>
      <w:r>
        <w:rPr>
          <w:rFonts w:ascii="Times New Roman" w:hAnsi="Times New Roman" w:cs="Times New Roman"/>
          <w:sz w:val="22"/>
          <w:szCs w:val="22"/>
        </w:rPr>
        <w:t xml:space="preserve"> raspolaganja i upravljanja svojom imovinom.</w:t>
      </w:r>
    </w:p>
    <w:p w:rsidR="008A5DE0" w:rsidRDefault="008A5DE0" w:rsidP="008A5DE0">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Vizija Općine Dubravica je stvaranje što kvalitetnijeg sustava upravljanja imovinom u vlasništvu Općine po najvišim standardima, uz optimalne troškove poslovanja.</w:t>
      </w:r>
    </w:p>
    <w:p w:rsidR="008A5DE0" w:rsidRDefault="008A5DE0" w:rsidP="008A5DE0">
      <w:pPr>
        <w:pStyle w:val="Tijeloteksta"/>
        <w:spacing w:before="7"/>
        <w:rPr>
          <w:rFonts w:ascii="Times New Roman" w:hAnsi="Times New Roman" w:cs="Times New Roman"/>
          <w:sz w:val="22"/>
          <w:szCs w:val="22"/>
        </w:rPr>
      </w:pPr>
    </w:p>
    <w:p w:rsidR="008A5DE0" w:rsidRDefault="008A5DE0" w:rsidP="008A5DE0">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Općina Dubravica sa ustrojenim i redovito ažuriranim Registrom imovine/nekretnina i izrađenom Strategijom</w:t>
      </w:r>
      <w:r w:rsidRPr="001B7D66">
        <w:rPr>
          <w:rFonts w:ascii="Times New Roman" w:hAnsi="Times New Roman" w:cs="Times New Roman"/>
          <w:sz w:val="22"/>
          <w:szCs w:val="22"/>
        </w:rPr>
        <w:t xml:space="preserve"> upravljanja i raspolaganja nekretninama u vlasništvu Općine Dubravica za razdoblje od 2023.-2029</w:t>
      </w:r>
      <w:r>
        <w:rPr>
          <w:rFonts w:ascii="Times New Roman" w:hAnsi="Times New Roman" w:cs="Times New Roman"/>
          <w:sz w:val="22"/>
          <w:szCs w:val="22"/>
        </w:rPr>
        <w:t>. te ovim Planom upravljanja imovinom ima dobre pretpostavke za racionalno upravljanje i podlogu za donošenje odluka koje će unaprijediti procese upravljanja imovinom.</w:t>
      </w:r>
    </w:p>
    <w:p w:rsidR="008A5DE0" w:rsidRDefault="008A5DE0" w:rsidP="008A5DE0">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Cilj predstavlja određivanje smjernica za izradu plana aktivnosti kojima će se ostvariti učinkovito i transparentno upravljanje imovinom te poduzimanje radnji za ažuriranje Registra imovine/nekretnina.</w:t>
      </w:r>
    </w:p>
    <w:p w:rsidR="008A5DE0" w:rsidRDefault="008A5DE0" w:rsidP="008A5DE0">
      <w:pPr>
        <w:pStyle w:val="Tijeloteksta"/>
        <w:spacing w:before="7"/>
        <w:rPr>
          <w:rFonts w:ascii="Times New Roman" w:hAnsi="Times New Roman" w:cs="Times New Roman"/>
          <w:sz w:val="22"/>
          <w:szCs w:val="22"/>
        </w:rPr>
      </w:pPr>
    </w:p>
    <w:p w:rsidR="008A5DE0" w:rsidRDefault="008A5DE0" w:rsidP="008A5DE0">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Neovisno</w:t>
      </w:r>
      <w:r>
        <w:rPr>
          <w:rFonts w:ascii="Times New Roman" w:hAnsi="Times New Roman" w:cs="Times New Roman"/>
          <w:spacing w:val="-4"/>
          <w:sz w:val="22"/>
          <w:szCs w:val="22"/>
        </w:rPr>
        <w:t xml:space="preserve"> </w:t>
      </w:r>
      <w:r>
        <w:rPr>
          <w:rFonts w:ascii="Times New Roman" w:hAnsi="Times New Roman" w:cs="Times New Roman"/>
          <w:sz w:val="22"/>
          <w:szCs w:val="22"/>
        </w:rPr>
        <w:t>od</w:t>
      </w:r>
      <w:r>
        <w:rPr>
          <w:rFonts w:ascii="Times New Roman" w:hAnsi="Times New Roman" w:cs="Times New Roman"/>
          <w:spacing w:val="-5"/>
          <w:sz w:val="22"/>
          <w:szCs w:val="22"/>
        </w:rPr>
        <w:t xml:space="preserve"> </w:t>
      </w:r>
      <w:r>
        <w:rPr>
          <w:rFonts w:ascii="Times New Roman" w:hAnsi="Times New Roman" w:cs="Times New Roman"/>
          <w:sz w:val="22"/>
          <w:szCs w:val="22"/>
        </w:rPr>
        <w:t>činjenice</w:t>
      </w:r>
      <w:r>
        <w:rPr>
          <w:rFonts w:ascii="Times New Roman" w:hAnsi="Times New Roman" w:cs="Times New Roman"/>
          <w:spacing w:val="-7"/>
          <w:sz w:val="22"/>
          <w:szCs w:val="22"/>
        </w:rPr>
        <w:t xml:space="preserve"> </w:t>
      </w:r>
      <w:r>
        <w:rPr>
          <w:rFonts w:ascii="Times New Roman" w:hAnsi="Times New Roman" w:cs="Times New Roman"/>
          <w:sz w:val="22"/>
          <w:szCs w:val="22"/>
        </w:rPr>
        <w:t>što</w:t>
      </w:r>
      <w:r>
        <w:rPr>
          <w:rFonts w:ascii="Times New Roman" w:hAnsi="Times New Roman" w:cs="Times New Roman"/>
          <w:spacing w:val="-4"/>
          <w:sz w:val="22"/>
          <w:szCs w:val="22"/>
        </w:rPr>
        <w:t xml:space="preserve"> </w:t>
      </w:r>
      <w:r>
        <w:rPr>
          <w:rFonts w:ascii="Times New Roman" w:hAnsi="Times New Roman" w:cs="Times New Roman"/>
          <w:sz w:val="22"/>
          <w:szCs w:val="22"/>
        </w:rPr>
        <w:t>je</w:t>
      </w:r>
      <w:r>
        <w:rPr>
          <w:rFonts w:ascii="Times New Roman" w:hAnsi="Times New Roman" w:cs="Times New Roman"/>
          <w:spacing w:val="-4"/>
          <w:sz w:val="22"/>
          <w:szCs w:val="22"/>
        </w:rPr>
        <w:t xml:space="preserve"> </w:t>
      </w:r>
      <w:r>
        <w:rPr>
          <w:rFonts w:ascii="Times New Roman" w:hAnsi="Times New Roman" w:cs="Times New Roman"/>
          <w:sz w:val="22"/>
          <w:szCs w:val="22"/>
        </w:rPr>
        <w:t>do</w:t>
      </w:r>
      <w:r>
        <w:rPr>
          <w:rFonts w:ascii="Times New Roman" w:hAnsi="Times New Roman" w:cs="Times New Roman"/>
          <w:spacing w:val="-5"/>
          <w:sz w:val="22"/>
          <w:szCs w:val="22"/>
        </w:rPr>
        <w:t xml:space="preserve"> </w:t>
      </w:r>
      <w:r>
        <w:rPr>
          <w:rFonts w:ascii="Times New Roman" w:hAnsi="Times New Roman" w:cs="Times New Roman"/>
          <w:sz w:val="22"/>
          <w:szCs w:val="22"/>
        </w:rPr>
        <w:t>sada</w:t>
      </w:r>
      <w:r>
        <w:rPr>
          <w:rFonts w:ascii="Times New Roman" w:hAnsi="Times New Roman" w:cs="Times New Roman"/>
          <w:spacing w:val="-7"/>
          <w:sz w:val="22"/>
          <w:szCs w:val="22"/>
        </w:rPr>
        <w:t xml:space="preserve"> </w:t>
      </w:r>
      <w:r>
        <w:rPr>
          <w:rFonts w:ascii="Times New Roman" w:hAnsi="Times New Roman" w:cs="Times New Roman"/>
          <w:sz w:val="22"/>
          <w:szCs w:val="22"/>
        </w:rPr>
        <w:t>upravljanje</w:t>
      </w:r>
      <w:r>
        <w:rPr>
          <w:rFonts w:ascii="Times New Roman" w:hAnsi="Times New Roman" w:cs="Times New Roman"/>
          <w:spacing w:val="-5"/>
          <w:sz w:val="22"/>
          <w:szCs w:val="22"/>
        </w:rPr>
        <w:t xml:space="preserve"> </w:t>
      </w:r>
      <w:r>
        <w:rPr>
          <w:rFonts w:ascii="Times New Roman" w:hAnsi="Times New Roman" w:cs="Times New Roman"/>
          <w:sz w:val="22"/>
          <w:szCs w:val="22"/>
        </w:rPr>
        <w:t>i</w:t>
      </w:r>
      <w:r>
        <w:rPr>
          <w:rFonts w:ascii="Times New Roman" w:hAnsi="Times New Roman" w:cs="Times New Roman"/>
          <w:spacing w:val="-5"/>
          <w:sz w:val="22"/>
          <w:szCs w:val="22"/>
        </w:rPr>
        <w:t xml:space="preserve"> </w:t>
      </w:r>
      <w:r>
        <w:rPr>
          <w:rFonts w:ascii="Times New Roman" w:hAnsi="Times New Roman" w:cs="Times New Roman"/>
          <w:sz w:val="22"/>
          <w:szCs w:val="22"/>
        </w:rPr>
        <w:t>raspolaganje</w:t>
      </w:r>
      <w:r>
        <w:rPr>
          <w:rFonts w:ascii="Times New Roman" w:hAnsi="Times New Roman" w:cs="Times New Roman"/>
          <w:spacing w:val="-5"/>
          <w:sz w:val="22"/>
          <w:szCs w:val="22"/>
        </w:rPr>
        <w:t xml:space="preserve"> </w:t>
      </w:r>
      <w:r>
        <w:rPr>
          <w:rFonts w:ascii="Times New Roman" w:hAnsi="Times New Roman" w:cs="Times New Roman"/>
          <w:sz w:val="22"/>
          <w:szCs w:val="22"/>
        </w:rPr>
        <w:t>imovinom</w:t>
      </w:r>
      <w:r>
        <w:rPr>
          <w:rFonts w:ascii="Times New Roman" w:hAnsi="Times New Roman" w:cs="Times New Roman"/>
          <w:spacing w:val="-4"/>
          <w:sz w:val="22"/>
          <w:szCs w:val="22"/>
        </w:rPr>
        <w:t xml:space="preserve"> </w:t>
      </w:r>
      <w:r>
        <w:rPr>
          <w:rFonts w:ascii="Times New Roman" w:hAnsi="Times New Roman" w:cs="Times New Roman"/>
          <w:sz w:val="22"/>
          <w:szCs w:val="22"/>
        </w:rPr>
        <w:t>Općine</w:t>
      </w:r>
      <w:r>
        <w:rPr>
          <w:rFonts w:ascii="Times New Roman" w:hAnsi="Times New Roman" w:cs="Times New Roman"/>
          <w:spacing w:val="-7"/>
          <w:sz w:val="22"/>
          <w:szCs w:val="22"/>
        </w:rPr>
        <w:t xml:space="preserve"> </w:t>
      </w:r>
      <w:r>
        <w:rPr>
          <w:rFonts w:ascii="Times New Roman" w:hAnsi="Times New Roman" w:cs="Times New Roman"/>
          <w:sz w:val="22"/>
          <w:szCs w:val="22"/>
        </w:rPr>
        <w:t>bilo</w:t>
      </w:r>
      <w:r>
        <w:rPr>
          <w:rFonts w:ascii="Times New Roman" w:hAnsi="Times New Roman" w:cs="Times New Roman"/>
          <w:spacing w:val="-5"/>
          <w:sz w:val="22"/>
          <w:szCs w:val="22"/>
        </w:rPr>
        <w:t xml:space="preserve"> </w:t>
      </w:r>
      <w:r>
        <w:rPr>
          <w:rFonts w:ascii="Times New Roman" w:hAnsi="Times New Roman" w:cs="Times New Roman"/>
          <w:sz w:val="22"/>
          <w:szCs w:val="22"/>
        </w:rPr>
        <w:t>na dobroj razini, konstantno valja težiti uspostavi još boljeg sustava gospodarenja općinskom imovinom, a kako bi se ista očuvala za buduće</w:t>
      </w:r>
      <w:r>
        <w:rPr>
          <w:rFonts w:ascii="Times New Roman" w:hAnsi="Times New Roman" w:cs="Times New Roman"/>
          <w:spacing w:val="-7"/>
          <w:sz w:val="22"/>
          <w:szCs w:val="22"/>
        </w:rPr>
        <w:t xml:space="preserve"> </w:t>
      </w:r>
      <w:r>
        <w:rPr>
          <w:rFonts w:ascii="Times New Roman" w:hAnsi="Times New Roman" w:cs="Times New Roman"/>
          <w:sz w:val="22"/>
          <w:szCs w:val="22"/>
        </w:rPr>
        <w:t>generacije.</w:t>
      </w:r>
    </w:p>
    <w:p w:rsidR="008A5DE0" w:rsidRDefault="008A5DE0" w:rsidP="008A5DE0">
      <w:pPr>
        <w:pStyle w:val="Tijeloteksta"/>
        <w:spacing w:line="276" w:lineRule="auto"/>
        <w:ind w:right="118"/>
        <w:jc w:val="both"/>
        <w:rPr>
          <w:rFonts w:ascii="Times New Roman" w:hAnsi="Times New Roman" w:cs="Times New Roman"/>
          <w:sz w:val="22"/>
          <w:szCs w:val="22"/>
        </w:rPr>
      </w:pPr>
    </w:p>
    <w:p w:rsidR="008A5DE0" w:rsidRDefault="008A5DE0" w:rsidP="008A5DE0">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2.</w:t>
      </w:r>
    </w:p>
    <w:p w:rsidR="008A5DE0" w:rsidRDefault="008A5DE0" w:rsidP="008A5DE0">
      <w:pPr>
        <w:tabs>
          <w:tab w:val="left" w:pos="390"/>
          <w:tab w:val="num" w:pos="1080"/>
          <w:tab w:val="left" w:pos="3105"/>
        </w:tabs>
        <w:ind w:left="142"/>
        <w:jc w:val="both"/>
        <w:rPr>
          <w:rFonts w:ascii="Times New Roman" w:hAnsi="Times New Roman" w:cs="Times New Roman"/>
        </w:rPr>
      </w:pPr>
      <w:r>
        <w:rPr>
          <w:rFonts w:ascii="Times New Roman" w:hAnsi="Times New Roman" w:cs="Times New Roman"/>
        </w:rPr>
        <w:t xml:space="preserve">Ovaj Plan stupa na snagu osmog dana od dana objave u Službenom glasniku Općine Dubravica, a objaviti će se i na mrežnim stranicama Općine Dubravica, </w:t>
      </w:r>
      <w:hyperlink r:id="rId89" w:history="1">
        <w:r>
          <w:rPr>
            <w:rStyle w:val="Hiperveza"/>
            <w:rFonts w:ascii="Times New Roman" w:hAnsi="Times New Roman" w:cs="Times New Roman"/>
          </w:rPr>
          <w:t>www.dubravica.hr</w:t>
        </w:r>
      </w:hyperlink>
      <w:r>
        <w:rPr>
          <w:rFonts w:ascii="Times New Roman" w:hAnsi="Times New Roman" w:cs="Times New Roman"/>
        </w:rPr>
        <w:t xml:space="preserve"> .</w:t>
      </w:r>
    </w:p>
    <w:p w:rsidR="008A5DE0" w:rsidRDefault="008A5DE0" w:rsidP="008A5DE0">
      <w:pPr>
        <w:tabs>
          <w:tab w:val="left" w:pos="390"/>
          <w:tab w:val="num" w:pos="1080"/>
          <w:tab w:val="left" w:pos="3105"/>
        </w:tabs>
        <w:jc w:val="both"/>
        <w:rPr>
          <w:rFonts w:ascii="Times New Roman" w:hAnsi="Times New Roman" w:cs="Times New Roman"/>
        </w:rPr>
      </w:pPr>
    </w:p>
    <w:p w:rsidR="008A5DE0" w:rsidRDefault="008A5DE0" w:rsidP="008A5DE0">
      <w:pPr>
        <w:tabs>
          <w:tab w:val="left" w:pos="390"/>
          <w:tab w:val="num" w:pos="1080"/>
          <w:tab w:val="left" w:pos="310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OPĆINSKO VIJEĆE OPĆINE DUBRAVICA</w:t>
      </w:r>
    </w:p>
    <w:p w:rsidR="001E43B6" w:rsidRDefault="008A5DE0" w:rsidP="009F7BB3">
      <w:pPr>
        <w:tabs>
          <w:tab w:val="left" w:pos="390"/>
          <w:tab w:val="num" w:pos="1080"/>
          <w:tab w:val="left" w:pos="310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Predsjednik Ivica Stiperski</w:t>
      </w:r>
    </w:p>
    <w:p w:rsidR="009F7BB3" w:rsidRDefault="009F7BB3" w:rsidP="009F7BB3">
      <w:pPr>
        <w:tabs>
          <w:tab w:val="left" w:pos="390"/>
          <w:tab w:val="num" w:pos="1080"/>
          <w:tab w:val="left" w:pos="3105"/>
        </w:tabs>
        <w:jc w:val="both"/>
        <w:rPr>
          <w:b/>
          <w:bCs/>
        </w:rPr>
      </w:pPr>
    </w:p>
    <w:p w:rsidR="001E43B6" w:rsidRDefault="001E43B6" w:rsidP="001E43B6">
      <w:pPr>
        <w:pStyle w:val="Odlomakpopisa"/>
        <w:ind w:left="0"/>
        <w:jc w:val="center"/>
        <w:rPr>
          <w:b/>
          <w:bCs/>
        </w:rPr>
      </w:pPr>
    </w:p>
    <w:p w:rsidR="001E43B6" w:rsidRDefault="001E43B6" w:rsidP="001E43B6">
      <w:pPr>
        <w:pStyle w:val="Odlomakpopisa"/>
        <w:ind w:left="0"/>
        <w:jc w:val="center"/>
        <w:rPr>
          <w:b/>
          <w:bCs/>
        </w:rPr>
      </w:pPr>
    </w:p>
    <w:p w:rsidR="001E43B6" w:rsidRDefault="001E43B6" w:rsidP="001E43B6">
      <w:pPr>
        <w:pStyle w:val="Odlomakpopisa"/>
        <w:ind w:left="0"/>
        <w:jc w:val="center"/>
        <w:rPr>
          <w:b/>
          <w:bCs/>
        </w:rPr>
      </w:pPr>
    </w:p>
    <w:p w:rsidR="001E43B6" w:rsidRDefault="001E43B6" w:rsidP="001E43B6">
      <w:pPr>
        <w:pStyle w:val="Odlomakpopisa"/>
        <w:ind w:left="0"/>
        <w:jc w:val="center"/>
        <w:rPr>
          <w:b/>
          <w:bCs/>
        </w:rPr>
      </w:pPr>
    </w:p>
    <w:p w:rsidR="001E43B6" w:rsidRDefault="001E43B6" w:rsidP="001E43B6">
      <w:pPr>
        <w:pStyle w:val="Odlomakpopisa"/>
        <w:ind w:left="0"/>
        <w:jc w:val="center"/>
        <w:rPr>
          <w:b/>
          <w:bCs/>
        </w:rPr>
      </w:pPr>
    </w:p>
    <w:p w:rsidR="001E43B6" w:rsidRDefault="001E43B6" w:rsidP="001E43B6">
      <w:pPr>
        <w:pStyle w:val="Odlomakpopisa"/>
        <w:ind w:left="0"/>
        <w:jc w:val="center"/>
        <w:rPr>
          <w:b/>
          <w:bCs/>
        </w:rPr>
      </w:pPr>
    </w:p>
    <w:p w:rsidR="001E43B6" w:rsidRDefault="001E43B6" w:rsidP="001E43B6">
      <w:pPr>
        <w:pStyle w:val="Odlomakpopisa"/>
        <w:ind w:left="0"/>
        <w:jc w:val="center"/>
        <w:rPr>
          <w:b/>
          <w:bCs/>
        </w:rPr>
      </w:pPr>
    </w:p>
    <w:p w:rsidR="001E43B6" w:rsidRDefault="001E43B6" w:rsidP="001E43B6">
      <w:pPr>
        <w:pStyle w:val="Odlomakpopisa"/>
        <w:ind w:left="0"/>
        <w:jc w:val="center"/>
        <w:rPr>
          <w:b/>
          <w:bCs/>
        </w:rPr>
      </w:pPr>
    </w:p>
    <w:p w:rsidR="001E43B6" w:rsidRDefault="001E43B6" w:rsidP="001E43B6">
      <w:pPr>
        <w:pStyle w:val="Odlomakpopisa"/>
        <w:ind w:left="0"/>
        <w:jc w:val="center"/>
        <w:rPr>
          <w:b/>
          <w:bCs/>
        </w:rPr>
      </w:pPr>
    </w:p>
    <w:p w:rsidR="001E43B6" w:rsidRDefault="001E43B6" w:rsidP="001E43B6">
      <w:pPr>
        <w:pStyle w:val="Odlomakpopisa"/>
        <w:ind w:left="0"/>
        <w:jc w:val="center"/>
        <w:rPr>
          <w:b/>
          <w:bCs/>
        </w:rPr>
      </w:pPr>
    </w:p>
    <w:p w:rsidR="001E43B6" w:rsidRDefault="001E43B6" w:rsidP="001E43B6">
      <w:pPr>
        <w:pStyle w:val="Odlomakpopisa"/>
        <w:ind w:left="0"/>
        <w:jc w:val="center"/>
        <w:rPr>
          <w:b/>
          <w:bCs/>
        </w:rPr>
      </w:pPr>
    </w:p>
    <w:p w:rsidR="001E43B6" w:rsidRDefault="001E43B6" w:rsidP="001E43B6">
      <w:pPr>
        <w:pStyle w:val="Odlomakpopisa"/>
        <w:ind w:left="0"/>
        <w:jc w:val="center"/>
        <w:rPr>
          <w:b/>
          <w:bCs/>
        </w:rPr>
      </w:pPr>
    </w:p>
    <w:p w:rsidR="001E43B6" w:rsidRDefault="001E43B6" w:rsidP="003B5428">
      <w:pPr>
        <w:pStyle w:val="Odlomakpopisa"/>
        <w:ind w:left="0"/>
        <w:jc w:val="center"/>
        <w:rPr>
          <w:b/>
        </w:rPr>
      </w:pPr>
      <w:r>
        <w:rPr>
          <w:b/>
        </w:rPr>
        <w:lastRenderedPageBreak/>
        <w:t>TOČKA 7</w:t>
      </w:r>
      <w:r w:rsidRPr="00AA24F2">
        <w:rPr>
          <w:b/>
        </w:rPr>
        <w:t>. DNEVNOG REDA</w:t>
      </w:r>
    </w:p>
    <w:p w:rsidR="001E43B6" w:rsidRDefault="001E43B6" w:rsidP="001E43B6">
      <w:pPr>
        <w:pStyle w:val="Odlomakpopisa"/>
        <w:ind w:left="0"/>
        <w:jc w:val="center"/>
        <w:rPr>
          <w:b/>
        </w:rPr>
      </w:pPr>
      <w:r w:rsidRPr="001E43B6">
        <w:rPr>
          <w:b/>
        </w:rPr>
        <w:t xml:space="preserve">Donošenje Odluke o davanju suglasnosti na pokretanje i provedbu otvorenog postupka javne nabave male vrijednosti za izvođenje radova na Sanaciji nestabilnog </w:t>
      </w:r>
      <w:proofErr w:type="spellStart"/>
      <w:r w:rsidRPr="001E43B6">
        <w:rPr>
          <w:b/>
        </w:rPr>
        <w:t>pokosa</w:t>
      </w:r>
      <w:proofErr w:type="spellEnd"/>
      <w:r w:rsidRPr="001E43B6">
        <w:rPr>
          <w:b/>
        </w:rPr>
        <w:t xml:space="preserve"> dijela Kumrovečke ceste prije kućnog broja 188 (k.č.br. 1943/1 i 1943/12 k.o. Dubravica)</w:t>
      </w:r>
    </w:p>
    <w:p w:rsidR="00850662" w:rsidRDefault="00850662" w:rsidP="001E43B6">
      <w:pPr>
        <w:pStyle w:val="Odlomakpopisa"/>
        <w:ind w:left="0"/>
        <w:jc w:val="center"/>
        <w:rPr>
          <w:b/>
        </w:rPr>
      </w:pPr>
    </w:p>
    <w:p w:rsidR="00850662" w:rsidRPr="00850662" w:rsidRDefault="00850662" w:rsidP="00850662">
      <w:pPr>
        <w:pStyle w:val="Odlomakpopisa"/>
        <w:ind w:left="0"/>
        <w:jc w:val="both"/>
        <w:rPr>
          <w:b/>
          <w:sz w:val="20"/>
          <w:szCs w:val="20"/>
        </w:rPr>
      </w:pPr>
      <w:r w:rsidRPr="00850662">
        <w:rPr>
          <w:b/>
          <w:sz w:val="20"/>
          <w:szCs w:val="20"/>
        </w:rPr>
        <w:t>OBRAZLOŽENJE:</w:t>
      </w:r>
    </w:p>
    <w:p w:rsidR="00850662" w:rsidRPr="00850662" w:rsidRDefault="00850662" w:rsidP="00850662">
      <w:pPr>
        <w:ind w:left="0" w:firstLine="0"/>
        <w:jc w:val="both"/>
        <w:rPr>
          <w:rFonts w:ascii="Times New Roman" w:hAnsi="Times New Roman" w:cs="Times New Roman"/>
          <w:sz w:val="20"/>
          <w:szCs w:val="20"/>
        </w:rPr>
      </w:pPr>
      <w:r w:rsidRPr="00850662">
        <w:rPr>
          <w:rFonts w:ascii="Times New Roman" w:hAnsi="Times New Roman" w:cs="Times New Roman"/>
          <w:sz w:val="20"/>
          <w:szCs w:val="20"/>
        </w:rPr>
        <w:t xml:space="preserve">Članak 48. stavak 2. i 3. Zakona o lokalnoj i područnoj (regionalnoj) samoupravi („Narodne novine“ broj </w:t>
      </w:r>
      <w:hyperlink r:id="rId90" w:tgtFrame="_blank" w:history="1">
        <w:r w:rsidRPr="00850662">
          <w:rPr>
            <w:rFonts w:ascii="Times New Roman" w:hAnsi="Times New Roman" w:cs="Times New Roman"/>
            <w:sz w:val="20"/>
            <w:szCs w:val="20"/>
          </w:rPr>
          <w:t>33/01</w:t>
        </w:r>
      </w:hyperlink>
      <w:r w:rsidRPr="00850662">
        <w:rPr>
          <w:rFonts w:ascii="Times New Roman" w:hAnsi="Times New Roman" w:cs="Times New Roman"/>
          <w:sz w:val="20"/>
          <w:szCs w:val="20"/>
        </w:rPr>
        <w:t xml:space="preserve">, 60/01, 129/05, 109/07, 125/08, 36/09, 36/09, 150/11, 144/12, 19/13, 137/15, </w:t>
      </w:r>
      <w:hyperlink r:id="rId91" w:tgtFrame="_blank" w:history="1">
        <w:r w:rsidRPr="00850662">
          <w:rPr>
            <w:rFonts w:ascii="Times New Roman" w:hAnsi="Times New Roman" w:cs="Times New Roman"/>
            <w:sz w:val="20"/>
            <w:szCs w:val="20"/>
          </w:rPr>
          <w:t>123/17</w:t>
        </w:r>
      </w:hyperlink>
      <w:r w:rsidRPr="00850662">
        <w:rPr>
          <w:rFonts w:ascii="Times New Roman" w:hAnsi="Times New Roman" w:cs="Times New Roman"/>
          <w:sz w:val="20"/>
          <w:szCs w:val="20"/>
        </w:rPr>
        <w:t xml:space="preserve">,   </w:t>
      </w:r>
    </w:p>
    <w:p w:rsidR="00850662" w:rsidRPr="00850662" w:rsidRDefault="00D340F9" w:rsidP="00850662">
      <w:pPr>
        <w:ind w:left="0" w:firstLine="0"/>
        <w:jc w:val="both"/>
        <w:rPr>
          <w:rFonts w:ascii="Times New Roman" w:hAnsi="Times New Roman" w:cs="Times New Roman"/>
          <w:color w:val="000000"/>
          <w:sz w:val="20"/>
          <w:szCs w:val="20"/>
          <w:shd w:val="clear" w:color="auto" w:fill="FFFFFF"/>
        </w:rPr>
      </w:pPr>
      <w:hyperlink r:id="rId92" w:tgtFrame="_blank" w:history="1">
        <w:r w:rsidR="00850662" w:rsidRPr="00850662">
          <w:rPr>
            <w:rFonts w:ascii="Times New Roman" w:hAnsi="Times New Roman" w:cs="Times New Roman"/>
            <w:sz w:val="20"/>
            <w:szCs w:val="20"/>
          </w:rPr>
          <w:t>98/19</w:t>
        </w:r>
      </w:hyperlink>
      <w:r w:rsidR="00850662" w:rsidRPr="00850662">
        <w:rPr>
          <w:rFonts w:ascii="Times New Roman" w:hAnsi="Times New Roman" w:cs="Times New Roman"/>
          <w:sz w:val="20"/>
          <w:szCs w:val="20"/>
        </w:rPr>
        <w:t>, </w:t>
      </w:r>
      <w:hyperlink r:id="rId93" w:tgtFrame="_blank" w:history="1">
        <w:r w:rsidR="00850662" w:rsidRPr="00850662">
          <w:rPr>
            <w:rFonts w:ascii="Times New Roman" w:hAnsi="Times New Roman" w:cs="Times New Roman"/>
            <w:sz w:val="20"/>
            <w:szCs w:val="20"/>
          </w:rPr>
          <w:t>144/20</w:t>
        </w:r>
      </w:hyperlink>
      <w:r w:rsidR="00850662" w:rsidRPr="00850662">
        <w:rPr>
          <w:rFonts w:ascii="Times New Roman" w:hAnsi="Times New Roman" w:cs="Times New Roman"/>
          <w:sz w:val="20"/>
          <w:szCs w:val="20"/>
        </w:rPr>
        <w:t>) propisuju da  općinski načelnik odlučuje o stjecanju i otuđivanju nekretnina</w:t>
      </w:r>
      <w:r w:rsidR="00850662">
        <w:rPr>
          <w:rFonts w:ascii="Times New Roman" w:hAnsi="Times New Roman" w:cs="Times New Roman"/>
          <w:sz w:val="20"/>
          <w:szCs w:val="20"/>
        </w:rPr>
        <w:t xml:space="preserve"> i pokretnina jedinice lokalne </w:t>
      </w:r>
      <w:r w:rsidR="00850662" w:rsidRPr="00850662">
        <w:rPr>
          <w:rFonts w:ascii="Times New Roman" w:hAnsi="Times New Roman" w:cs="Times New Roman"/>
          <w:sz w:val="20"/>
          <w:szCs w:val="20"/>
        </w:rPr>
        <w:t>samouprave i raspolaganju ostalom imovinom u skladu s ovim Zakonom, statutom jedinice i posebnim propisima</w:t>
      </w:r>
      <w:r w:rsidR="00850662">
        <w:rPr>
          <w:rFonts w:ascii="Times New Roman" w:hAnsi="Times New Roman" w:cs="Times New Roman"/>
          <w:sz w:val="20"/>
          <w:szCs w:val="20"/>
        </w:rPr>
        <w:t>. O</w:t>
      </w:r>
      <w:r w:rsidR="00850662" w:rsidRPr="00850662">
        <w:rPr>
          <w:rFonts w:ascii="Times New Roman" w:hAnsi="Times New Roman" w:cs="Times New Roman"/>
          <w:sz w:val="20"/>
          <w:szCs w:val="20"/>
        </w:rPr>
        <w:t>pć</w:t>
      </w:r>
      <w:r w:rsidR="00850662">
        <w:rPr>
          <w:rFonts w:ascii="Times New Roman" w:hAnsi="Times New Roman" w:cs="Times New Roman"/>
          <w:sz w:val="20"/>
          <w:szCs w:val="20"/>
        </w:rPr>
        <w:t xml:space="preserve">inski načelnik </w:t>
      </w:r>
      <w:r w:rsidR="00850662" w:rsidRPr="00850662">
        <w:rPr>
          <w:rFonts w:ascii="Times New Roman" w:hAnsi="Times New Roman" w:cs="Times New Roman"/>
          <w:sz w:val="20"/>
          <w:szCs w:val="20"/>
        </w:rPr>
        <w:t>može odlučivati o visini pojedinačne vrijednosti do najviše 0,5% iznosa prihoda bez primitaka ostvarenih u godini koja prethodi godini u kojoj se odlučuje o stjecanju i otuđivanju pokretnina i nekretnina, odnosno raspolaganju ostalom imovinom. Ako je taj iznos veći od 1.000.</w:t>
      </w:r>
      <w:r w:rsidR="00850662">
        <w:rPr>
          <w:rFonts w:ascii="Times New Roman" w:hAnsi="Times New Roman" w:cs="Times New Roman"/>
          <w:sz w:val="20"/>
          <w:szCs w:val="20"/>
        </w:rPr>
        <w:t xml:space="preserve">000,00 kuna, općinski načelnik </w:t>
      </w:r>
      <w:r w:rsidR="00850662" w:rsidRPr="00850662">
        <w:rPr>
          <w:rFonts w:ascii="Times New Roman" w:hAnsi="Times New Roman" w:cs="Times New Roman"/>
          <w:sz w:val="20"/>
          <w:szCs w:val="20"/>
        </w:rPr>
        <w:t>može odlučivat</w:t>
      </w:r>
      <w:r w:rsidR="00850662">
        <w:rPr>
          <w:rFonts w:ascii="Times New Roman" w:hAnsi="Times New Roman" w:cs="Times New Roman"/>
          <w:sz w:val="20"/>
          <w:szCs w:val="20"/>
        </w:rPr>
        <w:t xml:space="preserve">i najviše do 1.000.000,00 kuna. </w:t>
      </w:r>
      <w:r w:rsidR="00850662" w:rsidRPr="00850662">
        <w:rPr>
          <w:rFonts w:ascii="Times New Roman" w:hAnsi="Times New Roman" w:cs="Times New Roman"/>
          <w:sz w:val="20"/>
          <w:szCs w:val="20"/>
        </w:rPr>
        <w:t>Stjecanje</w:t>
      </w:r>
      <w:r w:rsidR="00850662" w:rsidRPr="00850662">
        <w:rPr>
          <w:rFonts w:ascii="Times New Roman" w:hAnsi="Times New Roman" w:cs="Times New Roman"/>
          <w:color w:val="000000"/>
          <w:sz w:val="20"/>
          <w:szCs w:val="20"/>
          <w:shd w:val="clear" w:color="auto" w:fill="FFFFFF"/>
        </w:rPr>
        <w:t xml:space="preserve"> i otuđivanje nekretnina i pokretnina te raspolaganje ostalom imovinom mora biti planirano u proračunu jedinice i provedeno u skladu sa zakonom.</w:t>
      </w:r>
    </w:p>
    <w:p w:rsidR="00850662" w:rsidRDefault="00850662" w:rsidP="00850662">
      <w:pPr>
        <w:ind w:left="0" w:firstLine="0"/>
        <w:jc w:val="both"/>
        <w:rPr>
          <w:rFonts w:ascii="Times New Roman" w:hAnsi="Times New Roman" w:cs="Times New Roman"/>
          <w:color w:val="000000"/>
          <w:sz w:val="20"/>
          <w:szCs w:val="20"/>
          <w:shd w:val="clear" w:color="auto" w:fill="FFFFFF"/>
        </w:rPr>
      </w:pPr>
      <w:r w:rsidRPr="00850662">
        <w:rPr>
          <w:rFonts w:ascii="Times New Roman" w:hAnsi="Times New Roman" w:cs="Times New Roman"/>
          <w:color w:val="000000"/>
          <w:sz w:val="20"/>
          <w:szCs w:val="20"/>
          <w:shd w:val="clear" w:color="auto" w:fill="FFFFFF"/>
        </w:rPr>
        <w:t xml:space="preserve">O stjecanju i otuđivanju nekretnina i pokretnina te raspolaganju ostalom imovinom većom od vrijednosti utvrđenih stavkom 2. </w:t>
      </w:r>
      <w:r>
        <w:rPr>
          <w:rFonts w:ascii="Times New Roman" w:hAnsi="Times New Roman" w:cs="Times New Roman"/>
          <w:color w:val="000000"/>
          <w:sz w:val="20"/>
          <w:szCs w:val="20"/>
          <w:shd w:val="clear" w:color="auto" w:fill="FFFFFF"/>
        </w:rPr>
        <w:t xml:space="preserve">članka 48. </w:t>
      </w:r>
      <w:r w:rsidRPr="00850662">
        <w:rPr>
          <w:rFonts w:ascii="Times New Roman" w:hAnsi="Times New Roman" w:cs="Times New Roman"/>
          <w:color w:val="000000"/>
          <w:sz w:val="20"/>
          <w:szCs w:val="20"/>
          <w:shd w:val="clear" w:color="auto" w:fill="FFFFFF"/>
        </w:rPr>
        <w:t>odlučuje predsta</w:t>
      </w:r>
      <w:r>
        <w:rPr>
          <w:rFonts w:ascii="Times New Roman" w:hAnsi="Times New Roman" w:cs="Times New Roman"/>
          <w:color w:val="000000"/>
          <w:sz w:val="20"/>
          <w:szCs w:val="20"/>
          <w:shd w:val="clear" w:color="auto" w:fill="FFFFFF"/>
        </w:rPr>
        <w:t xml:space="preserve">vničko tijelo jedinice lokalne </w:t>
      </w:r>
      <w:r w:rsidRPr="00850662">
        <w:rPr>
          <w:rFonts w:ascii="Times New Roman" w:hAnsi="Times New Roman" w:cs="Times New Roman"/>
          <w:color w:val="000000"/>
          <w:sz w:val="20"/>
          <w:szCs w:val="20"/>
          <w:shd w:val="clear" w:color="auto" w:fill="FFFFFF"/>
        </w:rPr>
        <w:t>samouprave.</w:t>
      </w:r>
    </w:p>
    <w:p w:rsidR="00850662" w:rsidRPr="00850662" w:rsidRDefault="00850662" w:rsidP="00850662">
      <w:pPr>
        <w:ind w:left="0" w:firstLine="0"/>
        <w:jc w:val="both"/>
        <w:rPr>
          <w:rFonts w:ascii="Times New Roman" w:hAnsi="Times New Roman" w:cs="Times New Roman"/>
          <w:sz w:val="20"/>
          <w:szCs w:val="20"/>
        </w:rPr>
      </w:pPr>
      <w:r>
        <w:rPr>
          <w:rFonts w:ascii="Times New Roman" w:hAnsi="Times New Roman" w:cs="Times New Roman"/>
          <w:sz w:val="20"/>
          <w:szCs w:val="20"/>
        </w:rPr>
        <w:t>Nabava radova za projekt „Sanacija</w:t>
      </w:r>
      <w:r w:rsidRPr="00850662">
        <w:rPr>
          <w:rFonts w:ascii="Times New Roman" w:hAnsi="Times New Roman" w:cs="Times New Roman"/>
          <w:sz w:val="20"/>
          <w:szCs w:val="20"/>
        </w:rPr>
        <w:t xml:space="preserve"> nestabilnog </w:t>
      </w:r>
      <w:proofErr w:type="spellStart"/>
      <w:r w:rsidRPr="00850662">
        <w:rPr>
          <w:rFonts w:ascii="Times New Roman" w:hAnsi="Times New Roman" w:cs="Times New Roman"/>
          <w:sz w:val="20"/>
          <w:szCs w:val="20"/>
        </w:rPr>
        <w:t>pokosa</w:t>
      </w:r>
      <w:proofErr w:type="spellEnd"/>
      <w:r w:rsidRPr="00850662">
        <w:rPr>
          <w:rFonts w:ascii="Times New Roman" w:hAnsi="Times New Roman" w:cs="Times New Roman"/>
          <w:sz w:val="20"/>
          <w:szCs w:val="20"/>
        </w:rPr>
        <w:t xml:space="preserve"> dijela Kumrovečke ceste prije kućnog broja 188 (k.č.br. 1943/1 i 1943/12 k.o. Dubravica)</w:t>
      </w:r>
      <w:r>
        <w:rPr>
          <w:rFonts w:ascii="Times New Roman" w:hAnsi="Times New Roman" w:cs="Times New Roman"/>
          <w:sz w:val="20"/>
          <w:szCs w:val="20"/>
        </w:rPr>
        <w:t>“ procjenjuje se na iznos od 800.000,00 kn bez PDV-a</w:t>
      </w:r>
      <w:r w:rsidR="005F430A">
        <w:rPr>
          <w:rFonts w:ascii="Times New Roman" w:hAnsi="Times New Roman" w:cs="Times New Roman"/>
          <w:sz w:val="20"/>
          <w:szCs w:val="20"/>
        </w:rPr>
        <w:t>,</w:t>
      </w:r>
      <w:r>
        <w:rPr>
          <w:rFonts w:ascii="Times New Roman" w:hAnsi="Times New Roman" w:cs="Times New Roman"/>
          <w:sz w:val="20"/>
          <w:szCs w:val="20"/>
        </w:rPr>
        <w:t xml:space="preserve"> stoga je, a sukladno gore navedenim odredbama, potrebna odluka predstavničkog tijela o suglasnosti na pokretanje i provedbu otvorenog postupka </w:t>
      </w:r>
      <w:r w:rsidR="00025460">
        <w:rPr>
          <w:rFonts w:ascii="Times New Roman" w:hAnsi="Times New Roman" w:cs="Times New Roman"/>
          <w:sz w:val="20"/>
          <w:szCs w:val="20"/>
        </w:rPr>
        <w:t xml:space="preserve">javne nabave </w:t>
      </w:r>
      <w:r>
        <w:rPr>
          <w:rFonts w:ascii="Times New Roman" w:hAnsi="Times New Roman" w:cs="Times New Roman"/>
          <w:sz w:val="20"/>
          <w:szCs w:val="20"/>
        </w:rPr>
        <w:t xml:space="preserve">male vrijednosti </w:t>
      </w:r>
      <w:r w:rsidR="00025460">
        <w:rPr>
          <w:rFonts w:ascii="Times New Roman" w:hAnsi="Times New Roman" w:cs="Times New Roman"/>
          <w:sz w:val="20"/>
          <w:szCs w:val="20"/>
        </w:rPr>
        <w:t>za nabavu radova.</w:t>
      </w:r>
    </w:p>
    <w:p w:rsidR="00850662" w:rsidRPr="00850662" w:rsidRDefault="00850662" w:rsidP="00850662">
      <w:pPr>
        <w:pStyle w:val="Odlomakpopisa"/>
        <w:ind w:left="0"/>
        <w:jc w:val="both"/>
        <w:rPr>
          <w:b/>
          <w:sz w:val="20"/>
          <w:szCs w:val="20"/>
        </w:rPr>
      </w:pPr>
    </w:p>
    <w:p w:rsidR="00850662" w:rsidRDefault="00850662" w:rsidP="00850662">
      <w:pPr>
        <w:jc w:val="both"/>
        <w:rPr>
          <w:rFonts w:ascii="Times New Roman" w:hAnsi="Times New Roman" w:cs="Times New Roman"/>
          <w:lang w:eastAsia="hr-HR"/>
        </w:rPr>
      </w:pPr>
      <w:r>
        <w:rPr>
          <w:noProof/>
          <w:lang w:eastAsia="hr-HR"/>
        </w:rPr>
        <w:drawing>
          <wp:anchor distT="0" distB="0" distL="114300" distR="114300" simplePos="0" relativeHeight="251671552" behindDoc="0" locked="0" layoutInCell="1" allowOverlap="1" wp14:anchorId="3A76E86B" wp14:editId="7EBF2DC7">
            <wp:simplePos x="0" y="0"/>
            <wp:positionH relativeFrom="column">
              <wp:posOffset>678180</wp:posOffset>
            </wp:positionH>
            <wp:positionV relativeFrom="paragraph">
              <wp:posOffset>9525</wp:posOffset>
            </wp:positionV>
            <wp:extent cx="572135" cy="720090"/>
            <wp:effectExtent l="0" t="0" r="0" b="3810"/>
            <wp:wrapTopAndBottom/>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REPUBLIKA HRVATSKA </w:t>
      </w:r>
    </w:p>
    <w:p w:rsidR="00850662" w:rsidRDefault="00850662" w:rsidP="00850662">
      <w:pPr>
        <w:jc w:val="both"/>
        <w:rPr>
          <w:rFonts w:ascii="Times New Roman" w:hAnsi="Times New Roman" w:cs="Times New Roman"/>
          <w:b/>
          <w:lang w:eastAsia="hr-HR"/>
        </w:rPr>
      </w:pPr>
      <w:r>
        <w:rPr>
          <w:rFonts w:ascii="Times New Roman" w:hAnsi="Times New Roman" w:cs="Times New Roman"/>
          <w:b/>
          <w:lang w:eastAsia="hr-HR"/>
        </w:rPr>
        <w:t>ZAGREBAČKA ŽUPANIJA</w:t>
      </w:r>
    </w:p>
    <w:p w:rsidR="00850662" w:rsidRDefault="00850662" w:rsidP="00850662">
      <w:pPr>
        <w:jc w:val="both"/>
        <w:rPr>
          <w:rFonts w:ascii="Times New Roman" w:hAnsi="Times New Roman" w:cs="Times New Roman"/>
          <w:b/>
          <w:lang w:eastAsia="hr-HR"/>
        </w:rPr>
      </w:pPr>
      <w:r>
        <w:rPr>
          <w:noProof/>
          <w:lang w:eastAsia="hr-HR"/>
        </w:rPr>
        <w:drawing>
          <wp:anchor distT="0" distB="0" distL="114300" distR="114300" simplePos="0" relativeHeight="251672576" behindDoc="0" locked="0" layoutInCell="1" allowOverlap="1" wp14:anchorId="074C347E" wp14:editId="1186695E">
            <wp:simplePos x="0" y="0"/>
            <wp:positionH relativeFrom="column">
              <wp:posOffset>114300</wp:posOffset>
            </wp:positionH>
            <wp:positionV relativeFrom="paragraph">
              <wp:posOffset>20320</wp:posOffset>
            </wp:positionV>
            <wp:extent cx="327660" cy="433705"/>
            <wp:effectExtent l="0" t="0" r="0" b="4445"/>
            <wp:wrapNone/>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                OPĆINA DUBRAVICA</w:t>
      </w:r>
      <w:r w:rsidR="00025460">
        <w:rPr>
          <w:rFonts w:ascii="Times New Roman" w:hAnsi="Times New Roman" w:cs="Times New Roman"/>
          <w:b/>
          <w:lang w:eastAsia="hr-HR"/>
        </w:rPr>
        <w:tab/>
      </w:r>
      <w:r w:rsidR="00025460">
        <w:rPr>
          <w:rFonts w:ascii="Times New Roman" w:hAnsi="Times New Roman" w:cs="Times New Roman"/>
          <w:b/>
          <w:lang w:eastAsia="hr-HR"/>
        </w:rPr>
        <w:tab/>
      </w:r>
      <w:r w:rsidR="00025460">
        <w:rPr>
          <w:rFonts w:ascii="Times New Roman" w:hAnsi="Times New Roman" w:cs="Times New Roman"/>
          <w:b/>
          <w:lang w:eastAsia="hr-HR"/>
        </w:rPr>
        <w:tab/>
      </w:r>
      <w:r w:rsidR="00025460">
        <w:rPr>
          <w:rFonts w:ascii="Times New Roman" w:hAnsi="Times New Roman" w:cs="Times New Roman"/>
          <w:b/>
          <w:lang w:eastAsia="hr-HR"/>
        </w:rPr>
        <w:tab/>
      </w:r>
      <w:r w:rsidR="00025460">
        <w:rPr>
          <w:rFonts w:ascii="Times New Roman" w:hAnsi="Times New Roman" w:cs="Times New Roman"/>
          <w:b/>
          <w:lang w:eastAsia="hr-HR"/>
        </w:rPr>
        <w:tab/>
        <w:t>PRIJEDLOG</w:t>
      </w:r>
    </w:p>
    <w:p w:rsidR="00850662" w:rsidRDefault="00850662" w:rsidP="00850662">
      <w:pPr>
        <w:jc w:val="both"/>
        <w:rPr>
          <w:rFonts w:ascii="Times New Roman" w:hAnsi="Times New Roman" w:cs="Times New Roman"/>
          <w:b/>
          <w:lang w:eastAsia="hr-HR"/>
        </w:rPr>
      </w:pPr>
      <w:r>
        <w:rPr>
          <w:rFonts w:ascii="Times New Roman" w:hAnsi="Times New Roman" w:cs="Times New Roman"/>
          <w:b/>
          <w:lang w:eastAsia="hr-HR"/>
        </w:rPr>
        <w:t xml:space="preserve">                Općinsko vijeće </w:t>
      </w:r>
    </w:p>
    <w:p w:rsidR="00850662" w:rsidRDefault="00850662" w:rsidP="00850662">
      <w:pPr>
        <w:rPr>
          <w:rFonts w:ascii="Times New Roman" w:hAnsi="Times New Roman" w:cs="Times New Roman"/>
          <w:b/>
        </w:rPr>
      </w:pPr>
    </w:p>
    <w:p w:rsidR="00850662" w:rsidRDefault="00850662" w:rsidP="00850662">
      <w:pPr>
        <w:tabs>
          <w:tab w:val="left" w:pos="390"/>
          <w:tab w:val="num" w:pos="1080"/>
          <w:tab w:val="left" w:pos="3105"/>
        </w:tabs>
        <w:rPr>
          <w:rFonts w:ascii="Times New Roman" w:hAnsi="Times New Roman" w:cs="Times New Roman"/>
        </w:rPr>
      </w:pPr>
      <w:r>
        <w:rPr>
          <w:rFonts w:ascii="Times New Roman" w:hAnsi="Times New Roman" w:cs="Times New Roman"/>
          <w:b/>
        </w:rPr>
        <w:t>KLASA: 024-02/22-01/11</w:t>
      </w:r>
    </w:p>
    <w:p w:rsidR="00850662" w:rsidRDefault="00850662" w:rsidP="00850662">
      <w:pPr>
        <w:tabs>
          <w:tab w:val="left" w:pos="390"/>
          <w:tab w:val="num" w:pos="1080"/>
          <w:tab w:val="left" w:pos="3105"/>
        </w:tabs>
        <w:rPr>
          <w:rFonts w:ascii="Times New Roman" w:hAnsi="Times New Roman" w:cs="Times New Roman"/>
        </w:rPr>
      </w:pPr>
      <w:r>
        <w:rPr>
          <w:rFonts w:ascii="Times New Roman" w:hAnsi="Times New Roman" w:cs="Times New Roman"/>
          <w:b/>
        </w:rPr>
        <w:t>URBROJ:</w:t>
      </w:r>
      <w:r>
        <w:rPr>
          <w:rFonts w:ascii="Times New Roman" w:hAnsi="Times New Roman" w:cs="Times New Roman"/>
        </w:rPr>
        <w:t xml:space="preserve"> 238-40-02-22-</w:t>
      </w:r>
    </w:p>
    <w:p w:rsidR="00850662" w:rsidRDefault="00850662" w:rsidP="00850662">
      <w:pPr>
        <w:tabs>
          <w:tab w:val="left" w:pos="390"/>
          <w:tab w:val="num" w:pos="1080"/>
          <w:tab w:val="left" w:pos="3105"/>
        </w:tabs>
        <w:rPr>
          <w:rFonts w:ascii="Times New Roman" w:hAnsi="Times New Roman" w:cs="Times New Roman"/>
        </w:rPr>
      </w:pPr>
      <w:r>
        <w:rPr>
          <w:rFonts w:ascii="Times New Roman" w:hAnsi="Times New Roman" w:cs="Times New Roman"/>
        </w:rPr>
        <w:t>Dubravica, 27. rujan 2022. godine</w:t>
      </w:r>
    </w:p>
    <w:p w:rsidR="00850662" w:rsidRDefault="00850662" w:rsidP="00850662">
      <w:pPr>
        <w:tabs>
          <w:tab w:val="left" w:pos="390"/>
          <w:tab w:val="num" w:pos="1080"/>
          <w:tab w:val="left" w:pos="3105"/>
        </w:tabs>
        <w:rPr>
          <w:rFonts w:ascii="Times New Roman" w:hAnsi="Times New Roman" w:cs="Times New Roman"/>
        </w:rPr>
      </w:pPr>
    </w:p>
    <w:p w:rsidR="00850662" w:rsidRDefault="00850662" w:rsidP="00850662">
      <w:pPr>
        <w:rPr>
          <w:rFonts w:ascii="Times New Roman" w:hAnsi="Times New Roman" w:cs="Times New Roman"/>
        </w:rPr>
      </w:pPr>
      <w:r>
        <w:rPr>
          <w:rFonts w:ascii="Times New Roman" w:hAnsi="Times New Roman" w:cs="Times New Roman"/>
        </w:rPr>
        <w:t xml:space="preserve">Na temelju članka 48. stavka 3. Zakona o lokalnoj i područnoj (regionalnoj) samoupravi („Narodne novine“ broj </w:t>
      </w:r>
      <w:hyperlink r:id="rId94" w:tgtFrame="_blank" w:history="1">
        <w:r w:rsidRPr="00A1608B">
          <w:rPr>
            <w:rFonts w:ascii="Times New Roman" w:hAnsi="Times New Roman" w:cs="Times New Roman"/>
          </w:rPr>
          <w:t>33/01</w:t>
        </w:r>
      </w:hyperlink>
      <w:r w:rsidRPr="00A1608B">
        <w:rPr>
          <w:rFonts w:ascii="Times New Roman" w:hAnsi="Times New Roman" w:cs="Times New Roman"/>
        </w:rPr>
        <w:t>, </w:t>
      </w:r>
      <w:r>
        <w:rPr>
          <w:rFonts w:ascii="Times New Roman" w:hAnsi="Times New Roman" w:cs="Times New Roman"/>
        </w:rPr>
        <w:t xml:space="preserve">60/01, 129/05, 109/07, 125/08, 36/09, 36/09, 150/11, 144/12, 19/13, 137/15, </w:t>
      </w:r>
    </w:p>
    <w:p w:rsidR="00850662" w:rsidRDefault="00D340F9" w:rsidP="00850662">
      <w:pPr>
        <w:rPr>
          <w:rFonts w:ascii="Times New Roman" w:hAnsi="Times New Roman" w:cs="Times New Roman"/>
        </w:rPr>
      </w:pPr>
      <w:hyperlink r:id="rId95" w:tgtFrame="_blank" w:history="1">
        <w:r w:rsidR="00850662" w:rsidRPr="00A1608B">
          <w:rPr>
            <w:rFonts w:ascii="Times New Roman" w:hAnsi="Times New Roman" w:cs="Times New Roman"/>
          </w:rPr>
          <w:t>123/17</w:t>
        </w:r>
      </w:hyperlink>
      <w:r w:rsidR="00850662" w:rsidRPr="00A1608B">
        <w:rPr>
          <w:rFonts w:ascii="Times New Roman" w:hAnsi="Times New Roman" w:cs="Times New Roman"/>
        </w:rPr>
        <w:t>, </w:t>
      </w:r>
      <w:hyperlink r:id="rId96" w:tgtFrame="_blank" w:history="1">
        <w:r w:rsidR="00850662" w:rsidRPr="00A1608B">
          <w:rPr>
            <w:rFonts w:ascii="Times New Roman" w:hAnsi="Times New Roman" w:cs="Times New Roman"/>
          </w:rPr>
          <w:t>98/19</w:t>
        </w:r>
      </w:hyperlink>
      <w:r w:rsidR="00850662" w:rsidRPr="00A1608B">
        <w:rPr>
          <w:rFonts w:ascii="Times New Roman" w:hAnsi="Times New Roman" w:cs="Times New Roman"/>
        </w:rPr>
        <w:t>, </w:t>
      </w:r>
      <w:hyperlink r:id="rId97" w:tgtFrame="_blank" w:history="1">
        <w:r w:rsidR="00850662" w:rsidRPr="00A1608B">
          <w:rPr>
            <w:rFonts w:ascii="Times New Roman" w:hAnsi="Times New Roman" w:cs="Times New Roman"/>
          </w:rPr>
          <w:t>144/20</w:t>
        </w:r>
      </w:hyperlink>
      <w:r w:rsidR="00850662">
        <w:rPr>
          <w:rFonts w:ascii="Times New Roman" w:hAnsi="Times New Roman" w:cs="Times New Roman"/>
        </w:rPr>
        <w:t>) i članka 21. Statuta Općine Dubravica („Službeni glasnik Općine Dubravica“ br. 01/2021) Općinsko vijeće Općine Dubravica na svojoj 09. sjednici održanoj dana 27. rujna 2022. godine donosi</w:t>
      </w:r>
    </w:p>
    <w:p w:rsidR="00850662" w:rsidRDefault="00850662" w:rsidP="00850662">
      <w:pPr>
        <w:jc w:val="both"/>
        <w:rPr>
          <w:rFonts w:ascii="Times New Roman" w:hAnsi="Times New Roman" w:cs="Times New Roman"/>
        </w:rPr>
      </w:pPr>
    </w:p>
    <w:p w:rsidR="00850662" w:rsidRPr="00156D4F" w:rsidRDefault="00850662" w:rsidP="00850662">
      <w:pPr>
        <w:jc w:val="center"/>
        <w:rPr>
          <w:rFonts w:ascii="Times New Roman" w:hAnsi="Times New Roman" w:cs="Times New Roman"/>
          <w:b/>
        </w:rPr>
      </w:pPr>
      <w:r w:rsidRPr="00156D4F">
        <w:rPr>
          <w:rFonts w:ascii="Times New Roman" w:hAnsi="Times New Roman" w:cs="Times New Roman"/>
          <w:b/>
        </w:rPr>
        <w:t>ODLUKU</w:t>
      </w:r>
    </w:p>
    <w:p w:rsidR="00850662" w:rsidRDefault="00850662" w:rsidP="00850662">
      <w:pPr>
        <w:spacing w:line="240" w:lineRule="auto"/>
        <w:jc w:val="center"/>
        <w:rPr>
          <w:rFonts w:ascii="Times New Roman" w:hAnsi="Times New Roman" w:cs="Times New Roman"/>
          <w:b/>
        </w:rPr>
      </w:pPr>
      <w:r w:rsidRPr="00156D4F">
        <w:rPr>
          <w:rFonts w:ascii="Times New Roman" w:hAnsi="Times New Roman" w:cs="Times New Roman"/>
          <w:b/>
        </w:rPr>
        <w:t xml:space="preserve">o davanju suglasnosti na </w:t>
      </w:r>
      <w:r>
        <w:rPr>
          <w:rFonts w:ascii="Times New Roman" w:hAnsi="Times New Roman" w:cs="Times New Roman"/>
          <w:b/>
        </w:rPr>
        <w:t xml:space="preserve">pokretanje i provedbu otvorenog postupka javne nabave male vrijednosti za izvođenje radova na </w:t>
      </w:r>
    </w:p>
    <w:p w:rsidR="00850662" w:rsidRDefault="00850662" w:rsidP="00850662">
      <w:pPr>
        <w:spacing w:line="240" w:lineRule="auto"/>
        <w:jc w:val="center"/>
        <w:rPr>
          <w:rFonts w:ascii="Times New Roman" w:hAnsi="Times New Roman" w:cs="Times New Roman"/>
          <w:b/>
        </w:rPr>
      </w:pPr>
      <w:r>
        <w:rPr>
          <w:rFonts w:ascii="Times New Roman" w:hAnsi="Times New Roman" w:cs="Times New Roman"/>
          <w:b/>
        </w:rPr>
        <w:t xml:space="preserve">Sanaciji nestabilnog </w:t>
      </w:r>
      <w:proofErr w:type="spellStart"/>
      <w:r>
        <w:rPr>
          <w:rFonts w:ascii="Times New Roman" w:hAnsi="Times New Roman" w:cs="Times New Roman"/>
          <w:b/>
        </w:rPr>
        <w:t>pokosa</w:t>
      </w:r>
      <w:proofErr w:type="spellEnd"/>
      <w:r>
        <w:rPr>
          <w:rFonts w:ascii="Times New Roman" w:hAnsi="Times New Roman" w:cs="Times New Roman"/>
          <w:b/>
        </w:rPr>
        <w:t xml:space="preserve"> dijela Kumrovečke ceste prije kućnog broja 188 </w:t>
      </w:r>
    </w:p>
    <w:p w:rsidR="00850662" w:rsidRPr="00156D4F" w:rsidRDefault="00850662" w:rsidP="00850662">
      <w:pPr>
        <w:spacing w:line="240" w:lineRule="auto"/>
        <w:jc w:val="center"/>
        <w:rPr>
          <w:rFonts w:ascii="Times New Roman" w:hAnsi="Times New Roman" w:cs="Times New Roman"/>
          <w:b/>
        </w:rPr>
      </w:pPr>
      <w:r>
        <w:rPr>
          <w:rFonts w:ascii="Times New Roman" w:hAnsi="Times New Roman" w:cs="Times New Roman"/>
          <w:b/>
        </w:rPr>
        <w:t>(k.č.br. 1943/1 i 1943/12 k.o. Dubravica)</w:t>
      </w:r>
      <w:r w:rsidRPr="00156D4F">
        <w:rPr>
          <w:rFonts w:ascii="Times New Roman" w:hAnsi="Times New Roman" w:cs="Times New Roman"/>
          <w:b/>
        </w:rPr>
        <w:t xml:space="preserve"> </w:t>
      </w:r>
    </w:p>
    <w:p w:rsidR="00850662" w:rsidRPr="00156D4F" w:rsidRDefault="00850662" w:rsidP="00850662">
      <w:pPr>
        <w:spacing w:line="240" w:lineRule="auto"/>
        <w:rPr>
          <w:rFonts w:ascii="Times New Roman" w:hAnsi="Times New Roman" w:cs="Times New Roman"/>
          <w:b/>
        </w:rPr>
      </w:pPr>
    </w:p>
    <w:p w:rsidR="00850662" w:rsidRPr="00156D4F" w:rsidRDefault="00850662" w:rsidP="00850662">
      <w:pPr>
        <w:spacing w:line="240" w:lineRule="auto"/>
        <w:jc w:val="center"/>
        <w:rPr>
          <w:rFonts w:ascii="Times New Roman" w:hAnsi="Times New Roman" w:cs="Times New Roman"/>
          <w:b/>
        </w:rPr>
      </w:pPr>
      <w:r w:rsidRPr="00156D4F">
        <w:rPr>
          <w:rFonts w:ascii="Times New Roman" w:hAnsi="Times New Roman" w:cs="Times New Roman"/>
          <w:b/>
        </w:rPr>
        <w:t>Članak 1.</w:t>
      </w:r>
    </w:p>
    <w:p w:rsidR="00850662" w:rsidRDefault="00850662" w:rsidP="00850662">
      <w:pPr>
        <w:ind w:right="-58"/>
        <w:jc w:val="both"/>
        <w:rPr>
          <w:rFonts w:ascii="Times New Roman" w:hAnsi="Times New Roman" w:cs="Times New Roman"/>
        </w:rPr>
      </w:pPr>
      <w:r w:rsidRPr="00156D4F">
        <w:rPr>
          <w:rFonts w:ascii="Times New Roman" w:hAnsi="Times New Roman" w:cs="Times New Roman"/>
        </w:rPr>
        <w:t xml:space="preserve">Ovom Odlukom daje se suglasnost na </w:t>
      </w:r>
      <w:r>
        <w:rPr>
          <w:rFonts w:ascii="Times New Roman" w:hAnsi="Times New Roman" w:cs="Times New Roman"/>
        </w:rPr>
        <w:t xml:space="preserve">pokretanje i provedbu otvorenog postupka javne nabave male vrijednosti za izvođenje radova na Sanaciji nestabilnog </w:t>
      </w:r>
      <w:proofErr w:type="spellStart"/>
      <w:r>
        <w:rPr>
          <w:rFonts w:ascii="Times New Roman" w:hAnsi="Times New Roman" w:cs="Times New Roman"/>
        </w:rPr>
        <w:t>pokosa</w:t>
      </w:r>
      <w:proofErr w:type="spellEnd"/>
      <w:r>
        <w:rPr>
          <w:rFonts w:ascii="Times New Roman" w:hAnsi="Times New Roman" w:cs="Times New Roman"/>
        </w:rPr>
        <w:t xml:space="preserve"> dijela Kumrovečke ceste prije kućnog </w:t>
      </w:r>
      <w:r>
        <w:rPr>
          <w:rFonts w:ascii="Times New Roman" w:hAnsi="Times New Roman" w:cs="Times New Roman"/>
        </w:rPr>
        <w:lastRenderedPageBreak/>
        <w:t>broja 188 (k.č.br. 1943/1 i 1943/12 k.o. Dubravica), nabava radova čija se vrijednost procjenjuje na iznos od 800.000,00 kn bez PDV-a.</w:t>
      </w:r>
    </w:p>
    <w:p w:rsidR="00850662" w:rsidRPr="00634EA9" w:rsidRDefault="00850662" w:rsidP="00850662">
      <w:pPr>
        <w:spacing w:line="240" w:lineRule="auto"/>
        <w:jc w:val="center"/>
        <w:rPr>
          <w:rFonts w:ascii="Times New Roman" w:hAnsi="Times New Roman" w:cs="Times New Roman"/>
          <w:b/>
        </w:rPr>
      </w:pPr>
      <w:r w:rsidRPr="00156D4F">
        <w:rPr>
          <w:rFonts w:ascii="Times New Roman" w:hAnsi="Times New Roman" w:cs="Times New Roman"/>
          <w:b/>
        </w:rPr>
        <w:t>Članak 2.</w:t>
      </w:r>
    </w:p>
    <w:p w:rsidR="00850662" w:rsidRPr="00634EA9" w:rsidRDefault="00850662" w:rsidP="00850662">
      <w:pPr>
        <w:ind w:right="-58"/>
        <w:jc w:val="both"/>
        <w:rPr>
          <w:rFonts w:ascii="Times New Roman" w:hAnsi="Times New Roman" w:cs="Times New Roman"/>
        </w:rPr>
      </w:pPr>
      <w:r>
        <w:rPr>
          <w:rFonts w:ascii="Times New Roman" w:hAnsi="Times New Roman" w:cs="Times New Roman"/>
        </w:rPr>
        <w:t>Ovom se Odlukom daje suglasnost općinskom načelniku Općine Dubravica na donošenje Odluke o odabiru kojom će se odabrati najpovoljniji ponuditelj nakon provedenog otvorenog postupka javne nabave male vrijednosti te na sklapanje Ugovora o izvođenju radova kojim će se definirati međusobna prava i obveze ugovornih strana glede izvođenja radova.</w:t>
      </w:r>
    </w:p>
    <w:p w:rsidR="00850662" w:rsidRPr="00156D4F" w:rsidRDefault="00850662" w:rsidP="00850662">
      <w:pPr>
        <w:pStyle w:val="Odlomakpopisa"/>
        <w:ind w:left="0" w:right="-58"/>
        <w:jc w:val="center"/>
        <w:rPr>
          <w:b/>
          <w:bCs/>
          <w:sz w:val="22"/>
        </w:rPr>
      </w:pPr>
      <w:r w:rsidRPr="00156D4F">
        <w:rPr>
          <w:b/>
          <w:bCs/>
          <w:sz w:val="22"/>
        </w:rPr>
        <w:t>Članak 3.</w:t>
      </w:r>
    </w:p>
    <w:p w:rsidR="00850662" w:rsidRPr="00156D4F" w:rsidRDefault="00850662" w:rsidP="00850662">
      <w:pPr>
        <w:pStyle w:val="Odlomakpopisa"/>
        <w:ind w:left="0" w:right="-58"/>
        <w:jc w:val="both"/>
        <w:rPr>
          <w:bCs/>
          <w:sz w:val="22"/>
        </w:rPr>
      </w:pPr>
      <w:r w:rsidRPr="00156D4F">
        <w:rPr>
          <w:bCs/>
          <w:sz w:val="22"/>
        </w:rPr>
        <w:t>Ova Odluka stupa na snagu prvog dana od dana objave u Službenom glasniku Općine Dubravica.</w:t>
      </w:r>
    </w:p>
    <w:p w:rsidR="00850662" w:rsidRPr="00156D4F" w:rsidRDefault="00850662" w:rsidP="00850662">
      <w:pPr>
        <w:pStyle w:val="Odlomakpopisa"/>
        <w:ind w:left="0" w:right="-58"/>
        <w:jc w:val="both"/>
        <w:rPr>
          <w:bCs/>
          <w:sz w:val="22"/>
        </w:rPr>
      </w:pPr>
    </w:p>
    <w:p w:rsidR="00850662" w:rsidRPr="00156D4F" w:rsidRDefault="00850662" w:rsidP="00850662">
      <w:pPr>
        <w:pStyle w:val="Odlomakpopisa"/>
        <w:ind w:left="0" w:right="-58"/>
        <w:jc w:val="both"/>
        <w:rPr>
          <w:bCs/>
          <w:sz w:val="22"/>
        </w:rPr>
      </w:pPr>
      <w:r w:rsidRPr="00156D4F">
        <w:rPr>
          <w:bCs/>
          <w:sz w:val="22"/>
        </w:rPr>
        <w:tab/>
      </w:r>
      <w:r w:rsidRPr="00156D4F">
        <w:rPr>
          <w:bCs/>
          <w:sz w:val="22"/>
        </w:rPr>
        <w:tab/>
      </w:r>
      <w:r w:rsidRPr="00156D4F">
        <w:rPr>
          <w:bCs/>
          <w:sz w:val="22"/>
        </w:rPr>
        <w:tab/>
      </w:r>
      <w:r w:rsidRPr="00156D4F">
        <w:rPr>
          <w:bCs/>
          <w:sz w:val="22"/>
        </w:rPr>
        <w:tab/>
      </w:r>
      <w:r w:rsidRPr="00156D4F">
        <w:rPr>
          <w:bCs/>
          <w:sz w:val="22"/>
        </w:rPr>
        <w:tab/>
      </w:r>
      <w:r w:rsidRPr="00156D4F">
        <w:rPr>
          <w:bCs/>
          <w:sz w:val="22"/>
        </w:rPr>
        <w:tab/>
      </w:r>
      <w:r w:rsidRPr="00156D4F">
        <w:rPr>
          <w:bCs/>
          <w:sz w:val="22"/>
        </w:rPr>
        <w:tab/>
      </w:r>
      <w:r>
        <w:rPr>
          <w:bCs/>
          <w:sz w:val="22"/>
        </w:rPr>
        <w:t>OPĆINSKO VIJEĆE OPĆINE DUBRAVICA</w:t>
      </w:r>
    </w:p>
    <w:p w:rsidR="00850662" w:rsidRPr="00156D4F" w:rsidRDefault="00850662" w:rsidP="00850662">
      <w:pPr>
        <w:pStyle w:val="Odlomakpopisa"/>
        <w:ind w:left="0" w:right="-58"/>
        <w:jc w:val="both"/>
        <w:rPr>
          <w:bCs/>
          <w:sz w:val="22"/>
        </w:rPr>
      </w:pPr>
      <w:r w:rsidRPr="00156D4F">
        <w:rPr>
          <w:bCs/>
          <w:sz w:val="22"/>
        </w:rPr>
        <w:tab/>
      </w:r>
      <w:r w:rsidRPr="00156D4F">
        <w:rPr>
          <w:bCs/>
          <w:sz w:val="22"/>
        </w:rPr>
        <w:tab/>
      </w:r>
      <w:r w:rsidRPr="00156D4F">
        <w:rPr>
          <w:bCs/>
          <w:sz w:val="22"/>
        </w:rPr>
        <w:tab/>
      </w:r>
      <w:r w:rsidRPr="00156D4F">
        <w:rPr>
          <w:bCs/>
          <w:sz w:val="22"/>
        </w:rPr>
        <w:tab/>
      </w:r>
      <w:r w:rsidRPr="00156D4F">
        <w:rPr>
          <w:bCs/>
          <w:sz w:val="22"/>
        </w:rPr>
        <w:tab/>
      </w:r>
      <w:r w:rsidRPr="00156D4F">
        <w:rPr>
          <w:bCs/>
          <w:sz w:val="22"/>
        </w:rPr>
        <w:tab/>
      </w:r>
      <w:r w:rsidRPr="00156D4F">
        <w:rPr>
          <w:bCs/>
          <w:sz w:val="22"/>
        </w:rPr>
        <w:tab/>
      </w:r>
      <w:r>
        <w:rPr>
          <w:bCs/>
          <w:sz w:val="22"/>
        </w:rPr>
        <w:t xml:space="preserve">Predsjednik </w:t>
      </w:r>
      <w:r w:rsidRPr="00156D4F">
        <w:rPr>
          <w:bCs/>
          <w:sz w:val="22"/>
        </w:rPr>
        <w:t>Ivica Stiperski</w:t>
      </w:r>
    </w:p>
    <w:p w:rsidR="00850662" w:rsidRDefault="00850662" w:rsidP="00850662">
      <w:pPr>
        <w:pStyle w:val="Odlomakpopisa"/>
        <w:ind w:left="0" w:right="-58"/>
        <w:jc w:val="both"/>
        <w:rPr>
          <w:bCs/>
        </w:rPr>
      </w:pPr>
    </w:p>
    <w:p w:rsidR="00850662" w:rsidRDefault="00850662" w:rsidP="00850662">
      <w:pPr>
        <w:ind w:right="-57"/>
        <w:jc w:val="both"/>
        <w:rPr>
          <w:rFonts w:ascii="Times New Roman" w:hAnsi="Times New Roman" w:cs="Times New Roman"/>
          <w:sz w:val="24"/>
        </w:rPr>
      </w:pPr>
    </w:p>
    <w:p w:rsidR="00850662" w:rsidRDefault="00850662" w:rsidP="00850662"/>
    <w:p w:rsidR="00850662" w:rsidRPr="001E43B6" w:rsidRDefault="00850662" w:rsidP="001E43B6">
      <w:pPr>
        <w:pStyle w:val="Odlomakpopisa"/>
        <w:ind w:left="0"/>
        <w:jc w:val="center"/>
        <w:rPr>
          <w:b/>
        </w:rPr>
      </w:pPr>
    </w:p>
    <w:p w:rsidR="001E43B6" w:rsidRDefault="001E43B6" w:rsidP="001E43B6">
      <w:pPr>
        <w:pStyle w:val="Odlomakpopisa"/>
        <w:jc w:val="center"/>
        <w:rPr>
          <w:b/>
        </w:rPr>
      </w:pPr>
    </w:p>
    <w:p w:rsidR="001E43B6" w:rsidRDefault="001E43B6" w:rsidP="001E43B6">
      <w:pPr>
        <w:pStyle w:val="Odlomakpopisa"/>
        <w:ind w:left="0"/>
        <w:jc w:val="center"/>
        <w:rPr>
          <w:b/>
          <w:bCs/>
        </w:rPr>
      </w:pPr>
    </w:p>
    <w:p w:rsidR="001E43B6" w:rsidRPr="001E43B6" w:rsidRDefault="001E43B6" w:rsidP="001E43B6">
      <w:pPr>
        <w:pStyle w:val="Odlomakpopisa"/>
        <w:jc w:val="center"/>
        <w:rPr>
          <w:b/>
        </w:rPr>
      </w:pPr>
    </w:p>
    <w:p w:rsidR="001E43B6" w:rsidRDefault="001E43B6" w:rsidP="001E43B6">
      <w:pPr>
        <w:pStyle w:val="Odlomakpopisa"/>
        <w:jc w:val="center"/>
        <w:rPr>
          <w:b/>
        </w:rPr>
      </w:pPr>
    </w:p>
    <w:p w:rsidR="001E43B6" w:rsidRDefault="001E43B6"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AA24F2">
      <w:pPr>
        <w:jc w:val="center"/>
        <w:rPr>
          <w:rFonts w:ascii="Times New Roman" w:hAnsi="Times New Roman" w:cs="Times New Roman"/>
          <w:sz w:val="24"/>
        </w:rPr>
      </w:pPr>
    </w:p>
    <w:p w:rsidR="00815887" w:rsidRDefault="00815887" w:rsidP="00815887">
      <w:pPr>
        <w:pStyle w:val="Odlomakpopisa"/>
        <w:ind w:left="0"/>
        <w:jc w:val="center"/>
        <w:rPr>
          <w:b/>
        </w:rPr>
      </w:pPr>
      <w:r>
        <w:rPr>
          <w:b/>
        </w:rPr>
        <w:lastRenderedPageBreak/>
        <w:t>TOČKA 8</w:t>
      </w:r>
      <w:r w:rsidRPr="00AA24F2">
        <w:rPr>
          <w:b/>
        </w:rPr>
        <w:t>. DNEVNOG REDA</w:t>
      </w:r>
    </w:p>
    <w:p w:rsidR="00815887" w:rsidRDefault="00815887" w:rsidP="00815887">
      <w:pPr>
        <w:pStyle w:val="Odlomakpopisa"/>
        <w:ind w:left="0"/>
        <w:jc w:val="center"/>
        <w:rPr>
          <w:b/>
          <w:bCs/>
        </w:rPr>
      </w:pPr>
      <w:r w:rsidRPr="00815887">
        <w:rPr>
          <w:b/>
          <w:bCs/>
        </w:rPr>
        <w:t xml:space="preserve">Donošenje Odluke o III. izmjenama i dopunama Odluke o sufinanciranju i postupku sufinanciranja troškova smještaja djece u dječji vrtić „SMOKVICA“ u </w:t>
      </w:r>
      <w:proofErr w:type="spellStart"/>
      <w:r w:rsidRPr="00815887">
        <w:rPr>
          <w:b/>
          <w:bCs/>
        </w:rPr>
        <w:t>Dubravici</w:t>
      </w:r>
      <w:proofErr w:type="spellEnd"/>
    </w:p>
    <w:p w:rsidR="003B5428" w:rsidRDefault="003B5428" w:rsidP="00815887">
      <w:pPr>
        <w:pStyle w:val="Odlomakpopisa"/>
        <w:ind w:left="0"/>
        <w:jc w:val="center"/>
        <w:rPr>
          <w:b/>
          <w:bCs/>
        </w:rPr>
      </w:pPr>
    </w:p>
    <w:p w:rsidR="003B5428" w:rsidRPr="003B5428" w:rsidRDefault="003B5428" w:rsidP="003B5428">
      <w:pPr>
        <w:pStyle w:val="Odlomakpopisa"/>
        <w:ind w:left="0"/>
        <w:jc w:val="both"/>
        <w:rPr>
          <w:b/>
          <w:bCs/>
          <w:sz w:val="20"/>
        </w:rPr>
      </w:pPr>
      <w:r w:rsidRPr="003B5428">
        <w:rPr>
          <w:b/>
          <w:bCs/>
          <w:sz w:val="20"/>
        </w:rPr>
        <w:t>OBRAZLOŽENJE:</w:t>
      </w:r>
    </w:p>
    <w:p w:rsidR="003B5428" w:rsidRPr="003B5428" w:rsidRDefault="003B5428" w:rsidP="003B5428">
      <w:pPr>
        <w:pStyle w:val="Odlomakpopisa"/>
        <w:ind w:left="0"/>
        <w:jc w:val="both"/>
        <w:rPr>
          <w:bCs/>
          <w:sz w:val="20"/>
        </w:rPr>
      </w:pPr>
      <w:r w:rsidRPr="003B5428">
        <w:rPr>
          <w:bCs/>
          <w:sz w:val="20"/>
        </w:rPr>
        <w:t xml:space="preserve">Zbog trenutne situacije popunjenosti kapaciteta Dječjeg vrtića Smokvica u </w:t>
      </w:r>
      <w:proofErr w:type="spellStart"/>
      <w:r w:rsidRPr="003B5428">
        <w:rPr>
          <w:bCs/>
          <w:sz w:val="20"/>
        </w:rPr>
        <w:t>Dubravici</w:t>
      </w:r>
      <w:proofErr w:type="spellEnd"/>
      <w:r w:rsidRPr="003B5428">
        <w:rPr>
          <w:bCs/>
          <w:sz w:val="20"/>
        </w:rPr>
        <w:t xml:space="preserve"> sa predškolskom djecom sa područja Općine Dubravica, pojavila se potreba za sufinanciranjem troškova smještaja predškolske djece sa područja Općine Dubravica </w:t>
      </w:r>
      <w:r>
        <w:rPr>
          <w:bCs/>
          <w:sz w:val="20"/>
        </w:rPr>
        <w:t>u nekom drugom vrtiću, a ne u dječjem vrtiću</w:t>
      </w:r>
      <w:r w:rsidRPr="003B5428">
        <w:rPr>
          <w:bCs/>
          <w:sz w:val="20"/>
        </w:rPr>
        <w:t xml:space="preserve"> Smokvica u </w:t>
      </w:r>
      <w:proofErr w:type="spellStart"/>
      <w:r w:rsidRPr="003B5428">
        <w:rPr>
          <w:bCs/>
          <w:sz w:val="20"/>
        </w:rPr>
        <w:t>Dubravici</w:t>
      </w:r>
      <w:proofErr w:type="spellEnd"/>
      <w:r w:rsidRPr="003B5428">
        <w:rPr>
          <w:bCs/>
          <w:sz w:val="20"/>
        </w:rPr>
        <w:t>.</w:t>
      </w:r>
    </w:p>
    <w:p w:rsidR="003B5428" w:rsidRPr="003B5428" w:rsidRDefault="003B5428" w:rsidP="003B5428">
      <w:pPr>
        <w:ind w:left="0" w:firstLine="0"/>
        <w:contextualSpacing/>
        <w:jc w:val="both"/>
        <w:rPr>
          <w:rFonts w:ascii="Times New Roman" w:eastAsia="Times New Roman" w:hAnsi="Times New Roman" w:cs="Times New Roman"/>
          <w:bCs/>
          <w:sz w:val="20"/>
          <w:szCs w:val="24"/>
          <w:lang w:eastAsia="hr-HR"/>
        </w:rPr>
      </w:pPr>
      <w:r w:rsidRPr="003B5428">
        <w:rPr>
          <w:rFonts w:ascii="Times New Roman" w:eastAsia="Times New Roman" w:hAnsi="Times New Roman" w:cs="Times New Roman"/>
          <w:bCs/>
          <w:sz w:val="20"/>
          <w:szCs w:val="24"/>
          <w:lang w:eastAsia="hr-HR"/>
        </w:rPr>
        <w:t xml:space="preserve">Stoga se predlaže izmjena odredbi </w:t>
      </w:r>
      <w:r>
        <w:rPr>
          <w:rFonts w:ascii="Times New Roman" w:eastAsia="Times New Roman" w:hAnsi="Times New Roman" w:cs="Times New Roman"/>
          <w:bCs/>
          <w:sz w:val="20"/>
          <w:szCs w:val="24"/>
          <w:lang w:eastAsia="hr-HR"/>
        </w:rPr>
        <w:t xml:space="preserve">važeće </w:t>
      </w:r>
      <w:r w:rsidRPr="003B5428">
        <w:rPr>
          <w:rFonts w:ascii="Times New Roman" w:eastAsia="Times New Roman" w:hAnsi="Times New Roman" w:cs="Times New Roman"/>
          <w:bCs/>
          <w:sz w:val="20"/>
          <w:szCs w:val="24"/>
          <w:lang w:eastAsia="hr-HR"/>
        </w:rPr>
        <w:t xml:space="preserve">Odluke o sufinanciranju i postupku sufinanciranja troškova smještaja djece u dječji vrtić „Smokvica“ u </w:t>
      </w:r>
      <w:proofErr w:type="spellStart"/>
      <w:r w:rsidRPr="003B5428">
        <w:rPr>
          <w:rFonts w:ascii="Times New Roman" w:eastAsia="Times New Roman" w:hAnsi="Times New Roman" w:cs="Times New Roman"/>
          <w:bCs/>
          <w:sz w:val="20"/>
          <w:szCs w:val="24"/>
          <w:lang w:eastAsia="hr-HR"/>
        </w:rPr>
        <w:t>Dubravici</w:t>
      </w:r>
      <w:proofErr w:type="spellEnd"/>
      <w:r w:rsidRPr="003B5428">
        <w:rPr>
          <w:rFonts w:ascii="Times New Roman" w:eastAsia="Times New Roman" w:hAnsi="Times New Roman" w:cs="Times New Roman"/>
          <w:bCs/>
          <w:sz w:val="20"/>
          <w:szCs w:val="24"/>
          <w:lang w:eastAsia="hr-HR"/>
        </w:rPr>
        <w:t xml:space="preserve"> na način da se briše odredba koja propisuje da Općina Dubravica ne sufinancira trošak smještaja djece sa područja Općine Dubravica koja pohađaju neki drugi dječji vrtić umjesto dječjeg vrtića „SMOKVICA“ u </w:t>
      </w:r>
      <w:proofErr w:type="spellStart"/>
      <w:r w:rsidRPr="003B5428">
        <w:rPr>
          <w:rFonts w:ascii="Times New Roman" w:eastAsia="Times New Roman" w:hAnsi="Times New Roman" w:cs="Times New Roman"/>
          <w:bCs/>
          <w:sz w:val="20"/>
          <w:szCs w:val="24"/>
          <w:lang w:eastAsia="hr-HR"/>
        </w:rPr>
        <w:t>Dubravici</w:t>
      </w:r>
      <w:proofErr w:type="spellEnd"/>
      <w:r w:rsidRPr="003B5428">
        <w:rPr>
          <w:rFonts w:ascii="Times New Roman" w:eastAsia="Times New Roman" w:hAnsi="Times New Roman" w:cs="Times New Roman"/>
          <w:bCs/>
          <w:sz w:val="20"/>
          <w:szCs w:val="24"/>
          <w:lang w:eastAsia="hr-HR"/>
        </w:rPr>
        <w:t xml:space="preserve"> te </w:t>
      </w:r>
      <w:r>
        <w:rPr>
          <w:rFonts w:ascii="Times New Roman" w:eastAsia="Times New Roman" w:hAnsi="Times New Roman" w:cs="Times New Roman"/>
          <w:bCs/>
          <w:sz w:val="20"/>
          <w:szCs w:val="24"/>
          <w:lang w:eastAsia="hr-HR"/>
        </w:rPr>
        <w:t xml:space="preserve">se predlaže </w:t>
      </w:r>
      <w:r w:rsidRPr="003B5428">
        <w:rPr>
          <w:rFonts w:ascii="Times New Roman" w:eastAsia="Times New Roman" w:hAnsi="Times New Roman" w:cs="Times New Roman"/>
          <w:bCs/>
          <w:sz w:val="20"/>
          <w:szCs w:val="24"/>
          <w:lang w:eastAsia="hr-HR"/>
        </w:rPr>
        <w:t>da se doda nova odredba koja propisuje</w:t>
      </w:r>
      <w:r>
        <w:rPr>
          <w:rFonts w:ascii="Times New Roman" w:eastAsia="Times New Roman" w:hAnsi="Times New Roman" w:cs="Times New Roman"/>
          <w:bCs/>
          <w:sz w:val="20"/>
          <w:szCs w:val="24"/>
          <w:lang w:eastAsia="hr-HR"/>
        </w:rPr>
        <w:t>:</w:t>
      </w:r>
      <w:r w:rsidRPr="003B5428">
        <w:rPr>
          <w:rFonts w:ascii="Times New Roman" w:eastAsia="Times New Roman" w:hAnsi="Times New Roman" w:cs="Times New Roman"/>
          <w:bCs/>
          <w:sz w:val="20"/>
          <w:szCs w:val="24"/>
          <w:lang w:eastAsia="hr-HR"/>
        </w:rPr>
        <w:t xml:space="preserve"> „Općina Dubravica će sufinancirati trošak smještaja djece sa područja Općine Dubravica koja pohađaju neki drugi dječji vrtić umjesto dječjeg vrtića „SMOKVICA“ u </w:t>
      </w:r>
      <w:proofErr w:type="spellStart"/>
      <w:r w:rsidRPr="003B5428">
        <w:rPr>
          <w:rFonts w:ascii="Times New Roman" w:eastAsia="Times New Roman" w:hAnsi="Times New Roman" w:cs="Times New Roman"/>
          <w:bCs/>
          <w:sz w:val="20"/>
          <w:szCs w:val="24"/>
          <w:lang w:eastAsia="hr-HR"/>
        </w:rPr>
        <w:t>Dubravici</w:t>
      </w:r>
      <w:proofErr w:type="spellEnd"/>
      <w:r w:rsidRPr="003B5428">
        <w:rPr>
          <w:rFonts w:ascii="Times New Roman" w:eastAsia="Times New Roman" w:hAnsi="Times New Roman" w:cs="Times New Roman"/>
          <w:bCs/>
          <w:sz w:val="20"/>
          <w:szCs w:val="24"/>
          <w:lang w:eastAsia="hr-HR"/>
        </w:rPr>
        <w:t xml:space="preserve"> ako su ispunjeni svi propisani uvjeti iz članka 2. ove Odluke uz ispunjenje jednog dodatnog uvjeta:  ishoditi Potvrdu Dječjeg vrtića "Smokvica" da trenutno nije moguć upis djeteta u dječji vrtić u </w:t>
      </w:r>
      <w:proofErr w:type="spellStart"/>
      <w:r w:rsidRPr="003B5428">
        <w:rPr>
          <w:rFonts w:ascii="Times New Roman" w:eastAsia="Times New Roman" w:hAnsi="Times New Roman" w:cs="Times New Roman"/>
          <w:bCs/>
          <w:sz w:val="20"/>
          <w:szCs w:val="24"/>
          <w:lang w:eastAsia="hr-HR"/>
        </w:rPr>
        <w:t>Dubravici</w:t>
      </w:r>
      <w:proofErr w:type="spellEnd"/>
      <w:r w:rsidRPr="003B5428">
        <w:rPr>
          <w:rFonts w:ascii="Times New Roman" w:eastAsia="Times New Roman" w:hAnsi="Times New Roman" w:cs="Times New Roman"/>
          <w:bCs/>
          <w:sz w:val="20"/>
          <w:szCs w:val="24"/>
          <w:lang w:eastAsia="hr-HR"/>
        </w:rPr>
        <w:t xml:space="preserve"> zbog  popunjenosti kapaciteta. </w:t>
      </w:r>
    </w:p>
    <w:p w:rsidR="003B5428" w:rsidRPr="003B5428" w:rsidRDefault="003B5428" w:rsidP="003B5428">
      <w:pPr>
        <w:ind w:left="0" w:firstLine="0"/>
        <w:jc w:val="both"/>
        <w:rPr>
          <w:rFonts w:ascii="Times New Roman" w:eastAsia="Times New Roman" w:hAnsi="Times New Roman" w:cs="Times New Roman"/>
          <w:bCs/>
          <w:sz w:val="20"/>
          <w:szCs w:val="24"/>
          <w:lang w:eastAsia="hr-HR"/>
        </w:rPr>
      </w:pPr>
      <w:r w:rsidRPr="003B5428">
        <w:rPr>
          <w:rFonts w:ascii="Times New Roman" w:eastAsia="Times New Roman" w:hAnsi="Times New Roman" w:cs="Times New Roman"/>
          <w:bCs/>
          <w:sz w:val="20"/>
          <w:szCs w:val="24"/>
          <w:lang w:eastAsia="hr-HR"/>
        </w:rPr>
        <w:t xml:space="preserve">Dječji vrtić „Smokvica“ se obavezuje obavijestiti roditelje ako/kada se stvore uvjeti za upis njihovog djeteta  u dječji vrtić u </w:t>
      </w:r>
      <w:proofErr w:type="spellStart"/>
      <w:r w:rsidRPr="003B5428">
        <w:rPr>
          <w:rFonts w:ascii="Times New Roman" w:eastAsia="Times New Roman" w:hAnsi="Times New Roman" w:cs="Times New Roman"/>
          <w:bCs/>
          <w:sz w:val="20"/>
          <w:szCs w:val="24"/>
          <w:lang w:eastAsia="hr-HR"/>
        </w:rPr>
        <w:t>Dubravici</w:t>
      </w:r>
      <w:proofErr w:type="spellEnd"/>
      <w:r w:rsidRPr="003B5428">
        <w:rPr>
          <w:rFonts w:ascii="Times New Roman" w:eastAsia="Times New Roman" w:hAnsi="Times New Roman" w:cs="Times New Roman"/>
          <w:bCs/>
          <w:sz w:val="20"/>
          <w:szCs w:val="24"/>
          <w:lang w:eastAsia="hr-HR"/>
        </w:rPr>
        <w:t xml:space="preserve"> nakon čega su roditelji/skrbnici djeteta dužni upisati dijete u dječji vrtić „Smokvica“ u </w:t>
      </w:r>
      <w:proofErr w:type="spellStart"/>
      <w:r w:rsidRPr="003B5428">
        <w:rPr>
          <w:rFonts w:ascii="Times New Roman" w:eastAsia="Times New Roman" w:hAnsi="Times New Roman" w:cs="Times New Roman"/>
          <w:bCs/>
          <w:sz w:val="20"/>
          <w:szCs w:val="24"/>
          <w:lang w:eastAsia="hr-HR"/>
        </w:rPr>
        <w:t>Dubravici</w:t>
      </w:r>
      <w:proofErr w:type="spellEnd"/>
      <w:r w:rsidRPr="003B5428">
        <w:rPr>
          <w:rFonts w:ascii="Times New Roman" w:eastAsia="Times New Roman" w:hAnsi="Times New Roman" w:cs="Times New Roman"/>
          <w:bCs/>
          <w:sz w:val="20"/>
          <w:szCs w:val="24"/>
          <w:lang w:eastAsia="hr-HR"/>
        </w:rPr>
        <w:t xml:space="preserve"> jer će u protivnom Općina Dubravica prestati sa sufinanciranjem troška smještaja njihovog djeteta u nekom drugom dječjem vrtiću. </w:t>
      </w:r>
    </w:p>
    <w:p w:rsidR="003B5428" w:rsidRPr="003B5428" w:rsidRDefault="003B5428" w:rsidP="003B5428">
      <w:pPr>
        <w:pStyle w:val="Odlomakpopisa1"/>
        <w:ind w:left="0"/>
        <w:jc w:val="both"/>
        <w:rPr>
          <w:rFonts w:ascii="Times New Roman" w:hAnsi="Times New Roman"/>
          <w:bCs/>
          <w:sz w:val="20"/>
          <w:szCs w:val="24"/>
          <w:lang w:eastAsia="hr-HR"/>
        </w:rPr>
      </w:pPr>
      <w:r w:rsidRPr="003B5428">
        <w:rPr>
          <w:rFonts w:ascii="Times New Roman" w:hAnsi="Times New Roman"/>
          <w:bCs/>
          <w:sz w:val="20"/>
          <w:szCs w:val="24"/>
          <w:lang w:eastAsia="hr-HR"/>
        </w:rPr>
        <w:t xml:space="preserve">Iznosi sufinanciranja propisani člankom 3. ove Odluke na jednaki se način primjenjuju i na sufinanciranje troška smještaja djece sa područja Općine Dubravica koja pohađaju neki drugi dječji vrtić umjesto dječjeg vrtića „SMOKVICA“ u </w:t>
      </w:r>
      <w:proofErr w:type="spellStart"/>
      <w:r w:rsidRPr="003B5428">
        <w:rPr>
          <w:rFonts w:ascii="Times New Roman" w:hAnsi="Times New Roman"/>
          <w:bCs/>
          <w:sz w:val="20"/>
          <w:szCs w:val="24"/>
          <w:lang w:eastAsia="hr-HR"/>
        </w:rPr>
        <w:t>Dubravici</w:t>
      </w:r>
      <w:proofErr w:type="spellEnd"/>
      <w:r w:rsidRPr="003B5428">
        <w:rPr>
          <w:rFonts w:ascii="Times New Roman" w:hAnsi="Times New Roman"/>
          <w:bCs/>
          <w:sz w:val="20"/>
          <w:szCs w:val="24"/>
          <w:lang w:eastAsia="hr-HR"/>
        </w:rPr>
        <w:t>.</w:t>
      </w:r>
    </w:p>
    <w:p w:rsidR="003B5428" w:rsidRDefault="003B5428" w:rsidP="003B5428">
      <w:pPr>
        <w:pStyle w:val="Odlomakpopisa1"/>
        <w:ind w:left="0"/>
        <w:jc w:val="both"/>
        <w:rPr>
          <w:b/>
        </w:rPr>
      </w:pPr>
      <w:r w:rsidRPr="003B5428">
        <w:rPr>
          <w:rFonts w:ascii="Times New Roman" w:hAnsi="Times New Roman"/>
          <w:bCs/>
          <w:sz w:val="20"/>
          <w:szCs w:val="24"/>
          <w:lang w:eastAsia="hr-HR"/>
        </w:rPr>
        <w:t>Sredstva za sufinanciranje dječjeg vrtića iz čl. 8a. ove Odluke osigurana su u Proračunu Općine Dubravica na skupini konta 3522-Primarni smještaj.“</w:t>
      </w:r>
    </w:p>
    <w:p w:rsidR="003B5428" w:rsidRPr="0050012F" w:rsidRDefault="003B5428" w:rsidP="003B5428">
      <w:pPr>
        <w:jc w:val="both"/>
      </w:pPr>
      <w:r w:rsidRPr="0050012F">
        <w:rPr>
          <w:noProof/>
          <w:lang w:eastAsia="hr-HR"/>
        </w:rPr>
        <w:drawing>
          <wp:anchor distT="0" distB="0" distL="114300" distR="114300" simplePos="0" relativeHeight="251668480" behindDoc="0" locked="0" layoutInCell="1" allowOverlap="1" wp14:anchorId="13BE72D4" wp14:editId="0C47DB4D">
            <wp:simplePos x="0" y="0"/>
            <wp:positionH relativeFrom="column">
              <wp:posOffset>678180</wp:posOffset>
            </wp:positionH>
            <wp:positionV relativeFrom="paragraph">
              <wp:posOffset>9525</wp:posOffset>
            </wp:positionV>
            <wp:extent cx="572135" cy="720090"/>
            <wp:effectExtent l="0" t="0" r="0" b="3810"/>
            <wp:wrapTopAndBottom/>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0012F">
        <w:rPr>
          <w:b/>
        </w:rPr>
        <w:t xml:space="preserve">REPUBLIKA HRVATSKA </w:t>
      </w:r>
      <w:r>
        <w:rPr>
          <w:b/>
        </w:rPr>
        <w:t xml:space="preserve">                                                      </w:t>
      </w:r>
    </w:p>
    <w:p w:rsidR="003B5428" w:rsidRPr="0050012F" w:rsidRDefault="003B5428" w:rsidP="003B5428">
      <w:pPr>
        <w:jc w:val="both"/>
        <w:rPr>
          <w:b/>
        </w:rPr>
      </w:pPr>
      <w:r w:rsidRPr="0050012F">
        <w:rPr>
          <w:b/>
        </w:rPr>
        <w:t>ZAGREBAČKA ŽUPANIJA</w:t>
      </w:r>
    </w:p>
    <w:p w:rsidR="003B5428" w:rsidRPr="0050012F" w:rsidRDefault="003B5428" w:rsidP="003B5428">
      <w:pPr>
        <w:jc w:val="both"/>
        <w:rPr>
          <w:b/>
        </w:rPr>
      </w:pPr>
      <w:r w:rsidRPr="0050012F">
        <w:rPr>
          <w:noProof/>
          <w:lang w:eastAsia="hr-HR"/>
        </w:rPr>
        <w:drawing>
          <wp:anchor distT="0" distB="0" distL="114300" distR="114300" simplePos="0" relativeHeight="251669504" behindDoc="0" locked="0" layoutInCell="1" allowOverlap="1" wp14:anchorId="3BB4D9DC" wp14:editId="2416B24D">
            <wp:simplePos x="0" y="0"/>
            <wp:positionH relativeFrom="column">
              <wp:posOffset>114300</wp:posOffset>
            </wp:positionH>
            <wp:positionV relativeFrom="paragraph">
              <wp:posOffset>20320</wp:posOffset>
            </wp:positionV>
            <wp:extent cx="327660" cy="433705"/>
            <wp:effectExtent l="0" t="0" r="0" b="4445"/>
            <wp:wrapNone/>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50012F">
        <w:rPr>
          <w:b/>
        </w:rPr>
        <w:t xml:space="preserve">                OPĆINA DUBRAVICA</w:t>
      </w:r>
    </w:p>
    <w:p w:rsidR="003B5428" w:rsidRPr="0050012F" w:rsidRDefault="003B5428" w:rsidP="003B5428">
      <w:pPr>
        <w:jc w:val="both"/>
        <w:rPr>
          <w:b/>
        </w:rPr>
      </w:pPr>
      <w:r w:rsidRPr="0050012F">
        <w:rPr>
          <w:b/>
        </w:rPr>
        <w:t xml:space="preserve">                Općinsko vijeće </w:t>
      </w:r>
    </w:p>
    <w:p w:rsidR="003B5428" w:rsidRPr="0050012F" w:rsidRDefault="003B5428" w:rsidP="003B5428">
      <w:pPr>
        <w:rPr>
          <w:b/>
        </w:rPr>
      </w:pPr>
    </w:p>
    <w:p w:rsidR="003B5428" w:rsidRPr="0050012F" w:rsidRDefault="003B5428" w:rsidP="003B5428">
      <w:pPr>
        <w:tabs>
          <w:tab w:val="left" w:pos="390"/>
          <w:tab w:val="num" w:pos="1080"/>
          <w:tab w:val="left" w:pos="3105"/>
        </w:tabs>
      </w:pPr>
      <w:r w:rsidRPr="0050012F">
        <w:rPr>
          <w:b/>
        </w:rPr>
        <w:t>KLASA:</w:t>
      </w:r>
      <w:r>
        <w:rPr>
          <w:b/>
        </w:rPr>
        <w:t xml:space="preserve"> </w:t>
      </w:r>
      <w:r>
        <w:t>024-02/22-01/11</w:t>
      </w:r>
      <w:r>
        <w:tab/>
      </w:r>
      <w:r>
        <w:tab/>
      </w:r>
      <w:r>
        <w:tab/>
      </w:r>
      <w:r>
        <w:tab/>
      </w:r>
      <w:r>
        <w:tab/>
      </w:r>
      <w:r w:rsidRPr="003B5428">
        <w:rPr>
          <w:b/>
        </w:rPr>
        <w:t>PRIJEDLOG</w:t>
      </w:r>
    </w:p>
    <w:p w:rsidR="003B5428" w:rsidRPr="0050012F" w:rsidRDefault="003B5428" w:rsidP="003B5428">
      <w:pPr>
        <w:tabs>
          <w:tab w:val="left" w:pos="390"/>
          <w:tab w:val="num" w:pos="1080"/>
          <w:tab w:val="left" w:pos="3105"/>
        </w:tabs>
      </w:pPr>
      <w:r w:rsidRPr="0050012F">
        <w:rPr>
          <w:b/>
        </w:rPr>
        <w:t>URBROJ:</w:t>
      </w:r>
      <w:r w:rsidRPr="0050012F">
        <w:t xml:space="preserve"> </w:t>
      </w:r>
      <w:r>
        <w:t>238-40-02-22</w:t>
      </w:r>
      <w:r w:rsidRPr="0050012F">
        <w:t>-</w:t>
      </w:r>
    </w:p>
    <w:p w:rsidR="003B5428" w:rsidRDefault="003B5428" w:rsidP="003B5428">
      <w:pPr>
        <w:tabs>
          <w:tab w:val="left" w:pos="390"/>
          <w:tab w:val="num" w:pos="1080"/>
          <w:tab w:val="left" w:pos="3105"/>
        </w:tabs>
      </w:pPr>
      <w:r w:rsidRPr="0050012F">
        <w:t xml:space="preserve">Dubravica, </w:t>
      </w:r>
      <w:r>
        <w:t>27. rujan 2022</w:t>
      </w:r>
      <w:r w:rsidRPr="00076456">
        <w:t>. godine</w:t>
      </w:r>
    </w:p>
    <w:p w:rsidR="003B5428" w:rsidRPr="0050012F" w:rsidRDefault="003B5428" w:rsidP="003B5428">
      <w:pPr>
        <w:tabs>
          <w:tab w:val="left" w:pos="390"/>
          <w:tab w:val="num" w:pos="1080"/>
          <w:tab w:val="left" w:pos="3105"/>
        </w:tabs>
      </w:pPr>
    </w:p>
    <w:p w:rsidR="003B5428" w:rsidRPr="00076456" w:rsidRDefault="003B5428" w:rsidP="003B5428">
      <w:pPr>
        <w:ind w:firstLine="709"/>
        <w:jc w:val="both"/>
      </w:pPr>
      <w:r w:rsidRPr="0050012F">
        <w:t xml:space="preserve">Na temelju članka </w:t>
      </w:r>
      <w:r>
        <w:t xml:space="preserve">2. Zakona o predškolskom odgoju i obrazovanju („Narodne novine“ broj </w:t>
      </w:r>
      <w:hyperlink r:id="rId98" w:tgtFrame="_blank" w:history="1">
        <w:r w:rsidRPr="00142179">
          <w:t>10/97</w:t>
        </w:r>
      </w:hyperlink>
      <w:r w:rsidRPr="00142179">
        <w:t>, </w:t>
      </w:r>
      <w:hyperlink r:id="rId99" w:tgtFrame="_blank" w:history="1">
        <w:r w:rsidRPr="00142179">
          <w:t>107/07</w:t>
        </w:r>
      </w:hyperlink>
      <w:r w:rsidRPr="00142179">
        <w:t>, </w:t>
      </w:r>
      <w:hyperlink r:id="rId100" w:tgtFrame="_blank" w:history="1">
        <w:r w:rsidRPr="00142179">
          <w:t>94/13</w:t>
        </w:r>
      </w:hyperlink>
      <w:r w:rsidRPr="00142179">
        <w:t>, </w:t>
      </w:r>
      <w:hyperlink r:id="rId101" w:tgtFrame="_blank" w:history="1">
        <w:r w:rsidRPr="00142179">
          <w:t>98/19</w:t>
        </w:r>
      </w:hyperlink>
      <w:r w:rsidRPr="00142179">
        <w:t>, </w:t>
      </w:r>
      <w:hyperlink r:id="rId102" w:tgtFrame="_blank" w:history="1">
        <w:r w:rsidRPr="00142179">
          <w:t>57/22</w:t>
        </w:r>
      </w:hyperlink>
      <w:r>
        <w:t xml:space="preserve">) i </w:t>
      </w:r>
      <w:r w:rsidRPr="0050012F">
        <w:t xml:space="preserve">članka 21. Statuta Općine Dubravica (Službeni </w:t>
      </w:r>
      <w:r>
        <w:t>glasnik Općine Dubravica br. 01/2021</w:t>
      </w:r>
      <w:r w:rsidRPr="0050012F">
        <w:t xml:space="preserve">) Općinsko vijeće Općine Dubravica na svojoj </w:t>
      </w:r>
      <w:r>
        <w:t>09. sjednici održanoj dana 27. rujna  2022</w:t>
      </w:r>
      <w:r w:rsidRPr="00076456">
        <w:t>. godine donijelo je</w:t>
      </w:r>
    </w:p>
    <w:p w:rsidR="003B5428" w:rsidRPr="0050012F" w:rsidRDefault="003B5428" w:rsidP="003B5428">
      <w:pPr>
        <w:pStyle w:val="Odlomakpopisa1"/>
        <w:tabs>
          <w:tab w:val="left" w:pos="3135"/>
        </w:tabs>
        <w:jc w:val="center"/>
        <w:rPr>
          <w:rFonts w:ascii="Times New Roman" w:hAnsi="Times New Roman"/>
          <w:b/>
          <w:i/>
          <w:sz w:val="24"/>
          <w:szCs w:val="24"/>
        </w:rPr>
      </w:pPr>
    </w:p>
    <w:p w:rsidR="003B5428" w:rsidRPr="0050012F" w:rsidRDefault="003B5428" w:rsidP="003B5428">
      <w:pPr>
        <w:pStyle w:val="Odlomakpopisa1"/>
        <w:tabs>
          <w:tab w:val="left" w:pos="3135"/>
        </w:tabs>
        <w:jc w:val="center"/>
        <w:rPr>
          <w:rFonts w:ascii="Times New Roman" w:hAnsi="Times New Roman"/>
          <w:b/>
          <w:sz w:val="28"/>
          <w:szCs w:val="24"/>
        </w:rPr>
      </w:pPr>
      <w:r w:rsidRPr="0050012F">
        <w:rPr>
          <w:rFonts w:ascii="Times New Roman" w:hAnsi="Times New Roman"/>
          <w:b/>
          <w:sz w:val="28"/>
          <w:szCs w:val="24"/>
        </w:rPr>
        <w:t>ODLUKU</w:t>
      </w:r>
      <w:r>
        <w:rPr>
          <w:rFonts w:ascii="Times New Roman" w:hAnsi="Times New Roman"/>
          <w:b/>
          <w:sz w:val="28"/>
          <w:szCs w:val="24"/>
        </w:rPr>
        <w:t xml:space="preserve"> O III. IZMJENAMA I DOPUNAMA </w:t>
      </w:r>
    </w:p>
    <w:p w:rsidR="003B5428" w:rsidRPr="0050012F" w:rsidRDefault="003B5428" w:rsidP="003B5428">
      <w:pPr>
        <w:pStyle w:val="Odlomakpopisa1"/>
        <w:tabs>
          <w:tab w:val="left" w:pos="3135"/>
        </w:tabs>
        <w:jc w:val="center"/>
        <w:rPr>
          <w:rFonts w:ascii="Times New Roman" w:hAnsi="Times New Roman"/>
          <w:b/>
          <w:sz w:val="28"/>
          <w:szCs w:val="24"/>
        </w:rPr>
      </w:pPr>
      <w:r>
        <w:rPr>
          <w:rFonts w:ascii="Times New Roman" w:hAnsi="Times New Roman"/>
          <w:b/>
          <w:sz w:val="28"/>
          <w:szCs w:val="24"/>
        </w:rPr>
        <w:t xml:space="preserve">Odluke o sufinanciranju i </w:t>
      </w:r>
      <w:r w:rsidRPr="0050012F">
        <w:rPr>
          <w:rFonts w:ascii="Times New Roman" w:hAnsi="Times New Roman"/>
          <w:b/>
          <w:sz w:val="28"/>
          <w:szCs w:val="24"/>
        </w:rPr>
        <w:t>postupku sufina</w:t>
      </w:r>
      <w:r>
        <w:rPr>
          <w:rFonts w:ascii="Times New Roman" w:hAnsi="Times New Roman"/>
          <w:b/>
          <w:sz w:val="28"/>
          <w:szCs w:val="24"/>
        </w:rPr>
        <w:t xml:space="preserve">nciranja troškova </w:t>
      </w:r>
      <w:r w:rsidRPr="0050012F">
        <w:rPr>
          <w:rFonts w:ascii="Times New Roman" w:hAnsi="Times New Roman"/>
          <w:b/>
          <w:sz w:val="28"/>
          <w:szCs w:val="24"/>
        </w:rPr>
        <w:t>smještaja djece</w:t>
      </w:r>
      <w:r>
        <w:rPr>
          <w:rFonts w:ascii="Times New Roman" w:hAnsi="Times New Roman"/>
          <w:b/>
          <w:sz w:val="28"/>
          <w:szCs w:val="24"/>
        </w:rPr>
        <w:t xml:space="preserve"> </w:t>
      </w:r>
      <w:r w:rsidRPr="0050012F">
        <w:rPr>
          <w:rFonts w:ascii="Times New Roman" w:hAnsi="Times New Roman"/>
          <w:b/>
          <w:sz w:val="28"/>
          <w:szCs w:val="24"/>
        </w:rPr>
        <w:t xml:space="preserve">u dječji vrtić „SMOKVICA“ u </w:t>
      </w:r>
      <w:proofErr w:type="spellStart"/>
      <w:r w:rsidRPr="0050012F">
        <w:rPr>
          <w:rFonts w:ascii="Times New Roman" w:hAnsi="Times New Roman"/>
          <w:b/>
          <w:sz w:val="28"/>
          <w:szCs w:val="24"/>
        </w:rPr>
        <w:t>Dubravici</w:t>
      </w:r>
      <w:proofErr w:type="spellEnd"/>
    </w:p>
    <w:p w:rsidR="003B5428" w:rsidRPr="0050012F" w:rsidRDefault="003B5428" w:rsidP="003B5428">
      <w:pPr>
        <w:pStyle w:val="Odlomakpopisa1"/>
        <w:tabs>
          <w:tab w:val="left" w:pos="3135"/>
        </w:tabs>
        <w:jc w:val="center"/>
        <w:rPr>
          <w:rFonts w:ascii="Times New Roman" w:hAnsi="Times New Roman"/>
          <w:b/>
          <w:i/>
          <w:sz w:val="24"/>
          <w:szCs w:val="24"/>
        </w:rPr>
      </w:pPr>
    </w:p>
    <w:p w:rsidR="003B5428" w:rsidRPr="0050012F" w:rsidRDefault="003B5428" w:rsidP="003B5428">
      <w:pPr>
        <w:pStyle w:val="Odlomakpopisa1"/>
        <w:tabs>
          <w:tab w:val="left" w:pos="3135"/>
        </w:tabs>
        <w:ind w:left="0"/>
        <w:jc w:val="center"/>
        <w:rPr>
          <w:rFonts w:ascii="Times New Roman" w:hAnsi="Times New Roman"/>
          <w:b/>
          <w:i/>
          <w:sz w:val="24"/>
          <w:szCs w:val="24"/>
        </w:rPr>
      </w:pPr>
      <w:r w:rsidRPr="0050012F">
        <w:rPr>
          <w:rFonts w:ascii="Times New Roman" w:hAnsi="Times New Roman"/>
          <w:b/>
          <w:i/>
          <w:sz w:val="24"/>
          <w:szCs w:val="24"/>
        </w:rPr>
        <w:t>Članak 1.</w:t>
      </w:r>
    </w:p>
    <w:p w:rsidR="003B5428" w:rsidRDefault="003B5428" w:rsidP="003B5428">
      <w:pPr>
        <w:pStyle w:val="Odlomakpopisa1"/>
        <w:tabs>
          <w:tab w:val="left" w:pos="3135"/>
        </w:tabs>
        <w:ind w:left="0"/>
        <w:jc w:val="both"/>
        <w:rPr>
          <w:rFonts w:ascii="Times New Roman" w:hAnsi="Times New Roman"/>
          <w:sz w:val="24"/>
          <w:szCs w:val="24"/>
        </w:rPr>
      </w:pPr>
      <w:r>
        <w:rPr>
          <w:rFonts w:ascii="Times New Roman" w:hAnsi="Times New Roman"/>
          <w:sz w:val="24"/>
          <w:szCs w:val="24"/>
        </w:rPr>
        <w:lastRenderedPageBreak/>
        <w:t>Ovom</w:t>
      </w:r>
      <w:r w:rsidRPr="0050012F">
        <w:rPr>
          <w:rFonts w:ascii="Times New Roman" w:hAnsi="Times New Roman"/>
          <w:sz w:val="24"/>
          <w:szCs w:val="24"/>
        </w:rPr>
        <w:t xml:space="preserve"> Odlukom </w:t>
      </w:r>
      <w:r w:rsidRPr="00142179">
        <w:rPr>
          <w:rFonts w:ascii="Times New Roman" w:hAnsi="Times New Roman"/>
          <w:b/>
          <w:sz w:val="24"/>
          <w:szCs w:val="24"/>
        </w:rPr>
        <w:t>članak 8. stavak 3.</w:t>
      </w:r>
      <w:r>
        <w:rPr>
          <w:rFonts w:ascii="Times New Roman" w:hAnsi="Times New Roman"/>
          <w:sz w:val="24"/>
          <w:szCs w:val="24"/>
        </w:rPr>
        <w:t xml:space="preserve"> Odluke o sufinanciranju i postupku sufinanciranja troškova smještaja djece u dječji vrtić „SMOKVICA“ u </w:t>
      </w:r>
      <w:proofErr w:type="spellStart"/>
      <w:r>
        <w:rPr>
          <w:rFonts w:ascii="Times New Roman" w:hAnsi="Times New Roman"/>
          <w:sz w:val="24"/>
          <w:szCs w:val="24"/>
        </w:rPr>
        <w:t>Dubravici</w:t>
      </w:r>
      <w:proofErr w:type="spellEnd"/>
      <w:r>
        <w:rPr>
          <w:rFonts w:ascii="Times New Roman" w:hAnsi="Times New Roman"/>
          <w:sz w:val="24"/>
          <w:szCs w:val="24"/>
        </w:rPr>
        <w:t xml:space="preserve"> („Službeni glasnik Općine Dubravica broj 07/2019), koji glasi: </w:t>
      </w:r>
    </w:p>
    <w:p w:rsidR="003B5428" w:rsidRPr="005456EA" w:rsidRDefault="003B5428" w:rsidP="003B5428">
      <w:pPr>
        <w:pStyle w:val="Odlomakpopisa1"/>
        <w:tabs>
          <w:tab w:val="left" w:pos="3135"/>
        </w:tabs>
        <w:ind w:left="0"/>
        <w:jc w:val="both"/>
        <w:rPr>
          <w:rFonts w:ascii="Times New Roman" w:hAnsi="Times New Roman"/>
          <w:i/>
          <w:szCs w:val="24"/>
        </w:rPr>
      </w:pPr>
      <w:r w:rsidRPr="005456EA">
        <w:rPr>
          <w:rFonts w:ascii="Times New Roman" w:hAnsi="Times New Roman"/>
          <w:i/>
          <w:szCs w:val="24"/>
        </w:rPr>
        <w:t xml:space="preserve">„Općina Dubravica ne sufinancira trošak smještaja djece sa područja Općine Dubravica koja pohađaju neki drugi dječji vrtić umjesto dječjeg vrtića „SMOKVICA“ u </w:t>
      </w:r>
      <w:proofErr w:type="spellStart"/>
      <w:r w:rsidRPr="005456EA">
        <w:rPr>
          <w:rFonts w:ascii="Times New Roman" w:hAnsi="Times New Roman"/>
          <w:i/>
          <w:szCs w:val="24"/>
        </w:rPr>
        <w:t>Dubravici</w:t>
      </w:r>
      <w:proofErr w:type="spellEnd"/>
      <w:r w:rsidRPr="005456EA">
        <w:rPr>
          <w:rFonts w:ascii="Times New Roman" w:hAnsi="Times New Roman"/>
          <w:i/>
          <w:szCs w:val="24"/>
        </w:rPr>
        <w:t>“</w:t>
      </w:r>
      <w:r>
        <w:rPr>
          <w:rFonts w:ascii="Times New Roman" w:hAnsi="Times New Roman"/>
          <w:i/>
          <w:szCs w:val="24"/>
        </w:rPr>
        <w:t>,</w:t>
      </w:r>
      <w:r w:rsidRPr="005456EA">
        <w:rPr>
          <w:rFonts w:ascii="Times New Roman" w:hAnsi="Times New Roman"/>
          <w:b/>
          <w:sz w:val="24"/>
          <w:szCs w:val="24"/>
        </w:rPr>
        <w:t>briše se.</w:t>
      </w:r>
    </w:p>
    <w:p w:rsidR="003B5428" w:rsidRDefault="003B5428" w:rsidP="003B5428">
      <w:pPr>
        <w:pStyle w:val="Odlomakpopisa1"/>
        <w:tabs>
          <w:tab w:val="left" w:pos="3135"/>
        </w:tabs>
        <w:ind w:left="0"/>
        <w:jc w:val="both"/>
        <w:rPr>
          <w:rFonts w:ascii="Times New Roman" w:hAnsi="Times New Roman"/>
          <w:sz w:val="24"/>
          <w:szCs w:val="24"/>
        </w:rPr>
      </w:pPr>
    </w:p>
    <w:p w:rsidR="003B5428" w:rsidRPr="0050012F" w:rsidRDefault="003B5428" w:rsidP="003B5428">
      <w:pPr>
        <w:pStyle w:val="Odlomakpopisa1"/>
        <w:tabs>
          <w:tab w:val="left" w:pos="3135"/>
        </w:tabs>
        <w:ind w:left="0"/>
        <w:jc w:val="center"/>
        <w:rPr>
          <w:rFonts w:ascii="Times New Roman" w:hAnsi="Times New Roman"/>
          <w:b/>
          <w:i/>
          <w:sz w:val="24"/>
          <w:szCs w:val="24"/>
        </w:rPr>
      </w:pPr>
      <w:r>
        <w:rPr>
          <w:rFonts w:ascii="Times New Roman" w:hAnsi="Times New Roman"/>
          <w:b/>
          <w:i/>
          <w:sz w:val="24"/>
          <w:szCs w:val="24"/>
        </w:rPr>
        <w:t>Članak 2</w:t>
      </w:r>
      <w:r w:rsidRPr="0050012F">
        <w:rPr>
          <w:rFonts w:ascii="Times New Roman" w:hAnsi="Times New Roman"/>
          <w:b/>
          <w:i/>
          <w:sz w:val="24"/>
          <w:szCs w:val="24"/>
        </w:rPr>
        <w:t>.</w:t>
      </w:r>
    </w:p>
    <w:p w:rsidR="003B5428" w:rsidRDefault="003B5428" w:rsidP="003B5428">
      <w:pPr>
        <w:pStyle w:val="Odlomakpopisa1"/>
        <w:tabs>
          <w:tab w:val="left" w:pos="3135"/>
        </w:tabs>
        <w:spacing w:after="0"/>
        <w:ind w:left="0"/>
        <w:jc w:val="both"/>
        <w:rPr>
          <w:rFonts w:ascii="Times New Roman" w:hAnsi="Times New Roman"/>
          <w:sz w:val="24"/>
          <w:szCs w:val="24"/>
        </w:rPr>
      </w:pPr>
      <w:r w:rsidRPr="0050012F">
        <w:rPr>
          <w:rFonts w:ascii="Times New Roman" w:hAnsi="Times New Roman"/>
          <w:sz w:val="24"/>
          <w:szCs w:val="24"/>
        </w:rPr>
        <w:t xml:space="preserve">Ovom se Odlukom </w:t>
      </w:r>
      <w:r>
        <w:rPr>
          <w:rFonts w:ascii="Times New Roman" w:hAnsi="Times New Roman"/>
          <w:sz w:val="24"/>
          <w:szCs w:val="24"/>
        </w:rPr>
        <w:t xml:space="preserve">iza članka 8. Odluke o sufinanciranju i postupku sufinanciranja troškova smještaja djece u dječji vrtić „SMOKVICA“ u </w:t>
      </w:r>
      <w:proofErr w:type="spellStart"/>
      <w:r>
        <w:rPr>
          <w:rFonts w:ascii="Times New Roman" w:hAnsi="Times New Roman"/>
          <w:sz w:val="24"/>
          <w:szCs w:val="24"/>
        </w:rPr>
        <w:t>Dubravici</w:t>
      </w:r>
      <w:proofErr w:type="spellEnd"/>
      <w:r>
        <w:rPr>
          <w:rFonts w:ascii="Times New Roman" w:hAnsi="Times New Roman"/>
          <w:sz w:val="24"/>
          <w:szCs w:val="24"/>
        </w:rPr>
        <w:t xml:space="preserve"> („Službeni glasnik Općine Dubravica broj 07/2019) </w:t>
      </w:r>
      <w:r w:rsidRPr="00E85B50">
        <w:rPr>
          <w:rFonts w:ascii="Times New Roman" w:hAnsi="Times New Roman"/>
          <w:b/>
          <w:sz w:val="24"/>
          <w:szCs w:val="24"/>
        </w:rPr>
        <w:t>dodaje novi članak 8a. i glasi:</w:t>
      </w:r>
    </w:p>
    <w:p w:rsidR="003B5428" w:rsidRDefault="003B5428" w:rsidP="003B5428">
      <w:pPr>
        <w:contextualSpacing/>
        <w:jc w:val="both"/>
        <w:rPr>
          <w:b/>
          <w:i/>
        </w:rPr>
      </w:pPr>
      <w:r>
        <w:rPr>
          <w:b/>
          <w:i/>
        </w:rPr>
        <w:tab/>
      </w:r>
      <w:r w:rsidRPr="00D942DE">
        <w:rPr>
          <w:b/>
          <w:i/>
        </w:rPr>
        <w:t xml:space="preserve">„Općina Dubravica će sufinancirati trošak smještaja djece sa područja Općine Dubravica </w:t>
      </w:r>
      <w:r w:rsidRPr="00D02095">
        <w:rPr>
          <w:b/>
          <w:i/>
          <w:u w:val="single"/>
        </w:rPr>
        <w:t>koja pohađaju neki drugi dječji vrtić</w:t>
      </w:r>
      <w:r w:rsidRPr="00D942DE">
        <w:rPr>
          <w:b/>
          <w:i/>
        </w:rPr>
        <w:t xml:space="preserve"> umjesto dječjeg vrtića „SMOKVICA“ u </w:t>
      </w:r>
      <w:proofErr w:type="spellStart"/>
      <w:r w:rsidRPr="00D942DE">
        <w:rPr>
          <w:b/>
          <w:i/>
        </w:rPr>
        <w:t>Dubravici</w:t>
      </w:r>
      <w:proofErr w:type="spellEnd"/>
      <w:r w:rsidRPr="00D942DE">
        <w:rPr>
          <w:b/>
          <w:i/>
        </w:rPr>
        <w:t xml:space="preserve"> ako su ispunjeni svi propisani uvjeti iz članka 2. ove Odluke uz ispunjenje jednog dodatnog uvjeta: </w:t>
      </w:r>
      <w:r>
        <w:rPr>
          <w:b/>
          <w:i/>
        </w:rPr>
        <w:t xml:space="preserve"> ishoditi Potvrdu</w:t>
      </w:r>
      <w:r w:rsidRPr="00D942DE">
        <w:rPr>
          <w:b/>
          <w:i/>
        </w:rPr>
        <w:t xml:space="preserve"> Dječjeg vrtića "Smokvica"</w:t>
      </w:r>
      <w:r>
        <w:rPr>
          <w:b/>
          <w:i/>
        </w:rPr>
        <w:t xml:space="preserve"> </w:t>
      </w:r>
      <w:r w:rsidRPr="00D942DE">
        <w:rPr>
          <w:b/>
          <w:i/>
        </w:rPr>
        <w:t xml:space="preserve">da trenutno nije moguć upis djeteta u </w:t>
      </w:r>
      <w:r>
        <w:rPr>
          <w:b/>
          <w:i/>
        </w:rPr>
        <w:t xml:space="preserve">dječji </w:t>
      </w:r>
      <w:r w:rsidRPr="00D942DE">
        <w:rPr>
          <w:b/>
          <w:i/>
        </w:rPr>
        <w:t xml:space="preserve">vrtić u </w:t>
      </w:r>
      <w:proofErr w:type="spellStart"/>
      <w:r w:rsidRPr="00D942DE">
        <w:rPr>
          <w:b/>
          <w:i/>
        </w:rPr>
        <w:t>Dubravici</w:t>
      </w:r>
      <w:proofErr w:type="spellEnd"/>
      <w:r w:rsidRPr="00D942DE">
        <w:rPr>
          <w:b/>
          <w:i/>
        </w:rPr>
        <w:t xml:space="preserve"> zbog  popunjenosti kapaciteta. </w:t>
      </w:r>
    </w:p>
    <w:p w:rsidR="003B5428" w:rsidRPr="00D942DE" w:rsidRDefault="003B5428" w:rsidP="003B5428">
      <w:pPr>
        <w:jc w:val="both"/>
        <w:rPr>
          <w:b/>
          <w:i/>
        </w:rPr>
      </w:pPr>
      <w:r>
        <w:rPr>
          <w:b/>
          <w:i/>
        </w:rPr>
        <w:tab/>
      </w:r>
      <w:r w:rsidRPr="00D942DE">
        <w:rPr>
          <w:b/>
          <w:i/>
        </w:rPr>
        <w:t xml:space="preserve">Dječji vrtić </w:t>
      </w:r>
      <w:r>
        <w:rPr>
          <w:b/>
          <w:i/>
        </w:rPr>
        <w:t>„</w:t>
      </w:r>
      <w:r w:rsidRPr="00D942DE">
        <w:rPr>
          <w:b/>
          <w:i/>
        </w:rPr>
        <w:t>Smokvica</w:t>
      </w:r>
      <w:r>
        <w:rPr>
          <w:b/>
          <w:i/>
        </w:rPr>
        <w:t>“</w:t>
      </w:r>
      <w:r w:rsidRPr="00D942DE">
        <w:rPr>
          <w:b/>
          <w:i/>
        </w:rPr>
        <w:t xml:space="preserve"> se ob</w:t>
      </w:r>
      <w:r>
        <w:rPr>
          <w:b/>
          <w:i/>
        </w:rPr>
        <w:t>a</w:t>
      </w:r>
      <w:r w:rsidRPr="00D942DE">
        <w:rPr>
          <w:b/>
          <w:i/>
        </w:rPr>
        <w:t>vezuje o</w:t>
      </w:r>
      <w:r>
        <w:rPr>
          <w:b/>
          <w:i/>
        </w:rPr>
        <w:t>bavijestiti roditelje ako/kada </w:t>
      </w:r>
      <w:r w:rsidRPr="00D942DE">
        <w:rPr>
          <w:b/>
          <w:i/>
        </w:rPr>
        <w:t xml:space="preserve">se stvore uvjeti za upis njihovog djeteta  u </w:t>
      </w:r>
      <w:r>
        <w:rPr>
          <w:b/>
          <w:i/>
        </w:rPr>
        <w:t xml:space="preserve">dječji </w:t>
      </w:r>
      <w:r w:rsidRPr="00D942DE">
        <w:rPr>
          <w:b/>
          <w:i/>
        </w:rPr>
        <w:t>vrti</w:t>
      </w:r>
      <w:r>
        <w:rPr>
          <w:b/>
          <w:i/>
        </w:rPr>
        <w:t xml:space="preserve">ć u </w:t>
      </w:r>
      <w:proofErr w:type="spellStart"/>
      <w:r>
        <w:rPr>
          <w:b/>
          <w:i/>
        </w:rPr>
        <w:t>Dubravici</w:t>
      </w:r>
      <w:proofErr w:type="spellEnd"/>
      <w:r>
        <w:rPr>
          <w:b/>
          <w:i/>
        </w:rPr>
        <w:t xml:space="preserve"> nakon čega su roditelji/skrbnici djeteta dužni upisati dijete u dječji vrtić „Smokvica“ u </w:t>
      </w:r>
      <w:proofErr w:type="spellStart"/>
      <w:r>
        <w:rPr>
          <w:b/>
          <w:i/>
        </w:rPr>
        <w:t>Dubravici</w:t>
      </w:r>
      <w:proofErr w:type="spellEnd"/>
      <w:r>
        <w:rPr>
          <w:b/>
          <w:i/>
        </w:rPr>
        <w:t xml:space="preserve"> jer će u protivnom Općina Dubravica prestati sa sufinanciranjem troška smještaja njihovog djeteta u nekom drugom dječjem vrtiću. </w:t>
      </w:r>
    </w:p>
    <w:p w:rsidR="003B5428" w:rsidRPr="00E85B50" w:rsidRDefault="003B5428" w:rsidP="003B5428">
      <w:pPr>
        <w:pStyle w:val="Odlomakpopisa1"/>
        <w:ind w:left="0"/>
        <w:jc w:val="both"/>
        <w:rPr>
          <w:rFonts w:ascii="Times New Roman" w:hAnsi="Times New Roman"/>
          <w:b/>
          <w:i/>
          <w:szCs w:val="24"/>
        </w:rPr>
      </w:pPr>
      <w:r>
        <w:rPr>
          <w:rFonts w:ascii="Times New Roman" w:hAnsi="Times New Roman"/>
          <w:b/>
          <w:i/>
          <w:szCs w:val="24"/>
        </w:rPr>
        <w:tab/>
      </w:r>
      <w:r w:rsidRPr="00E85B50">
        <w:rPr>
          <w:rFonts w:ascii="Times New Roman" w:hAnsi="Times New Roman"/>
          <w:b/>
          <w:i/>
          <w:szCs w:val="24"/>
        </w:rPr>
        <w:t>Iznosi sufinanciranja propisani člankom 3. ove Odluke na jednaki se način primjenjuju i na sufinanciranje troška smještaja djece sa područja Općine Dubravica koja pohađaju neki drugi dječji vrtić</w:t>
      </w:r>
      <w:r>
        <w:rPr>
          <w:rFonts w:ascii="Times New Roman" w:hAnsi="Times New Roman"/>
          <w:b/>
          <w:i/>
          <w:szCs w:val="24"/>
        </w:rPr>
        <w:t xml:space="preserve"> umjesto dječjeg vrtića „SMOKVICA“ u </w:t>
      </w:r>
      <w:proofErr w:type="spellStart"/>
      <w:r>
        <w:rPr>
          <w:rFonts w:ascii="Times New Roman" w:hAnsi="Times New Roman"/>
          <w:b/>
          <w:i/>
          <w:szCs w:val="24"/>
        </w:rPr>
        <w:t>Dubravici</w:t>
      </w:r>
      <w:proofErr w:type="spellEnd"/>
      <w:r w:rsidRPr="00E85B50">
        <w:rPr>
          <w:rFonts w:ascii="Times New Roman" w:hAnsi="Times New Roman"/>
          <w:b/>
          <w:i/>
          <w:szCs w:val="24"/>
        </w:rPr>
        <w:t>.</w:t>
      </w:r>
    </w:p>
    <w:p w:rsidR="003B5428" w:rsidRPr="00E85B50" w:rsidRDefault="003B5428" w:rsidP="003B5428">
      <w:pPr>
        <w:pStyle w:val="Odlomakpopisa1"/>
        <w:ind w:left="0"/>
        <w:jc w:val="both"/>
        <w:rPr>
          <w:rFonts w:ascii="Times New Roman" w:hAnsi="Times New Roman"/>
          <w:b/>
          <w:i/>
          <w:szCs w:val="24"/>
        </w:rPr>
      </w:pPr>
      <w:r>
        <w:rPr>
          <w:rFonts w:ascii="Times New Roman" w:hAnsi="Times New Roman"/>
          <w:b/>
          <w:i/>
          <w:szCs w:val="24"/>
        </w:rPr>
        <w:tab/>
      </w:r>
      <w:r w:rsidRPr="00E85B50">
        <w:rPr>
          <w:rFonts w:ascii="Times New Roman" w:hAnsi="Times New Roman"/>
          <w:b/>
          <w:i/>
          <w:szCs w:val="24"/>
        </w:rPr>
        <w:t>Sredstva za sufinanciranje dječjeg vrtića iz čl. 8a. ove Odluke osigurana su u Proračunu Općine Dubravica na skupini konta 3522-Primarni smještaj.“</w:t>
      </w:r>
    </w:p>
    <w:p w:rsidR="003B5428" w:rsidRPr="00A331E1" w:rsidRDefault="003B5428" w:rsidP="003B5428">
      <w:pPr>
        <w:pStyle w:val="Odlomakpopisa1"/>
        <w:tabs>
          <w:tab w:val="left" w:pos="3135"/>
        </w:tabs>
        <w:ind w:left="0"/>
        <w:jc w:val="both"/>
        <w:rPr>
          <w:rFonts w:ascii="Times New Roman" w:hAnsi="Times New Roman"/>
          <w:i/>
          <w:sz w:val="24"/>
          <w:szCs w:val="24"/>
        </w:rPr>
      </w:pPr>
    </w:p>
    <w:p w:rsidR="003B5428" w:rsidRPr="0050012F" w:rsidRDefault="003B5428" w:rsidP="003B5428">
      <w:pPr>
        <w:pStyle w:val="Odlomakpopisa1"/>
        <w:tabs>
          <w:tab w:val="left" w:pos="3135"/>
        </w:tabs>
        <w:ind w:left="0"/>
        <w:jc w:val="center"/>
        <w:rPr>
          <w:rFonts w:ascii="Times New Roman" w:hAnsi="Times New Roman"/>
          <w:b/>
          <w:i/>
          <w:sz w:val="24"/>
          <w:szCs w:val="24"/>
        </w:rPr>
      </w:pPr>
      <w:r>
        <w:rPr>
          <w:rFonts w:ascii="Times New Roman" w:hAnsi="Times New Roman"/>
          <w:b/>
          <w:i/>
          <w:sz w:val="24"/>
          <w:szCs w:val="24"/>
        </w:rPr>
        <w:t>Članak 3</w:t>
      </w:r>
      <w:r w:rsidRPr="0050012F">
        <w:rPr>
          <w:rFonts w:ascii="Times New Roman" w:hAnsi="Times New Roman"/>
          <w:b/>
          <w:i/>
          <w:sz w:val="24"/>
          <w:szCs w:val="24"/>
        </w:rPr>
        <w:t>.</w:t>
      </w:r>
    </w:p>
    <w:p w:rsidR="003B5428" w:rsidRPr="0050012F" w:rsidRDefault="003B5428" w:rsidP="003B5428">
      <w:pPr>
        <w:pStyle w:val="Odlomakpopisa1"/>
        <w:tabs>
          <w:tab w:val="left" w:pos="3135"/>
        </w:tabs>
        <w:ind w:left="0"/>
        <w:jc w:val="both"/>
        <w:rPr>
          <w:rFonts w:ascii="Times New Roman" w:hAnsi="Times New Roman"/>
          <w:sz w:val="24"/>
          <w:szCs w:val="24"/>
        </w:rPr>
      </w:pPr>
      <w:r>
        <w:rPr>
          <w:rFonts w:ascii="Times New Roman" w:hAnsi="Times New Roman"/>
          <w:sz w:val="24"/>
          <w:szCs w:val="24"/>
        </w:rPr>
        <w:t xml:space="preserve">Sve ostale odredbe Odluke o sufinanciranju i postupku sufinanciranja troškova smještaja djece u dječji vrtić „SMOKVICA“ u </w:t>
      </w:r>
      <w:proofErr w:type="spellStart"/>
      <w:r>
        <w:rPr>
          <w:rFonts w:ascii="Times New Roman" w:hAnsi="Times New Roman"/>
          <w:sz w:val="24"/>
          <w:szCs w:val="24"/>
        </w:rPr>
        <w:t>Dubravici</w:t>
      </w:r>
      <w:proofErr w:type="spellEnd"/>
      <w:r>
        <w:rPr>
          <w:rFonts w:ascii="Times New Roman" w:hAnsi="Times New Roman"/>
          <w:sz w:val="24"/>
          <w:szCs w:val="24"/>
        </w:rPr>
        <w:t xml:space="preserve"> („Službeni glasnik Općine Dubravica broj 07/2019) i odredbe Odluke o II. izmjenama i dopunama Odluke o sufinanciranju i postupku sufinanciranja troškova smještaja djece u dječji vrtić „SMOKVICA“ u </w:t>
      </w:r>
      <w:proofErr w:type="spellStart"/>
      <w:r>
        <w:rPr>
          <w:rFonts w:ascii="Times New Roman" w:hAnsi="Times New Roman"/>
          <w:sz w:val="24"/>
          <w:szCs w:val="24"/>
        </w:rPr>
        <w:t>Dubravici</w:t>
      </w:r>
      <w:proofErr w:type="spellEnd"/>
      <w:r>
        <w:rPr>
          <w:rFonts w:ascii="Times New Roman" w:hAnsi="Times New Roman"/>
          <w:sz w:val="24"/>
          <w:szCs w:val="24"/>
        </w:rPr>
        <w:t xml:space="preserve"> („Službeni glasnik Općine Dubravica broj 03/2022) ostaju nepromijenjene.</w:t>
      </w:r>
    </w:p>
    <w:p w:rsidR="003B5428" w:rsidRPr="0050012F" w:rsidRDefault="003B5428" w:rsidP="003B5428">
      <w:pPr>
        <w:pStyle w:val="Odlomakpopisa1"/>
        <w:tabs>
          <w:tab w:val="left" w:pos="3135"/>
        </w:tabs>
        <w:ind w:left="0"/>
        <w:jc w:val="both"/>
        <w:rPr>
          <w:rFonts w:ascii="Times New Roman" w:hAnsi="Times New Roman"/>
          <w:sz w:val="24"/>
          <w:szCs w:val="24"/>
        </w:rPr>
      </w:pPr>
    </w:p>
    <w:p w:rsidR="003B5428" w:rsidRPr="0050012F" w:rsidRDefault="003B5428" w:rsidP="003B5428">
      <w:pPr>
        <w:pStyle w:val="Odlomakpopisa1"/>
        <w:tabs>
          <w:tab w:val="left" w:pos="3135"/>
        </w:tabs>
        <w:ind w:left="0"/>
        <w:jc w:val="center"/>
        <w:rPr>
          <w:rFonts w:ascii="Times New Roman" w:hAnsi="Times New Roman"/>
          <w:b/>
          <w:i/>
          <w:sz w:val="24"/>
          <w:szCs w:val="24"/>
        </w:rPr>
      </w:pPr>
      <w:r>
        <w:rPr>
          <w:rFonts w:ascii="Times New Roman" w:hAnsi="Times New Roman"/>
          <w:b/>
          <w:i/>
          <w:sz w:val="24"/>
          <w:szCs w:val="24"/>
        </w:rPr>
        <w:t>Članak 4</w:t>
      </w:r>
      <w:r w:rsidRPr="0050012F">
        <w:rPr>
          <w:rFonts w:ascii="Times New Roman" w:hAnsi="Times New Roman"/>
          <w:b/>
          <w:i/>
          <w:sz w:val="24"/>
          <w:szCs w:val="24"/>
        </w:rPr>
        <w:t>.</w:t>
      </w:r>
    </w:p>
    <w:p w:rsidR="003B5428" w:rsidRPr="0050012F" w:rsidRDefault="003B5428" w:rsidP="003B5428">
      <w:pPr>
        <w:pStyle w:val="Odlomakpopisa1"/>
        <w:ind w:left="0"/>
        <w:jc w:val="both"/>
        <w:rPr>
          <w:rFonts w:ascii="Times New Roman" w:hAnsi="Times New Roman"/>
          <w:sz w:val="24"/>
          <w:szCs w:val="24"/>
        </w:rPr>
      </w:pPr>
      <w:r w:rsidRPr="0050012F">
        <w:rPr>
          <w:rFonts w:ascii="Times New Roman" w:hAnsi="Times New Roman"/>
          <w:sz w:val="24"/>
          <w:szCs w:val="24"/>
        </w:rPr>
        <w:t>Ova Odluka stupa na snagu prvog dana od dana objave u „Služb</w:t>
      </w:r>
      <w:r>
        <w:rPr>
          <w:rFonts w:ascii="Times New Roman" w:hAnsi="Times New Roman"/>
          <w:sz w:val="24"/>
          <w:szCs w:val="24"/>
        </w:rPr>
        <w:t xml:space="preserve">enom glasniku Općine Dubravica“, a primjenjuje se od </w:t>
      </w:r>
      <w:r w:rsidRPr="00E67A7F">
        <w:rPr>
          <w:rFonts w:ascii="Times New Roman" w:hAnsi="Times New Roman"/>
          <w:b/>
          <w:sz w:val="24"/>
          <w:szCs w:val="24"/>
        </w:rPr>
        <w:t xml:space="preserve">01. </w:t>
      </w:r>
      <w:r>
        <w:rPr>
          <w:rFonts w:ascii="Times New Roman" w:hAnsi="Times New Roman"/>
          <w:b/>
          <w:sz w:val="24"/>
          <w:szCs w:val="24"/>
        </w:rPr>
        <w:t>listopada</w:t>
      </w:r>
      <w:r w:rsidRPr="00E67A7F">
        <w:rPr>
          <w:rFonts w:ascii="Times New Roman" w:hAnsi="Times New Roman"/>
          <w:b/>
          <w:sz w:val="24"/>
          <w:szCs w:val="24"/>
        </w:rPr>
        <w:t xml:space="preserve"> 2022. godine.</w:t>
      </w:r>
    </w:p>
    <w:p w:rsidR="003B5428" w:rsidRPr="00067D30" w:rsidRDefault="003B5428" w:rsidP="003B5428">
      <w:pPr>
        <w:pStyle w:val="Bezproreda1"/>
        <w:jc w:val="right"/>
        <w:rPr>
          <w:rFonts w:ascii="Times New Roman" w:hAnsi="Times New Roman"/>
          <w:sz w:val="24"/>
          <w:szCs w:val="24"/>
        </w:rPr>
      </w:pPr>
      <w:r w:rsidRPr="0050012F">
        <w:rPr>
          <w:rFonts w:ascii="Times New Roman" w:hAnsi="Times New Roman"/>
          <w:b/>
          <w:i/>
          <w:sz w:val="24"/>
          <w:szCs w:val="24"/>
        </w:rPr>
        <w:t xml:space="preserve">                                                                                     </w:t>
      </w:r>
      <w:r w:rsidRPr="00067D30">
        <w:rPr>
          <w:rFonts w:ascii="Times New Roman" w:hAnsi="Times New Roman"/>
          <w:sz w:val="24"/>
          <w:szCs w:val="24"/>
        </w:rPr>
        <w:t>Općinsko vijeće Općine Dubravica</w:t>
      </w:r>
    </w:p>
    <w:p w:rsidR="004E6657" w:rsidRDefault="003B5428" w:rsidP="003B5428">
      <w:pPr>
        <w:pStyle w:val="Bezproreda1"/>
        <w:jc w:val="right"/>
        <w:rPr>
          <w:rFonts w:ascii="Times New Roman" w:hAnsi="Times New Roman"/>
          <w:sz w:val="24"/>
          <w:szCs w:val="24"/>
        </w:rPr>
      </w:pPr>
      <w:r w:rsidRPr="00067D30">
        <w:rPr>
          <w:rFonts w:ascii="Times New Roman" w:hAnsi="Times New Roman"/>
          <w:sz w:val="24"/>
          <w:szCs w:val="24"/>
        </w:rPr>
        <w:t xml:space="preserve">                                                                                                    Predsjednik Ivica Stiperski</w:t>
      </w:r>
      <w:r w:rsidRPr="0050012F">
        <w:rPr>
          <w:rFonts w:ascii="Times New Roman" w:hAnsi="Times New Roman"/>
          <w:sz w:val="24"/>
          <w:szCs w:val="24"/>
        </w:rPr>
        <w:t xml:space="preserve">   </w:t>
      </w:r>
    </w:p>
    <w:p w:rsidR="004E6657" w:rsidRDefault="004E6657" w:rsidP="003B5428">
      <w:pPr>
        <w:pStyle w:val="Bezproreda1"/>
        <w:jc w:val="right"/>
        <w:rPr>
          <w:rFonts w:ascii="Times New Roman" w:hAnsi="Times New Roman"/>
          <w:sz w:val="24"/>
          <w:szCs w:val="24"/>
        </w:rPr>
      </w:pPr>
    </w:p>
    <w:p w:rsidR="004E6657" w:rsidRDefault="004E6657" w:rsidP="003B5428">
      <w:pPr>
        <w:pStyle w:val="Bezproreda1"/>
        <w:jc w:val="right"/>
        <w:rPr>
          <w:rFonts w:ascii="Times New Roman" w:hAnsi="Times New Roman"/>
          <w:sz w:val="24"/>
          <w:szCs w:val="24"/>
        </w:rPr>
      </w:pPr>
    </w:p>
    <w:p w:rsidR="004E6657" w:rsidRDefault="004E6657" w:rsidP="003B5428">
      <w:pPr>
        <w:pStyle w:val="Bezproreda1"/>
        <w:jc w:val="right"/>
        <w:rPr>
          <w:rFonts w:ascii="Times New Roman" w:hAnsi="Times New Roman"/>
          <w:sz w:val="24"/>
          <w:szCs w:val="24"/>
        </w:rPr>
      </w:pPr>
    </w:p>
    <w:p w:rsidR="004E6657" w:rsidRDefault="004E6657" w:rsidP="003B5428">
      <w:pPr>
        <w:pStyle w:val="Bezproreda1"/>
        <w:jc w:val="right"/>
        <w:rPr>
          <w:rFonts w:ascii="Times New Roman" w:hAnsi="Times New Roman"/>
          <w:sz w:val="24"/>
          <w:szCs w:val="24"/>
        </w:rPr>
      </w:pPr>
    </w:p>
    <w:p w:rsidR="004E6657" w:rsidRDefault="004E6657" w:rsidP="003B5428">
      <w:pPr>
        <w:pStyle w:val="Bezproreda1"/>
        <w:jc w:val="right"/>
        <w:rPr>
          <w:rFonts w:ascii="Times New Roman" w:hAnsi="Times New Roman"/>
          <w:sz w:val="24"/>
          <w:szCs w:val="24"/>
        </w:rPr>
      </w:pPr>
    </w:p>
    <w:p w:rsidR="004E6657" w:rsidRDefault="004E6657" w:rsidP="003B5428">
      <w:pPr>
        <w:pStyle w:val="Bezproreda1"/>
        <w:jc w:val="right"/>
        <w:rPr>
          <w:rFonts w:ascii="Times New Roman" w:hAnsi="Times New Roman"/>
          <w:sz w:val="24"/>
          <w:szCs w:val="24"/>
        </w:rPr>
      </w:pPr>
    </w:p>
    <w:p w:rsidR="004E6657" w:rsidRDefault="004E6657" w:rsidP="003B5428">
      <w:pPr>
        <w:pStyle w:val="Bezproreda1"/>
        <w:jc w:val="right"/>
        <w:rPr>
          <w:rFonts w:ascii="Times New Roman" w:hAnsi="Times New Roman"/>
          <w:sz w:val="24"/>
          <w:szCs w:val="24"/>
        </w:rPr>
      </w:pPr>
    </w:p>
    <w:p w:rsidR="004E6657" w:rsidRDefault="004E6657" w:rsidP="003B5428">
      <w:pPr>
        <w:pStyle w:val="Bezproreda1"/>
        <w:jc w:val="right"/>
        <w:rPr>
          <w:rFonts w:ascii="Times New Roman" w:hAnsi="Times New Roman"/>
          <w:sz w:val="24"/>
          <w:szCs w:val="24"/>
        </w:rPr>
      </w:pPr>
    </w:p>
    <w:p w:rsidR="004E6657" w:rsidRDefault="004E6657" w:rsidP="004E6657">
      <w:pPr>
        <w:pStyle w:val="Odlomakpopisa"/>
        <w:ind w:left="0"/>
        <w:jc w:val="center"/>
        <w:rPr>
          <w:b/>
        </w:rPr>
      </w:pPr>
      <w:r>
        <w:rPr>
          <w:b/>
        </w:rPr>
        <w:lastRenderedPageBreak/>
        <w:t>TOČKA 9</w:t>
      </w:r>
      <w:r w:rsidRPr="00AA24F2">
        <w:rPr>
          <w:b/>
        </w:rPr>
        <w:t>. DNEVNOG REDA</w:t>
      </w:r>
    </w:p>
    <w:p w:rsidR="004E6657" w:rsidRDefault="004E6657" w:rsidP="004E6657">
      <w:pPr>
        <w:pStyle w:val="Odlomakpopisa"/>
        <w:ind w:left="0"/>
        <w:jc w:val="center"/>
        <w:rPr>
          <w:b/>
        </w:rPr>
      </w:pPr>
      <w:r>
        <w:rPr>
          <w:b/>
        </w:rPr>
        <w:t>Zamolbe</w:t>
      </w:r>
    </w:p>
    <w:p w:rsidR="004E6657" w:rsidRDefault="004E6657" w:rsidP="004E6657">
      <w:pPr>
        <w:pStyle w:val="Odlomakpopisa"/>
        <w:ind w:left="0"/>
        <w:jc w:val="center"/>
        <w:rPr>
          <w:b/>
        </w:rPr>
      </w:pPr>
    </w:p>
    <w:p w:rsidR="004E6657" w:rsidRPr="004E6657" w:rsidRDefault="004E6657" w:rsidP="004E6657">
      <w:pPr>
        <w:pStyle w:val="Odlomakpopisa"/>
        <w:numPr>
          <w:ilvl w:val="0"/>
          <w:numId w:val="5"/>
        </w:numPr>
        <w:jc w:val="center"/>
      </w:pPr>
      <w:r w:rsidRPr="004E6657">
        <w:t xml:space="preserve">Zamolba za asfaltiranjem nerazvrstane ceste  - Ulica Sv. Vida od kućnog broj 22-24 – Martina </w:t>
      </w:r>
      <w:proofErr w:type="spellStart"/>
      <w:r w:rsidRPr="004E6657">
        <w:t>Donadić</w:t>
      </w:r>
      <w:proofErr w:type="spellEnd"/>
    </w:p>
    <w:p w:rsidR="004E6657" w:rsidRPr="004E6657" w:rsidRDefault="004E6657" w:rsidP="004E6657">
      <w:pPr>
        <w:jc w:val="center"/>
      </w:pPr>
    </w:p>
    <w:p w:rsidR="004E6657" w:rsidRDefault="004E6657" w:rsidP="004E6657">
      <w:pPr>
        <w:jc w:val="center"/>
        <w:rPr>
          <w:b/>
        </w:rPr>
      </w:pPr>
    </w:p>
    <w:p w:rsidR="004E6657" w:rsidRPr="004E6657" w:rsidRDefault="004E6657" w:rsidP="004E6657">
      <w:pPr>
        <w:jc w:val="center"/>
        <w:rPr>
          <w:b/>
        </w:rPr>
      </w:pPr>
    </w:p>
    <w:p w:rsidR="004E6657" w:rsidRDefault="004E6657" w:rsidP="003B5428">
      <w:pPr>
        <w:pStyle w:val="Bezproreda1"/>
        <w:jc w:val="right"/>
        <w:rPr>
          <w:rFonts w:ascii="Times New Roman" w:hAnsi="Times New Roman"/>
          <w:sz w:val="24"/>
          <w:szCs w:val="24"/>
        </w:rPr>
      </w:pPr>
    </w:p>
    <w:p w:rsidR="004E6657" w:rsidRDefault="004E6657" w:rsidP="004E6657">
      <w:pPr>
        <w:pStyle w:val="Odlomakpopisa"/>
        <w:ind w:left="0"/>
        <w:jc w:val="center"/>
        <w:rPr>
          <w:b/>
        </w:rPr>
      </w:pPr>
      <w:r>
        <w:rPr>
          <w:b/>
        </w:rPr>
        <w:t>TOČKA 10</w:t>
      </w:r>
      <w:r w:rsidRPr="00AA24F2">
        <w:rPr>
          <w:b/>
        </w:rPr>
        <w:t>. DNEVNOG REDA</w:t>
      </w:r>
    </w:p>
    <w:p w:rsidR="004E6657" w:rsidRDefault="004E6657" w:rsidP="004E6657">
      <w:pPr>
        <w:pStyle w:val="Odlomakpopisa"/>
        <w:ind w:left="0"/>
        <w:jc w:val="center"/>
        <w:rPr>
          <w:b/>
        </w:rPr>
      </w:pPr>
      <w:r>
        <w:rPr>
          <w:b/>
        </w:rPr>
        <w:t>Informacije i prijedlozi</w:t>
      </w:r>
    </w:p>
    <w:p w:rsidR="004E6657" w:rsidRDefault="004E6657" w:rsidP="004E6657">
      <w:pPr>
        <w:pStyle w:val="Odlomakpopisa"/>
        <w:ind w:left="0"/>
        <w:jc w:val="center"/>
        <w:rPr>
          <w:b/>
        </w:rPr>
      </w:pPr>
    </w:p>
    <w:p w:rsidR="004E6657" w:rsidRDefault="004E6657" w:rsidP="004E6657">
      <w:pPr>
        <w:pStyle w:val="Odlomakpopisa"/>
        <w:ind w:left="0"/>
        <w:jc w:val="center"/>
        <w:rPr>
          <w:b/>
        </w:rPr>
      </w:pPr>
    </w:p>
    <w:p w:rsidR="004E6657" w:rsidRDefault="004E6657" w:rsidP="004E6657">
      <w:pPr>
        <w:pStyle w:val="Odlomakpopisa"/>
        <w:ind w:left="0"/>
        <w:jc w:val="center"/>
        <w:rPr>
          <w:b/>
        </w:rPr>
      </w:pPr>
    </w:p>
    <w:p w:rsidR="004E6657" w:rsidRDefault="004E6657" w:rsidP="004E6657">
      <w:pPr>
        <w:pStyle w:val="Odlomakpopisa"/>
        <w:ind w:left="0"/>
        <w:jc w:val="center"/>
        <w:rPr>
          <w:b/>
        </w:rPr>
      </w:pPr>
      <w:r>
        <w:rPr>
          <w:b/>
        </w:rPr>
        <w:t>TOČKA 11</w:t>
      </w:r>
      <w:r w:rsidRPr="00AA24F2">
        <w:rPr>
          <w:b/>
        </w:rPr>
        <w:t>. DNEVNOG REDA</w:t>
      </w:r>
    </w:p>
    <w:p w:rsidR="004E6657" w:rsidRDefault="004E6657" w:rsidP="004E6657">
      <w:pPr>
        <w:pStyle w:val="Odlomakpopisa"/>
        <w:ind w:left="0"/>
        <w:jc w:val="center"/>
        <w:rPr>
          <w:b/>
        </w:rPr>
      </w:pPr>
      <w:r>
        <w:rPr>
          <w:b/>
        </w:rPr>
        <w:t>Razno</w:t>
      </w:r>
    </w:p>
    <w:p w:rsidR="004E6657" w:rsidRDefault="004E6657" w:rsidP="004E6657">
      <w:pPr>
        <w:pStyle w:val="Odlomakpopisa"/>
        <w:ind w:left="0"/>
        <w:jc w:val="center"/>
        <w:rPr>
          <w:b/>
        </w:rPr>
      </w:pPr>
    </w:p>
    <w:p w:rsidR="003B5428" w:rsidRPr="0050012F" w:rsidRDefault="003B5428" w:rsidP="003B5428">
      <w:pPr>
        <w:pStyle w:val="Bezproreda1"/>
        <w:jc w:val="right"/>
        <w:rPr>
          <w:rFonts w:ascii="Times New Roman" w:hAnsi="Times New Roman"/>
          <w:b/>
          <w:i/>
          <w:sz w:val="24"/>
          <w:szCs w:val="24"/>
        </w:rPr>
      </w:pPr>
      <w:r w:rsidRPr="0050012F">
        <w:rPr>
          <w:rFonts w:ascii="Times New Roman" w:hAnsi="Times New Roman"/>
          <w:sz w:val="24"/>
          <w:szCs w:val="24"/>
        </w:rPr>
        <w:t xml:space="preserve">                        </w:t>
      </w:r>
    </w:p>
    <w:p w:rsidR="00815887" w:rsidRPr="00AA24F2" w:rsidRDefault="00815887" w:rsidP="00AA24F2">
      <w:pPr>
        <w:jc w:val="center"/>
        <w:rPr>
          <w:rFonts w:ascii="Times New Roman" w:hAnsi="Times New Roman" w:cs="Times New Roman"/>
          <w:sz w:val="24"/>
        </w:rPr>
      </w:pPr>
    </w:p>
    <w:sectPr w:rsidR="00815887" w:rsidRPr="00AA2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4972"/>
    <w:multiLevelType w:val="hybridMultilevel"/>
    <w:tmpl w:val="DFA439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9B044B9"/>
    <w:multiLevelType w:val="hybridMultilevel"/>
    <w:tmpl w:val="4C14300C"/>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2">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4">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5">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6">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7">
    <w:nsid w:val="3D275461"/>
    <w:multiLevelType w:val="hybridMultilevel"/>
    <w:tmpl w:val="47C81574"/>
    <w:lvl w:ilvl="0" w:tplc="6E9839CA">
      <w:start w:val="9"/>
      <w:numFmt w:val="bullet"/>
      <w:lvlText w:val="-"/>
      <w:lvlJc w:val="left"/>
      <w:pPr>
        <w:ind w:left="420" w:hanging="360"/>
      </w:pPr>
      <w:rPr>
        <w:rFonts w:ascii="Times New Roman" w:eastAsia="Times New Roman" w:hAnsi="Times New Roman" w:cs="Times New Roman"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hint="default"/>
      </w:rPr>
    </w:lvl>
    <w:lvl w:ilvl="3" w:tplc="041A0001">
      <w:start w:val="1"/>
      <w:numFmt w:val="bullet"/>
      <w:lvlText w:val=""/>
      <w:lvlJc w:val="left"/>
      <w:pPr>
        <w:ind w:left="2580" w:hanging="360"/>
      </w:pPr>
      <w:rPr>
        <w:rFonts w:ascii="Symbol" w:hAnsi="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hint="default"/>
      </w:rPr>
    </w:lvl>
    <w:lvl w:ilvl="6" w:tplc="041A0001">
      <w:start w:val="1"/>
      <w:numFmt w:val="bullet"/>
      <w:lvlText w:val=""/>
      <w:lvlJc w:val="left"/>
      <w:pPr>
        <w:ind w:left="4740" w:hanging="360"/>
      </w:pPr>
      <w:rPr>
        <w:rFonts w:ascii="Symbol" w:hAnsi="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hint="default"/>
      </w:rPr>
    </w:lvl>
  </w:abstractNum>
  <w:abstractNum w:abstractNumId="8">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start w:val="1"/>
      <w:numFmt w:val="lowerLetter"/>
      <w:lvlText w:val="%2."/>
      <w:lvlJc w:val="left"/>
      <w:pPr>
        <w:tabs>
          <w:tab w:val="num" w:pos="2520"/>
        </w:tabs>
        <w:ind w:left="2520" w:hanging="360"/>
      </w:pPr>
    </w:lvl>
    <w:lvl w:ilvl="2" w:tplc="041A001B">
      <w:start w:val="1"/>
      <w:numFmt w:val="lowerRoman"/>
      <w:lvlText w:val="%3."/>
      <w:lvlJc w:val="right"/>
      <w:pPr>
        <w:tabs>
          <w:tab w:val="num" w:pos="3240"/>
        </w:tabs>
        <w:ind w:left="3240" w:hanging="180"/>
      </w:pPr>
    </w:lvl>
    <w:lvl w:ilvl="3" w:tplc="041A000F">
      <w:start w:val="1"/>
      <w:numFmt w:val="decimal"/>
      <w:lvlText w:val="%4."/>
      <w:lvlJc w:val="left"/>
      <w:pPr>
        <w:tabs>
          <w:tab w:val="num" w:pos="3960"/>
        </w:tabs>
        <w:ind w:left="3960" w:hanging="360"/>
      </w:pPr>
    </w:lvl>
    <w:lvl w:ilvl="4" w:tplc="041A0019">
      <w:start w:val="1"/>
      <w:numFmt w:val="lowerLetter"/>
      <w:lvlText w:val="%5."/>
      <w:lvlJc w:val="left"/>
      <w:pPr>
        <w:tabs>
          <w:tab w:val="num" w:pos="4680"/>
        </w:tabs>
        <w:ind w:left="4680" w:hanging="360"/>
      </w:pPr>
    </w:lvl>
    <w:lvl w:ilvl="5" w:tplc="041A001B">
      <w:start w:val="1"/>
      <w:numFmt w:val="lowerRoman"/>
      <w:lvlText w:val="%6."/>
      <w:lvlJc w:val="right"/>
      <w:pPr>
        <w:tabs>
          <w:tab w:val="num" w:pos="5400"/>
        </w:tabs>
        <w:ind w:left="5400" w:hanging="180"/>
      </w:pPr>
    </w:lvl>
    <w:lvl w:ilvl="6" w:tplc="041A000F">
      <w:start w:val="1"/>
      <w:numFmt w:val="decimal"/>
      <w:lvlText w:val="%7."/>
      <w:lvlJc w:val="left"/>
      <w:pPr>
        <w:tabs>
          <w:tab w:val="num" w:pos="6120"/>
        </w:tabs>
        <w:ind w:left="6120" w:hanging="360"/>
      </w:pPr>
    </w:lvl>
    <w:lvl w:ilvl="7" w:tplc="041A0019">
      <w:start w:val="1"/>
      <w:numFmt w:val="lowerLetter"/>
      <w:lvlText w:val="%8."/>
      <w:lvlJc w:val="left"/>
      <w:pPr>
        <w:tabs>
          <w:tab w:val="num" w:pos="6840"/>
        </w:tabs>
        <w:ind w:left="6840" w:hanging="360"/>
      </w:pPr>
    </w:lvl>
    <w:lvl w:ilvl="8" w:tplc="041A001B">
      <w:start w:val="1"/>
      <w:numFmt w:val="lowerRoman"/>
      <w:lvlText w:val="%9."/>
      <w:lvlJc w:val="right"/>
      <w:pPr>
        <w:tabs>
          <w:tab w:val="num" w:pos="7560"/>
        </w:tabs>
        <w:ind w:left="7560" w:hanging="180"/>
      </w:pPr>
    </w:lvl>
  </w:abstractNum>
  <w:abstractNum w:abstractNumId="9">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abstractNum w:abstractNumId="10">
    <w:nsid w:val="70F70ABB"/>
    <w:multiLevelType w:val="hybridMultilevel"/>
    <w:tmpl w:val="D37CBC42"/>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ABC5145"/>
    <w:multiLevelType w:val="hybridMultilevel"/>
    <w:tmpl w:val="2EC466C4"/>
    <w:lvl w:ilvl="0" w:tplc="9B7EDBA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19510D"/>
    <w:multiLevelType w:val="hybridMultilevel"/>
    <w:tmpl w:val="26760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12"/>
  </w:num>
  <w:num w:numId="5">
    <w:abstractNumId w:val="0"/>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4"/>
    <w:lvlOverride w:ilvl="0">
      <w:startOverride w:val="3"/>
    </w:lvlOverride>
    <w:lvlOverride w:ilvl="1">
      <w:startOverride w:val="3"/>
    </w:lvlOverride>
    <w:lvlOverride w:ilvl="2"/>
    <w:lvlOverride w:ilvl="3"/>
    <w:lvlOverride w:ilvl="4"/>
    <w:lvlOverride w:ilvl="5"/>
    <w:lvlOverride w:ilvl="6"/>
    <w:lvlOverride w:ilvl="7"/>
    <w:lvlOverride w:ilvl="8"/>
  </w:num>
  <w:num w:numId="9">
    <w:abstractNumId w:val="9"/>
  </w:num>
  <w:num w:numId="10">
    <w:abstractNumId w:val="5"/>
  </w:num>
  <w:num w:numId="11">
    <w:abstractNumId w:val="6"/>
    <w:lvlOverride w:ilvl="0">
      <w:startOverride w:val="9"/>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F1"/>
    <w:rsid w:val="00025460"/>
    <w:rsid w:val="001E43B6"/>
    <w:rsid w:val="001F77BA"/>
    <w:rsid w:val="002508F1"/>
    <w:rsid w:val="00250ED6"/>
    <w:rsid w:val="00291390"/>
    <w:rsid w:val="00363C8F"/>
    <w:rsid w:val="003B5428"/>
    <w:rsid w:val="003E58BF"/>
    <w:rsid w:val="004862E6"/>
    <w:rsid w:val="004E6657"/>
    <w:rsid w:val="005156DD"/>
    <w:rsid w:val="005F430A"/>
    <w:rsid w:val="00687C5F"/>
    <w:rsid w:val="006A1DCA"/>
    <w:rsid w:val="006A4005"/>
    <w:rsid w:val="00815887"/>
    <w:rsid w:val="0083695B"/>
    <w:rsid w:val="00850662"/>
    <w:rsid w:val="00851B51"/>
    <w:rsid w:val="008A5DE0"/>
    <w:rsid w:val="009705FD"/>
    <w:rsid w:val="009A79AC"/>
    <w:rsid w:val="009F7BB3"/>
    <w:rsid w:val="00AA24F2"/>
    <w:rsid w:val="00B27BBA"/>
    <w:rsid w:val="00D340F9"/>
    <w:rsid w:val="00EE51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687CB-ACEB-4755-8DD9-37497A6E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662"/>
  </w:style>
  <w:style w:type="paragraph" w:styleId="Naslov1">
    <w:name w:val="heading 1"/>
    <w:basedOn w:val="Normal"/>
    <w:next w:val="Normal"/>
    <w:link w:val="Naslov1Char"/>
    <w:uiPriority w:val="9"/>
    <w:qFormat/>
    <w:rsid w:val="008A5D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qFormat/>
    <w:rsid w:val="00AA24F2"/>
    <w:pPr>
      <w:keepNext/>
      <w:spacing w:line="240" w:lineRule="auto"/>
      <w:ind w:left="2160" w:firstLine="0"/>
      <w:outlineLvl w:val="1"/>
    </w:pPr>
    <w:rPr>
      <w:rFonts w:ascii="Arial" w:eastAsia="Times New Roman" w:hAnsi="Arial" w:cs="Arial"/>
      <w:b/>
      <w:bCs/>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AA24F2"/>
    <w:rPr>
      <w:rFonts w:ascii="Arial" w:eastAsia="Times New Roman" w:hAnsi="Arial" w:cs="Arial"/>
      <w:b/>
      <w:bCs/>
      <w:szCs w:val="24"/>
    </w:rPr>
  </w:style>
  <w:style w:type="paragraph" w:styleId="Odlomakpopisa">
    <w:name w:val="List Paragraph"/>
    <w:basedOn w:val="Normal"/>
    <w:uiPriority w:val="1"/>
    <w:qFormat/>
    <w:rsid w:val="00AA24F2"/>
    <w:pPr>
      <w:spacing w:line="240" w:lineRule="auto"/>
      <w:ind w:left="720" w:firstLine="0"/>
      <w:contextualSpacing/>
    </w:pPr>
    <w:rPr>
      <w:rFonts w:ascii="Times New Roman" w:eastAsia="Times New Roman" w:hAnsi="Times New Roman" w:cs="Times New Roman"/>
      <w:sz w:val="24"/>
      <w:szCs w:val="24"/>
      <w:lang w:eastAsia="hr-HR"/>
    </w:rPr>
  </w:style>
  <w:style w:type="paragraph" w:styleId="Bezproreda">
    <w:name w:val="No Spacing"/>
    <w:uiPriority w:val="1"/>
    <w:qFormat/>
    <w:rsid w:val="00AA24F2"/>
    <w:pPr>
      <w:spacing w:line="240" w:lineRule="auto"/>
      <w:ind w:left="0" w:firstLine="0"/>
    </w:pPr>
    <w:rPr>
      <w:rFonts w:ascii="Calibri" w:eastAsia="Calibri" w:hAnsi="Calibri" w:cs="Times New Roman"/>
    </w:rPr>
  </w:style>
  <w:style w:type="paragraph" w:styleId="StandardWeb">
    <w:name w:val="Normal (Web)"/>
    <w:basedOn w:val="Normal"/>
    <w:uiPriority w:val="99"/>
    <w:semiHidden/>
    <w:unhideWhenUsed/>
    <w:rsid w:val="009705FD"/>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customStyle="1" w:styleId="Odlomakpopisa1">
    <w:name w:val="Odlomak popisa1"/>
    <w:basedOn w:val="Normal"/>
    <w:rsid w:val="003B5428"/>
    <w:pPr>
      <w:spacing w:after="200"/>
      <w:ind w:left="720" w:firstLine="0"/>
      <w:contextualSpacing/>
    </w:pPr>
    <w:rPr>
      <w:rFonts w:ascii="Calibri" w:eastAsia="Times New Roman" w:hAnsi="Calibri" w:cs="Times New Roman"/>
    </w:rPr>
  </w:style>
  <w:style w:type="paragraph" w:customStyle="1" w:styleId="Bezproreda1">
    <w:name w:val="Bez proreda1"/>
    <w:rsid w:val="003B5428"/>
    <w:pPr>
      <w:spacing w:line="240" w:lineRule="auto"/>
      <w:ind w:left="0" w:firstLine="0"/>
    </w:pPr>
    <w:rPr>
      <w:rFonts w:ascii="Calibri" w:eastAsia="Times New Roman" w:hAnsi="Calibri" w:cs="Times New Roman"/>
    </w:rPr>
  </w:style>
  <w:style w:type="character" w:customStyle="1" w:styleId="Naslov1Char">
    <w:name w:val="Naslov 1 Char"/>
    <w:basedOn w:val="Zadanifontodlomka"/>
    <w:link w:val="Naslov1"/>
    <w:uiPriority w:val="9"/>
    <w:rsid w:val="008A5DE0"/>
    <w:rPr>
      <w:rFonts w:asciiTheme="majorHAnsi" w:eastAsiaTheme="majorEastAsia" w:hAnsiTheme="majorHAnsi" w:cstheme="majorBidi"/>
      <w:color w:val="2E74B5" w:themeColor="accent1" w:themeShade="BF"/>
      <w:sz w:val="32"/>
      <w:szCs w:val="32"/>
    </w:rPr>
  </w:style>
  <w:style w:type="character" w:styleId="Hiperveza">
    <w:name w:val="Hyperlink"/>
    <w:basedOn w:val="Zadanifontodlomka"/>
    <w:uiPriority w:val="99"/>
    <w:semiHidden/>
    <w:unhideWhenUsed/>
    <w:rsid w:val="008A5DE0"/>
    <w:rPr>
      <w:color w:val="0563C1" w:themeColor="hyperlink"/>
      <w:u w:val="single"/>
    </w:rPr>
  </w:style>
  <w:style w:type="paragraph" w:styleId="Naslov">
    <w:name w:val="Title"/>
    <w:basedOn w:val="Normal"/>
    <w:link w:val="NaslovChar"/>
    <w:qFormat/>
    <w:rsid w:val="008A5DE0"/>
    <w:pPr>
      <w:widowControl w:val="0"/>
      <w:autoSpaceDE w:val="0"/>
      <w:autoSpaceDN w:val="0"/>
      <w:spacing w:before="59" w:line="240" w:lineRule="auto"/>
      <w:ind w:left="18" w:right="7" w:firstLine="0"/>
      <w:jc w:val="center"/>
    </w:pPr>
    <w:rPr>
      <w:rFonts w:ascii="Arial" w:eastAsia="Arial" w:hAnsi="Arial" w:cs="Arial"/>
      <w:b/>
      <w:bCs/>
      <w:sz w:val="52"/>
      <w:szCs w:val="52"/>
    </w:rPr>
  </w:style>
  <w:style w:type="character" w:customStyle="1" w:styleId="NaslovChar">
    <w:name w:val="Naslov Char"/>
    <w:basedOn w:val="Zadanifontodlomka"/>
    <w:link w:val="Naslov"/>
    <w:rsid w:val="008A5DE0"/>
    <w:rPr>
      <w:rFonts w:ascii="Arial" w:eastAsia="Arial" w:hAnsi="Arial" w:cs="Arial"/>
      <w:b/>
      <w:bCs/>
      <w:sz w:val="52"/>
      <w:szCs w:val="52"/>
    </w:rPr>
  </w:style>
  <w:style w:type="paragraph" w:styleId="Tijeloteksta">
    <w:name w:val="Body Text"/>
    <w:basedOn w:val="Normal"/>
    <w:link w:val="TijelotekstaChar"/>
    <w:uiPriority w:val="1"/>
    <w:semiHidden/>
    <w:unhideWhenUsed/>
    <w:qFormat/>
    <w:rsid w:val="008A5DE0"/>
    <w:pPr>
      <w:widowControl w:val="0"/>
      <w:autoSpaceDE w:val="0"/>
      <w:autoSpaceDN w:val="0"/>
      <w:spacing w:line="240" w:lineRule="auto"/>
      <w:ind w:left="0" w:firstLine="0"/>
    </w:pPr>
    <w:rPr>
      <w:rFonts w:ascii="Arial" w:eastAsia="Arial" w:hAnsi="Arial" w:cs="Arial"/>
      <w:sz w:val="24"/>
      <w:szCs w:val="24"/>
    </w:rPr>
  </w:style>
  <w:style w:type="character" w:customStyle="1" w:styleId="TijelotekstaChar">
    <w:name w:val="Tijelo teksta Char"/>
    <w:basedOn w:val="Zadanifontodlomka"/>
    <w:link w:val="Tijeloteksta"/>
    <w:uiPriority w:val="1"/>
    <w:semiHidden/>
    <w:rsid w:val="008A5DE0"/>
    <w:rPr>
      <w:rFonts w:ascii="Arial" w:eastAsia="Arial" w:hAnsi="Arial" w:cs="Arial"/>
      <w:sz w:val="24"/>
      <w:szCs w:val="24"/>
    </w:rPr>
  </w:style>
  <w:style w:type="paragraph" w:customStyle="1" w:styleId="TableParagraph">
    <w:name w:val="Table Paragraph"/>
    <w:basedOn w:val="Normal"/>
    <w:uiPriority w:val="1"/>
    <w:qFormat/>
    <w:rsid w:val="008A5DE0"/>
    <w:pPr>
      <w:widowControl w:val="0"/>
      <w:autoSpaceDE w:val="0"/>
      <w:autoSpaceDN w:val="0"/>
      <w:spacing w:line="240" w:lineRule="auto"/>
      <w:ind w:left="0" w:firstLine="0"/>
      <w:jc w:val="center"/>
    </w:pPr>
    <w:rPr>
      <w:rFonts w:ascii="Arial" w:eastAsia="Arial" w:hAnsi="Arial" w:cs="Arial"/>
    </w:rPr>
  </w:style>
  <w:style w:type="table" w:customStyle="1" w:styleId="TableNormal">
    <w:name w:val="Table Normal"/>
    <w:uiPriority w:val="2"/>
    <w:semiHidden/>
    <w:qFormat/>
    <w:rsid w:val="008A5DE0"/>
    <w:pPr>
      <w:widowControl w:val="0"/>
      <w:autoSpaceDE w:val="0"/>
      <w:autoSpaceDN w:val="0"/>
      <w:spacing w:line="240" w:lineRule="auto"/>
      <w:ind w:left="0" w:firstLine="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443415">
      <w:bodyDiv w:val="1"/>
      <w:marLeft w:val="0"/>
      <w:marRight w:val="0"/>
      <w:marTop w:val="0"/>
      <w:marBottom w:val="0"/>
      <w:divBdr>
        <w:top w:val="none" w:sz="0" w:space="0" w:color="auto"/>
        <w:left w:val="none" w:sz="0" w:space="0" w:color="auto"/>
        <w:bottom w:val="none" w:sz="0" w:space="0" w:color="auto"/>
        <w:right w:val="none" w:sz="0" w:space="0" w:color="auto"/>
      </w:divBdr>
    </w:div>
    <w:div w:id="1461192536">
      <w:bodyDiv w:val="1"/>
      <w:marLeft w:val="0"/>
      <w:marRight w:val="0"/>
      <w:marTop w:val="0"/>
      <w:marBottom w:val="0"/>
      <w:divBdr>
        <w:top w:val="none" w:sz="0" w:space="0" w:color="auto"/>
        <w:left w:val="none" w:sz="0" w:space="0" w:color="auto"/>
        <w:bottom w:val="none" w:sz="0" w:space="0" w:color="auto"/>
        <w:right w:val="none" w:sz="0" w:space="0" w:color="auto"/>
      </w:divBdr>
    </w:div>
    <w:div w:id="168265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cms.htm?id=41263" TargetMode="External"/><Relationship Id="rId21" Type="http://schemas.openxmlformats.org/officeDocument/2006/relationships/hyperlink" Target="https://www.zakon.hr/cms.htm?id=18039" TargetMode="External"/><Relationship Id="rId42" Type="http://schemas.openxmlformats.org/officeDocument/2006/relationships/hyperlink" Target="https://www.zakon.hr/cms.htm?id=40763" TargetMode="External"/><Relationship Id="rId47" Type="http://schemas.openxmlformats.org/officeDocument/2006/relationships/hyperlink" Target="https://www.zakon.hr/cms.htm?id=40773" TargetMode="External"/><Relationship Id="rId63" Type="http://schemas.openxmlformats.org/officeDocument/2006/relationships/hyperlink" Target="https://www.zakon.hr/cms.htm?id=263" TargetMode="External"/><Relationship Id="rId68" Type="http://schemas.openxmlformats.org/officeDocument/2006/relationships/hyperlink" Target="https://www.zakon.hr/cms.htm?id=268" TargetMode="External"/><Relationship Id="rId84" Type="http://schemas.openxmlformats.org/officeDocument/2006/relationships/hyperlink" Target="https://www.zakon.hr/cms.htm?id=15727" TargetMode="External"/><Relationship Id="rId89" Type="http://schemas.openxmlformats.org/officeDocument/2006/relationships/hyperlink" Target="http://www.dubravica.hr" TargetMode="External"/><Relationship Id="rId16" Type="http://schemas.openxmlformats.org/officeDocument/2006/relationships/hyperlink" Target="https://www.zakon.hr/cms.htm?id=45871" TargetMode="External"/><Relationship Id="rId11" Type="http://schemas.openxmlformats.org/officeDocument/2006/relationships/hyperlink" Target="https://www.zakon.hr/cms.htm?id=40773" TargetMode="External"/><Relationship Id="rId32" Type="http://schemas.openxmlformats.org/officeDocument/2006/relationships/hyperlink" Target="https://www.zakon.hr/cms.htm?id=262" TargetMode="External"/><Relationship Id="rId37" Type="http://schemas.openxmlformats.org/officeDocument/2006/relationships/hyperlink" Target="https://www.zakon.hr/cms.htm?id=267" TargetMode="External"/><Relationship Id="rId53" Type="http://schemas.openxmlformats.org/officeDocument/2006/relationships/hyperlink" Target="https://www.zakon.hr/cms.htm?id=18039" TargetMode="External"/><Relationship Id="rId58" Type="http://schemas.openxmlformats.org/officeDocument/2006/relationships/hyperlink" Target="https://www.zakon.hr/cms.htm?id=41263" TargetMode="External"/><Relationship Id="rId74" Type="http://schemas.openxmlformats.org/officeDocument/2006/relationships/hyperlink" Target="https://www.zakon.hr/cms.htm?id=260" TargetMode="External"/><Relationship Id="rId79" Type="http://schemas.openxmlformats.org/officeDocument/2006/relationships/hyperlink" Target="https://www.zakon.hr/cms.htm?id=265" TargetMode="External"/><Relationship Id="rId102" Type="http://schemas.openxmlformats.org/officeDocument/2006/relationships/hyperlink" Target="https://www.zakon.hr/cms.htm?id=52474" TargetMode="External"/><Relationship Id="rId5" Type="http://schemas.openxmlformats.org/officeDocument/2006/relationships/webSettings" Target="webSettings.xml"/><Relationship Id="rId90" Type="http://schemas.openxmlformats.org/officeDocument/2006/relationships/hyperlink" Target="https://www.zakon.hr/cms.htm?id=260" TargetMode="External"/><Relationship Id="rId95" Type="http://schemas.openxmlformats.org/officeDocument/2006/relationships/hyperlink" Target="https://www.zakon.hr/cms.htm?id=26157" TargetMode="External"/><Relationship Id="rId22" Type="http://schemas.openxmlformats.org/officeDocument/2006/relationships/hyperlink" Target="https://www.zakon.hr/cms.htm?id=32479" TargetMode="External"/><Relationship Id="rId27" Type="http://schemas.openxmlformats.org/officeDocument/2006/relationships/hyperlink" Target="https://www.zakon.hr/cms.htm?id=50851" TargetMode="External"/><Relationship Id="rId43" Type="http://schemas.openxmlformats.org/officeDocument/2006/relationships/hyperlink" Target="https://www.zakon.hr/cms.htm?id=46702" TargetMode="External"/><Relationship Id="rId48" Type="http://schemas.openxmlformats.org/officeDocument/2006/relationships/hyperlink" Target="https://www.zakon.hr/cms.htm?id=17767" TargetMode="External"/><Relationship Id="rId64" Type="http://schemas.openxmlformats.org/officeDocument/2006/relationships/hyperlink" Target="https://www.zakon.hr/cms.htm?id=264" TargetMode="External"/><Relationship Id="rId69" Type="http://schemas.openxmlformats.org/officeDocument/2006/relationships/hyperlink" Target="https://www.zakon.hr/cms.htm?id=285" TargetMode="External"/><Relationship Id="rId80" Type="http://schemas.openxmlformats.org/officeDocument/2006/relationships/hyperlink" Target="https://www.zakon.hr/cms.htm?id=266" TargetMode="External"/><Relationship Id="rId85" Type="http://schemas.openxmlformats.org/officeDocument/2006/relationships/hyperlink" Target="https://www.zakon.hr/cms.htm?id=26157" TargetMode="External"/><Relationship Id="rId12" Type="http://schemas.openxmlformats.org/officeDocument/2006/relationships/hyperlink" Target="https://www.zakon.hr/cms.htm?id=17767" TargetMode="External"/><Relationship Id="rId17" Type="http://schemas.openxmlformats.org/officeDocument/2006/relationships/hyperlink" Target="https://www.zakon.hr/cms.htm?id=27649" TargetMode="External"/><Relationship Id="rId25" Type="http://schemas.openxmlformats.org/officeDocument/2006/relationships/hyperlink" Target="https://www.zakon.hr/cms.htm?id=50296" TargetMode="External"/><Relationship Id="rId33" Type="http://schemas.openxmlformats.org/officeDocument/2006/relationships/hyperlink" Target="https://www.zakon.hr/cms.htm?id=263" TargetMode="External"/><Relationship Id="rId38" Type="http://schemas.openxmlformats.org/officeDocument/2006/relationships/hyperlink" Target="https://www.zakon.hr/cms.htm?id=268" TargetMode="External"/><Relationship Id="rId46" Type="http://schemas.openxmlformats.org/officeDocument/2006/relationships/hyperlink" Target="https://www.zakon.hr/cms.htm?id=39341" TargetMode="External"/><Relationship Id="rId59" Type="http://schemas.openxmlformats.org/officeDocument/2006/relationships/hyperlink" Target="https://www.zakon.hr/cms.htm?id=50851" TargetMode="External"/><Relationship Id="rId67" Type="http://schemas.openxmlformats.org/officeDocument/2006/relationships/hyperlink" Target="https://www.zakon.hr/cms.htm?id=267" TargetMode="External"/><Relationship Id="rId103" Type="http://schemas.openxmlformats.org/officeDocument/2006/relationships/fontTable" Target="fontTable.xml"/><Relationship Id="rId20" Type="http://schemas.openxmlformats.org/officeDocument/2006/relationships/hyperlink" Target="https://www.zakon.hr/cms.htm?id=38739" TargetMode="External"/><Relationship Id="rId41" Type="http://schemas.openxmlformats.org/officeDocument/2006/relationships/hyperlink" Target="https://www.zakon.hr/cms.htm?id=26157" TargetMode="External"/><Relationship Id="rId54" Type="http://schemas.openxmlformats.org/officeDocument/2006/relationships/hyperlink" Target="https://www.zakon.hr/cms.htm?id=32479" TargetMode="External"/><Relationship Id="rId62" Type="http://schemas.openxmlformats.org/officeDocument/2006/relationships/hyperlink" Target="https://www.zakon.hr/cms.htm?id=262" TargetMode="External"/><Relationship Id="rId70" Type="http://schemas.openxmlformats.org/officeDocument/2006/relationships/hyperlink" Target="https://www.zakon.hr/cms.htm?id=15727" TargetMode="External"/><Relationship Id="rId75" Type="http://schemas.openxmlformats.org/officeDocument/2006/relationships/hyperlink" Target="https://www.zakon.hr/cms.htm?id=261" TargetMode="External"/><Relationship Id="rId83" Type="http://schemas.openxmlformats.org/officeDocument/2006/relationships/hyperlink" Target="https://www.zakon.hr/cms.htm?id=285" TargetMode="External"/><Relationship Id="rId88" Type="http://schemas.openxmlformats.org/officeDocument/2006/relationships/hyperlink" Target="http://www.dubravica.hr" TargetMode="External"/><Relationship Id="rId91" Type="http://schemas.openxmlformats.org/officeDocument/2006/relationships/hyperlink" Target="https://www.zakon.hr/cms.htm?id=26157" TargetMode="External"/><Relationship Id="rId96" Type="http://schemas.openxmlformats.org/officeDocument/2006/relationships/hyperlink" Target="https://www.zakon.hr/cms.htm?id=40763"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zakon.hr/cms.htm?id=31267" TargetMode="External"/><Relationship Id="rId23" Type="http://schemas.openxmlformats.org/officeDocument/2006/relationships/hyperlink" Target="https://www.zakon.hr/cms.htm?id=43443" TargetMode="External"/><Relationship Id="rId28" Type="http://schemas.openxmlformats.org/officeDocument/2006/relationships/hyperlink" Target="https://www.zakon.hr/cms.htm?id=18753" TargetMode="External"/><Relationship Id="rId36" Type="http://schemas.openxmlformats.org/officeDocument/2006/relationships/hyperlink" Target="https://www.zakon.hr/cms.htm?id=266" TargetMode="External"/><Relationship Id="rId49" Type="http://schemas.openxmlformats.org/officeDocument/2006/relationships/hyperlink" Target="https://www.zakon.hr/cms.htm?id=39339" TargetMode="External"/><Relationship Id="rId57" Type="http://schemas.openxmlformats.org/officeDocument/2006/relationships/hyperlink" Target="https://www.zakon.hr/cms.htm?id=50296" TargetMode="External"/><Relationship Id="rId10" Type="http://schemas.openxmlformats.org/officeDocument/2006/relationships/hyperlink" Target="https://www.zakon.hr/cms.htm?id=39341" TargetMode="External"/><Relationship Id="rId31" Type="http://schemas.openxmlformats.org/officeDocument/2006/relationships/hyperlink" Target="https://www.zakon.hr/cms.htm?id=261" TargetMode="External"/><Relationship Id="rId44" Type="http://schemas.openxmlformats.org/officeDocument/2006/relationships/hyperlink" Target="https://www.zakon.hr/cms.htm?id=18547" TargetMode="External"/><Relationship Id="rId52" Type="http://schemas.openxmlformats.org/officeDocument/2006/relationships/hyperlink" Target="https://www.zakon.hr/cms.htm?id=38739" TargetMode="External"/><Relationship Id="rId60" Type="http://schemas.openxmlformats.org/officeDocument/2006/relationships/hyperlink" Target="https://www.zakon.hr/cms.htm?id=260" TargetMode="External"/><Relationship Id="rId65" Type="http://schemas.openxmlformats.org/officeDocument/2006/relationships/hyperlink" Target="https://www.zakon.hr/cms.htm?id=265" TargetMode="External"/><Relationship Id="rId73" Type="http://schemas.openxmlformats.org/officeDocument/2006/relationships/hyperlink" Target="https://www.zakon.hr/cms.htm?id=46702" TargetMode="External"/><Relationship Id="rId78" Type="http://schemas.openxmlformats.org/officeDocument/2006/relationships/hyperlink" Target="https://www.zakon.hr/cms.htm?id=264" TargetMode="External"/><Relationship Id="rId81" Type="http://schemas.openxmlformats.org/officeDocument/2006/relationships/hyperlink" Target="https://www.zakon.hr/cms.htm?id=267" TargetMode="External"/><Relationship Id="rId86" Type="http://schemas.openxmlformats.org/officeDocument/2006/relationships/hyperlink" Target="https://www.zakon.hr/cms.htm?id=40763" TargetMode="External"/><Relationship Id="rId94" Type="http://schemas.openxmlformats.org/officeDocument/2006/relationships/hyperlink" Target="https://www.zakon.hr/cms.htm?id=260" TargetMode="External"/><Relationship Id="rId99" Type="http://schemas.openxmlformats.org/officeDocument/2006/relationships/hyperlink" Target="https://www.zakon.hr/cms.htm?id=478" TargetMode="External"/><Relationship Id="rId101" Type="http://schemas.openxmlformats.org/officeDocument/2006/relationships/hyperlink" Target="https://www.zakon.hr/cms.htm?id=40813" TargetMode="External"/><Relationship Id="rId4" Type="http://schemas.openxmlformats.org/officeDocument/2006/relationships/settings" Target="settings.xml"/><Relationship Id="rId9" Type="http://schemas.openxmlformats.org/officeDocument/2006/relationships/hyperlink" Target="https://www.zakon.hr/cms.htm?id=35875" TargetMode="External"/><Relationship Id="rId13" Type="http://schemas.openxmlformats.org/officeDocument/2006/relationships/hyperlink" Target="https://www.zakon.hr/cms.htm?id=39339" TargetMode="External"/><Relationship Id="rId18" Type="http://schemas.openxmlformats.org/officeDocument/2006/relationships/hyperlink" Target="https://www.zakon.hr/cms.htm?id=50485" TargetMode="External"/><Relationship Id="rId39" Type="http://schemas.openxmlformats.org/officeDocument/2006/relationships/hyperlink" Target="https://www.zakon.hr/cms.htm?id=285" TargetMode="External"/><Relationship Id="rId34" Type="http://schemas.openxmlformats.org/officeDocument/2006/relationships/hyperlink" Target="https://www.zakon.hr/cms.htm?id=264" TargetMode="External"/><Relationship Id="rId50" Type="http://schemas.openxmlformats.org/officeDocument/2006/relationships/hyperlink" Target="https://www.zakon.hr/cms.htm?id=42213" TargetMode="External"/><Relationship Id="rId55" Type="http://schemas.openxmlformats.org/officeDocument/2006/relationships/hyperlink" Target="https://www.zakon.hr/cms.htm?id=43443" TargetMode="External"/><Relationship Id="rId76" Type="http://schemas.openxmlformats.org/officeDocument/2006/relationships/hyperlink" Target="https://www.zakon.hr/cms.htm?id=262" TargetMode="External"/><Relationship Id="rId97" Type="http://schemas.openxmlformats.org/officeDocument/2006/relationships/hyperlink" Target="https://www.zakon.hr/cms.htm?id=46702" TargetMode="External"/><Relationship Id="rId104"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hyperlink" Target="https://www.zakon.hr/cms.htm?id=26157" TargetMode="External"/><Relationship Id="rId92" Type="http://schemas.openxmlformats.org/officeDocument/2006/relationships/hyperlink" Target="https://www.zakon.hr/cms.htm?id=40763" TargetMode="External"/><Relationship Id="rId2" Type="http://schemas.openxmlformats.org/officeDocument/2006/relationships/numbering" Target="numbering.xml"/><Relationship Id="rId29" Type="http://schemas.openxmlformats.org/officeDocument/2006/relationships/hyperlink" Target="https://www.zakon.hr/cms.htm?id=40695" TargetMode="External"/><Relationship Id="rId24" Type="http://schemas.openxmlformats.org/officeDocument/2006/relationships/hyperlink" Target="https://www.zakon.hr/cms.htm?id=44587" TargetMode="External"/><Relationship Id="rId40" Type="http://schemas.openxmlformats.org/officeDocument/2006/relationships/hyperlink" Target="https://www.zakon.hr/cms.htm?id=15727" TargetMode="External"/><Relationship Id="rId45" Type="http://schemas.openxmlformats.org/officeDocument/2006/relationships/hyperlink" Target="https://www.zakon.hr/cms.htm?id=35875" TargetMode="External"/><Relationship Id="rId66" Type="http://schemas.openxmlformats.org/officeDocument/2006/relationships/hyperlink" Target="https://www.zakon.hr/cms.htm?id=266" TargetMode="External"/><Relationship Id="rId87" Type="http://schemas.openxmlformats.org/officeDocument/2006/relationships/image" Target="media/image3.png"/><Relationship Id="rId61" Type="http://schemas.openxmlformats.org/officeDocument/2006/relationships/hyperlink" Target="https://www.zakon.hr/cms.htm?id=261" TargetMode="External"/><Relationship Id="rId82" Type="http://schemas.openxmlformats.org/officeDocument/2006/relationships/hyperlink" Target="https://www.zakon.hr/cms.htm?id=268" TargetMode="External"/><Relationship Id="rId19" Type="http://schemas.openxmlformats.org/officeDocument/2006/relationships/hyperlink" Target="https://www.zakon.hr/cms.htm?id=18549" TargetMode="External"/><Relationship Id="rId14" Type="http://schemas.openxmlformats.org/officeDocument/2006/relationships/hyperlink" Target="https://www.zakon.hr/cms.htm?id=42213" TargetMode="External"/><Relationship Id="rId30" Type="http://schemas.openxmlformats.org/officeDocument/2006/relationships/hyperlink" Target="https://www.zakon.hr/cms.htm?id=260" TargetMode="External"/><Relationship Id="rId35" Type="http://schemas.openxmlformats.org/officeDocument/2006/relationships/hyperlink" Target="https://www.zakon.hr/cms.htm?id=265" TargetMode="External"/><Relationship Id="rId56" Type="http://schemas.openxmlformats.org/officeDocument/2006/relationships/hyperlink" Target="https://www.zakon.hr/cms.htm?id=44587" TargetMode="External"/><Relationship Id="rId77" Type="http://schemas.openxmlformats.org/officeDocument/2006/relationships/hyperlink" Target="https://www.zakon.hr/cms.htm?id=263" TargetMode="External"/><Relationship Id="rId100" Type="http://schemas.openxmlformats.org/officeDocument/2006/relationships/hyperlink" Target="https://www.zakon.hr/cms.htm?id=479" TargetMode="External"/><Relationship Id="rId8" Type="http://schemas.openxmlformats.org/officeDocument/2006/relationships/hyperlink" Target="https://www.zakon.hr/cms.htm?id=18547" TargetMode="External"/><Relationship Id="rId51" Type="http://schemas.openxmlformats.org/officeDocument/2006/relationships/hyperlink" Target="https://www.zakon.hr/cms.htm?id=18549" TargetMode="External"/><Relationship Id="rId72" Type="http://schemas.openxmlformats.org/officeDocument/2006/relationships/hyperlink" Target="https://www.zakon.hr/cms.htm?id=40763" TargetMode="External"/><Relationship Id="rId93" Type="http://schemas.openxmlformats.org/officeDocument/2006/relationships/hyperlink" Target="https://www.zakon.hr/cms.htm?id=46702" TargetMode="External"/><Relationship Id="rId98" Type="http://schemas.openxmlformats.org/officeDocument/2006/relationships/hyperlink" Target="https://www.zakon.hr/cms.htm?id=477" TargetMode="External"/><Relationship Id="rId3"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101EC-55B1-4EFE-BEAF-506126CC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44</Pages>
  <Words>15883</Words>
  <Characters>90537</Characters>
  <Application>Microsoft Office Word</Application>
  <DocSecurity>0</DocSecurity>
  <Lines>754</Lines>
  <Paragraphs>212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25</cp:revision>
  <dcterms:created xsi:type="dcterms:W3CDTF">2022-09-13T10:37:00Z</dcterms:created>
  <dcterms:modified xsi:type="dcterms:W3CDTF">2022-09-28T05:55:00Z</dcterms:modified>
</cp:coreProperties>
</file>