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Pr="00CB281E" w:rsidRDefault="00734263" w:rsidP="00734263">
      <w:pPr>
        <w:jc w:val="center"/>
        <w:rPr>
          <w:rFonts w:ascii="Times New Roman" w:hAnsi="Times New Roman" w:cs="Times New Roman"/>
          <w:b/>
          <w:sz w:val="24"/>
        </w:rPr>
      </w:pPr>
      <w:r w:rsidRPr="00CB281E">
        <w:rPr>
          <w:rFonts w:ascii="Times New Roman" w:hAnsi="Times New Roman" w:cs="Times New Roman"/>
          <w:b/>
          <w:sz w:val="24"/>
        </w:rPr>
        <w:t>TOČKA 2. DNEVNOG REDA</w:t>
      </w:r>
    </w:p>
    <w:p w:rsidR="00734263" w:rsidRPr="00CB281E" w:rsidRDefault="00734263" w:rsidP="00734263">
      <w:pPr>
        <w:tabs>
          <w:tab w:val="left" w:pos="390"/>
          <w:tab w:val="left" w:pos="3105"/>
        </w:tabs>
        <w:jc w:val="center"/>
        <w:rPr>
          <w:rFonts w:ascii="Times New Roman" w:hAnsi="Times New Roman" w:cs="Times New Roman"/>
          <w:b/>
        </w:rPr>
      </w:pPr>
      <w:r w:rsidRPr="00CB281E">
        <w:rPr>
          <w:rFonts w:ascii="Times New Roman" w:hAnsi="Times New Roman" w:cs="Times New Roman"/>
          <w:b/>
          <w:sz w:val="24"/>
        </w:rPr>
        <w:t>Donošenje Odluke o prihvaćanju Izvješća o izvršenju Programa</w:t>
      </w:r>
      <w:r w:rsidRPr="00CB281E">
        <w:rPr>
          <w:rFonts w:ascii="Times New Roman" w:hAnsi="Times New Roman" w:cs="Times New Roman"/>
          <w:b/>
        </w:rPr>
        <w:t xml:space="preserve"> održavanja komunalne infrastrukture u 2018. godini</w:t>
      </w:r>
    </w:p>
    <w:p w:rsidR="00734263" w:rsidRDefault="00734263" w:rsidP="00734263">
      <w:pPr>
        <w:tabs>
          <w:tab w:val="left" w:pos="390"/>
          <w:tab w:val="left" w:pos="3105"/>
        </w:tabs>
        <w:rPr>
          <w:b/>
        </w:rPr>
      </w:pPr>
      <w:r>
        <w:rPr>
          <w:b/>
        </w:rPr>
        <w:t>Obrazloženje:</w:t>
      </w:r>
    </w:p>
    <w:p w:rsidR="00734263" w:rsidRPr="00734263" w:rsidRDefault="00734263" w:rsidP="00734263">
      <w:pPr>
        <w:tabs>
          <w:tab w:val="left" w:pos="390"/>
          <w:tab w:val="left" w:pos="3105"/>
        </w:tabs>
      </w:pPr>
      <w:r>
        <w:t xml:space="preserve">Temeljem članka 74. Zakona o komunalnom gospodarstvu (NN 68/18, 110/18) </w:t>
      </w:r>
      <w:r w:rsidRPr="00734263">
        <w:t>općinski načelnik podnosi predstavničkom tijelu jedinice lokalne samouprave izvješće o izvršenju programa održavanja komunalne infrastrukture za prethodnu kalendarsku godinu.</w:t>
      </w:r>
    </w:p>
    <w:p w:rsidR="00734263" w:rsidRPr="00734263" w:rsidRDefault="00734263" w:rsidP="00734263">
      <w:pPr>
        <w:pStyle w:val="StandardWeb"/>
        <w:spacing w:before="0" w:beforeAutospacing="0" w:after="135" w:afterAutospacing="0"/>
        <w:jc w:val="both"/>
        <w:rPr>
          <w:rFonts w:asciiTheme="minorHAnsi" w:eastAsiaTheme="minorHAnsi" w:hAnsiTheme="minorHAnsi" w:cstheme="minorBidi"/>
          <w:sz w:val="22"/>
          <w:szCs w:val="22"/>
          <w:lang w:eastAsia="en-US"/>
        </w:rPr>
      </w:pPr>
      <w:r w:rsidRPr="00734263">
        <w:rPr>
          <w:rFonts w:asciiTheme="minorHAnsi" w:eastAsiaTheme="minorHAnsi" w:hAnsiTheme="minorHAnsi" w:cstheme="minorBidi"/>
          <w:sz w:val="22"/>
          <w:szCs w:val="22"/>
          <w:lang w:eastAsia="en-US"/>
        </w:rPr>
        <w:t>Izvješće podnosi se istodobno s izvješćem o izvršenju proračuna jedinice lokalne samouprave. Izvješće objavljuje se u službenom glasilu jedinice lokalne samouprave.</w:t>
      </w:r>
    </w:p>
    <w:p w:rsidR="00734263" w:rsidRDefault="00734263" w:rsidP="00734263">
      <w:pPr>
        <w:tabs>
          <w:tab w:val="left" w:pos="390"/>
          <w:tab w:val="left" w:pos="3105"/>
        </w:tabs>
        <w:rPr>
          <w:b/>
        </w:rPr>
      </w:pPr>
    </w:p>
    <w:p w:rsidR="00734263" w:rsidRDefault="00734263" w:rsidP="00734263">
      <w:pPr>
        <w:tabs>
          <w:tab w:val="left" w:pos="390"/>
          <w:tab w:val="left" w:pos="3105"/>
        </w:tabs>
        <w:jc w:val="center"/>
        <w:rPr>
          <w:b/>
        </w:rPr>
      </w:pPr>
    </w:p>
    <w:p w:rsidR="00734263" w:rsidRDefault="00734263" w:rsidP="00734263">
      <w:pPr>
        <w:tabs>
          <w:tab w:val="left" w:pos="390"/>
          <w:tab w:val="left" w:pos="3105"/>
        </w:tabs>
        <w:jc w:val="center"/>
        <w:rPr>
          <w:b/>
        </w:rPr>
      </w:pPr>
    </w:p>
    <w:p w:rsidR="00734263" w:rsidRPr="00F83400" w:rsidRDefault="00734263" w:rsidP="00734263">
      <w:r>
        <w:rPr>
          <w:noProof/>
          <w:lang w:eastAsia="hr-HR"/>
        </w:rPr>
        <w:drawing>
          <wp:anchor distT="0" distB="0" distL="114300" distR="114300" simplePos="0" relativeHeight="25165926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734263" w:rsidRPr="00F83400" w:rsidRDefault="00734263" w:rsidP="00734263">
      <w:pPr>
        <w:rPr>
          <w:b/>
        </w:rPr>
      </w:pPr>
      <w:r w:rsidRPr="00F83400">
        <w:rPr>
          <w:b/>
        </w:rPr>
        <w:t>ZAGREBAČKA ŽUPANIJA</w:t>
      </w:r>
    </w:p>
    <w:p w:rsidR="00734263" w:rsidRPr="00F83400" w:rsidRDefault="00734263" w:rsidP="00734263">
      <w:pPr>
        <w:rPr>
          <w:b/>
        </w:rPr>
      </w:pPr>
      <w:r>
        <w:rPr>
          <w:noProof/>
          <w:lang w:eastAsia="hr-H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r>
      <w:r>
        <w:rPr>
          <w:b/>
        </w:rPr>
        <w:tab/>
        <w:t>PRIJEDLOG</w:t>
      </w:r>
    </w:p>
    <w:p w:rsidR="00734263" w:rsidRPr="00F83400" w:rsidRDefault="00734263" w:rsidP="00734263">
      <w:pPr>
        <w:rPr>
          <w:b/>
        </w:rPr>
      </w:pPr>
      <w:r w:rsidRPr="00F83400">
        <w:rPr>
          <w:b/>
        </w:rPr>
        <w:t xml:space="preserve">                Općinsko vijeće </w:t>
      </w:r>
    </w:p>
    <w:p w:rsidR="00734263" w:rsidRDefault="00734263" w:rsidP="00734263">
      <w:pPr>
        <w:tabs>
          <w:tab w:val="left" w:pos="390"/>
          <w:tab w:val="num" w:pos="1080"/>
          <w:tab w:val="left" w:pos="3105"/>
        </w:tabs>
        <w:rPr>
          <w:b/>
          <w:lang w:val="pl-PL"/>
        </w:rPr>
      </w:pPr>
    </w:p>
    <w:p w:rsidR="00734263" w:rsidRDefault="00734263" w:rsidP="00734263">
      <w:pPr>
        <w:tabs>
          <w:tab w:val="left" w:pos="390"/>
          <w:tab w:val="num" w:pos="1080"/>
          <w:tab w:val="left" w:pos="3105"/>
        </w:tabs>
        <w:rPr>
          <w:b/>
        </w:rPr>
      </w:pPr>
    </w:p>
    <w:p w:rsidR="00734263" w:rsidRPr="007A0B6E" w:rsidRDefault="00734263" w:rsidP="00734263">
      <w:pPr>
        <w:tabs>
          <w:tab w:val="left" w:pos="390"/>
          <w:tab w:val="num" w:pos="1080"/>
          <w:tab w:val="left" w:pos="3105"/>
        </w:tabs>
      </w:pPr>
      <w:r w:rsidRPr="007A0B6E">
        <w:rPr>
          <w:b/>
        </w:rPr>
        <w:t xml:space="preserve">KLASA: </w:t>
      </w:r>
      <w:r>
        <w:t>021-05/19-01/3</w:t>
      </w:r>
    </w:p>
    <w:p w:rsidR="00734263" w:rsidRPr="007A0B6E" w:rsidRDefault="00734263" w:rsidP="00734263">
      <w:r w:rsidRPr="007A0B6E">
        <w:rPr>
          <w:b/>
        </w:rPr>
        <w:t xml:space="preserve">URBROJ: </w:t>
      </w:r>
      <w:r>
        <w:t>238/40-02-19-</w:t>
      </w:r>
    </w:p>
    <w:p w:rsidR="00734263" w:rsidRPr="007A0B6E" w:rsidRDefault="00734263" w:rsidP="00734263">
      <w:pPr>
        <w:tabs>
          <w:tab w:val="left" w:pos="390"/>
          <w:tab w:val="num" w:pos="1080"/>
          <w:tab w:val="left" w:pos="3105"/>
        </w:tabs>
      </w:pPr>
      <w:r>
        <w:t>Dubravica, 28. svibanj 2019</w:t>
      </w:r>
      <w:r w:rsidRPr="007A0B6E">
        <w:t>. godine</w:t>
      </w:r>
    </w:p>
    <w:p w:rsidR="00734263" w:rsidRPr="00971C5D" w:rsidRDefault="00734263" w:rsidP="00734263">
      <w:pPr>
        <w:rPr>
          <w:b/>
          <w:u w:val="single"/>
        </w:rPr>
      </w:pPr>
    </w:p>
    <w:p w:rsidR="00734263" w:rsidRDefault="00734263" w:rsidP="00734263"/>
    <w:p w:rsidR="00734263" w:rsidRDefault="00734263" w:rsidP="00734263">
      <w:r>
        <w:t>Na temelju članka 74.</w:t>
      </w:r>
      <w:r w:rsidRPr="00971C5D">
        <w:t xml:space="preserve"> Zakona o komunalnom gospodarstvu (»Narodne novine« broj </w:t>
      </w:r>
      <w:r>
        <w:t>68/18, 110/18</w:t>
      </w:r>
      <w:r w:rsidRPr="00971C5D">
        <w:t>) i članka 21. Statuta Općine Dubravica (Službeni glasnik Općine Dubravica br. 1/1</w:t>
      </w:r>
      <w:r>
        <w:t>8</w:t>
      </w:r>
      <w:r w:rsidRPr="00971C5D">
        <w:t xml:space="preserve">) Općinsko vijeće Općine Dubravica na </w:t>
      </w:r>
      <w:r>
        <w:t>svojoj 17</w:t>
      </w:r>
      <w:r w:rsidRPr="00971C5D">
        <w:t xml:space="preserve">. sjednici održanoj </w:t>
      </w:r>
      <w:r>
        <w:t>dana 28. svibnja 2019. godine donosi</w:t>
      </w:r>
    </w:p>
    <w:p w:rsidR="00734263" w:rsidRPr="00971C5D" w:rsidRDefault="00734263" w:rsidP="00734263"/>
    <w:p w:rsidR="00734263" w:rsidRPr="00971C5D" w:rsidRDefault="00734263" w:rsidP="00734263">
      <w:pPr>
        <w:jc w:val="center"/>
        <w:rPr>
          <w:b/>
        </w:rPr>
      </w:pPr>
      <w:r w:rsidRPr="00971C5D">
        <w:rPr>
          <w:b/>
        </w:rPr>
        <w:t>ODLUKU</w:t>
      </w:r>
    </w:p>
    <w:p w:rsidR="00734263" w:rsidRPr="00971C5D" w:rsidRDefault="00734263" w:rsidP="00734263">
      <w:pPr>
        <w:jc w:val="center"/>
        <w:rPr>
          <w:b/>
        </w:rPr>
      </w:pPr>
      <w:r w:rsidRPr="00971C5D">
        <w:rPr>
          <w:b/>
        </w:rPr>
        <w:t xml:space="preserve">o prihvaćanju Izvješća o izvršenju </w:t>
      </w:r>
    </w:p>
    <w:p w:rsidR="00734263" w:rsidRPr="00971C5D" w:rsidRDefault="00734263" w:rsidP="00734263">
      <w:pPr>
        <w:jc w:val="center"/>
      </w:pPr>
      <w:r w:rsidRPr="00971C5D">
        <w:rPr>
          <w:b/>
        </w:rPr>
        <w:t xml:space="preserve">Programa održavanja </w:t>
      </w:r>
      <w:r>
        <w:rPr>
          <w:b/>
        </w:rPr>
        <w:t>komunalne infrastrukture u 2018</w:t>
      </w:r>
      <w:r w:rsidRPr="00971C5D">
        <w:rPr>
          <w:b/>
        </w:rPr>
        <w:t>. godini</w:t>
      </w:r>
    </w:p>
    <w:p w:rsidR="00734263" w:rsidRPr="00971C5D" w:rsidRDefault="00734263" w:rsidP="00734263">
      <w:pPr>
        <w:jc w:val="center"/>
      </w:pPr>
    </w:p>
    <w:p w:rsidR="00734263" w:rsidRPr="00971C5D" w:rsidRDefault="00734263" w:rsidP="00734263">
      <w:pPr>
        <w:jc w:val="center"/>
        <w:rPr>
          <w:b/>
        </w:rPr>
      </w:pPr>
      <w:r w:rsidRPr="00971C5D">
        <w:rPr>
          <w:b/>
        </w:rPr>
        <w:t xml:space="preserve">Članak 1. </w:t>
      </w:r>
    </w:p>
    <w:p w:rsidR="00734263" w:rsidRPr="00971C5D" w:rsidRDefault="00734263" w:rsidP="00734263">
      <w:r>
        <w:t>Prihvaća</w:t>
      </w:r>
      <w:r w:rsidRPr="00971C5D">
        <w:t xml:space="preserve"> se Izvješće Općinskog načelnika o izvršenju Programa održavanja komunal</w:t>
      </w:r>
      <w:r>
        <w:t>ne infrastrukture u 2018</w:t>
      </w:r>
      <w:r w:rsidRPr="00971C5D">
        <w:t xml:space="preserve">. godini. </w:t>
      </w:r>
    </w:p>
    <w:p w:rsidR="00734263" w:rsidRPr="00971C5D" w:rsidRDefault="00734263" w:rsidP="00734263">
      <w:pPr>
        <w:jc w:val="center"/>
        <w:rPr>
          <w:b/>
        </w:rPr>
      </w:pPr>
      <w:r w:rsidRPr="00971C5D">
        <w:rPr>
          <w:b/>
        </w:rPr>
        <w:t>Članak 2.</w:t>
      </w:r>
    </w:p>
    <w:p w:rsidR="00734263" w:rsidRPr="00971C5D" w:rsidRDefault="00734263" w:rsidP="00734263">
      <w:r w:rsidRPr="00971C5D">
        <w:t xml:space="preserve">Izvješće o izvršenju Programa održavanja </w:t>
      </w:r>
      <w:r>
        <w:t>komunalne infrastrukture u 2018</w:t>
      </w:r>
      <w:r w:rsidRPr="00971C5D">
        <w:t xml:space="preserve">. godini sastavni je dio ove Odluke. </w:t>
      </w:r>
    </w:p>
    <w:p w:rsidR="00734263" w:rsidRPr="00971C5D" w:rsidRDefault="00734263" w:rsidP="00734263">
      <w:pPr>
        <w:jc w:val="center"/>
      </w:pPr>
      <w:r w:rsidRPr="00971C5D">
        <w:rPr>
          <w:b/>
        </w:rPr>
        <w:t>Članak 3.</w:t>
      </w:r>
      <w:r w:rsidRPr="00971C5D">
        <w:t xml:space="preserve"> </w:t>
      </w:r>
    </w:p>
    <w:p w:rsidR="00734263" w:rsidRPr="00971C5D" w:rsidRDefault="00734263" w:rsidP="00734263">
      <w:r w:rsidRPr="00971C5D">
        <w:t xml:space="preserve">Ova Odluka stupa na snagu </w:t>
      </w:r>
      <w:r>
        <w:t xml:space="preserve">osmog dana od </w:t>
      </w:r>
      <w:r w:rsidRPr="00971C5D">
        <w:t>dan</w:t>
      </w:r>
      <w:r>
        <w:t>a</w:t>
      </w:r>
      <w:r w:rsidRPr="00971C5D">
        <w:t xml:space="preserve"> </w:t>
      </w:r>
      <w:r>
        <w:t>objave</w:t>
      </w:r>
      <w:r w:rsidRPr="00971C5D">
        <w:t xml:space="preserve"> u „Službenom glasniku Općine Dubravica“.</w:t>
      </w:r>
    </w:p>
    <w:p w:rsidR="00734263" w:rsidRPr="00971C5D" w:rsidRDefault="00734263" w:rsidP="00734263"/>
    <w:p w:rsidR="00734263" w:rsidRPr="00971C5D" w:rsidRDefault="00734263" w:rsidP="00734263">
      <w:pPr>
        <w:tabs>
          <w:tab w:val="left" w:pos="390"/>
          <w:tab w:val="num" w:pos="1080"/>
          <w:tab w:val="left" w:pos="3105"/>
        </w:tabs>
        <w:jc w:val="center"/>
        <w:rPr>
          <w:b/>
        </w:rPr>
      </w:pPr>
    </w:p>
    <w:p w:rsidR="00734263" w:rsidRPr="00971C5D" w:rsidRDefault="00734263" w:rsidP="00734263">
      <w:pPr>
        <w:tabs>
          <w:tab w:val="left" w:pos="390"/>
          <w:tab w:val="num" w:pos="1080"/>
          <w:tab w:val="left" w:pos="3105"/>
        </w:tabs>
        <w:jc w:val="center"/>
      </w:pPr>
      <w:r w:rsidRPr="00971C5D">
        <w:rPr>
          <w:b/>
        </w:rPr>
        <w:t xml:space="preserve">                                       </w:t>
      </w:r>
      <w:r w:rsidRPr="00971C5D">
        <w:t>PREDSJEDNIK OPĆINSKOG VIJEĆA</w:t>
      </w:r>
    </w:p>
    <w:p w:rsidR="00734263" w:rsidRDefault="00734263" w:rsidP="00734263">
      <w:pPr>
        <w:tabs>
          <w:tab w:val="left" w:pos="390"/>
          <w:tab w:val="num" w:pos="1080"/>
          <w:tab w:val="left" w:pos="3105"/>
          <w:tab w:val="left" w:pos="3405"/>
        </w:tabs>
      </w:pPr>
      <w:r w:rsidRPr="00971C5D">
        <w:tab/>
      </w:r>
      <w:r w:rsidRPr="00971C5D">
        <w:tab/>
      </w:r>
      <w:r w:rsidRPr="00971C5D">
        <w:tab/>
        <w:t xml:space="preserve"> </w:t>
      </w:r>
      <w:r>
        <w:tab/>
      </w:r>
      <w:r>
        <w:tab/>
      </w:r>
      <w:r>
        <w:tab/>
      </w:r>
      <w:r>
        <w:tab/>
        <w:t xml:space="preserve">Ivica </w:t>
      </w:r>
      <w:proofErr w:type="spellStart"/>
      <w:r>
        <w:t>Stiperski</w:t>
      </w:r>
      <w:proofErr w:type="spellEnd"/>
    </w:p>
    <w:p w:rsidR="00AA27B3" w:rsidRDefault="00AA27B3" w:rsidP="00734263">
      <w:pPr>
        <w:tabs>
          <w:tab w:val="left" w:pos="390"/>
          <w:tab w:val="num" w:pos="1080"/>
          <w:tab w:val="left" w:pos="3105"/>
          <w:tab w:val="left" w:pos="3405"/>
        </w:tabs>
      </w:pPr>
    </w:p>
    <w:p w:rsidR="00AA27B3" w:rsidRDefault="00AA27B3" w:rsidP="00734263">
      <w:pPr>
        <w:tabs>
          <w:tab w:val="left" w:pos="390"/>
          <w:tab w:val="num" w:pos="1080"/>
          <w:tab w:val="left" w:pos="3105"/>
          <w:tab w:val="left" w:pos="3405"/>
        </w:tabs>
      </w:pPr>
    </w:p>
    <w:p w:rsidR="00AA27B3" w:rsidRDefault="00AA27B3" w:rsidP="00734263">
      <w:pPr>
        <w:tabs>
          <w:tab w:val="left" w:pos="390"/>
          <w:tab w:val="num" w:pos="1080"/>
          <w:tab w:val="left" w:pos="3105"/>
          <w:tab w:val="left" w:pos="3405"/>
        </w:tabs>
      </w:pPr>
    </w:p>
    <w:p w:rsidR="00AA27B3" w:rsidRDefault="00AA27B3" w:rsidP="00734263">
      <w:pPr>
        <w:tabs>
          <w:tab w:val="left" w:pos="390"/>
          <w:tab w:val="num" w:pos="1080"/>
          <w:tab w:val="left" w:pos="3105"/>
          <w:tab w:val="left" w:pos="3405"/>
        </w:tabs>
      </w:pPr>
    </w:p>
    <w:p w:rsidR="00AA27B3" w:rsidRPr="00CB281E" w:rsidRDefault="00AA27B3" w:rsidP="00AA27B3">
      <w:pPr>
        <w:tabs>
          <w:tab w:val="left" w:pos="390"/>
          <w:tab w:val="num" w:pos="1080"/>
          <w:tab w:val="left" w:pos="3105"/>
          <w:tab w:val="left" w:pos="3405"/>
        </w:tabs>
        <w:jc w:val="center"/>
        <w:rPr>
          <w:rFonts w:ascii="Times New Roman" w:hAnsi="Times New Roman" w:cs="Times New Roman"/>
          <w:b/>
          <w:sz w:val="24"/>
        </w:rPr>
      </w:pPr>
      <w:r w:rsidRPr="00CB281E">
        <w:rPr>
          <w:rFonts w:ascii="Times New Roman" w:hAnsi="Times New Roman" w:cs="Times New Roman"/>
          <w:b/>
          <w:sz w:val="24"/>
        </w:rPr>
        <w:lastRenderedPageBreak/>
        <w:t>TOČKA 3. DNEVNOG REDA</w:t>
      </w:r>
    </w:p>
    <w:p w:rsidR="00AA27B3" w:rsidRPr="00CB281E" w:rsidRDefault="00AA27B3" w:rsidP="00AA27B3">
      <w:pPr>
        <w:tabs>
          <w:tab w:val="left" w:pos="390"/>
          <w:tab w:val="left" w:pos="3105"/>
        </w:tabs>
        <w:jc w:val="center"/>
        <w:rPr>
          <w:rFonts w:ascii="Times New Roman" w:hAnsi="Times New Roman" w:cs="Times New Roman"/>
          <w:b/>
          <w:sz w:val="24"/>
        </w:rPr>
      </w:pPr>
      <w:r w:rsidRPr="00CB281E">
        <w:rPr>
          <w:rFonts w:ascii="Times New Roman" w:hAnsi="Times New Roman" w:cs="Times New Roman"/>
          <w:b/>
          <w:sz w:val="24"/>
        </w:rPr>
        <w:t>Donošenje Odluke o prihvaćanju Izvješća o izvršenju Programa gradnje objekata i uređaja komunalne infrastrukture u 2018. god.</w:t>
      </w:r>
    </w:p>
    <w:p w:rsidR="00AA27B3" w:rsidRDefault="00AA27B3" w:rsidP="00AA27B3">
      <w:pPr>
        <w:tabs>
          <w:tab w:val="left" w:pos="390"/>
          <w:tab w:val="left" w:pos="3105"/>
        </w:tabs>
        <w:rPr>
          <w:b/>
        </w:rPr>
      </w:pPr>
    </w:p>
    <w:p w:rsidR="00AA27B3" w:rsidRDefault="00AA27B3" w:rsidP="00AA27B3">
      <w:pPr>
        <w:tabs>
          <w:tab w:val="left" w:pos="390"/>
          <w:tab w:val="left" w:pos="3105"/>
        </w:tabs>
        <w:rPr>
          <w:b/>
        </w:rPr>
      </w:pPr>
      <w:r>
        <w:rPr>
          <w:b/>
        </w:rPr>
        <w:t>Obrazloženje:</w:t>
      </w:r>
    </w:p>
    <w:p w:rsidR="00B165DD" w:rsidRPr="00734263" w:rsidRDefault="00B165DD" w:rsidP="00B165DD">
      <w:pPr>
        <w:tabs>
          <w:tab w:val="left" w:pos="390"/>
          <w:tab w:val="left" w:pos="3105"/>
        </w:tabs>
      </w:pPr>
      <w:r>
        <w:t xml:space="preserve">Temeljem članka 71. Zakona o komunalnom gospodarstvu (NN 68/18, 110/18) </w:t>
      </w:r>
      <w:r w:rsidRPr="00734263">
        <w:t xml:space="preserve">općinski načelnik podnosi predstavničkom tijelu jedinice lokalne samouprave izvješće o izvršenju programa </w:t>
      </w:r>
      <w:r>
        <w:t>gradnje</w:t>
      </w:r>
      <w:r w:rsidRPr="00734263">
        <w:t xml:space="preserve"> komunalne infrastrukture za prethodnu kalendarsku godinu.</w:t>
      </w:r>
    </w:p>
    <w:p w:rsidR="00B165DD" w:rsidRPr="00734263" w:rsidRDefault="00B165DD" w:rsidP="00B165DD">
      <w:pPr>
        <w:pStyle w:val="StandardWeb"/>
        <w:spacing w:before="0" w:beforeAutospacing="0" w:after="135" w:afterAutospacing="0"/>
        <w:jc w:val="both"/>
        <w:rPr>
          <w:rFonts w:asciiTheme="minorHAnsi" w:eastAsiaTheme="minorHAnsi" w:hAnsiTheme="minorHAnsi" w:cstheme="minorBidi"/>
          <w:sz w:val="22"/>
          <w:szCs w:val="22"/>
          <w:lang w:eastAsia="en-US"/>
        </w:rPr>
      </w:pPr>
      <w:r w:rsidRPr="00734263">
        <w:rPr>
          <w:rFonts w:asciiTheme="minorHAnsi" w:eastAsiaTheme="minorHAnsi" w:hAnsiTheme="minorHAnsi" w:cstheme="minorBidi"/>
          <w:sz w:val="22"/>
          <w:szCs w:val="22"/>
          <w:lang w:eastAsia="en-US"/>
        </w:rPr>
        <w:t>Izvješće podnosi se istodobno s izvješćem o izvršenju proračuna jedinice lokalne samouprave. Izvješće objavljuje se u službenom glasilu jedinice lokalne samouprave.</w:t>
      </w:r>
    </w:p>
    <w:p w:rsidR="00B165DD" w:rsidRDefault="00B165DD" w:rsidP="00AA27B3">
      <w:pPr>
        <w:tabs>
          <w:tab w:val="left" w:pos="390"/>
          <w:tab w:val="left" w:pos="3105"/>
        </w:tabs>
        <w:rPr>
          <w:b/>
        </w:rPr>
      </w:pPr>
    </w:p>
    <w:p w:rsidR="00AA27B3" w:rsidRDefault="00AA27B3" w:rsidP="00AA27B3">
      <w:pPr>
        <w:tabs>
          <w:tab w:val="left" w:pos="390"/>
          <w:tab w:val="left" w:pos="3105"/>
        </w:tabs>
        <w:rPr>
          <w:b/>
        </w:rPr>
      </w:pPr>
    </w:p>
    <w:p w:rsidR="00B165DD" w:rsidRPr="00F83400" w:rsidRDefault="00B165DD" w:rsidP="00B165DD">
      <w:r>
        <w:rPr>
          <w:noProof/>
          <w:lang w:eastAsia="hr-HR"/>
        </w:rPr>
        <w:drawing>
          <wp:anchor distT="0" distB="0" distL="114300" distR="114300" simplePos="0" relativeHeight="25166233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B165DD" w:rsidRPr="00F83400" w:rsidRDefault="00B165DD" w:rsidP="00B165DD">
      <w:pPr>
        <w:rPr>
          <w:b/>
        </w:rPr>
      </w:pPr>
      <w:r w:rsidRPr="00F83400">
        <w:rPr>
          <w:b/>
        </w:rPr>
        <w:t>ZAGREBAČKA ŽUPANIJA</w:t>
      </w:r>
    </w:p>
    <w:p w:rsidR="00B165DD" w:rsidRPr="00F83400" w:rsidRDefault="00B165DD" w:rsidP="00B165DD">
      <w:pPr>
        <w:rPr>
          <w:b/>
        </w:rPr>
      </w:pPr>
      <w:r>
        <w:rPr>
          <w:noProof/>
          <w:lang w:eastAsia="hr-HR"/>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sidR="000E0064">
        <w:rPr>
          <w:b/>
        </w:rPr>
        <w:tab/>
      </w:r>
      <w:r w:rsidR="000E0064">
        <w:rPr>
          <w:b/>
        </w:rPr>
        <w:tab/>
      </w:r>
      <w:r w:rsidR="000E0064">
        <w:rPr>
          <w:b/>
        </w:rPr>
        <w:tab/>
      </w:r>
      <w:r w:rsidR="000E0064">
        <w:rPr>
          <w:b/>
        </w:rPr>
        <w:tab/>
      </w:r>
      <w:r w:rsidR="000E0064">
        <w:rPr>
          <w:b/>
        </w:rPr>
        <w:tab/>
      </w:r>
      <w:r w:rsidR="000E0064">
        <w:rPr>
          <w:b/>
        </w:rPr>
        <w:tab/>
        <w:t>PRIJEDLOG</w:t>
      </w:r>
    </w:p>
    <w:p w:rsidR="00B165DD" w:rsidRPr="00F83400" w:rsidRDefault="00B165DD" w:rsidP="00B165DD">
      <w:pPr>
        <w:rPr>
          <w:b/>
        </w:rPr>
      </w:pPr>
      <w:r w:rsidRPr="00F83400">
        <w:rPr>
          <w:b/>
        </w:rPr>
        <w:t xml:space="preserve">                Općinsko vijeće </w:t>
      </w:r>
    </w:p>
    <w:p w:rsidR="00B165DD" w:rsidRDefault="00B165DD" w:rsidP="00B165DD">
      <w:pPr>
        <w:tabs>
          <w:tab w:val="left" w:pos="390"/>
          <w:tab w:val="num" w:pos="1080"/>
          <w:tab w:val="left" w:pos="3105"/>
        </w:tabs>
        <w:rPr>
          <w:b/>
        </w:rPr>
      </w:pPr>
    </w:p>
    <w:p w:rsidR="00B165DD" w:rsidRPr="007A0B6E" w:rsidRDefault="00B165DD" w:rsidP="00B165DD">
      <w:pPr>
        <w:tabs>
          <w:tab w:val="left" w:pos="390"/>
          <w:tab w:val="num" w:pos="1080"/>
          <w:tab w:val="left" w:pos="3105"/>
        </w:tabs>
      </w:pPr>
      <w:r w:rsidRPr="007A0B6E">
        <w:rPr>
          <w:b/>
        </w:rPr>
        <w:t xml:space="preserve">KLASA: </w:t>
      </w:r>
      <w:r>
        <w:t>021-05/19-01/3</w:t>
      </w:r>
    </w:p>
    <w:p w:rsidR="00B165DD" w:rsidRPr="007A0B6E" w:rsidRDefault="00B165DD" w:rsidP="00B165DD">
      <w:r w:rsidRPr="007A0B6E">
        <w:rPr>
          <w:b/>
        </w:rPr>
        <w:t xml:space="preserve">URBROJ: </w:t>
      </w:r>
      <w:r>
        <w:t>238/40-02-19-</w:t>
      </w:r>
    </w:p>
    <w:p w:rsidR="00B165DD" w:rsidRPr="007A0B6E" w:rsidRDefault="00B165DD" w:rsidP="00B165DD">
      <w:pPr>
        <w:tabs>
          <w:tab w:val="left" w:pos="390"/>
          <w:tab w:val="num" w:pos="1080"/>
          <w:tab w:val="left" w:pos="3105"/>
        </w:tabs>
      </w:pPr>
      <w:r>
        <w:t>Dubravica, 28. svibanj 2019</w:t>
      </w:r>
      <w:r w:rsidRPr="007A0B6E">
        <w:t>. godine</w:t>
      </w:r>
    </w:p>
    <w:p w:rsidR="00B165DD" w:rsidRPr="00971C5D" w:rsidRDefault="00B165DD" w:rsidP="00B165DD">
      <w:pPr>
        <w:rPr>
          <w:b/>
          <w:u w:val="single"/>
        </w:rPr>
      </w:pPr>
    </w:p>
    <w:p w:rsidR="00B165DD" w:rsidRDefault="00B165DD" w:rsidP="00B165DD"/>
    <w:p w:rsidR="00B165DD" w:rsidRPr="00971C5D" w:rsidRDefault="00B165DD" w:rsidP="00B165DD">
      <w:r>
        <w:t>Na temelju članka 71</w:t>
      </w:r>
      <w:r w:rsidRPr="00971C5D">
        <w:t xml:space="preserve">. Zakona o komunalnom gospodarstvu (»Narodne novine« broj </w:t>
      </w:r>
      <w:r>
        <w:t>68/18, 110/18</w:t>
      </w:r>
      <w:r w:rsidRPr="00971C5D">
        <w:t>) i članka 21. Statuta Općine Dubravica (Službeni glasnik Općine Dubravica br. 1/1</w:t>
      </w:r>
      <w:r>
        <w:t>8</w:t>
      </w:r>
      <w:r w:rsidRPr="00971C5D">
        <w:t>) Općinsko vije</w:t>
      </w:r>
      <w:r>
        <w:t>će Općine Dubravica na svojoj 17</w:t>
      </w:r>
      <w:r w:rsidRPr="00971C5D">
        <w:t xml:space="preserve">. sjednici održanoj </w:t>
      </w:r>
      <w:r>
        <w:t>dana 28. svibnja 2019</w:t>
      </w:r>
      <w:r w:rsidRPr="00971C5D">
        <w:t>. godine donosi</w:t>
      </w:r>
    </w:p>
    <w:p w:rsidR="00B165DD" w:rsidRDefault="00B165DD" w:rsidP="00B165DD"/>
    <w:p w:rsidR="00B165DD" w:rsidRPr="00971C5D" w:rsidRDefault="00B165DD" w:rsidP="00B165DD"/>
    <w:p w:rsidR="00B165DD" w:rsidRPr="00971C5D" w:rsidRDefault="00B165DD" w:rsidP="00B165DD">
      <w:pPr>
        <w:jc w:val="center"/>
        <w:rPr>
          <w:b/>
        </w:rPr>
      </w:pPr>
      <w:r w:rsidRPr="00971C5D">
        <w:rPr>
          <w:b/>
        </w:rPr>
        <w:t>ODLUKU</w:t>
      </w:r>
    </w:p>
    <w:p w:rsidR="00B165DD" w:rsidRPr="00971C5D" w:rsidRDefault="00B165DD" w:rsidP="00B165DD">
      <w:pPr>
        <w:jc w:val="center"/>
        <w:rPr>
          <w:b/>
        </w:rPr>
      </w:pPr>
      <w:r w:rsidRPr="00971C5D">
        <w:rPr>
          <w:b/>
        </w:rPr>
        <w:t xml:space="preserve">o prihvaćanju Izvješća o izvršenju </w:t>
      </w:r>
    </w:p>
    <w:p w:rsidR="00B165DD" w:rsidRPr="00971C5D" w:rsidRDefault="00B165DD" w:rsidP="00B165DD">
      <w:pPr>
        <w:jc w:val="center"/>
      </w:pPr>
      <w:r w:rsidRPr="00971C5D">
        <w:rPr>
          <w:b/>
        </w:rPr>
        <w:t>Programa gradnje objekata i uređaja</w:t>
      </w:r>
      <w:r>
        <w:rPr>
          <w:b/>
        </w:rPr>
        <w:t xml:space="preserve"> komunalne infrastrukture u 2018</w:t>
      </w:r>
      <w:r w:rsidRPr="00971C5D">
        <w:rPr>
          <w:b/>
        </w:rPr>
        <w:t>. god.</w:t>
      </w:r>
      <w:r w:rsidRPr="00971C5D">
        <w:t xml:space="preserve"> </w:t>
      </w:r>
    </w:p>
    <w:p w:rsidR="00B165DD" w:rsidRPr="00971C5D" w:rsidRDefault="00B165DD" w:rsidP="00B165DD">
      <w:pPr>
        <w:jc w:val="center"/>
      </w:pPr>
    </w:p>
    <w:p w:rsidR="00B165DD" w:rsidRPr="00971C5D" w:rsidRDefault="00B165DD" w:rsidP="00B165DD">
      <w:pPr>
        <w:jc w:val="center"/>
        <w:rPr>
          <w:b/>
        </w:rPr>
      </w:pPr>
      <w:r w:rsidRPr="00971C5D">
        <w:rPr>
          <w:b/>
        </w:rPr>
        <w:t xml:space="preserve">Članak 1. </w:t>
      </w:r>
    </w:p>
    <w:p w:rsidR="00B165DD" w:rsidRDefault="00B165DD" w:rsidP="00B165DD">
      <w:r>
        <w:t>Prihvaća</w:t>
      </w:r>
      <w:r w:rsidRPr="00971C5D">
        <w:t xml:space="preserve"> se Izvješće Općinskog načelnika o izvršenju Programa gradnje objekata i uređaja</w:t>
      </w:r>
      <w:r>
        <w:t xml:space="preserve"> komunalne infrastrukture u 2018</w:t>
      </w:r>
      <w:r w:rsidRPr="00971C5D">
        <w:t xml:space="preserve">. godini. </w:t>
      </w:r>
    </w:p>
    <w:p w:rsidR="00B165DD" w:rsidRPr="00971C5D" w:rsidRDefault="00B165DD" w:rsidP="00B165DD"/>
    <w:p w:rsidR="00B165DD" w:rsidRPr="00971C5D" w:rsidRDefault="00B165DD" w:rsidP="00B165DD">
      <w:pPr>
        <w:jc w:val="center"/>
        <w:rPr>
          <w:b/>
        </w:rPr>
      </w:pPr>
      <w:r w:rsidRPr="00971C5D">
        <w:rPr>
          <w:b/>
        </w:rPr>
        <w:t>Članak 2.</w:t>
      </w:r>
    </w:p>
    <w:p w:rsidR="00B165DD" w:rsidRDefault="00B165DD" w:rsidP="00B165DD">
      <w:r w:rsidRPr="00971C5D">
        <w:t>Izvješće o izvršenju Programa gradnje objekata i uređaja</w:t>
      </w:r>
      <w:r>
        <w:t xml:space="preserve"> komunalne infrastrukture u 2018</w:t>
      </w:r>
      <w:r w:rsidRPr="00971C5D">
        <w:t xml:space="preserve">. godini sastavni je dio ove Odluke. </w:t>
      </w:r>
    </w:p>
    <w:p w:rsidR="00B165DD" w:rsidRPr="00971C5D" w:rsidRDefault="00B165DD" w:rsidP="00B165DD"/>
    <w:p w:rsidR="00B165DD" w:rsidRPr="00971C5D" w:rsidRDefault="00B165DD" w:rsidP="00B165DD">
      <w:pPr>
        <w:jc w:val="center"/>
      </w:pPr>
      <w:r w:rsidRPr="00971C5D">
        <w:rPr>
          <w:b/>
        </w:rPr>
        <w:t>Članak 3.</w:t>
      </w:r>
      <w:r w:rsidRPr="00971C5D">
        <w:t xml:space="preserve"> </w:t>
      </w:r>
    </w:p>
    <w:p w:rsidR="00B165DD" w:rsidRPr="00971C5D" w:rsidRDefault="00B165DD" w:rsidP="00B165DD">
      <w:r w:rsidRPr="00971C5D">
        <w:t xml:space="preserve">Ova Odluka stupa na snagu </w:t>
      </w:r>
      <w:r>
        <w:t>osmog dana od objave</w:t>
      </w:r>
      <w:r w:rsidRPr="00971C5D">
        <w:t xml:space="preserve"> u „Službenom glasniku Općine Dubravica“.</w:t>
      </w:r>
    </w:p>
    <w:p w:rsidR="00B165DD" w:rsidRPr="00971C5D" w:rsidRDefault="00B165DD" w:rsidP="00B165DD">
      <w:pPr>
        <w:tabs>
          <w:tab w:val="left" w:pos="390"/>
          <w:tab w:val="num" w:pos="1080"/>
          <w:tab w:val="left" w:pos="3105"/>
        </w:tabs>
        <w:jc w:val="center"/>
        <w:rPr>
          <w:b/>
        </w:rPr>
      </w:pPr>
    </w:p>
    <w:p w:rsidR="00B165DD" w:rsidRPr="00971C5D" w:rsidRDefault="00B165DD" w:rsidP="00B165DD">
      <w:pPr>
        <w:tabs>
          <w:tab w:val="left" w:pos="390"/>
          <w:tab w:val="num" w:pos="1080"/>
          <w:tab w:val="left" w:pos="3105"/>
        </w:tabs>
        <w:jc w:val="center"/>
        <w:rPr>
          <w:b/>
        </w:rPr>
      </w:pPr>
    </w:p>
    <w:p w:rsidR="00B165DD" w:rsidRPr="00971C5D" w:rsidRDefault="00B165DD" w:rsidP="00B165DD">
      <w:pPr>
        <w:tabs>
          <w:tab w:val="left" w:pos="390"/>
          <w:tab w:val="num" w:pos="1080"/>
          <w:tab w:val="left" w:pos="3105"/>
        </w:tabs>
        <w:jc w:val="center"/>
      </w:pPr>
      <w:r w:rsidRPr="00971C5D">
        <w:rPr>
          <w:b/>
        </w:rPr>
        <w:t xml:space="preserve">                                       </w:t>
      </w:r>
      <w:r w:rsidRPr="00971C5D">
        <w:t>PREDSJEDNIK OPĆINSKOG VIJEĆA</w:t>
      </w:r>
    </w:p>
    <w:p w:rsidR="00B165DD" w:rsidRPr="00971C5D" w:rsidRDefault="00B165DD" w:rsidP="00B165DD">
      <w:pPr>
        <w:tabs>
          <w:tab w:val="left" w:pos="390"/>
          <w:tab w:val="num" w:pos="1080"/>
          <w:tab w:val="left" w:pos="3105"/>
          <w:tab w:val="left" w:pos="3405"/>
        </w:tabs>
      </w:pPr>
      <w:r w:rsidRPr="00971C5D">
        <w:tab/>
      </w:r>
      <w:r w:rsidRPr="00971C5D">
        <w:tab/>
        <w:t xml:space="preserve"> </w:t>
      </w:r>
      <w:r>
        <w:tab/>
      </w:r>
      <w:r>
        <w:tab/>
      </w:r>
      <w:r>
        <w:tab/>
      </w:r>
      <w:r>
        <w:tab/>
      </w:r>
      <w:r>
        <w:tab/>
        <w:t xml:space="preserve">Ivica </w:t>
      </w:r>
      <w:proofErr w:type="spellStart"/>
      <w:r>
        <w:t>Stiperski</w:t>
      </w:r>
      <w:proofErr w:type="spellEnd"/>
    </w:p>
    <w:p w:rsidR="00B165DD" w:rsidRDefault="00B165DD" w:rsidP="00B165DD">
      <w:pPr>
        <w:ind w:firstLine="708"/>
      </w:pPr>
    </w:p>
    <w:p w:rsidR="000E0064" w:rsidRDefault="000E0064" w:rsidP="00B165DD">
      <w:pPr>
        <w:ind w:firstLine="708"/>
      </w:pPr>
    </w:p>
    <w:p w:rsidR="000E0064" w:rsidRPr="00896328" w:rsidRDefault="000E0064" w:rsidP="000E0064">
      <w:pPr>
        <w:ind w:firstLine="708"/>
        <w:jc w:val="center"/>
        <w:rPr>
          <w:b/>
          <w:sz w:val="24"/>
        </w:rPr>
      </w:pPr>
      <w:r w:rsidRPr="00896328">
        <w:rPr>
          <w:b/>
          <w:sz w:val="24"/>
        </w:rPr>
        <w:lastRenderedPageBreak/>
        <w:t>TOČKA 4. DNEVNOG REDA</w:t>
      </w:r>
    </w:p>
    <w:p w:rsidR="000E0064" w:rsidRPr="00896328" w:rsidRDefault="000E0064" w:rsidP="000E0064">
      <w:pPr>
        <w:tabs>
          <w:tab w:val="left" w:pos="6147"/>
        </w:tabs>
        <w:jc w:val="center"/>
        <w:rPr>
          <w:b/>
          <w:sz w:val="24"/>
        </w:rPr>
      </w:pPr>
      <w:r w:rsidRPr="00896328">
        <w:rPr>
          <w:b/>
          <w:sz w:val="24"/>
        </w:rPr>
        <w:t>Godišnji  izvještaj o izvršenju Proračuna Općine Dubravica za 2018. godinu</w:t>
      </w: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Default="000E0064" w:rsidP="000E0064">
      <w:pPr>
        <w:tabs>
          <w:tab w:val="left" w:pos="6147"/>
        </w:tabs>
        <w:rPr>
          <w:b/>
        </w:rPr>
      </w:pPr>
    </w:p>
    <w:p w:rsidR="000E0064" w:rsidRPr="00896328" w:rsidRDefault="000E0064" w:rsidP="000E0064">
      <w:pPr>
        <w:tabs>
          <w:tab w:val="left" w:pos="6147"/>
        </w:tabs>
        <w:jc w:val="center"/>
        <w:rPr>
          <w:b/>
          <w:sz w:val="24"/>
        </w:rPr>
      </w:pPr>
      <w:r w:rsidRPr="00896328">
        <w:rPr>
          <w:b/>
          <w:sz w:val="24"/>
        </w:rPr>
        <w:t>TOČKA 5. DNEVNOG REDA</w:t>
      </w:r>
    </w:p>
    <w:p w:rsidR="000E0064" w:rsidRDefault="000E0064" w:rsidP="000E0064">
      <w:pPr>
        <w:jc w:val="center"/>
        <w:rPr>
          <w:b/>
          <w:sz w:val="24"/>
        </w:rPr>
      </w:pPr>
      <w:r w:rsidRPr="00896328">
        <w:rPr>
          <w:b/>
          <w:sz w:val="24"/>
        </w:rPr>
        <w:t>Donošenje Odluke o donošenju I. Izmjena i dopuna proračuna Općine Dubravica za 2019. godinu te popratnih planova i programa</w:t>
      </w:r>
    </w:p>
    <w:p w:rsidR="009754CD" w:rsidRPr="00F83400" w:rsidRDefault="009754CD" w:rsidP="009754CD">
      <w:r>
        <w:rPr>
          <w:noProof/>
          <w:lang w:eastAsia="hr-HR"/>
        </w:rPr>
        <w:drawing>
          <wp:anchor distT="0" distB="0" distL="114300" distR="114300" simplePos="0" relativeHeight="25171763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0" name="Slika 4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9754CD" w:rsidRPr="00F83400" w:rsidRDefault="009754CD" w:rsidP="009754CD">
      <w:pPr>
        <w:rPr>
          <w:b/>
        </w:rPr>
      </w:pPr>
      <w:r w:rsidRPr="00F83400">
        <w:rPr>
          <w:b/>
        </w:rPr>
        <w:t>ZAGREBAČKA ŽUPANIJA</w:t>
      </w:r>
    </w:p>
    <w:p w:rsidR="009754CD" w:rsidRPr="00F83400" w:rsidRDefault="009754CD" w:rsidP="009754CD">
      <w:pPr>
        <w:rPr>
          <w:b/>
        </w:rPr>
      </w:pPr>
      <w:r>
        <w:rPr>
          <w:noProof/>
          <w:lang w:eastAsia="hr-HR"/>
        </w:rPr>
        <w:drawing>
          <wp:anchor distT="0" distB="0" distL="114300" distR="114300" simplePos="0" relativeHeight="25171865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9" name="Slika 3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9754CD" w:rsidRPr="00F83400" w:rsidRDefault="009754CD" w:rsidP="009754CD">
      <w:pPr>
        <w:rPr>
          <w:b/>
        </w:rPr>
      </w:pPr>
      <w:r w:rsidRPr="00F83400">
        <w:rPr>
          <w:b/>
        </w:rPr>
        <w:t xml:space="preserve">                Općinsko vijeće </w:t>
      </w:r>
    </w:p>
    <w:p w:rsidR="009754CD" w:rsidRDefault="009754CD" w:rsidP="009754CD">
      <w:pPr>
        <w:tabs>
          <w:tab w:val="left" w:pos="390"/>
          <w:tab w:val="num" w:pos="1080"/>
          <w:tab w:val="left" w:pos="3105"/>
        </w:tabs>
        <w:rPr>
          <w:b/>
          <w:lang w:val="pl-PL"/>
        </w:rPr>
      </w:pPr>
    </w:p>
    <w:p w:rsidR="009754CD" w:rsidRPr="007A0B6E" w:rsidRDefault="009754CD" w:rsidP="009754CD">
      <w:pPr>
        <w:tabs>
          <w:tab w:val="left" w:pos="390"/>
          <w:tab w:val="num" w:pos="1080"/>
          <w:tab w:val="left" w:pos="3105"/>
        </w:tabs>
      </w:pPr>
      <w:r w:rsidRPr="007A0B6E">
        <w:rPr>
          <w:b/>
        </w:rPr>
        <w:t>KLASA:</w:t>
      </w:r>
      <w:r>
        <w:t xml:space="preserve"> 021-05/19-01/3</w:t>
      </w:r>
    </w:p>
    <w:p w:rsidR="009754CD" w:rsidRPr="007A0B6E" w:rsidRDefault="009754CD" w:rsidP="009754CD">
      <w:r w:rsidRPr="007A0B6E">
        <w:rPr>
          <w:b/>
        </w:rPr>
        <w:t>URBROJ:</w:t>
      </w:r>
      <w:r>
        <w:t xml:space="preserve"> 238/40-02-19-</w:t>
      </w:r>
    </w:p>
    <w:p w:rsidR="009754CD" w:rsidRPr="007A0B6E" w:rsidRDefault="009754CD" w:rsidP="009754CD">
      <w:pPr>
        <w:tabs>
          <w:tab w:val="left" w:pos="390"/>
          <w:tab w:val="num" w:pos="1080"/>
          <w:tab w:val="left" w:pos="3105"/>
        </w:tabs>
      </w:pPr>
      <w:r>
        <w:t>Dubravica, 28. svibnja 2019</w:t>
      </w:r>
      <w:r w:rsidRPr="007A0B6E">
        <w:t>. godine</w:t>
      </w:r>
    </w:p>
    <w:p w:rsidR="009754CD" w:rsidRPr="00971C5D" w:rsidRDefault="009754CD" w:rsidP="009754CD">
      <w:pPr>
        <w:rPr>
          <w:b/>
          <w:u w:val="single"/>
        </w:rPr>
      </w:pPr>
    </w:p>
    <w:p w:rsidR="009754CD" w:rsidRPr="00971C5D" w:rsidRDefault="009754CD" w:rsidP="009754CD">
      <w:r w:rsidRPr="00971C5D">
        <w:t>Na temelju članka 7. Zakona o proračunu („Narodne novine“ br. 87/08,  136/12 i 15/15) i članka 21. Statuta Općine Dubravica („Službeni gl</w:t>
      </w:r>
      <w:r>
        <w:t>asnik Općine Dubravica“ br. 1/18</w:t>
      </w:r>
      <w:r w:rsidRPr="00971C5D">
        <w:t>) Općinsko vije</w:t>
      </w:r>
      <w:r>
        <w:t>će Općine Dubravica na svojoj 17.</w:t>
      </w:r>
      <w:r w:rsidRPr="00971C5D">
        <w:t xml:space="preserve"> sjednici održanoj dana </w:t>
      </w:r>
      <w:r>
        <w:t>28. svibnja 2019</w:t>
      </w:r>
      <w:r w:rsidRPr="00971C5D">
        <w:t xml:space="preserve">. godine donosi </w:t>
      </w:r>
    </w:p>
    <w:p w:rsidR="009754CD" w:rsidRPr="00971C5D" w:rsidRDefault="009754CD" w:rsidP="009754CD">
      <w:pPr>
        <w:jc w:val="center"/>
      </w:pPr>
    </w:p>
    <w:p w:rsidR="009754CD" w:rsidRPr="00971C5D" w:rsidRDefault="009754CD" w:rsidP="009754CD">
      <w:pPr>
        <w:jc w:val="center"/>
      </w:pPr>
    </w:p>
    <w:p w:rsidR="009754CD" w:rsidRPr="00971C5D" w:rsidRDefault="009754CD" w:rsidP="009754CD">
      <w:pPr>
        <w:jc w:val="center"/>
        <w:rPr>
          <w:b/>
        </w:rPr>
      </w:pPr>
      <w:r w:rsidRPr="00971C5D">
        <w:rPr>
          <w:b/>
        </w:rPr>
        <w:t>ODLUKU</w:t>
      </w:r>
    </w:p>
    <w:p w:rsidR="009754CD" w:rsidRPr="00971C5D" w:rsidRDefault="009754CD" w:rsidP="009754CD">
      <w:pPr>
        <w:jc w:val="center"/>
        <w:rPr>
          <w:b/>
        </w:rPr>
      </w:pPr>
      <w:r w:rsidRPr="00971C5D">
        <w:rPr>
          <w:b/>
        </w:rPr>
        <w:t>o donošenju I. Izmjena i dopuna pr</w:t>
      </w:r>
      <w:r>
        <w:rPr>
          <w:b/>
        </w:rPr>
        <w:t>oračuna Općine Dubravica za 2019</w:t>
      </w:r>
      <w:r w:rsidRPr="00971C5D">
        <w:rPr>
          <w:b/>
        </w:rPr>
        <w:t xml:space="preserve">. godinu </w:t>
      </w:r>
    </w:p>
    <w:p w:rsidR="009754CD" w:rsidRPr="00971C5D" w:rsidRDefault="009754CD" w:rsidP="009754CD">
      <w:pPr>
        <w:rPr>
          <w:b/>
        </w:rPr>
      </w:pPr>
    </w:p>
    <w:p w:rsidR="009754CD" w:rsidRPr="00971C5D" w:rsidRDefault="009754CD" w:rsidP="009754CD"/>
    <w:p w:rsidR="009754CD" w:rsidRPr="00971C5D" w:rsidRDefault="009754CD" w:rsidP="009754CD">
      <w:pPr>
        <w:jc w:val="center"/>
        <w:rPr>
          <w:b/>
        </w:rPr>
      </w:pPr>
      <w:r w:rsidRPr="00971C5D">
        <w:rPr>
          <w:b/>
        </w:rPr>
        <w:t>Članak 1.</w:t>
      </w:r>
    </w:p>
    <w:p w:rsidR="009754CD" w:rsidRPr="00971C5D" w:rsidRDefault="009754CD" w:rsidP="009754CD">
      <w:pPr>
        <w:pStyle w:val="Tijeloteksta2"/>
        <w:spacing w:line="240" w:lineRule="auto"/>
        <w:jc w:val="both"/>
        <w:rPr>
          <w:lang w:eastAsia="en-US"/>
        </w:rPr>
      </w:pPr>
      <w:r w:rsidRPr="00971C5D">
        <w:rPr>
          <w:lang w:eastAsia="en-US"/>
        </w:rPr>
        <w:t>Donose se I. Izmjene i dopune Proraču</w:t>
      </w:r>
      <w:r>
        <w:rPr>
          <w:lang w:eastAsia="en-US"/>
        </w:rPr>
        <w:t>na Općine Dubravica za 2019</w:t>
      </w:r>
      <w:r w:rsidRPr="00971C5D">
        <w:rPr>
          <w:lang w:eastAsia="en-US"/>
        </w:rPr>
        <w:t>. godinu („Službeni gla</w:t>
      </w:r>
      <w:r>
        <w:rPr>
          <w:lang w:eastAsia="en-US"/>
        </w:rPr>
        <w:t>snik Općine Dubravica“ br. 04/18</w:t>
      </w:r>
      <w:r w:rsidRPr="00971C5D">
        <w:rPr>
          <w:lang w:eastAsia="en-US"/>
        </w:rPr>
        <w:t>) koje glase:</w:t>
      </w:r>
    </w:p>
    <w:p w:rsidR="009754CD" w:rsidRPr="00971C5D" w:rsidRDefault="009754CD" w:rsidP="009754CD">
      <w:pPr>
        <w:numPr>
          <w:ilvl w:val="0"/>
          <w:numId w:val="17"/>
        </w:numPr>
        <w:jc w:val="left"/>
        <w:rPr>
          <w:color w:val="000000"/>
        </w:rPr>
      </w:pPr>
      <w:r w:rsidRPr="00971C5D">
        <w:t xml:space="preserve">RAČUN PRIHODA I RASHODA                                            </w:t>
      </w:r>
    </w:p>
    <w:p w:rsidR="009754CD" w:rsidRDefault="009754CD" w:rsidP="009754CD">
      <w:pPr>
        <w:tabs>
          <w:tab w:val="right" w:pos="8640"/>
        </w:tabs>
        <w:ind w:left="720"/>
        <w:rPr>
          <w:color w:val="000000"/>
        </w:rPr>
      </w:pPr>
      <w:r w:rsidRPr="00971C5D">
        <w:rPr>
          <w:color w:val="000000"/>
        </w:rPr>
        <w:t>Prihodi poslovanja</w:t>
      </w:r>
      <w:r>
        <w:rPr>
          <w:color w:val="000000"/>
        </w:rPr>
        <w:t xml:space="preserve">                                                      15.879.000,00 kuna</w:t>
      </w:r>
      <w:r w:rsidRPr="00971C5D">
        <w:rPr>
          <w:color w:val="000000"/>
        </w:rPr>
        <w:tab/>
      </w:r>
    </w:p>
    <w:p w:rsidR="009754CD" w:rsidRPr="00971C5D" w:rsidRDefault="009754CD" w:rsidP="009754CD">
      <w:pPr>
        <w:tabs>
          <w:tab w:val="right" w:pos="8640"/>
        </w:tabs>
        <w:ind w:left="720"/>
        <w:rPr>
          <w:color w:val="000000"/>
        </w:rPr>
      </w:pPr>
      <w:r w:rsidRPr="00971C5D">
        <w:rPr>
          <w:color w:val="000000"/>
        </w:rPr>
        <w:t>Prihodi od prodaje nefinancijske imovine</w:t>
      </w:r>
      <w:r>
        <w:rPr>
          <w:color w:val="000000"/>
        </w:rPr>
        <w:t xml:space="preserve">                      30.000,00 kuna</w:t>
      </w:r>
      <w:r w:rsidRPr="00971C5D">
        <w:rPr>
          <w:color w:val="000000"/>
        </w:rPr>
        <w:tab/>
      </w:r>
    </w:p>
    <w:p w:rsidR="009754CD" w:rsidRPr="00971C5D" w:rsidRDefault="009754CD" w:rsidP="009754CD">
      <w:pPr>
        <w:tabs>
          <w:tab w:val="right" w:pos="8640"/>
        </w:tabs>
        <w:ind w:left="720"/>
        <w:rPr>
          <w:color w:val="000000"/>
        </w:rPr>
      </w:pPr>
      <w:r>
        <w:rPr>
          <w:color w:val="000000"/>
        </w:rPr>
        <w:t>Rashodi poslovanja                                                       5.494.442,85 kuna</w:t>
      </w:r>
    </w:p>
    <w:p w:rsidR="009754CD" w:rsidRPr="00971C5D" w:rsidRDefault="009754CD" w:rsidP="009754CD">
      <w:pPr>
        <w:tabs>
          <w:tab w:val="right" w:pos="8640"/>
        </w:tabs>
        <w:ind w:left="720"/>
        <w:rPr>
          <w:color w:val="000000"/>
        </w:rPr>
      </w:pPr>
      <w:r w:rsidRPr="00971C5D">
        <w:rPr>
          <w:color w:val="000000"/>
        </w:rPr>
        <w:t>Rashodi za nabavu nefinancijske imovine</w:t>
      </w:r>
      <w:r>
        <w:rPr>
          <w:color w:val="000000"/>
        </w:rPr>
        <w:t xml:space="preserve">                9.461.568,59 kuna</w:t>
      </w:r>
      <w:r w:rsidRPr="00971C5D">
        <w:rPr>
          <w:color w:val="000000"/>
        </w:rPr>
        <w:tab/>
      </w:r>
    </w:p>
    <w:p w:rsidR="009754CD" w:rsidRPr="00971C5D" w:rsidRDefault="009754CD" w:rsidP="009754CD">
      <w:pPr>
        <w:tabs>
          <w:tab w:val="right" w:pos="8640"/>
        </w:tabs>
        <w:ind w:left="720"/>
        <w:rPr>
          <w:color w:val="000000"/>
        </w:rPr>
      </w:pPr>
      <w:r>
        <w:rPr>
          <w:color w:val="000000"/>
        </w:rPr>
        <w:t>RAZLIKA-MANJAK                                                             952.988,56 kuna</w:t>
      </w:r>
    </w:p>
    <w:p w:rsidR="009754CD" w:rsidRPr="00971C5D" w:rsidRDefault="009754CD" w:rsidP="009754CD">
      <w:pPr>
        <w:tabs>
          <w:tab w:val="left" w:pos="7530"/>
        </w:tabs>
      </w:pPr>
    </w:p>
    <w:p w:rsidR="009754CD" w:rsidRPr="00971C5D" w:rsidRDefault="009754CD" w:rsidP="009754CD">
      <w:pPr>
        <w:tabs>
          <w:tab w:val="right" w:pos="8640"/>
        </w:tabs>
      </w:pPr>
      <w:r w:rsidRPr="00971C5D">
        <w:t xml:space="preserve">      B) RAČUN ZADUŽIVANJA/FINANCIRANJA </w:t>
      </w:r>
      <w:r>
        <w:t xml:space="preserve">                            </w:t>
      </w:r>
      <w:r w:rsidR="00275E8C">
        <w:t xml:space="preserve">            </w:t>
      </w:r>
      <w:r>
        <w:t>0,00 kuna</w:t>
      </w:r>
      <w:r w:rsidRPr="00971C5D">
        <w:tab/>
      </w:r>
    </w:p>
    <w:p w:rsidR="009754CD" w:rsidRPr="00971C5D" w:rsidRDefault="009754CD" w:rsidP="009754CD">
      <w:pPr>
        <w:tabs>
          <w:tab w:val="left" w:pos="7530"/>
        </w:tabs>
      </w:pPr>
    </w:p>
    <w:p w:rsidR="009754CD" w:rsidRPr="00971C5D" w:rsidRDefault="009754CD" w:rsidP="009754CD">
      <w:pPr>
        <w:numPr>
          <w:ilvl w:val="0"/>
          <w:numId w:val="18"/>
        </w:numPr>
        <w:tabs>
          <w:tab w:val="right" w:pos="8640"/>
        </w:tabs>
        <w:jc w:val="left"/>
      </w:pPr>
      <w:r w:rsidRPr="00971C5D">
        <w:t xml:space="preserve">RASPOLOŽIVA SREDSTVA IZ PRETHODNIH GODINA </w:t>
      </w:r>
      <w:r w:rsidRPr="00971C5D">
        <w:tab/>
      </w:r>
    </w:p>
    <w:p w:rsidR="009754CD" w:rsidRPr="00971C5D" w:rsidRDefault="009754CD" w:rsidP="009754CD">
      <w:pPr>
        <w:tabs>
          <w:tab w:val="left" w:pos="7530"/>
        </w:tabs>
        <w:ind w:left="360"/>
      </w:pPr>
      <w:r w:rsidRPr="00971C5D">
        <w:t xml:space="preserve">     (VIŠAK PRIHODA I REZERVIRANJA)</w:t>
      </w:r>
      <w:r>
        <w:t xml:space="preserve">                    </w:t>
      </w:r>
      <w:r w:rsidR="00275E8C">
        <w:t xml:space="preserve">           </w:t>
      </w:r>
      <w:r>
        <w:t xml:space="preserve"> - 952.988,56 kuna</w:t>
      </w:r>
    </w:p>
    <w:p w:rsidR="009754CD" w:rsidRPr="00971C5D" w:rsidRDefault="009754CD" w:rsidP="009754CD">
      <w:pPr>
        <w:tabs>
          <w:tab w:val="left" w:pos="7530"/>
        </w:tabs>
        <w:ind w:left="360"/>
      </w:pPr>
      <w:r w:rsidRPr="00971C5D">
        <w:t xml:space="preserve">      </w:t>
      </w:r>
    </w:p>
    <w:p w:rsidR="009754CD" w:rsidRPr="00971C5D" w:rsidRDefault="009754CD" w:rsidP="009754CD">
      <w:pPr>
        <w:tabs>
          <w:tab w:val="left" w:pos="6690"/>
        </w:tabs>
        <w:ind w:left="720"/>
      </w:pPr>
    </w:p>
    <w:p w:rsidR="009754CD" w:rsidRPr="00971C5D" w:rsidRDefault="009754CD" w:rsidP="009754CD">
      <w:pPr>
        <w:jc w:val="center"/>
        <w:rPr>
          <w:b/>
        </w:rPr>
      </w:pPr>
      <w:r w:rsidRPr="00971C5D">
        <w:rPr>
          <w:b/>
        </w:rPr>
        <w:t>Članak 2.</w:t>
      </w:r>
    </w:p>
    <w:p w:rsidR="009754CD" w:rsidRPr="00971C5D" w:rsidRDefault="009754CD" w:rsidP="009754CD">
      <w:r w:rsidRPr="00971C5D">
        <w:t xml:space="preserve">Ova Odluka stupa na snagu </w:t>
      </w:r>
      <w:r>
        <w:t>osmog dana od dana objave</w:t>
      </w:r>
      <w:r w:rsidRPr="00971C5D">
        <w:t xml:space="preserve"> u „Službenom glasniku Općine Dubravica“.</w:t>
      </w:r>
    </w:p>
    <w:p w:rsidR="009754CD" w:rsidRPr="00971C5D" w:rsidRDefault="009754CD" w:rsidP="009754CD"/>
    <w:p w:rsidR="009754CD" w:rsidRPr="00971C5D" w:rsidRDefault="009754CD" w:rsidP="009754CD">
      <w:pPr>
        <w:tabs>
          <w:tab w:val="left" w:pos="390"/>
          <w:tab w:val="num" w:pos="1080"/>
          <w:tab w:val="left" w:pos="3105"/>
        </w:tabs>
        <w:jc w:val="center"/>
        <w:rPr>
          <w:b/>
        </w:rPr>
      </w:pPr>
    </w:p>
    <w:p w:rsidR="009754CD" w:rsidRPr="00971C5D" w:rsidRDefault="009754CD" w:rsidP="009754CD">
      <w:pPr>
        <w:tabs>
          <w:tab w:val="left" w:pos="390"/>
          <w:tab w:val="num" w:pos="1080"/>
          <w:tab w:val="left" w:pos="3105"/>
        </w:tabs>
        <w:jc w:val="center"/>
      </w:pPr>
      <w:r w:rsidRPr="00971C5D">
        <w:rPr>
          <w:b/>
        </w:rPr>
        <w:t xml:space="preserve">                                       </w:t>
      </w:r>
      <w:r w:rsidRPr="00971C5D">
        <w:t>PREDSJEDNIK OPĆINSKOG VIJEĆA</w:t>
      </w:r>
    </w:p>
    <w:p w:rsidR="000E0064" w:rsidRDefault="009754CD" w:rsidP="009754CD">
      <w:pPr>
        <w:tabs>
          <w:tab w:val="left" w:pos="390"/>
          <w:tab w:val="num" w:pos="1080"/>
          <w:tab w:val="left" w:pos="3105"/>
          <w:tab w:val="left" w:pos="3405"/>
        </w:tabs>
      </w:pPr>
      <w:r w:rsidRPr="00971C5D">
        <w:tab/>
      </w:r>
      <w:r w:rsidRPr="00971C5D">
        <w:tab/>
        <w:t xml:space="preserve"> </w:t>
      </w:r>
      <w:r>
        <w:tab/>
      </w:r>
      <w:r>
        <w:tab/>
      </w:r>
      <w:r>
        <w:tab/>
      </w:r>
      <w:r>
        <w:tab/>
      </w:r>
      <w:r>
        <w:tab/>
        <w:t xml:space="preserve">Ivica </w:t>
      </w:r>
      <w:proofErr w:type="spellStart"/>
      <w:r>
        <w:t>Stiperski</w:t>
      </w:r>
      <w:proofErr w:type="spellEnd"/>
    </w:p>
    <w:p w:rsidR="009754CD" w:rsidRDefault="009754CD" w:rsidP="009754CD">
      <w:pPr>
        <w:tabs>
          <w:tab w:val="left" w:pos="390"/>
          <w:tab w:val="num" w:pos="1080"/>
          <w:tab w:val="left" w:pos="3105"/>
          <w:tab w:val="left" w:pos="3405"/>
        </w:tabs>
      </w:pPr>
    </w:p>
    <w:p w:rsidR="000E0064" w:rsidRDefault="000E0064" w:rsidP="00B165DD"/>
    <w:p w:rsidR="000E0064" w:rsidRPr="00896328" w:rsidRDefault="000E0064" w:rsidP="000E0064">
      <w:pPr>
        <w:jc w:val="center"/>
        <w:rPr>
          <w:b/>
          <w:sz w:val="24"/>
        </w:rPr>
      </w:pPr>
      <w:r w:rsidRPr="00896328">
        <w:rPr>
          <w:b/>
          <w:sz w:val="24"/>
        </w:rPr>
        <w:lastRenderedPageBreak/>
        <w:t>TOČKA 6. DNEVNOG REDA</w:t>
      </w:r>
    </w:p>
    <w:p w:rsidR="000E0064" w:rsidRPr="000E0064" w:rsidRDefault="000E0064" w:rsidP="000E0064">
      <w:pPr>
        <w:jc w:val="center"/>
        <w:rPr>
          <w:b/>
        </w:rPr>
      </w:pPr>
      <w:r w:rsidRPr="00896328">
        <w:rPr>
          <w:b/>
          <w:sz w:val="24"/>
        </w:rPr>
        <w:t>Donošenje Odluke o raspodjeli rezultata poslovanja Općine Dubravica za 2018. godinu</w:t>
      </w:r>
    </w:p>
    <w:p w:rsidR="00A9551B" w:rsidRPr="00F83400" w:rsidRDefault="00A9551B" w:rsidP="00A9551B">
      <w:r>
        <w:rPr>
          <w:noProof/>
          <w:lang w:eastAsia="hr-HR"/>
        </w:rPr>
        <w:drawing>
          <wp:anchor distT="0" distB="0" distL="114300" distR="114300" simplePos="0" relativeHeight="25172070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2" name="Slika 4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A9551B" w:rsidRPr="00F83400" w:rsidRDefault="00A9551B" w:rsidP="00A9551B">
      <w:pPr>
        <w:rPr>
          <w:b/>
        </w:rPr>
      </w:pPr>
      <w:r w:rsidRPr="00F83400">
        <w:rPr>
          <w:b/>
        </w:rPr>
        <w:t>ZAGREBAČKA ŽUPANIJA</w:t>
      </w:r>
    </w:p>
    <w:p w:rsidR="00A9551B" w:rsidRPr="00F83400" w:rsidRDefault="00A9551B" w:rsidP="00A9551B">
      <w:pPr>
        <w:rPr>
          <w:b/>
        </w:rPr>
      </w:pPr>
      <w:r>
        <w:rPr>
          <w:noProof/>
          <w:lang w:eastAsia="hr-HR"/>
        </w:rPr>
        <w:drawing>
          <wp:anchor distT="0" distB="0" distL="114300" distR="114300" simplePos="0" relativeHeight="25172172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41" name="Slika 4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A9551B" w:rsidRPr="00F83400" w:rsidRDefault="00A9551B" w:rsidP="00A9551B">
      <w:pPr>
        <w:rPr>
          <w:b/>
        </w:rPr>
      </w:pPr>
      <w:r w:rsidRPr="00F83400">
        <w:rPr>
          <w:b/>
        </w:rPr>
        <w:t xml:space="preserve">                Općinsko vijeće </w:t>
      </w:r>
    </w:p>
    <w:p w:rsidR="00A9551B" w:rsidRDefault="00A9551B" w:rsidP="00A9551B">
      <w:pPr>
        <w:tabs>
          <w:tab w:val="left" w:pos="390"/>
          <w:tab w:val="num" w:pos="1080"/>
          <w:tab w:val="left" w:pos="3105"/>
        </w:tabs>
        <w:rPr>
          <w:b/>
          <w:lang w:val="pl-PL"/>
        </w:rPr>
      </w:pPr>
    </w:p>
    <w:p w:rsidR="00A9551B" w:rsidRPr="007A0B6E" w:rsidRDefault="00A9551B" w:rsidP="00A9551B">
      <w:pPr>
        <w:tabs>
          <w:tab w:val="left" w:pos="390"/>
          <w:tab w:val="num" w:pos="1080"/>
          <w:tab w:val="left" w:pos="3105"/>
        </w:tabs>
      </w:pPr>
      <w:r w:rsidRPr="007A0B6E">
        <w:rPr>
          <w:b/>
        </w:rPr>
        <w:t xml:space="preserve">KLASA: </w:t>
      </w:r>
      <w:r w:rsidRPr="007A0B6E">
        <w:t>021-05/1</w:t>
      </w:r>
      <w:r>
        <w:t>9-01/3</w:t>
      </w:r>
    </w:p>
    <w:p w:rsidR="00A9551B" w:rsidRPr="007A0B6E" w:rsidRDefault="00A9551B" w:rsidP="00A9551B">
      <w:r w:rsidRPr="007A0B6E">
        <w:rPr>
          <w:b/>
        </w:rPr>
        <w:t xml:space="preserve">URBROJ: </w:t>
      </w:r>
      <w:r w:rsidRPr="007A0B6E">
        <w:t>238/40-02-1</w:t>
      </w:r>
      <w:r>
        <w:t>9</w:t>
      </w:r>
      <w:r w:rsidRPr="007A0B6E">
        <w:t>-</w:t>
      </w:r>
    </w:p>
    <w:p w:rsidR="00A9551B" w:rsidRPr="007A0B6E" w:rsidRDefault="00A9551B" w:rsidP="00A9551B">
      <w:pPr>
        <w:tabs>
          <w:tab w:val="left" w:pos="390"/>
          <w:tab w:val="num" w:pos="1080"/>
          <w:tab w:val="left" w:pos="3105"/>
        </w:tabs>
      </w:pPr>
      <w:r w:rsidRPr="007A0B6E">
        <w:t xml:space="preserve">Dubravica, </w:t>
      </w:r>
      <w:r>
        <w:t>28</w:t>
      </w:r>
      <w:r w:rsidRPr="007A0B6E">
        <w:t xml:space="preserve">. </w:t>
      </w:r>
      <w:r>
        <w:t>svibnj</w:t>
      </w:r>
      <w:r w:rsidRPr="007A0B6E">
        <w:t>a 201</w:t>
      </w:r>
      <w:r>
        <w:t>9</w:t>
      </w:r>
      <w:r w:rsidRPr="007A0B6E">
        <w:t>. godine</w:t>
      </w:r>
    </w:p>
    <w:p w:rsidR="00A9551B" w:rsidRPr="00971C5D" w:rsidRDefault="00A9551B" w:rsidP="00A9551B">
      <w:pPr>
        <w:rPr>
          <w:b/>
          <w:u w:val="single"/>
        </w:rPr>
      </w:pPr>
    </w:p>
    <w:p w:rsidR="00A9551B" w:rsidRPr="00971C5D" w:rsidRDefault="00A9551B" w:rsidP="00A9551B">
      <w:r>
        <w:t>Temeljem članka 82</w:t>
      </w:r>
      <w:r w:rsidRPr="00971C5D">
        <w:t>.</w:t>
      </w:r>
      <w:r>
        <w:t xml:space="preserve"> stavka 2.</w:t>
      </w:r>
      <w:r w:rsidRPr="00971C5D">
        <w:t xml:space="preserve"> Pravilnika o proračunskom računovodstvu i računskom planu («Narodne novine» broj 124/14</w:t>
      </w:r>
      <w:r>
        <w:t>, 115/15, 87/16, 3/18</w:t>
      </w:r>
      <w:r w:rsidRPr="00971C5D">
        <w:t>) i članka 21. Statuta Općine Dubravica (Službeni glasnik Općine Dubravica br. 1/1</w:t>
      </w:r>
      <w:r>
        <w:t>8</w:t>
      </w:r>
      <w:r w:rsidRPr="00971C5D">
        <w:t>) Općinsko vijeće Općine Dubravica na svojo</w:t>
      </w:r>
      <w:r>
        <w:t xml:space="preserve">j </w:t>
      </w:r>
      <w:r>
        <w:softHyphen/>
        <w:t>17</w:t>
      </w:r>
      <w:r w:rsidRPr="00971C5D">
        <w:t xml:space="preserve">. sjednici održanoj </w:t>
      </w:r>
      <w:r>
        <w:t>dana 28.</w:t>
      </w:r>
      <w:r w:rsidRPr="00133905">
        <w:t xml:space="preserve"> </w:t>
      </w:r>
      <w:r>
        <w:t>svibnja</w:t>
      </w:r>
      <w:r w:rsidRPr="00133905">
        <w:t xml:space="preserve"> 201</w:t>
      </w:r>
      <w:r>
        <w:t>9</w:t>
      </w:r>
      <w:r w:rsidRPr="00971C5D">
        <w:t>. godine donosi</w:t>
      </w:r>
    </w:p>
    <w:p w:rsidR="00A9551B" w:rsidRDefault="00A9551B" w:rsidP="00A9551B"/>
    <w:p w:rsidR="00A9551B" w:rsidRPr="003D47E9" w:rsidRDefault="00A9551B" w:rsidP="00A9551B">
      <w:pPr>
        <w:jc w:val="center"/>
        <w:rPr>
          <w:b/>
        </w:rPr>
      </w:pPr>
      <w:r w:rsidRPr="003D47E9">
        <w:rPr>
          <w:b/>
        </w:rPr>
        <w:t>ODLUKU</w:t>
      </w:r>
    </w:p>
    <w:p w:rsidR="00A9551B" w:rsidRPr="003D47E9" w:rsidRDefault="00A9551B" w:rsidP="00A9551B">
      <w:pPr>
        <w:jc w:val="center"/>
        <w:rPr>
          <w:b/>
        </w:rPr>
      </w:pPr>
      <w:r w:rsidRPr="003D47E9">
        <w:rPr>
          <w:b/>
        </w:rPr>
        <w:t>o raspodjeli rezultata poslovanja Općine Dubravica za 2018. godinu</w:t>
      </w:r>
    </w:p>
    <w:p w:rsidR="00A9551B" w:rsidRPr="003D47E9" w:rsidRDefault="00A9551B" w:rsidP="00A9551B">
      <w:pPr>
        <w:pStyle w:val="Zaglavlje"/>
        <w:tabs>
          <w:tab w:val="left" w:pos="708"/>
        </w:tabs>
        <w:rPr>
          <w:rFonts w:ascii="Times New Roman" w:hAnsi="Times New Roman"/>
          <w:sz w:val="22"/>
          <w:szCs w:val="22"/>
        </w:rPr>
      </w:pPr>
    </w:p>
    <w:p w:rsidR="00A9551B" w:rsidRPr="00560ACD" w:rsidRDefault="00A9551B" w:rsidP="00A9551B">
      <w:pPr>
        <w:jc w:val="center"/>
        <w:rPr>
          <w:b/>
        </w:rPr>
      </w:pPr>
      <w:r w:rsidRPr="00560ACD">
        <w:rPr>
          <w:b/>
        </w:rPr>
        <w:t>Članak 1.</w:t>
      </w:r>
    </w:p>
    <w:p w:rsidR="00A9551B" w:rsidRPr="003D47E9" w:rsidRDefault="00A9551B" w:rsidP="00A9551B">
      <w:pPr>
        <w:pStyle w:val="Tijeloteksta3"/>
        <w:jc w:val="both"/>
        <w:rPr>
          <w:sz w:val="22"/>
          <w:szCs w:val="22"/>
        </w:rPr>
      </w:pPr>
      <w:r w:rsidRPr="003D47E9">
        <w:rPr>
          <w:sz w:val="22"/>
          <w:szCs w:val="22"/>
        </w:rPr>
        <w:t xml:space="preserve">Ovom Odlukom o raspodjeli rezultata prema financijskim izvještajima za 2018 godinu utvrđuje se raspodjela rezultata.  </w:t>
      </w:r>
    </w:p>
    <w:p w:rsidR="00A9551B" w:rsidRPr="00560ACD" w:rsidRDefault="00A9551B" w:rsidP="00A9551B">
      <w:pPr>
        <w:jc w:val="center"/>
        <w:rPr>
          <w:b/>
        </w:rPr>
      </w:pPr>
      <w:r w:rsidRPr="00560ACD">
        <w:rPr>
          <w:b/>
        </w:rPr>
        <w:t>Članak 2.</w:t>
      </w:r>
    </w:p>
    <w:p w:rsidR="00A9551B" w:rsidRDefault="00A9551B" w:rsidP="00A9551B">
      <w:r w:rsidRPr="003D47E9">
        <w:t>Poslovanjem u 2018. godini ostvaren je manjak prihoda i primitaka u iznosu od 1.111.675,30 kn, što zajedno s viškom prihoda prenesenih iz ranijih godina u iznosu od 158.686,74 kn, čini ukupan manjak prihoda i primitaka u iznosu od 952.988,56 kn.</w:t>
      </w:r>
    </w:p>
    <w:p w:rsidR="00A9551B" w:rsidRPr="003D47E9" w:rsidRDefault="00A9551B" w:rsidP="00A9551B"/>
    <w:p w:rsidR="00A9551B" w:rsidRPr="00560ACD" w:rsidRDefault="00A9551B" w:rsidP="00A9551B">
      <w:pPr>
        <w:jc w:val="center"/>
        <w:rPr>
          <w:b/>
        </w:rPr>
      </w:pPr>
      <w:r w:rsidRPr="00560ACD">
        <w:rPr>
          <w:b/>
        </w:rPr>
        <w:t>Članak 3.</w:t>
      </w:r>
    </w:p>
    <w:p w:rsidR="00A9551B" w:rsidRPr="003D47E9" w:rsidRDefault="00A9551B" w:rsidP="00A9551B">
      <w:r w:rsidRPr="003D47E9">
        <w:t>Utvrđuje se da je prema financijskim izvještajima za 2018 godinu ostvaren slijedeći rezultat:</w:t>
      </w:r>
    </w:p>
    <w:p w:rsidR="00A9551B" w:rsidRPr="003D47E9" w:rsidRDefault="00A9551B" w:rsidP="00A9551B">
      <w:pPr>
        <w:numPr>
          <w:ilvl w:val="0"/>
          <w:numId w:val="19"/>
        </w:numPr>
      </w:pPr>
      <w:r w:rsidRPr="003D47E9">
        <w:t>Manjak prihoda poslovanja u iznosu od 168.699,41 kuna,</w:t>
      </w:r>
    </w:p>
    <w:p w:rsidR="00A9551B" w:rsidRPr="003D47E9" w:rsidRDefault="00A9551B" w:rsidP="00A9551B">
      <w:pPr>
        <w:numPr>
          <w:ilvl w:val="0"/>
          <w:numId w:val="19"/>
        </w:numPr>
      </w:pPr>
      <w:r w:rsidRPr="003D47E9">
        <w:t>Manjak prihoda od nefinancijske imovine 784.289,15 kuna</w:t>
      </w:r>
    </w:p>
    <w:p w:rsidR="00A9551B" w:rsidRPr="003D47E9" w:rsidRDefault="00A9551B" w:rsidP="00A9551B"/>
    <w:p w:rsidR="00A9551B" w:rsidRPr="003D47E9" w:rsidRDefault="00A9551B" w:rsidP="00A9551B">
      <w:r w:rsidRPr="003D47E9">
        <w:t>Utvrđuje se da je prema izvorima financiranja za 2018. godinu ostvaren slijedeći rezultat:</w:t>
      </w:r>
    </w:p>
    <w:p w:rsidR="00A9551B" w:rsidRPr="003D47E9" w:rsidRDefault="00A9551B" w:rsidP="00A9551B">
      <w:pPr>
        <w:numPr>
          <w:ilvl w:val="0"/>
          <w:numId w:val="19"/>
        </w:numPr>
        <w:jc w:val="left"/>
      </w:pPr>
      <w:r w:rsidRPr="003D47E9">
        <w:t xml:space="preserve">Opći prihodi i primici u iznosu od </w:t>
      </w:r>
      <w:r w:rsidRPr="003D47E9">
        <w:rPr>
          <w:color w:val="C00000"/>
        </w:rPr>
        <w:t>608.647,79</w:t>
      </w:r>
    </w:p>
    <w:p w:rsidR="00A9551B" w:rsidRPr="003D47E9" w:rsidRDefault="00A9551B" w:rsidP="00A9551B">
      <w:pPr>
        <w:numPr>
          <w:ilvl w:val="0"/>
          <w:numId w:val="19"/>
        </w:numPr>
        <w:jc w:val="left"/>
        <w:rPr>
          <w:color w:val="FF0000"/>
        </w:rPr>
      </w:pPr>
      <w:r w:rsidRPr="003D47E9">
        <w:t xml:space="preserve">Pomoći EU u iznosu od </w:t>
      </w:r>
      <w:r w:rsidRPr="003D47E9">
        <w:rPr>
          <w:color w:val="FF0000"/>
        </w:rPr>
        <w:t>607.205,79 kn</w:t>
      </w:r>
      <w:r>
        <w:rPr>
          <w:color w:val="FF0000"/>
        </w:rPr>
        <w:t xml:space="preserve"> </w:t>
      </w:r>
    </w:p>
    <w:p w:rsidR="00A9551B" w:rsidRPr="003D47E9" w:rsidRDefault="00A9551B" w:rsidP="00A9551B">
      <w:pPr>
        <w:numPr>
          <w:ilvl w:val="0"/>
          <w:numId w:val="19"/>
        </w:numPr>
        <w:jc w:val="left"/>
        <w:rPr>
          <w:color w:val="FF0000"/>
        </w:rPr>
      </w:pPr>
      <w:r w:rsidRPr="003D47E9">
        <w:t xml:space="preserve">Ostale pomoći u iznosu od 262.865,02 kn </w:t>
      </w:r>
    </w:p>
    <w:p w:rsidR="00A9551B" w:rsidRPr="003D47E9" w:rsidRDefault="00A9551B" w:rsidP="00A9551B">
      <w:pPr>
        <w:tabs>
          <w:tab w:val="left" w:pos="6795"/>
        </w:tabs>
      </w:pPr>
      <w:r w:rsidRPr="003D47E9">
        <w:tab/>
      </w:r>
    </w:p>
    <w:tbl>
      <w:tblPr>
        <w:tblpPr w:leftFromText="180" w:rightFromText="180" w:vertAnchor="text" w:tblpY="1"/>
        <w:tblOverlap w:val="never"/>
        <w:tblW w:w="6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1701"/>
      </w:tblGrid>
      <w:tr w:rsidR="00A9551B" w:rsidRPr="003D47E9" w:rsidTr="00870772">
        <w:tc>
          <w:tcPr>
            <w:tcW w:w="4536" w:type="dxa"/>
            <w:shd w:val="clear" w:color="auto" w:fill="auto"/>
          </w:tcPr>
          <w:p w:rsidR="00A9551B" w:rsidRPr="003D47E9" w:rsidRDefault="00A9551B" w:rsidP="00870772">
            <w:pPr>
              <w:rPr>
                <w:rFonts w:ascii="Calibri" w:eastAsia="Calibri" w:hAnsi="Calibri"/>
              </w:rPr>
            </w:pPr>
            <w:r w:rsidRPr="003D47E9">
              <w:rPr>
                <w:rFonts w:ascii="Calibri" w:eastAsia="Calibri" w:hAnsi="Calibri"/>
              </w:rPr>
              <w:t xml:space="preserve">PROSTORNI PLAN </w:t>
            </w:r>
          </w:p>
        </w:tc>
        <w:tc>
          <w:tcPr>
            <w:tcW w:w="1701" w:type="dxa"/>
            <w:shd w:val="clear" w:color="auto" w:fill="auto"/>
          </w:tcPr>
          <w:p w:rsidR="00A9551B" w:rsidRPr="003D47E9" w:rsidRDefault="00A9551B" w:rsidP="00870772">
            <w:pPr>
              <w:jc w:val="right"/>
              <w:rPr>
                <w:rFonts w:ascii="Calibri" w:eastAsia="Calibri" w:hAnsi="Calibri"/>
              </w:rPr>
            </w:pPr>
            <w:r w:rsidRPr="003D47E9">
              <w:rPr>
                <w:rFonts w:ascii="Calibri" w:eastAsia="Calibri" w:hAnsi="Calibri"/>
              </w:rPr>
              <w:t>6.875,00</w:t>
            </w:r>
          </w:p>
        </w:tc>
      </w:tr>
      <w:tr w:rsidR="00A9551B" w:rsidRPr="003D47E9" w:rsidTr="00870772">
        <w:tc>
          <w:tcPr>
            <w:tcW w:w="4536" w:type="dxa"/>
            <w:shd w:val="clear" w:color="auto" w:fill="auto"/>
          </w:tcPr>
          <w:p w:rsidR="00A9551B" w:rsidRPr="003D47E9" w:rsidRDefault="00A9551B" w:rsidP="00870772">
            <w:pPr>
              <w:rPr>
                <w:rFonts w:ascii="Calibri" w:eastAsia="Calibri" w:hAnsi="Calibri"/>
              </w:rPr>
            </w:pPr>
            <w:r w:rsidRPr="003D47E9">
              <w:rPr>
                <w:rFonts w:ascii="Calibri" w:eastAsia="Calibri" w:hAnsi="Calibri"/>
              </w:rPr>
              <w:t xml:space="preserve">SUFINANCIRANJE NOVE KATASTARSKE IZMJERE </w:t>
            </w:r>
          </w:p>
        </w:tc>
        <w:tc>
          <w:tcPr>
            <w:tcW w:w="1701" w:type="dxa"/>
            <w:shd w:val="clear" w:color="auto" w:fill="auto"/>
          </w:tcPr>
          <w:p w:rsidR="00A9551B" w:rsidRPr="003D47E9" w:rsidRDefault="00A9551B" w:rsidP="00870772">
            <w:pPr>
              <w:jc w:val="right"/>
              <w:rPr>
                <w:rFonts w:ascii="Calibri" w:eastAsia="Calibri" w:hAnsi="Calibri"/>
              </w:rPr>
            </w:pPr>
            <w:r w:rsidRPr="003D47E9">
              <w:rPr>
                <w:rFonts w:ascii="Calibri" w:eastAsia="Calibri" w:hAnsi="Calibri"/>
              </w:rPr>
              <w:t>15.233,58</w:t>
            </w:r>
          </w:p>
        </w:tc>
      </w:tr>
      <w:tr w:rsidR="00A9551B" w:rsidRPr="003D47E9" w:rsidTr="00870772">
        <w:trPr>
          <w:trHeight w:val="446"/>
        </w:trPr>
        <w:tc>
          <w:tcPr>
            <w:tcW w:w="4536" w:type="dxa"/>
            <w:shd w:val="clear" w:color="auto" w:fill="auto"/>
          </w:tcPr>
          <w:p w:rsidR="00A9551B" w:rsidRPr="003D47E9" w:rsidRDefault="00A9551B" w:rsidP="00870772">
            <w:pPr>
              <w:rPr>
                <w:rFonts w:ascii="Calibri" w:eastAsia="Calibri" w:hAnsi="Calibri"/>
              </w:rPr>
            </w:pPr>
            <w:r w:rsidRPr="003D47E9">
              <w:rPr>
                <w:rFonts w:ascii="Calibri" w:eastAsia="Calibri" w:hAnsi="Calibri"/>
              </w:rPr>
              <w:t>ADAPTACIJA I UREĐENJE INTER.ZGRADE VRTIĆA</w:t>
            </w:r>
          </w:p>
        </w:tc>
        <w:tc>
          <w:tcPr>
            <w:tcW w:w="1701" w:type="dxa"/>
            <w:shd w:val="clear" w:color="auto" w:fill="auto"/>
          </w:tcPr>
          <w:p w:rsidR="00A9551B" w:rsidRPr="003D47E9" w:rsidRDefault="00A9551B" w:rsidP="00870772">
            <w:pPr>
              <w:tabs>
                <w:tab w:val="left" w:pos="3150"/>
              </w:tabs>
              <w:rPr>
                <w:rFonts w:ascii="Calibri" w:eastAsia="Calibri" w:hAnsi="Calibri"/>
              </w:rPr>
            </w:pPr>
            <w:r w:rsidRPr="003D47E9">
              <w:rPr>
                <w:rFonts w:ascii="Calibri" w:eastAsia="Calibri" w:hAnsi="Calibri"/>
              </w:rPr>
              <w:t xml:space="preserve">           34.869,05</w:t>
            </w:r>
          </w:p>
        </w:tc>
      </w:tr>
      <w:tr w:rsidR="00A9551B" w:rsidRPr="003D47E9" w:rsidTr="00870772">
        <w:trPr>
          <w:trHeight w:val="255"/>
        </w:trPr>
        <w:tc>
          <w:tcPr>
            <w:tcW w:w="4536" w:type="dxa"/>
            <w:shd w:val="clear" w:color="auto" w:fill="auto"/>
          </w:tcPr>
          <w:p w:rsidR="00A9551B" w:rsidRPr="003D47E9" w:rsidRDefault="00A9551B" w:rsidP="00870772">
            <w:pPr>
              <w:rPr>
                <w:rFonts w:ascii="Calibri" w:eastAsia="Calibri" w:hAnsi="Calibri"/>
              </w:rPr>
            </w:pPr>
            <w:r w:rsidRPr="003D47E9">
              <w:rPr>
                <w:rFonts w:ascii="Calibri" w:eastAsia="Calibri" w:hAnsi="Calibri"/>
              </w:rPr>
              <w:t xml:space="preserve">PJEŠAČKA STAZA </w:t>
            </w:r>
          </w:p>
        </w:tc>
        <w:tc>
          <w:tcPr>
            <w:tcW w:w="1701" w:type="dxa"/>
            <w:shd w:val="clear" w:color="auto" w:fill="auto"/>
          </w:tcPr>
          <w:p w:rsidR="00A9551B" w:rsidRPr="003D47E9" w:rsidRDefault="00A9551B" w:rsidP="00870772">
            <w:pPr>
              <w:jc w:val="right"/>
              <w:rPr>
                <w:rFonts w:ascii="Calibri" w:eastAsia="Calibri" w:hAnsi="Calibri"/>
              </w:rPr>
            </w:pPr>
            <w:r w:rsidRPr="003D47E9">
              <w:rPr>
                <w:rFonts w:ascii="Calibri" w:eastAsia="Calibri" w:hAnsi="Calibri"/>
              </w:rPr>
              <w:t>100.000,00</w:t>
            </w:r>
          </w:p>
        </w:tc>
      </w:tr>
      <w:tr w:rsidR="00A9551B" w:rsidRPr="003D47E9" w:rsidTr="00870772">
        <w:trPr>
          <w:trHeight w:val="276"/>
        </w:trPr>
        <w:tc>
          <w:tcPr>
            <w:tcW w:w="4536" w:type="dxa"/>
            <w:shd w:val="clear" w:color="auto" w:fill="auto"/>
          </w:tcPr>
          <w:p w:rsidR="00A9551B" w:rsidRPr="003D47E9" w:rsidRDefault="00A9551B" w:rsidP="00870772">
            <w:pPr>
              <w:rPr>
                <w:rFonts w:ascii="Calibri" w:eastAsia="Calibri" w:hAnsi="Calibri"/>
              </w:rPr>
            </w:pPr>
            <w:r w:rsidRPr="003D47E9">
              <w:rPr>
                <w:rFonts w:ascii="Calibri" w:eastAsia="Calibri" w:hAnsi="Calibri"/>
              </w:rPr>
              <w:t xml:space="preserve">PROMETNA INFRASTRUKTURA – OTOVAČKA </w:t>
            </w:r>
          </w:p>
        </w:tc>
        <w:tc>
          <w:tcPr>
            <w:tcW w:w="1701" w:type="dxa"/>
            <w:shd w:val="clear" w:color="auto" w:fill="auto"/>
          </w:tcPr>
          <w:p w:rsidR="00A9551B" w:rsidRPr="003D47E9" w:rsidRDefault="00A9551B" w:rsidP="00870772">
            <w:pPr>
              <w:jc w:val="right"/>
              <w:rPr>
                <w:rFonts w:ascii="Calibri" w:eastAsia="Calibri" w:hAnsi="Calibri"/>
              </w:rPr>
            </w:pPr>
            <w:r w:rsidRPr="003D47E9">
              <w:rPr>
                <w:rFonts w:ascii="Calibri" w:eastAsia="Calibri" w:hAnsi="Calibri"/>
              </w:rPr>
              <w:t>100.000,00</w:t>
            </w:r>
          </w:p>
        </w:tc>
      </w:tr>
      <w:tr w:rsidR="00A9551B" w:rsidRPr="003D47E9" w:rsidTr="00870772">
        <w:trPr>
          <w:trHeight w:val="276"/>
        </w:trPr>
        <w:tc>
          <w:tcPr>
            <w:tcW w:w="4536" w:type="dxa"/>
            <w:shd w:val="clear" w:color="auto" w:fill="auto"/>
          </w:tcPr>
          <w:p w:rsidR="00A9551B" w:rsidRPr="003D47E9" w:rsidRDefault="00A9551B" w:rsidP="00870772">
            <w:pPr>
              <w:rPr>
                <w:rFonts w:ascii="Calibri" w:eastAsia="Calibri" w:hAnsi="Calibri"/>
              </w:rPr>
            </w:pPr>
            <w:r w:rsidRPr="003D47E9">
              <w:rPr>
                <w:rFonts w:ascii="Calibri" w:eastAsia="Calibri" w:hAnsi="Calibri"/>
              </w:rPr>
              <w:t xml:space="preserve">ENERGETSKA OBNOVA OPĆINE </w:t>
            </w:r>
          </w:p>
        </w:tc>
        <w:tc>
          <w:tcPr>
            <w:tcW w:w="1701" w:type="dxa"/>
            <w:shd w:val="clear" w:color="auto" w:fill="auto"/>
          </w:tcPr>
          <w:p w:rsidR="00A9551B" w:rsidRPr="003D47E9" w:rsidRDefault="00A9551B" w:rsidP="00870772">
            <w:pPr>
              <w:jc w:val="right"/>
              <w:rPr>
                <w:rFonts w:ascii="Calibri" w:eastAsia="Calibri" w:hAnsi="Calibri"/>
              </w:rPr>
            </w:pPr>
            <w:r w:rsidRPr="003D47E9">
              <w:rPr>
                <w:rFonts w:ascii="Calibri" w:eastAsia="Calibri" w:hAnsi="Calibri"/>
              </w:rPr>
              <w:t>113.041,35</w:t>
            </w:r>
          </w:p>
        </w:tc>
      </w:tr>
      <w:tr w:rsidR="00A9551B" w:rsidRPr="003D47E9" w:rsidTr="00870772">
        <w:trPr>
          <w:trHeight w:val="276"/>
        </w:trPr>
        <w:tc>
          <w:tcPr>
            <w:tcW w:w="4536" w:type="dxa"/>
            <w:shd w:val="clear" w:color="auto" w:fill="auto"/>
          </w:tcPr>
          <w:p w:rsidR="00A9551B" w:rsidRPr="003D47E9" w:rsidRDefault="00A9551B" w:rsidP="00870772">
            <w:pPr>
              <w:rPr>
                <w:rFonts w:ascii="Calibri" w:eastAsia="Calibri" w:hAnsi="Calibri"/>
                <w:color w:val="C00000"/>
              </w:rPr>
            </w:pPr>
            <w:r w:rsidRPr="003D47E9">
              <w:rPr>
                <w:rFonts w:ascii="Calibri" w:eastAsia="Calibri" w:hAnsi="Calibri"/>
                <w:color w:val="C00000"/>
              </w:rPr>
              <w:t xml:space="preserve">VINSKI PUT </w:t>
            </w:r>
          </w:p>
        </w:tc>
        <w:tc>
          <w:tcPr>
            <w:tcW w:w="1701" w:type="dxa"/>
            <w:shd w:val="clear" w:color="auto" w:fill="auto"/>
          </w:tcPr>
          <w:p w:rsidR="00A9551B" w:rsidRPr="003D47E9" w:rsidRDefault="00A9551B" w:rsidP="00870772">
            <w:pPr>
              <w:jc w:val="right"/>
              <w:rPr>
                <w:rFonts w:ascii="Calibri" w:eastAsia="Calibri" w:hAnsi="Calibri"/>
                <w:b/>
                <w:color w:val="C00000"/>
              </w:rPr>
            </w:pPr>
            <w:r w:rsidRPr="003D47E9">
              <w:rPr>
                <w:rFonts w:ascii="Calibri" w:eastAsia="Calibri" w:hAnsi="Calibri"/>
                <w:b/>
                <w:color w:val="C00000"/>
              </w:rPr>
              <w:t>107.153,96</w:t>
            </w:r>
          </w:p>
        </w:tc>
      </w:tr>
      <w:tr w:rsidR="00A9551B" w:rsidRPr="003D47E9" w:rsidTr="00870772">
        <w:trPr>
          <w:trHeight w:val="276"/>
        </w:trPr>
        <w:tc>
          <w:tcPr>
            <w:tcW w:w="4536" w:type="dxa"/>
            <w:shd w:val="clear" w:color="auto" w:fill="auto"/>
          </w:tcPr>
          <w:p w:rsidR="00A9551B" w:rsidRPr="003D47E9" w:rsidRDefault="00A9551B" w:rsidP="00870772">
            <w:pPr>
              <w:rPr>
                <w:rFonts w:ascii="Calibri" w:eastAsia="Calibri" w:hAnsi="Calibri"/>
                <w:b/>
              </w:rPr>
            </w:pPr>
            <w:r w:rsidRPr="003D47E9">
              <w:rPr>
                <w:rFonts w:ascii="Calibri" w:eastAsia="Calibri" w:hAnsi="Calibri"/>
                <w:b/>
              </w:rPr>
              <w:t xml:space="preserve">SVEUKUPNO </w:t>
            </w:r>
          </w:p>
        </w:tc>
        <w:tc>
          <w:tcPr>
            <w:tcW w:w="1701" w:type="dxa"/>
            <w:shd w:val="clear" w:color="auto" w:fill="auto"/>
          </w:tcPr>
          <w:p w:rsidR="00A9551B" w:rsidRPr="003D47E9" w:rsidRDefault="00A9551B" w:rsidP="00870772">
            <w:pPr>
              <w:jc w:val="right"/>
              <w:rPr>
                <w:rFonts w:ascii="Calibri" w:eastAsia="Calibri" w:hAnsi="Calibri"/>
              </w:rPr>
            </w:pPr>
            <w:r w:rsidRPr="003D47E9">
              <w:rPr>
                <w:rFonts w:ascii="Calibri" w:eastAsia="Calibri" w:hAnsi="Calibri"/>
              </w:rPr>
              <w:t>262.865,02</w:t>
            </w:r>
          </w:p>
        </w:tc>
      </w:tr>
    </w:tbl>
    <w:p w:rsidR="00A9551B" w:rsidRPr="003D47E9" w:rsidRDefault="00A9551B" w:rsidP="00A9551B"/>
    <w:p w:rsidR="00A9551B" w:rsidRPr="003D47E9" w:rsidRDefault="00A9551B" w:rsidP="00A9551B"/>
    <w:p w:rsidR="00A9551B" w:rsidRPr="003D47E9" w:rsidRDefault="00A9551B" w:rsidP="00A9551B"/>
    <w:p w:rsidR="00A9551B" w:rsidRPr="003D47E9" w:rsidRDefault="00A9551B" w:rsidP="00A9551B"/>
    <w:p w:rsidR="00A9551B" w:rsidRPr="003D47E9" w:rsidRDefault="00A9551B" w:rsidP="00A9551B"/>
    <w:p w:rsidR="00A9551B" w:rsidRPr="003D47E9" w:rsidRDefault="00A9551B" w:rsidP="00A9551B"/>
    <w:p w:rsidR="00A9551B" w:rsidRPr="003D47E9" w:rsidRDefault="00A9551B" w:rsidP="00A9551B"/>
    <w:p w:rsidR="00A9551B" w:rsidRPr="003D47E9" w:rsidRDefault="00A9551B" w:rsidP="00A9551B"/>
    <w:p w:rsidR="00A9551B" w:rsidRPr="003D47E9" w:rsidRDefault="00A9551B" w:rsidP="00A9551B"/>
    <w:p w:rsidR="00A9551B" w:rsidRPr="003D47E9" w:rsidRDefault="00A9551B" w:rsidP="00A9551B"/>
    <w:p w:rsidR="00A9551B" w:rsidRPr="003D47E9" w:rsidRDefault="00A9551B" w:rsidP="00A9551B">
      <w:pPr>
        <w:jc w:val="center"/>
        <w:rPr>
          <w:b/>
        </w:rPr>
      </w:pPr>
      <w:r w:rsidRPr="003D47E9">
        <w:rPr>
          <w:b/>
        </w:rPr>
        <w:lastRenderedPageBreak/>
        <w:t>Članak 4.</w:t>
      </w:r>
    </w:p>
    <w:p w:rsidR="00A9551B" w:rsidRDefault="00A9551B" w:rsidP="00A9551B">
      <w:r w:rsidRPr="003D47E9">
        <w:t>Manjak prihoda poslovanja u iznosu od 168.699,41 kuna, te manjak prihoda od nefinancijske imovine 784.289,15 kuna, pokrit će se u slijedećem proračunskom razdoblju</w:t>
      </w:r>
      <w:r>
        <w:t>.</w:t>
      </w:r>
    </w:p>
    <w:p w:rsidR="00A9551B" w:rsidRPr="003D47E9" w:rsidRDefault="00A9551B" w:rsidP="00A9551B"/>
    <w:p w:rsidR="00A9551B" w:rsidRPr="003D47E9" w:rsidRDefault="00A9551B" w:rsidP="00A9551B">
      <w:pPr>
        <w:jc w:val="center"/>
        <w:rPr>
          <w:b/>
        </w:rPr>
      </w:pPr>
      <w:r w:rsidRPr="003D47E9">
        <w:rPr>
          <w:b/>
        </w:rPr>
        <w:t>Članak 5.</w:t>
      </w:r>
    </w:p>
    <w:p w:rsidR="00A9551B" w:rsidRPr="003D47E9" w:rsidRDefault="00A9551B" w:rsidP="00A9551B">
      <w:r w:rsidRPr="003D47E9">
        <w:t xml:space="preserve">Ova Odluka stupa na snagu </w:t>
      </w:r>
      <w:r>
        <w:t xml:space="preserve">prvog dana od dana objave </w:t>
      </w:r>
      <w:r w:rsidRPr="003D47E9">
        <w:t>u «Službenom glasniku Općine Dubravica».</w:t>
      </w:r>
    </w:p>
    <w:p w:rsidR="00A9551B" w:rsidRPr="003D47E9" w:rsidRDefault="00A9551B" w:rsidP="00A9551B">
      <w:pPr>
        <w:rPr>
          <w:b/>
        </w:rPr>
      </w:pPr>
      <w:r w:rsidRPr="003D47E9">
        <w:t xml:space="preserve">                                                                           </w:t>
      </w:r>
      <w:r w:rsidRPr="003D47E9">
        <w:rPr>
          <w:b/>
        </w:rPr>
        <w:t xml:space="preserve">                                                                           </w:t>
      </w:r>
    </w:p>
    <w:p w:rsidR="00A9551B" w:rsidRPr="003D47E9" w:rsidRDefault="00A9551B" w:rsidP="00A9551B">
      <w:pPr>
        <w:jc w:val="center"/>
        <w:rPr>
          <w:b/>
        </w:rPr>
      </w:pPr>
      <w:r w:rsidRPr="003D47E9">
        <w:rPr>
          <w:b/>
        </w:rPr>
        <w:t xml:space="preserve">                                                       PREDSJEDNIK OPĆINSKOG VIJEĆA </w:t>
      </w:r>
    </w:p>
    <w:p w:rsidR="00A9551B" w:rsidRPr="003D47E9" w:rsidRDefault="00A9551B" w:rsidP="00A9551B">
      <w:pPr>
        <w:tabs>
          <w:tab w:val="left" w:pos="5055"/>
        </w:tabs>
        <w:rPr>
          <w:b/>
        </w:rPr>
      </w:pPr>
      <w:r w:rsidRPr="003D47E9">
        <w:tab/>
      </w:r>
      <w:r w:rsidRPr="003D47E9">
        <w:rPr>
          <w:b/>
        </w:rPr>
        <w:t xml:space="preserve">        Ivica </w:t>
      </w:r>
      <w:proofErr w:type="spellStart"/>
      <w:r w:rsidRPr="003D47E9">
        <w:rPr>
          <w:b/>
        </w:rPr>
        <w:t>Stiperski</w:t>
      </w:r>
      <w:proofErr w:type="spellEnd"/>
    </w:p>
    <w:p w:rsidR="000E0064" w:rsidRDefault="000E0064" w:rsidP="00A9551B">
      <w:pP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0E0064">
      <w:pPr>
        <w:jc w:val="center"/>
        <w:rPr>
          <w:b/>
        </w:rPr>
      </w:pPr>
    </w:p>
    <w:p w:rsidR="000E0064" w:rsidRDefault="000E0064" w:rsidP="00A9551B">
      <w:pPr>
        <w:rPr>
          <w:b/>
        </w:rPr>
      </w:pPr>
    </w:p>
    <w:p w:rsidR="000E0064" w:rsidRPr="00CB281E" w:rsidRDefault="000E0064" w:rsidP="000E0064">
      <w:pPr>
        <w:jc w:val="center"/>
        <w:rPr>
          <w:rFonts w:ascii="Times New Roman" w:hAnsi="Times New Roman" w:cs="Times New Roman"/>
          <w:b/>
          <w:sz w:val="24"/>
        </w:rPr>
      </w:pPr>
      <w:r w:rsidRPr="00CB281E">
        <w:rPr>
          <w:rFonts w:ascii="Times New Roman" w:hAnsi="Times New Roman" w:cs="Times New Roman"/>
          <w:b/>
          <w:sz w:val="24"/>
        </w:rPr>
        <w:lastRenderedPageBreak/>
        <w:t>TOČKA 7. DNEVNOG REDA</w:t>
      </w:r>
    </w:p>
    <w:p w:rsidR="000E0064" w:rsidRPr="00CB281E" w:rsidRDefault="000E0064" w:rsidP="000E0064">
      <w:pPr>
        <w:jc w:val="center"/>
        <w:rPr>
          <w:rFonts w:ascii="Times New Roman" w:hAnsi="Times New Roman" w:cs="Times New Roman"/>
          <w:b/>
          <w:sz w:val="24"/>
        </w:rPr>
      </w:pPr>
      <w:r w:rsidRPr="00CB281E">
        <w:rPr>
          <w:rFonts w:ascii="Times New Roman" w:hAnsi="Times New Roman" w:cs="Times New Roman"/>
          <w:b/>
          <w:sz w:val="24"/>
        </w:rPr>
        <w:t>Donošenje Odluke o prihvaćanju Izvještaja o rezultatima obavljenog popisa Povjerenstva za popis imovine, obveza i potraživanja u 2018. godini</w:t>
      </w:r>
    </w:p>
    <w:p w:rsidR="000E0064" w:rsidRPr="00CF51ED" w:rsidRDefault="000E0064" w:rsidP="000E0064">
      <w:pPr>
        <w:jc w:val="center"/>
        <w:rPr>
          <w:rFonts w:ascii="Times New Roman" w:hAnsi="Times New Roman" w:cs="Times New Roman"/>
          <w:b/>
        </w:rPr>
      </w:pPr>
    </w:p>
    <w:p w:rsidR="00946B64" w:rsidRPr="00CF51ED" w:rsidRDefault="00946B64" w:rsidP="00946B64">
      <w:pPr>
        <w:rPr>
          <w:rFonts w:ascii="Times New Roman" w:hAnsi="Times New Roman" w:cs="Times New Roman"/>
        </w:rPr>
      </w:pPr>
      <w:r w:rsidRPr="00CF51ED">
        <w:rPr>
          <w:rFonts w:ascii="Times New Roman" w:hAnsi="Times New Roman" w:cs="Times New Roman"/>
          <w:noProof/>
          <w:lang w:eastAsia="hr-HR"/>
        </w:rPr>
        <w:drawing>
          <wp:anchor distT="0" distB="0" distL="114300" distR="114300" simplePos="0" relativeHeight="25166540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CF51ED">
        <w:rPr>
          <w:rFonts w:ascii="Times New Roman" w:hAnsi="Times New Roman" w:cs="Times New Roman"/>
          <w:b/>
        </w:rPr>
        <w:t xml:space="preserve">REPUBLIKA HRVATSKA </w:t>
      </w:r>
    </w:p>
    <w:p w:rsidR="00946B64" w:rsidRPr="00CF51ED" w:rsidRDefault="00946B64" w:rsidP="00946B64">
      <w:pPr>
        <w:rPr>
          <w:rFonts w:ascii="Times New Roman" w:hAnsi="Times New Roman" w:cs="Times New Roman"/>
          <w:b/>
        </w:rPr>
      </w:pPr>
      <w:r w:rsidRPr="00CF51ED">
        <w:rPr>
          <w:rFonts w:ascii="Times New Roman" w:hAnsi="Times New Roman" w:cs="Times New Roman"/>
          <w:b/>
        </w:rPr>
        <w:t>ZAGREBAČKA ŽUPANIJA</w:t>
      </w:r>
    </w:p>
    <w:p w:rsidR="00946B64" w:rsidRPr="00CF51ED" w:rsidRDefault="00946B64" w:rsidP="00946B64">
      <w:pPr>
        <w:rPr>
          <w:rFonts w:ascii="Times New Roman" w:hAnsi="Times New Roman" w:cs="Times New Roman"/>
          <w:b/>
        </w:rPr>
      </w:pPr>
      <w:r w:rsidRPr="00CF51ED">
        <w:rPr>
          <w:rFonts w:ascii="Times New Roman" w:hAnsi="Times New Roman" w:cs="Times New Roman"/>
          <w:noProof/>
          <w:lang w:eastAsia="hr-HR"/>
        </w:rPr>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CF51ED">
        <w:rPr>
          <w:rFonts w:ascii="Times New Roman" w:hAnsi="Times New Roman" w:cs="Times New Roman"/>
          <w:b/>
        </w:rPr>
        <w:t xml:space="preserve">                OPĆINA DUBRAVICA</w:t>
      </w:r>
      <w:r w:rsidRPr="00CF51ED">
        <w:rPr>
          <w:rFonts w:ascii="Times New Roman" w:hAnsi="Times New Roman" w:cs="Times New Roman"/>
          <w:b/>
        </w:rPr>
        <w:tab/>
      </w:r>
      <w:r w:rsidRPr="00CF51ED">
        <w:rPr>
          <w:rFonts w:ascii="Times New Roman" w:hAnsi="Times New Roman" w:cs="Times New Roman"/>
          <w:b/>
        </w:rPr>
        <w:tab/>
      </w:r>
      <w:r w:rsidRPr="00CF51ED">
        <w:rPr>
          <w:rFonts w:ascii="Times New Roman" w:hAnsi="Times New Roman" w:cs="Times New Roman"/>
          <w:b/>
        </w:rPr>
        <w:tab/>
      </w:r>
      <w:r w:rsidRPr="00CF51ED">
        <w:rPr>
          <w:rFonts w:ascii="Times New Roman" w:hAnsi="Times New Roman" w:cs="Times New Roman"/>
          <w:b/>
        </w:rPr>
        <w:tab/>
      </w:r>
      <w:r w:rsidRPr="00CF51ED">
        <w:rPr>
          <w:rFonts w:ascii="Times New Roman" w:hAnsi="Times New Roman" w:cs="Times New Roman"/>
          <w:b/>
        </w:rPr>
        <w:tab/>
      </w:r>
      <w:r w:rsidRPr="00CF51ED">
        <w:rPr>
          <w:rFonts w:ascii="Times New Roman" w:hAnsi="Times New Roman" w:cs="Times New Roman"/>
          <w:b/>
        </w:rPr>
        <w:tab/>
        <w:t>PRIJEDLOG</w:t>
      </w:r>
    </w:p>
    <w:p w:rsidR="00946B64" w:rsidRPr="00CF51ED" w:rsidRDefault="00946B64" w:rsidP="00946B64">
      <w:pPr>
        <w:rPr>
          <w:rFonts w:ascii="Times New Roman" w:hAnsi="Times New Roman" w:cs="Times New Roman"/>
          <w:b/>
        </w:rPr>
      </w:pPr>
      <w:r w:rsidRPr="00CF51ED">
        <w:rPr>
          <w:rFonts w:ascii="Times New Roman" w:hAnsi="Times New Roman" w:cs="Times New Roman"/>
          <w:b/>
        </w:rPr>
        <w:t xml:space="preserve">                Općinsko vijeće </w:t>
      </w:r>
    </w:p>
    <w:p w:rsidR="00946B64" w:rsidRPr="00CF51ED" w:rsidRDefault="00946B64" w:rsidP="00946B64">
      <w:pPr>
        <w:tabs>
          <w:tab w:val="left" w:pos="390"/>
          <w:tab w:val="num" w:pos="1080"/>
          <w:tab w:val="left" w:pos="3105"/>
        </w:tabs>
        <w:rPr>
          <w:rFonts w:ascii="Times New Roman" w:hAnsi="Times New Roman" w:cs="Times New Roman"/>
          <w:b/>
          <w:lang w:val="pl-PL"/>
        </w:rPr>
      </w:pPr>
    </w:p>
    <w:p w:rsidR="00946B64" w:rsidRPr="00CF51ED" w:rsidRDefault="00946B64" w:rsidP="00946B64">
      <w:pPr>
        <w:tabs>
          <w:tab w:val="left" w:pos="390"/>
          <w:tab w:val="num" w:pos="1080"/>
          <w:tab w:val="left" w:pos="3105"/>
        </w:tabs>
        <w:rPr>
          <w:rFonts w:ascii="Times New Roman" w:hAnsi="Times New Roman" w:cs="Times New Roman"/>
          <w:b/>
          <w:lang w:val="pl-PL"/>
        </w:rPr>
      </w:pPr>
    </w:p>
    <w:p w:rsidR="00946B64" w:rsidRPr="00CF51ED" w:rsidRDefault="00946B64" w:rsidP="00946B64">
      <w:pPr>
        <w:tabs>
          <w:tab w:val="left" w:pos="390"/>
          <w:tab w:val="num" w:pos="1080"/>
          <w:tab w:val="left" w:pos="3105"/>
        </w:tabs>
        <w:rPr>
          <w:rFonts w:ascii="Times New Roman" w:hAnsi="Times New Roman" w:cs="Times New Roman"/>
        </w:rPr>
      </w:pPr>
      <w:r w:rsidRPr="00CF51ED">
        <w:rPr>
          <w:rFonts w:ascii="Times New Roman" w:hAnsi="Times New Roman" w:cs="Times New Roman"/>
          <w:b/>
        </w:rPr>
        <w:t xml:space="preserve">KLASA: </w:t>
      </w:r>
      <w:r w:rsidRPr="00CF51ED">
        <w:rPr>
          <w:rFonts w:ascii="Times New Roman" w:hAnsi="Times New Roman" w:cs="Times New Roman"/>
        </w:rPr>
        <w:t>021-05/19-01/3</w:t>
      </w:r>
    </w:p>
    <w:p w:rsidR="00946B64" w:rsidRPr="00CF51ED" w:rsidRDefault="00946B64" w:rsidP="00946B64">
      <w:pPr>
        <w:rPr>
          <w:rFonts w:ascii="Times New Roman" w:hAnsi="Times New Roman" w:cs="Times New Roman"/>
        </w:rPr>
      </w:pPr>
      <w:r w:rsidRPr="00CF51ED">
        <w:rPr>
          <w:rFonts w:ascii="Times New Roman" w:hAnsi="Times New Roman" w:cs="Times New Roman"/>
          <w:b/>
        </w:rPr>
        <w:t xml:space="preserve">URBROJ: </w:t>
      </w:r>
      <w:r w:rsidRPr="00CF51ED">
        <w:rPr>
          <w:rFonts w:ascii="Times New Roman" w:hAnsi="Times New Roman" w:cs="Times New Roman"/>
        </w:rPr>
        <w:t>238/40-02-19-</w:t>
      </w:r>
    </w:p>
    <w:p w:rsidR="00946B64" w:rsidRPr="00CF51ED" w:rsidRDefault="00946B64" w:rsidP="00946B64">
      <w:pPr>
        <w:tabs>
          <w:tab w:val="left" w:pos="390"/>
          <w:tab w:val="num" w:pos="1080"/>
          <w:tab w:val="left" w:pos="3105"/>
        </w:tabs>
        <w:rPr>
          <w:rFonts w:ascii="Times New Roman" w:hAnsi="Times New Roman" w:cs="Times New Roman"/>
        </w:rPr>
      </w:pPr>
      <w:r w:rsidRPr="00CF51ED">
        <w:rPr>
          <w:rFonts w:ascii="Times New Roman" w:hAnsi="Times New Roman" w:cs="Times New Roman"/>
        </w:rPr>
        <w:t>Dubravica, 28. svibnja 2019. godine</w:t>
      </w:r>
    </w:p>
    <w:p w:rsidR="00946B64" w:rsidRPr="00CF51ED" w:rsidRDefault="00946B64" w:rsidP="00946B64">
      <w:pPr>
        <w:tabs>
          <w:tab w:val="left" w:pos="390"/>
          <w:tab w:val="num" w:pos="1080"/>
          <w:tab w:val="left" w:pos="3105"/>
        </w:tabs>
        <w:rPr>
          <w:rFonts w:ascii="Times New Roman" w:hAnsi="Times New Roman" w:cs="Times New Roman"/>
        </w:rPr>
      </w:pPr>
    </w:p>
    <w:p w:rsidR="00946B64" w:rsidRPr="00CF51ED" w:rsidRDefault="00946B64" w:rsidP="00946B64">
      <w:pPr>
        <w:tabs>
          <w:tab w:val="left" w:pos="390"/>
          <w:tab w:val="num" w:pos="1080"/>
          <w:tab w:val="left" w:pos="3105"/>
        </w:tabs>
        <w:rPr>
          <w:rFonts w:ascii="Times New Roman" w:hAnsi="Times New Roman" w:cs="Times New Roman"/>
        </w:rPr>
      </w:pPr>
    </w:p>
    <w:p w:rsidR="00946B64" w:rsidRPr="00CF51ED" w:rsidRDefault="00946B64" w:rsidP="00946B64">
      <w:pPr>
        <w:rPr>
          <w:rFonts w:ascii="Times New Roman" w:hAnsi="Times New Roman" w:cs="Times New Roman"/>
        </w:rPr>
      </w:pPr>
      <w:r w:rsidRPr="00CF51ED">
        <w:rPr>
          <w:rFonts w:ascii="Times New Roman" w:hAnsi="Times New Roman" w:cs="Times New Roman"/>
        </w:rPr>
        <w:t>Na temelju članka 21. Statuta Općine Dubravica („Službeni glasnik Općine Dubravica“ br. 1/18) Općinsko vijeće Općine Dubravica na svojoj 17. sjednici održanoj dana 28. svibnja</w:t>
      </w:r>
      <w:r w:rsidRPr="00CF51ED">
        <w:rPr>
          <w:rFonts w:ascii="Times New Roman" w:hAnsi="Times New Roman" w:cs="Times New Roman"/>
          <w:color w:val="FF0000"/>
        </w:rPr>
        <w:t xml:space="preserve"> </w:t>
      </w:r>
      <w:r w:rsidRPr="00CF51ED">
        <w:rPr>
          <w:rFonts w:ascii="Times New Roman" w:hAnsi="Times New Roman" w:cs="Times New Roman"/>
        </w:rPr>
        <w:t xml:space="preserve">2019. godine donosi </w:t>
      </w:r>
    </w:p>
    <w:p w:rsidR="00946B64" w:rsidRPr="00CF51ED" w:rsidRDefault="00946B64" w:rsidP="00946B64">
      <w:pPr>
        <w:rPr>
          <w:rFonts w:ascii="Times New Roman" w:hAnsi="Times New Roman" w:cs="Times New Roman"/>
        </w:rPr>
      </w:pPr>
    </w:p>
    <w:p w:rsidR="00946B64" w:rsidRPr="00CF51ED" w:rsidRDefault="00946B64" w:rsidP="00946B64">
      <w:pPr>
        <w:rPr>
          <w:rFonts w:ascii="Times New Roman" w:hAnsi="Times New Roman" w:cs="Times New Roman"/>
        </w:rPr>
      </w:pPr>
    </w:p>
    <w:p w:rsidR="00946B64" w:rsidRPr="00CF51ED" w:rsidRDefault="00946B64" w:rsidP="00946B64">
      <w:pPr>
        <w:jc w:val="center"/>
        <w:rPr>
          <w:rFonts w:ascii="Times New Roman" w:hAnsi="Times New Roman" w:cs="Times New Roman"/>
          <w:b/>
        </w:rPr>
      </w:pPr>
      <w:r w:rsidRPr="00CF51ED">
        <w:rPr>
          <w:rFonts w:ascii="Times New Roman" w:hAnsi="Times New Roman" w:cs="Times New Roman"/>
          <w:b/>
        </w:rPr>
        <w:t xml:space="preserve">ODLUKU </w:t>
      </w:r>
    </w:p>
    <w:p w:rsidR="00946B64" w:rsidRPr="00CF51ED" w:rsidRDefault="00946B64" w:rsidP="00946B64">
      <w:pPr>
        <w:jc w:val="center"/>
        <w:rPr>
          <w:rFonts w:ascii="Times New Roman" w:hAnsi="Times New Roman" w:cs="Times New Roman"/>
          <w:b/>
        </w:rPr>
      </w:pPr>
      <w:r w:rsidRPr="00CF51ED">
        <w:rPr>
          <w:rFonts w:ascii="Times New Roman" w:hAnsi="Times New Roman" w:cs="Times New Roman"/>
          <w:b/>
        </w:rPr>
        <w:t>o prihvaćanju Izvještaja o rezultatima obavljenog popisa Povjerenstva za popis imovine, obveza i potraživanja u 2018. godini</w:t>
      </w:r>
    </w:p>
    <w:p w:rsidR="00946B64" w:rsidRPr="00CF51ED" w:rsidRDefault="00946B64" w:rsidP="00946B64">
      <w:pPr>
        <w:jc w:val="center"/>
        <w:rPr>
          <w:rFonts w:ascii="Times New Roman" w:hAnsi="Times New Roman" w:cs="Times New Roman"/>
          <w:b/>
        </w:rPr>
      </w:pPr>
    </w:p>
    <w:p w:rsidR="00946B64" w:rsidRPr="00CF51ED" w:rsidRDefault="00946B64" w:rsidP="00946B64">
      <w:pPr>
        <w:jc w:val="center"/>
        <w:rPr>
          <w:rFonts w:ascii="Times New Roman" w:hAnsi="Times New Roman" w:cs="Times New Roman"/>
        </w:rPr>
      </w:pPr>
    </w:p>
    <w:p w:rsidR="00946B64" w:rsidRPr="00CF51ED" w:rsidRDefault="00946B64" w:rsidP="00946B64">
      <w:pPr>
        <w:jc w:val="center"/>
        <w:rPr>
          <w:rFonts w:ascii="Times New Roman" w:hAnsi="Times New Roman" w:cs="Times New Roman"/>
          <w:b/>
        </w:rPr>
      </w:pPr>
      <w:r w:rsidRPr="00CF51ED">
        <w:rPr>
          <w:rFonts w:ascii="Times New Roman" w:hAnsi="Times New Roman" w:cs="Times New Roman"/>
          <w:b/>
        </w:rPr>
        <w:t>Članak 1.</w:t>
      </w:r>
    </w:p>
    <w:p w:rsidR="00946B64" w:rsidRPr="00CF51ED" w:rsidRDefault="00946B64" w:rsidP="00946B64">
      <w:pPr>
        <w:jc w:val="center"/>
        <w:rPr>
          <w:rFonts w:ascii="Times New Roman" w:hAnsi="Times New Roman" w:cs="Times New Roman"/>
          <w:b/>
        </w:rPr>
      </w:pPr>
    </w:p>
    <w:p w:rsidR="00946B64" w:rsidRPr="00CF51ED" w:rsidRDefault="00946B64" w:rsidP="00946B64">
      <w:pPr>
        <w:pStyle w:val="Uvuenotijeloteksta"/>
        <w:ind w:left="0"/>
        <w:jc w:val="both"/>
        <w:rPr>
          <w:lang w:eastAsia="en-US"/>
        </w:rPr>
      </w:pPr>
      <w:r w:rsidRPr="00CF51ED">
        <w:rPr>
          <w:lang w:eastAsia="en-US"/>
        </w:rPr>
        <w:t>Prihvaća se Izvještaj o rezultatima obavljenog redovitog godišnjeg popisa od strane Povjerenstva za popis imovine, obveza i potraživanja sa stanjem na dan 31.12.2018. godine.</w:t>
      </w:r>
    </w:p>
    <w:p w:rsidR="00946B64" w:rsidRPr="00CF51ED" w:rsidRDefault="00946B64" w:rsidP="00946B64">
      <w:pPr>
        <w:pStyle w:val="Uvuenotijeloteksta"/>
        <w:ind w:left="0"/>
        <w:jc w:val="both"/>
        <w:rPr>
          <w:lang w:eastAsia="en-US"/>
        </w:rPr>
      </w:pPr>
    </w:p>
    <w:p w:rsidR="00946B64" w:rsidRPr="00CF51ED" w:rsidRDefault="00946B64" w:rsidP="00946B64">
      <w:pPr>
        <w:jc w:val="center"/>
        <w:rPr>
          <w:rFonts w:ascii="Times New Roman" w:hAnsi="Times New Roman" w:cs="Times New Roman"/>
          <w:b/>
        </w:rPr>
      </w:pPr>
      <w:r w:rsidRPr="00CF51ED">
        <w:rPr>
          <w:rFonts w:ascii="Times New Roman" w:hAnsi="Times New Roman" w:cs="Times New Roman"/>
          <w:b/>
        </w:rPr>
        <w:t xml:space="preserve">Članak 2. </w:t>
      </w:r>
    </w:p>
    <w:p w:rsidR="00946B64" w:rsidRPr="00CF51ED" w:rsidRDefault="00946B64" w:rsidP="00946B64">
      <w:pPr>
        <w:jc w:val="center"/>
        <w:rPr>
          <w:rFonts w:ascii="Times New Roman" w:hAnsi="Times New Roman" w:cs="Times New Roman"/>
          <w:b/>
        </w:rPr>
      </w:pPr>
    </w:p>
    <w:p w:rsidR="00946B64" w:rsidRPr="00CF51ED" w:rsidRDefault="00946B64" w:rsidP="00946B64">
      <w:pPr>
        <w:pStyle w:val="Uvuenotijeloteksta"/>
        <w:ind w:left="0"/>
        <w:rPr>
          <w:lang w:eastAsia="en-US"/>
        </w:rPr>
      </w:pPr>
      <w:r w:rsidRPr="00CF51ED">
        <w:rPr>
          <w:lang w:eastAsia="en-US"/>
        </w:rPr>
        <w:t xml:space="preserve">Izvještaj o obavljenom popisu iz članka 1. ove Odluke nalazi se u prilogu ove Odluke. </w:t>
      </w:r>
    </w:p>
    <w:p w:rsidR="00946B64" w:rsidRPr="00CF51ED" w:rsidRDefault="00946B64" w:rsidP="00946B64">
      <w:pPr>
        <w:pStyle w:val="Uvuenotijeloteksta"/>
        <w:ind w:left="0"/>
        <w:rPr>
          <w:lang w:eastAsia="en-US"/>
        </w:rPr>
      </w:pPr>
    </w:p>
    <w:p w:rsidR="00946B64" w:rsidRPr="00CF51ED" w:rsidRDefault="00946B64" w:rsidP="00946B64">
      <w:pPr>
        <w:jc w:val="center"/>
        <w:rPr>
          <w:rFonts w:ascii="Times New Roman" w:hAnsi="Times New Roman" w:cs="Times New Roman"/>
          <w:b/>
        </w:rPr>
      </w:pPr>
      <w:r w:rsidRPr="00CF51ED">
        <w:rPr>
          <w:rFonts w:ascii="Times New Roman" w:hAnsi="Times New Roman" w:cs="Times New Roman"/>
          <w:b/>
        </w:rPr>
        <w:t xml:space="preserve">Članak 3. </w:t>
      </w:r>
    </w:p>
    <w:p w:rsidR="00946B64" w:rsidRPr="00CF51ED" w:rsidRDefault="00946B64" w:rsidP="00946B64">
      <w:pPr>
        <w:jc w:val="center"/>
        <w:rPr>
          <w:rFonts w:ascii="Times New Roman" w:hAnsi="Times New Roman" w:cs="Times New Roman"/>
          <w:b/>
        </w:rPr>
      </w:pPr>
    </w:p>
    <w:p w:rsidR="00946B64" w:rsidRPr="00CF51ED" w:rsidRDefault="00946B64" w:rsidP="00946B64">
      <w:pPr>
        <w:pStyle w:val="Uvuenotijeloteksta"/>
        <w:ind w:left="0"/>
        <w:jc w:val="both"/>
        <w:rPr>
          <w:lang w:eastAsia="en-US"/>
        </w:rPr>
      </w:pPr>
      <w:r w:rsidRPr="00CF51ED">
        <w:rPr>
          <w:lang w:eastAsia="en-US"/>
        </w:rPr>
        <w:t>Ova Odluka stupa na snagu osmog dana od dana objave</w:t>
      </w:r>
      <w:r w:rsidR="00CF51ED" w:rsidRPr="00CF51ED">
        <w:rPr>
          <w:lang w:eastAsia="en-US"/>
        </w:rPr>
        <w:t xml:space="preserve"> u „Službenom glasniku O</w:t>
      </w:r>
      <w:r w:rsidRPr="00CF51ED">
        <w:rPr>
          <w:lang w:eastAsia="en-US"/>
        </w:rPr>
        <w:t>pćine Dubravica“.</w:t>
      </w:r>
    </w:p>
    <w:p w:rsidR="00946B64" w:rsidRPr="00CF51ED" w:rsidRDefault="00946B64" w:rsidP="00946B64">
      <w:pPr>
        <w:tabs>
          <w:tab w:val="left" w:pos="390"/>
          <w:tab w:val="num" w:pos="1080"/>
          <w:tab w:val="left" w:pos="3105"/>
        </w:tabs>
        <w:rPr>
          <w:rFonts w:ascii="Times New Roman" w:hAnsi="Times New Roman" w:cs="Times New Roman"/>
          <w:i/>
          <w:u w:val="single"/>
        </w:rPr>
      </w:pPr>
    </w:p>
    <w:p w:rsidR="00946B64" w:rsidRPr="00CF51ED" w:rsidRDefault="00946B64" w:rsidP="00946B64">
      <w:pPr>
        <w:tabs>
          <w:tab w:val="left" w:pos="390"/>
          <w:tab w:val="num" w:pos="1080"/>
          <w:tab w:val="left" w:pos="3105"/>
        </w:tabs>
        <w:jc w:val="center"/>
        <w:rPr>
          <w:rFonts w:ascii="Times New Roman" w:hAnsi="Times New Roman" w:cs="Times New Roman"/>
          <w:b/>
        </w:rPr>
      </w:pPr>
    </w:p>
    <w:p w:rsidR="00946B64" w:rsidRPr="00CF51ED" w:rsidRDefault="00946B64" w:rsidP="00946B64">
      <w:pPr>
        <w:tabs>
          <w:tab w:val="left" w:pos="390"/>
          <w:tab w:val="num" w:pos="1080"/>
          <w:tab w:val="left" w:pos="3105"/>
        </w:tabs>
        <w:jc w:val="center"/>
        <w:rPr>
          <w:rFonts w:ascii="Times New Roman" w:hAnsi="Times New Roman" w:cs="Times New Roman"/>
          <w:b/>
          <w:lang w:val="pl-PL"/>
        </w:rPr>
      </w:pPr>
      <w:r w:rsidRPr="00CF51ED">
        <w:rPr>
          <w:rFonts w:ascii="Times New Roman" w:hAnsi="Times New Roman" w:cs="Times New Roman"/>
        </w:rPr>
        <w:tab/>
      </w:r>
      <w:r w:rsidRPr="00CF51ED">
        <w:rPr>
          <w:rFonts w:ascii="Times New Roman" w:hAnsi="Times New Roman" w:cs="Times New Roman"/>
        </w:rPr>
        <w:tab/>
      </w:r>
      <w:r w:rsidRPr="00CF51ED">
        <w:rPr>
          <w:rFonts w:ascii="Times New Roman" w:hAnsi="Times New Roman" w:cs="Times New Roman"/>
        </w:rPr>
        <w:tab/>
      </w:r>
      <w:r w:rsidRPr="00CF51ED">
        <w:rPr>
          <w:rFonts w:ascii="Times New Roman" w:hAnsi="Times New Roman" w:cs="Times New Roman"/>
        </w:rPr>
        <w:tab/>
        <w:t>PREDSJEDNIK OPĆINSKOG VIJEĆA</w:t>
      </w:r>
    </w:p>
    <w:p w:rsidR="00946B64" w:rsidRPr="00CF51ED" w:rsidRDefault="00946B64" w:rsidP="00946B64">
      <w:pPr>
        <w:tabs>
          <w:tab w:val="left" w:pos="390"/>
          <w:tab w:val="num" w:pos="1080"/>
          <w:tab w:val="left" w:pos="3105"/>
        </w:tabs>
        <w:jc w:val="center"/>
        <w:rPr>
          <w:rFonts w:ascii="Times New Roman" w:hAnsi="Times New Roman" w:cs="Times New Roman"/>
          <w:lang w:val="pl-PL"/>
        </w:rPr>
      </w:pPr>
      <w:r w:rsidRPr="00CF51ED">
        <w:rPr>
          <w:rFonts w:ascii="Times New Roman" w:hAnsi="Times New Roman" w:cs="Times New Roman"/>
          <w:b/>
          <w:lang w:val="pl-PL"/>
        </w:rPr>
        <w:tab/>
      </w:r>
      <w:r w:rsidRPr="00CF51ED">
        <w:rPr>
          <w:rFonts w:ascii="Times New Roman" w:hAnsi="Times New Roman" w:cs="Times New Roman"/>
          <w:b/>
          <w:lang w:val="pl-PL"/>
        </w:rPr>
        <w:tab/>
      </w:r>
      <w:r w:rsidRPr="00CF51ED">
        <w:rPr>
          <w:rFonts w:ascii="Times New Roman" w:hAnsi="Times New Roman" w:cs="Times New Roman"/>
          <w:b/>
          <w:lang w:val="pl-PL"/>
        </w:rPr>
        <w:tab/>
      </w:r>
      <w:r w:rsidRPr="00CF51ED">
        <w:rPr>
          <w:rFonts w:ascii="Times New Roman" w:hAnsi="Times New Roman" w:cs="Times New Roman"/>
          <w:lang w:val="pl-PL"/>
        </w:rPr>
        <w:t>Ivica Stiperski</w:t>
      </w:r>
    </w:p>
    <w:p w:rsidR="00946B64" w:rsidRDefault="00946B64" w:rsidP="00946B64">
      <w:pPr>
        <w:tabs>
          <w:tab w:val="left" w:pos="390"/>
          <w:tab w:val="num" w:pos="1080"/>
          <w:tab w:val="left" w:pos="3105"/>
        </w:tabs>
        <w:rPr>
          <w:b/>
          <w:lang w:val="pl-PL"/>
        </w:rPr>
      </w:pPr>
    </w:p>
    <w:p w:rsidR="00946B64" w:rsidRDefault="00946B64" w:rsidP="00946B64">
      <w:pPr>
        <w:tabs>
          <w:tab w:val="left" w:pos="390"/>
          <w:tab w:val="num" w:pos="1080"/>
          <w:tab w:val="left" w:pos="3105"/>
        </w:tabs>
        <w:rPr>
          <w:b/>
          <w:lang w:val="pl-PL"/>
        </w:rPr>
      </w:pPr>
    </w:p>
    <w:p w:rsidR="00946B64" w:rsidRDefault="00946B64" w:rsidP="00946B64"/>
    <w:p w:rsidR="000E0064" w:rsidRPr="000E0064" w:rsidRDefault="000E0064" w:rsidP="000E0064">
      <w:pPr>
        <w:jc w:val="center"/>
        <w:rPr>
          <w:b/>
        </w:rPr>
      </w:pPr>
    </w:p>
    <w:p w:rsidR="00B165DD" w:rsidRPr="00AA27B3" w:rsidRDefault="00B165DD" w:rsidP="00AA27B3">
      <w:pPr>
        <w:tabs>
          <w:tab w:val="left" w:pos="390"/>
          <w:tab w:val="left" w:pos="3105"/>
        </w:tabs>
        <w:rPr>
          <w:b/>
        </w:rPr>
      </w:pPr>
    </w:p>
    <w:p w:rsidR="00AA27B3" w:rsidRPr="00AA27B3" w:rsidRDefault="00AA27B3" w:rsidP="00AA27B3">
      <w:pPr>
        <w:tabs>
          <w:tab w:val="left" w:pos="390"/>
          <w:tab w:val="num" w:pos="1080"/>
          <w:tab w:val="left" w:pos="3105"/>
          <w:tab w:val="left" w:pos="3405"/>
        </w:tabs>
        <w:jc w:val="center"/>
        <w:rPr>
          <w:b/>
        </w:rPr>
      </w:pPr>
    </w:p>
    <w:p w:rsidR="00734263" w:rsidRPr="00CB281E" w:rsidRDefault="00CF51ED" w:rsidP="00CF51ED">
      <w:pPr>
        <w:jc w:val="center"/>
        <w:rPr>
          <w:rFonts w:ascii="Times New Roman" w:hAnsi="Times New Roman" w:cs="Times New Roman"/>
          <w:b/>
          <w:sz w:val="24"/>
        </w:rPr>
      </w:pPr>
      <w:r w:rsidRPr="00CB281E">
        <w:rPr>
          <w:rFonts w:ascii="Times New Roman" w:hAnsi="Times New Roman" w:cs="Times New Roman"/>
          <w:b/>
          <w:sz w:val="24"/>
        </w:rPr>
        <w:lastRenderedPageBreak/>
        <w:t>TOČKA 8. DNEVNOG REDA</w:t>
      </w:r>
    </w:p>
    <w:p w:rsidR="00CF51ED" w:rsidRPr="00CB281E" w:rsidRDefault="00CF51ED" w:rsidP="00CF51ED">
      <w:pPr>
        <w:jc w:val="center"/>
        <w:rPr>
          <w:rFonts w:ascii="Times New Roman" w:hAnsi="Times New Roman" w:cs="Times New Roman"/>
          <w:b/>
          <w:sz w:val="24"/>
        </w:rPr>
      </w:pPr>
      <w:r w:rsidRPr="00CB281E">
        <w:rPr>
          <w:rFonts w:ascii="Times New Roman" w:hAnsi="Times New Roman" w:cs="Times New Roman"/>
          <w:b/>
          <w:sz w:val="24"/>
        </w:rPr>
        <w:t>Donošenje Odluke o pravnim osobama od interesa za sustav civilne zaštite Općine Dubravica</w:t>
      </w:r>
    </w:p>
    <w:p w:rsidR="00CF51ED" w:rsidRDefault="00CF51ED" w:rsidP="00CF51ED">
      <w:pPr>
        <w:jc w:val="center"/>
        <w:rPr>
          <w:b/>
        </w:rPr>
      </w:pPr>
    </w:p>
    <w:p w:rsidR="00CF51ED" w:rsidRPr="002A3030" w:rsidRDefault="00CF51ED" w:rsidP="00CF51ED">
      <w:pPr>
        <w:rPr>
          <w:sz w:val="24"/>
          <w:szCs w:val="24"/>
        </w:rPr>
      </w:pPr>
      <w:r w:rsidRPr="002A3030">
        <w:rPr>
          <w:noProof/>
          <w:sz w:val="24"/>
          <w:szCs w:val="24"/>
          <w:lang w:eastAsia="hr-HR"/>
        </w:rPr>
        <w:drawing>
          <wp:anchor distT="0" distB="0" distL="114300" distR="114300" simplePos="0" relativeHeight="25166848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b/>
          <w:sz w:val="24"/>
          <w:szCs w:val="24"/>
        </w:rPr>
        <w:t xml:space="preserve">REPUBLIKA HRVATSKA </w:t>
      </w:r>
    </w:p>
    <w:p w:rsidR="00CF51ED" w:rsidRPr="002A3030" w:rsidRDefault="00CF51ED" w:rsidP="00CF51ED">
      <w:pPr>
        <w:rPr>
          <w:b/>
          <w:sz w:val="24"/>
          <w:szCs w:val="24"/>
        </w:rPr>
      </w:pPr>
      <w:r w:rsidRPr="002A3030">
        <w:rPr>
          <w:b/>
          <w:sz w:val="24"/>
          <w:szCs w:val="24"/>
        </w:rPr>
        <w:t>ZAGREBAČKA ŽUPANIJA</w:t>
      </w:r>
    </w:p>
    <w:p w:rsidR="00CF51ED" w:rsidRPr="002A3030" w:rsidRDefault="00CF51ED" w:rsidP="00CF51ED">
      <w:pPr>
        <w:rPr>
          <w:b/>
          <w:sz w:val="24"/>
          <w:szCs w:val="24"/>
        </w:rPr>
      </w:pPr>
      <w:r w:rsidRPr="002A3030">
        <w:rPr>
          <w:noProof/>
          <w:sz w:val="24"/>
          <w:szCs w:val="24"/>
          <w:lang w:eastAsia="hr-HR"/>
        </w:rPr>
        <w:drawing>
          <wp:anchor distT="0" distB="0" distL="114300" distR="114300" simplePos="0" relativeHeight="25166950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b/>
          <w:sz w:val="24"/>
          <w:szCs w:val="24"/>
        </w:rPr>
        <w:t xml:space="preserve">                OPĆINA DUBRAVICA</w:t>
      </w:r>
      <w:r>
        <w:rPr>
          <w:b/>
          <w:sz w:val="24"/>
          <w:szCs w:val="24"/>
        </w:rPr>
        <w:tab/>
      </w:r>
      <w:r>
        <w:rPr>
          <w:b/>
          <w:sz w:val="24"/>
          <w:szCs w:val="24"/>
        </w:rPr>
        <w:tab/>
      </w:r>
      <w:r>
        <w:rPr>
          <w:b/>
          <w:sz w:val="24"/>
          <w:szCs w:val="24"/>
        </w:rPr>
        <w:tab/>
      </w:r>
      <w:r>
        <w:rPr>
          <w:b/>
          <w:sz w:val="24"/>
          <w:szCs w:val="24"/>
        </w:rPr>
        <w:tab/>
      </w:r>
      <w:r>
        <w:rPr>
          <w:b/>
          <w:sz w:val="24"/>
          <w:szCs w:val="24"/>
        </w:rPr>
        <w:tab/>
        <w:t>PRIJEDLOG</w:t>
      </w:r>
      <w:r>
        <w:rPr>
          <w:b/>
          <w:sz w:val="24"/>
          <w:szCs w:val="24"/>
        </w:rPr>
        <w:tab/>
      </w:r>
      <w:r>
        <w:rPr>
          <w:b/>
          <w:sz w:val="24"/>
          <w:szCs w:val="24"/>
        </w:rPr>
        <w:tab/>
      </w:r>
      <w:r>
        <w:rPr>
          <w:b/>
          <w:sz w:val="24"/>
          <w:szCs w:val="24"/>
        </w:rPr>
        <w:tab/>
      </w:r>
      <w:r>
        <w:rPr>
          <w:b/>
          <w:sz w:val="24"/>
          <w:szCs w:val="24"/>
        </w:rPr>
        <w:tab/>
      </w:r>
    </w:p>
    <w:p w:rsidR="00CF51ED" w:rsidRPr="002A3030" w:rsidRDefault="00CF51ED" w:rsidP="00CF51ED">
      <w:pPr>
        <w:rPr>
          <w:b/>
          <w:sz w:val="24"/>
          <w:szCs w:val="24"/>
        </w:rPr>
      </w:pPr>
      <w:r w:rsidRPr="002A3030">
        <w:rPr>
          <w:b/>
          <w:sz w:val="24"/>
          <w:szCs w:val="24"/>
        </w:rPr>
        <w:t xml:space="preserve">                Općinsko vijeće </w:t>
      </w:r>
    </w:p>
    <w:p w:rsidR="00CF51ED" w:rsidRDefault="00CF51ED" w:rsidP="00CF51ED"/>
    <w:p w:rsidR="00CF51ED" w:rsidRPr="00763F77" w:rsidRDefault="00CF51ED" w:rsidP="00CF51ED">
      <w:pPr>
        <w:pStyle w:val="Naslovindeksa"/>
        <w:spacing w:before="10"/>
        <w:rPr>
          <w:sz w:val="22"/>
          <w:szCs w:val="24"/>
        </w:rPr>
      </w:pPr>
      <w:r w:rsidRPr="00763F77">
        <w:rPr>
          <w:sz w:val="22"/>
          <w:szCs w:val="24"/>
        </w:rPr>
        <w:t>KLASA: 021-05/19-01/3</w:t>
      </w:r>
    </w:p>
    <w:p w:rsidR="00CF51ED" w:rsidRPr="00763F77" w:rsidRDefault="00CF51ED" w:rsidP="00CF51ED">
      <w:pPr>
        <w:pStyle w:val="Naslovindeksa"/>
        <w:rPr>
          <w:sz w:val="22"/>
          <w:szCs w:val="24"/>
        </w:rPr>
      </w:pPr>
      <w:r w:rsidRPr="00763F77">
        <w:rPr>
          <w:sz w:val="22"/>
          <w:szCs w:val="24"/>
        </w:rPr>
        <w:t>URBROJ: 238/40-02-19-</w:t>
      </w:r>
    </w:p>
    <w:p w:rsidR="00CF51ED" w:rsidRPr="00763F77" w:rsidRDefault="00CF51ED" w:rsidP="00CF51ED">
      <w:pPr>
        <w:pStyle w:val="Naslov"/>
        <w:jc w:val="left"/>
        <w:rPr>
          <w:b w:val="0"/>
          <w:sz w:val="22"/>
          <w:szCs w:val="24"/>
        </w:rPr>
      </w:pPr>
      <w:r w:rsidRPr="00763F77">
        <w:rPr>
          <w:b w:val="0"/>
          <w:sz w:val="22"/>
          <w:szCs w:val="24"/>
        </w:rPr>
        <w:t>Dubravica, 28. svibnja 2019. godine</w:t>
      </w:r>
    </w:p>
    <w:p w:rsidR="00CF51ED" w:rsidRDefault="00CF51ED" w:rsidP="00CF51ED">
      <w:pPr>
        <w:rPr>
          <w:rFonts w:ascii="Arial" w:hAnsi="Arial" w:cs="Arial"/>
          <w:b/>
          <w:sz w:val="24"/>
          <w:u w:val="single"/>
        </w:rPr>
      </w:pPr>
    </w:p>
    <w:p w:rsidR="00CF51ED" w:rsidRPr="005854CC" w:rsidRDefault="00CF51ED" w:rsidP="00CF51ED">
      <w:r w:rsidRPr="005854CC">
        <w:t xml:space="preserve">Na temelju članka 17. stavka 1. alineje 3. Zakona o sustavu civilne zaštite („Narodne novine“ 82/15, 118/18), članka 47. Pravilnika o nositeljima, sadržaju i postupcima izrade planskih dokumenata u civilnoj zaštiti te načinu informiranja javnosti u postupku njihovog donošenja  (Narodne novine br. 47/17), Procjene rizika od velikih nesreća za Općinu Dubravica i članka </w:t>
      </w:r>
      <w:r w:rsidRPr="005854CC">
        <w:rPr>
          <w:color w:val="000000"/>
        </w:rPr>
        <w:t>21.</w:t>
      </w:r>
      <w:r w:rsidRPr="005854CC">
        <w:t xml:space="preserve"> Statuta Općine Dubravica („Službeni glasnik Općine Dubravica“ broj 01/18) Općinsko vijeće Općine Dubravica, uz </w:t>
      </w:r>
      <w:r w:rsidRPr="00504818">
        <w:t xml:space="preserve">suglasnost  Ministarstva unutarnjih poslova-Ravnateljstva civilne zaštite, </w:t>
      </w:r>
      <w:r>
        <w:t>na svojoj 17. sjednici održanoj dana 28. svibnja</w:t>
      </w:r>
      <w:r w:rsidRPr="005854CC">
        <w:t xml:space="preserve"> 2019. godine donosi </w:t>
      </w:r>
    </w:p>
    <w:p w:rsidR="00CF51ED" w:rsidRPr="005854CC" w:rsidRDefault="00CF51ED" w:rsidP="00CF51ED">
      <w:pPr>
        <w:ind w:firstLine="708"/>
      </w:pPr>
      <w:r w:rsidRPr="005854CC">
        <w:t xml:space="preserve">                                                                                     </w:t>
      </w:r>
    </w:p>
    <w:p w:rsidR="00CF51ED" w:rsidRPr="005854CC" w:rsidRDefault="00CF51ED" w:rsidP="00CF51ED">
      <w:r w:rsidRPr="005854CC">
        <w:t xml:space="preserve">                                               </w:t>
      </w:r>
    </w:p>
    <w:p w:rsidR="00CF51ED" w:rsidRPr="00400E04" w:rsidRDefault="00CF51ED" w:rsidP="00CF51ED">
      <w:pPr>
        <w:jc w:val="center"/>
        <w:rPr>
          <w:b/>
          <w:sz w:val="24"/>
        </w:rPr>
      </w:pPr>
      <w:r w:rsidRPr="00400E04">
        <w:rPr>
          <w:b/>
          <w:sz w:val="24"/>
        </w:rPr>
        <w:t>ODLUKU</w:t>
      </w:r>
    </w:p>
    <w:p w:rsidR="00CF51ED" w:rsidRPr="00504818" w:rsidRDefault="00CF51ED" w:rsidP="00CF51ED">
      <w:pPr>
        <w:jc w:val="center"/>
        <w:rPr>
          <w:b/>
          <w:sz w:val="24"/>
        </w:rPr>
      </w:pPr>
      <w:r w:rsidRPr="00400E04">
        <w:rPr>
          <w:b/>
          <w:sz w:val="24"/>
        </w:rPr>
        <w:t xml:space="preserve"> </w:t>
      </w:r>
      <w:r w:rsidRPr="00504818">
        <w:rPr>
          <w:b/>
          <w:sz w:val="24"/>
        </w:rPr>
        <w:t>o pravnim osobama</w:t>
      </w:r>
      <w:r>
        <w:rPr>
          <w:b/>
          <w:sz w:val="24"/>
        </w:rPr>
        <w:t xml:space="preserve"> od interesa za </w:t>
      </w:r>
      <w:r w:rsidRPr="00504818">
        <w:rPr>
          <w:b/>
          <w:sz w:val="24"/>
        </w:rPr>
        <w:t>sustav civilne zaštite</w:t>
      </w:r>
    </w:p>
    <w:p w:rsidR="00CF51ED" w:rsidRPr="00504818" w:rsidRDefault="00CF51ED" w:rsidP="00CF51ED">
      <w:pPr>
        <w:jc w:val="center"/>
        <w:rPr>
          <w:b/>
          <w:sz w:val="24"/>
        </w:rPr>
      </w:pPr>
      <w:r w:rsidRPr="00504818">
        <w:rPr>
          <w:b/>
          <w:sz w:val="24"/>
        </w:rPr>
        <w:t>Općine Dubravica</w:t>
      </w:r>
    </w:p>
    <w:p w:rsidR="00CF51ED" w:rsidRPr="005854CC" w:rsidRDefault="00CF51ED" w:rsidP="00CF51ED">
      <w:pPr>
        <w:rPr>
          <w:b/>
        </w:rPr>
      </w:pPr>
    </w:p>
    <w:p w:rsidR="00CF51ED" w:rsidRPr="005854CC" w:rsidRDefault="00CF51ED" w:rsidP="00CF51ED">
      <w:pPr>
        <w:autoSpaceDE w:val="0"/>
        <w:autoSpaceDN w:val="0"/>
        <w:adjustRightInd w:val="0"/>
        <w:jc w:val="center"/>
        <w:rPr>
          <w:rFonts w:eastAsia="Calibri"/>
          <w:b/>
          <w:bCs/>
        </w:rPr>
      </w:pPr>
      <w:r w:rsidRPr="005854CC">
        <w:rPr>
          <w:rFonts w:eastAsia="Calibri"/>
          <w:b/>
          <w:bCs/>
        </w:rPr>
        <w:t>Članak 1.</w:t>
      </w:r>
    </w:p>
    <w:p w:rsidR="00CF51ED" w:rsidRPr="005854CC" w:rsidRDefault="00CF51ED" w:rsidP="00CF51ED">
      <w:pPr>
        <w:autoSpaceDE w:val="0"/>
        <w:autoSpaceDN w:val="0"/>
        <w:adjustRightInd w:val="0"/>
        <w:rPr>
          <w:rFonts w:eastAsia="Calibri"/>
        </w:rPr>
      </w:pPr>
      <w:r w:rsidRPr="005854CC">
        <w:rPr>
          <w:rFonts w:eastAsia="Calibri"/>
        </w:rPr>
        <w:t>Ovom Odlukom određuju se pravne osobe od interesa za sustav civilne zaštite na području Općine Dubravica s ciljem priprema i sudjelovanja u aktivnostima radi smanjenja rizika od katastrofa, pružanja brzog odgovora na prijetnje i opasnosti nastanka te ublažavanja posljedica katastrofa i velikih nesreća.</w:t>
      </w:r>
    </w:p>
    <w:p w:rsidR="00CF51ED" w:rsidRPr="005854CC" w:rsidRDefault="00CF51ED" w:rsidP="00CF51ED">
      <w:pPr>
        <w:rPr>
          <w:b/>
        </w:rPr>
      </w:pPr>
    </w:p>
    <w:p w:rsidR="00CF51ED" w:rsidRDefault="00CF51ED" w:rsidP="00CF51ED">
      <w:pPr>
        <w:autoSpaceDE w:val="0"/>
        <w:autoSpaceDN w:val="0"/>
        <w:adjustRightInd w:val="0"/>
        <w:jc w:val="center"/>
        <w:rPr>
          <w:rFonts w:eastAsia="Calibri"/>
          <w:b/>
          <w:bCs/>
        </w:rPr>
      </w:pPr>
      <w:r w:rsidRPr="005854CC">
        <w:rPr>
          <w:rFonts w:eastAsia="Calibri"/>
          <w:b/>
          <w:bCs/>
        </w:rPr>
        <w:t>Članak 2</w:t>
      </w:r>
      <w:r>
        <w:rPr>
          <w:rFonts w:eastAsia="Calibri"/>
          <w:b/>
          <w:bCs/>
        </w:rPr>
        <w:t>.</w:t>
      </w:r>
    </w:p>
    <w:p w:rsidR="00CF51ED" w:rsidRDefault="00CF51ED" w:rsidP="00CF51ED">
      <w:pPr>
        <w:autoSpaceDE w:val="0"/>
        <w:autoSpaceDN w:val="0"/>
        <w:adjustRightInd w:val="0"/>
        <w:rPr>
          <w:rFonts w:eastAsia="Calibri"/>
        </w:rPr>
      </w:pPr>
      <w:r w:rsidRPr="005854CC">
        <w:rPr>
          <w:rFonts w:eastAsia="Calibri"/>
        </w:rPr>
        <w:t>Pravne osobe od interesa za sustav civilne zaštite u spašavanju stanovništva, materijalnih i kulturnih dobara Općine Dubravica određuju se kako slijedi:</w:t>
      </w:r>
    </w:p>
    <w:p w:rsidR="00CF51ED" w:rsidRDefault="00CF51ED" w:rsidP="00CF51ED">
      <w:pPr>
        <w:autoSpaceDE w:val="0"/>
        <w:autoSpaceDN w:val="0"/>
        <w:adjustRightInd w:val="0"/>
        <w:rPr>
          <w:rFonts w:eastAsia="Calibri"/>
        </w:rPr>
      </w:pPr>
    </w:p>
    <w:p w:rsidR="00CF51ED" w:rsidRPr="00504818" w:rsidRDefault="00CF51ED" w:rsidP="00CF51ED">
      <w:pPr>
        <w:rPr>
          <w:b/>
        </w:rPr>
      </w:pPr>
      <w:r w:rsidRPr="00504818">
        <w:rPr>
          <w:b/>
        </w:rPr>
        <w:t>-</w:t>
      </w:r>
      <w:r w:rsidRPr="00504818">
        <w:rPr>
          <w:b/>
        </w:rPr>
        <w:tab/>
        <w:t xml:space="preserve">Komunalno poduzeće „Zaprešić“ d.o.o., </w:t>
      </w:r>
    </w:p>
    <w:p w:rsidR="00CF51ED" w:rsidRPr="00504818" w:rsidRDefault="00CF51ED" w:rsidP="00CF51ED">
      <w:pPr>
        <w:rPr>
          <w:b/>
        </w:rPr>
      </w:pPr>
      <w:r w:rsidRPr="00504818">
        <w:rPr>
          <w:b/>
        </w:rPr>
        <w:t>-</w:t>
      </w:r>
      <w:r w:rsidRPr="00504818">
        <w:rPr>
          <w:b/>
        </w:rPr>
        <w:tab/>
        <w:t>Područna škola Dubravica,</w:t>
      </w:r>
    </w:p>
    <w:p w:rsidR="00CF51ED" w:rsidRPr="00504818" w:rsidRDefault="00CF51ED" w:rsidP="00CF51ED">
      <w:pPr>
        <w:rPr>
          <w:b/>
        </w:rPr>
      </w:pPr>
      <w:r w:rsidRPr="00504818">
        <w:rPr>
          <w:b/>
        </w:rPr>
        <w:t>-</w:t>
      </w:r>
      <w:r w:rsidRPr="00504818">
        <w:rPr>
          <w:b/>
        </w:rPr>
        <w:tab/>
        <w:t>Obrt za trgovinu, prijevoz i usluge građevinskim strojevima „Levak“</w:t>
      </w:r>
    </w:p>
    <w:p w:rsidR="00CF51ED" w:rsidRPr="00504818" w:rsidRDefault="00CF51ED" w:rsidP="00CF51ED">
      <w:pPr>
        <w:rPr>
          <w:b/>
        </w:rPr>
      </w:pPr>
      <w:r w:rsidRPr="00504818">
        <w:rPr>
          <w:b/>
        </w:rPr>
        <w:t>-</w:t>
      </w:r>
      <w:r w:rsidRPr="00504818">
        <w:rPr>
          <w:b/>
        </w:rPr>
        <w:tab/>
        <w:t>Veterinarska stanica Zaprešić</w:t>
      </w:r>
    </w:p>
    <w:p w:rsidR="00CF51ED" w:rsidRDefault="00CF51ED" w:rsidP="00CF51ED">
      <w:pPr>
        <w:rPr>
          <w:b/>
          <w:color w:val="FF0000"/>
        </w:rPr>
      </w:pPr>
    </w:p>
    <w:p w:rsidR="00CF51ED" w:rsidRPr="00504818" w:rsidRDefault="00CF51ED" w:rsidP="00CF51ED">
      <w:pPr>
        <w:rPr>
          <w:bCs/>
        </w:rPr>
      </w:pPr>
      <w:r w:rsidRPr="00504818">
        <w:rPr>
          <w:bCs/>
        </w:rPr>
        <w:t>Pravne osobe iz stavka 1. ovog članka nositelji su posebnih zadaća u sustavu civilne</w:t>
      </w:r>
      <w:r>
        <w:rPr>
          <w:bCs/>
        </w:rPr>
        <w:t xml:space="preserve"> </w:t>
      </w:r>
      <w:r w:rsidRPr="00504818">
        <w:rPr>
          <w:bCs/>
        </w:rPr>
        <w:t>zaštite.</w:t>
      </w:r>
    </w:p>
    <w:p w:rsidR="00CF51ED" w:rsidRDefault="00CF51ED" w:rsidP="00CF51ED">
      <w:pPr>
        <w:rPr>
          <w:b/>
          <w:bCs/>
        </w:rPr>
      </w:pPr>
    </w:p>
    <w:p w:rsidR="00CF51ED" w:rsidRDefault="00CF51ED" w:rsidP="00CF51ED">
      <w:pPr>
        <w:jc w:val="center"/>
        <w:rPr>
          <w:b/>
          <w:bCs/>
        </w:rPr>
      </w:pPr>
    </w:p>
    <w:p w:rsidR="00CF51ED" w:rsidRPr="005854CC" w:rsidRDefault="00CF51ED" w:rsidP="00CF51ED">
      <w:pPr>
        <w:jc w:val="center"/>
        <w:rPr>
          <w:rFonts w:eastAsia="Calibri"/>
          <w:b/>
        </w:rPr>
      </w:pPr>
      <w:r w:rsidRPr="005854CC">
        <w:rPr>
          <w:rFonts w:eastAsia="Calibri"/>
          <w:b/>
        </w:rPr>
        <w:t xml:space="preserve">Članak </w:t>
      </w:r>
      <w:r>
        <w:rPr>
          <w:rFonts w:eastAsia="Calibri"/>
          <w:b/>
        </w:rPr>
        <w:t>3</w:t>
      </w:r>
      <w:r w:rsidRPr="005854CC">
        <w:rPr>
          <w:rFonts w:eastAsia="Calibri"/>
          <w:b/>
        </w:rPr>
        <w:t>.</w:t>
      </w:r>
    </w:p>
    <w:p w:rsidR="00CF51ED" w:rsidRDefault="00CF51ED" w:rsidP="00CF51ED">
      <w:r w:rsidRPr="005854CC">
        <w:t>Pravnim osobama rukovodi i koordinira Općinski načelnik uz stručnu potporu Stožera civilne zaštite Općine Dubravica.</w:t>
      </w:r>
    </w:p>
    <w:p w:rsidR="00CF51ED" w:rsidRPr="005854CC" w:rsidRDefault="00CF51ED" w:rsidP="00CF51ED"/>
    <w:p w:rsidR="00CF51ED" w:rsidRPr="005854CC" w:rsidRDefault="00CF51ED" w:rsidP="00CF51ED">
      <w:pPr>
        <w:jc w:val="center"/>
      </w:pPr>
    </w:p>
    <w:p w:rsidR="00CF51ED" w:rsidRPr="005854CC" w:rsidRDefault="00CF51ED" w:rsidP="00CF51ED">
      <w:pPr>
        <w:jc w:val="center"/>
        <w:rPr>
          <w:b/>
        </w:rPr>
      </w:pPr>
      <w:r w:rsidRPr="005854CC">
        <w:rPr>
          <w:b/>
        </w:rPr>
        <w:t xml:space="preserve">Članak </w:t>
      </w:r>
      <w:r>
        <w:rPr>
          <w:b/>
        </w:rPr>
        <w:t>4</w:t>
      </w:r>
      <w:r w:rsidRPr="005854CC">
        <w:rPr>
          <w:b/>
        </w:rPr>
        <w:t>.</w:t>
      </w:r>
    </w:p>
    <w:p w:rsidR="00CF51ED" w:rsidRPr="00504818" w:rsidRDefault="00CF51ED" w:rsidP="00CF51ED">
      <w:r w:rsidRPr="005854CC">
        <w:t xml:space="preserve">Pravnim osobama dostavit će se Odluka o </w:t>
      </w:r>
      <w:r>
        <w:t xml:space="preserve">pravnim osobama od interesa za </w:t>
      </w:r>
      <w:r w:rsidRPr="00504818">
        <w:t>sustav c</w:t>
      </w:r>
      <w:r>
        <w:t>ivilne zaštite Općine Dubravica</w:t>
      </w:r>
      <w:r w:rsidRPr="00504818">
        <w:t>.</w:t>
      </w:r>
    </w:p>
    <w:p w:rsidR="00CF51ED" w:rsidRPr="005854CC" w:rsidRDefault="00CF51ED" w:rsidP="00CF51ED">
      <w:pPr>
        <w:jc w:val="center"/>
      </w:pPr>
    </w:p>
    <w:p w:rsidR="00CF51ED" w:rsidRPr="005854CC" w:rsidRDefault="00CF51ED" w:rsidP="00CF51ED">
      <w:pPr>
        <w:jc w:val="center"/>
        <w:rPr>
          <w:b/>
        </w:rPr>
      </w:pPr>
      <w:r>
        <w:rPr>
          <w:b/>
        </w:rPr>
        <w:t>Članak 5.</w:t>
      </w:r>
    </w:p>
    <w:p w:rsidR="00CF51ED" w:rsidRPr="005854CC" w:rsidRDefault="00CF51ED" w:rsidP="00CF51ED">
      <w:r w:rsidRPr="005854CC">
        <w:t>Pravne osobe od interesa za su</w:t>
      </w:r>
      <w:r>
        <w:t>stav civilne zaštite iz članka 2</w:t>
      </w:r>
      <w:r w:rsidRPr="005854CC">
        <w:t>. ove Odluke sudjeluju s ljudskim snagama i materijalnim resursima u provedbi mjera i aktivnosti u sustavu civilne zaštite.</w:t>
      </w:r>
    </w:p>
    <w:p w:rsidR="00CF51ED" w:rsidRPr="005854CC" w:rsidRDefault="00CF51ED" w:rsidP="00CF51ED"/>
    <w:p w:rsidR="00CF51ED" w:rsidRPr="005854CC" w:rsidRDefault="00CF51ED" w:rsidP="00CF51ED">
      <w:pPr>
        <w:jc w:val="center"/>
        <w:rPr>
          <w:b/>
        </w:rPr>
      </w:pPr>
      <w:r>
        <w:rPr>
          <w:b/>
        </w:rPr>
        <w:t>Članak 6.</w:t>
      </w:r>
    </w:p>
    <w:p w:rsidR="00CF51ED" w:rsidRPr="005854CC" w:rsidRDefault="00CF51ED" w:rsidP="00CF51ED">
      <w:r>
        <w:t>Pravnim osobama iz članka 2</w:t>
      </w:r>
      <w:r w:rsidRPr="005854CC">
        <w:t>. ove Odluke, dostaviti će se izvod iz Plana djelovanja civilne zaštite koje sadržavaju mjere i aktivnosti koje trebaju provoditi u slučaju prijetnje, nastanka i posljedica velikih nesreća i katastrofa.</w:t>
      </w:r>
    </w:p>
    <w:p w:rsidR="00CF51ED" w:rsidRPr="005854CC" w:rsidRDefault="00CF51ED" w:rsidP="00CF51ED">
      <w:pPr>
        <w:rPr>
          <w:b/>
        </w:rPr>
      </w:pPr>
    </w:p>
    <w:p w:rsidR="00CF51ED" w:rsidRPr="005854CC" w:rsidRDefault="00CF51ED" w:rsidP="00CF51ED">
      <w:pPr>
        <w:jc w:val="center"/>
        <w:rPr>
          <w:b/>
        </w:rPr>
      </w:pPr>
      <w:r>
        <w:rPr>
          <w:b/>
        </w:rPr>
        <w:t>Članak 7.</w:t>
      </w:r>
    </w:p>
    <w:p w:rsidR="00CF51ED" w:rsidRPr="005854CC" w:rsidRDefault="00CF51ED" w:rsidP="00CF51ED">
      <w:r w:rsidRPr="005854CC">
        <w:t>Temeljem dostavljenih m</w:t>
      </w:r>
      <w:r>
        <w:t xml:space="preserve">jera i aktivnosti, pravne osobe </w:t>
      </w:r>
      <w:r w:rsidRPr="005854CC">
        <w:t>od inte</w:t>
      </w:r>
      <w:r>
        <w:t xml:space="preserve">resa za sustav civilne zaštite </w:t>
      </w:r>
      <w:r w:rsidRPr="005854CC">
        <w:t>u svojim operativnim planovima planirat će i organizirati provedbu mjera i aktivnosti u sustavu civilne zaštite.</w:t>
      </w:r>
    </w:p>
    <w:p w:rsidR="00CF51ED" w:rsidRPr="005854CC" w:rsidRDefault="00CF51ED" w:rsidP="00CF51ED">
      <w:pPr>
        <w:jc w:val="center"/>
      </w:pPr>
    </w:p>
    <w:p w:rsidR="00CF51ED" w:rsidRPr="005854CC" w:rsidRDefault="00CF51ED" w:rsidP="00CF51ED">
      <w:pPr>
        <w:jc w:val="center"/>
        <w:rPr>
          <w:b/>
        </w:rPr>
      </w:pPr>
      <w:r>
        <w:rPr>
          <w:b/>
        </w:rPr>
        <w:t>Članak 8.</w:t>
      </w:r>
    </w:p>
    <w:p w:rsidR="00CF51ED" w:rsidRPr="005854CC" w:rsidRDefault="00CF51ED" w:rsidP="00CF51ED">
      <w:r>
        <w:t>Pravne osobe iz članka 2</w:t>
      </w:r>
      <w:r w:rsidRPr="005854CC">
        <w:t>.</w:t>
      </w:r>
      <w:r>
        <w:t xml:space="preserve"> ove Odluke dužne su Općini Dubravica</w:t>
      </w:r>
      <w:r w:rsidRPr="005854CC">
        <w:t xml:space="preserve"> dostaviti sve</w:t>
      </w:r>
      <w:r>
        <w:t xml:space="preserve"> </w:t>
      </w:r>
      <w:r w:rsidRPr="005854CC">
        <w:t>raspoložive informacije i podatke važne za izradu Plana djelov</w:t>
      </w:r>
      <w:r>
        <w:t>anja civilne zaštite Općine Dubravica.</w:t>
      </w:r>
    </w:p>
    <w:p w:rsidR="00CF51ED" w:rsidRPr="005854CC" w:rsidRDefault="00CF51ED" w:rsidP="00CF51ED"/>
    <w:p w:rsidR="00CF51ED" w:rsidRPr="005854CC" w:rsidRDefault="00CF51ED" w:rsidP="00CF51ED">
      <w:pPr>
        <w:jc w:val="center"/>
      </w:pPr>
    </w:p>
    <w:p w:rsidR="00CF51ED" w:rsidRPr="005854CC" w:rsidRDefault="00CF51ED" w:rsidP="00CF51ED">
      <w:pPr>
        <w:jc w:val="center"/>
        <w:rPr>
          <w:b/>
        </w:rPr>
      </w:pPr>
      <w:r>
        <w:rPr>
          <w:b/>
        </w:rPr>
        <w:t>Članak 9.</w:t>
      </w:r>
    </w:p>
    <w:p w:rsidR="00CF51ED" w:rsidRPr="005854CC" w:rsidRDefault="00CF51ED" w:rsidP="00CF51ED">
      <w:r>
        <w:t>Pravne osobe iz članka 2</w:t>
      </w:r>
      <w:r w:rsidRPr="005854CC">
        <w:t>. ove Odluke dužne su izraditi svoje operativne planove te  organizirati i uskladiti provedbu mjera i aktivnosti u sustavu civilne zaštite s Planom djelovanj</w:t>
      </w:r>
      <w:r>
        <w:t>a civilne zaštite Općine Dubravica</w:t>
      </w:r>
      <w:r w:rsidRPr="005854CC">
        <w:t xml:space="preserve"> te odredbama Zakona o sustavu civilne zaštite, posebnih propisa i njihovih općih akata.</w:t>
      </w:r>
    </w:p>
    <w:p w:rsidR="00CF51ED" w:rsidRPr="005854CC" w:rsidRDefault="00CF51ED" w:rsidP="00CF51ED">
      <w:pPr>
        <w:jc w:val="center"/>
      </w:pPr>
    </w:p>
    <w:p w:rsidR="00CF51ED" w:rsidRPr="00B02F39" w:rsidRDefault="00CF51ED" w:rsidP="00CF51ED">
      <w:pPr>
        <w:jc w:val="center"/>
        <w:rPr>
          <w:b/>
        </w:rPr>
      </w:pPr>
      <w:r>
        <w:rPr>
          <w:b/>
        </w:rPr>
        <w:t>Članak 10.</w:t>
      </w:r>
    </w:p>
    <w:p w:rsidR="00CF51ED" w:rsidRPr="005854CC" w:rsidRDefault="00CF51ED" w:rsidP="00CF51ED">
      <w:r w:rsidRPr="005854CC">
        <w:t>S pravnim osobama od interesa za sustav civilne</w:t>
      </w:r>
      <w:r>
        <w:t xml:space="preserve"> zaštite na području Općine Dubravica</w:t>
      </w:r>
      <w:r w:rsidRPr="005854CC">
        <w:t xml:space="preserve"> zaključit će se ugovori o međusobnoj suradnji kojima će se, u skladu s Planom djelovanja</w:t>
      </w:r>
      <w:r>
        <w:t xml:space="preserve"> civilne zaštite Općine Dubravica, </w:t>
      </w:r>
      <w:r w:rsidRPr="005854CC">
        <w:t>definirati potrebni ljudski resursi, materijalna sredstva, strojevi i oprema, vrijeme i način njihovog aktiviranja i angažiranja u provedbi zadaća civilne za</w:t>
      </w:r>
      <w:r>
        <w:t xml:space="preserve">štite </w:t>
      </w:r>
      <w:r w:rsidRPr="005854CC">
        <w:t>te način naknade stvarnih troškova.</w:t>
      </w:r>
    </w:p>
    <w:p w:rsidR="00CF51ED" w:rsidRPr="005854CC" w:rsidRDefault="00CF51ED" w:rsidP="00CF51ED"/>
    <w:p w:rsidR="00CF51ED" w:rsidRPr="00400E04" w:rsidRDefault="00CF51ED" w:rsidP="00CF51ED">
      <w:pPr>
        <w:jc w:val="center"/>
        <w:rPr>
          <w:b/>
        </w:rPr>
      </w:pPr>
      <w:r>
        <w:rPr>
          <w:b/>
        </w:rPr>
        <w:t>Članak 11.</w:t>
      </w:r>
    </w:p>
    <w:p w:rsidR="00CF51ED" w:rsidRDefault="00CF51ED" w:rsidP="00CF51ED">
      <w:r w:rsidRPr="005854CC">
        <w:t>Udruge građana od interesa za sustav civilne zašt</w:t>
      </w:r>
      <w:r>
        <w:t xml:space="preserve">ite na području Općine Dubravica </w:t>
      </w:r>
      <w:r w:rsidRPr="005854CC">
        <w:t xml:space="preserve">su one udruge građana koje nemaju javne ovlasti, a od interesa su za sustav civilne zaštite </w:t>
      </w:r>
      <w:r>
        <w:t>Općine Dubravica</w:t>
      </w:r>
      <w:r w:rsidRPr="005854CC">
        <w:t xml:space="preserve">. </w:t>
      </w:r>
    </w:p>
    <w:p w:rsidR="00CF51ED" w:rsidRPr="005854CC" w:rsidRDefault="00CF51ED" w:rsidP="00CF51ED"/>
    <w:p w:rsidR="00CF51ED" w:rsidRPr="00B02F39" w:rsidRDefault="00CF51ED" w:rsidP="00CF51ED">
      <w:pPr>
        <w:jc w:val="center"/>
        <w:rPr>
          <w:b/>
        </w:rPr>
      </w:pPr>
      <w:r>
        <w:rPr>
          <w:b/>
        </w:rPr>
        <w:t>Članak 12.</w:t>
      </w:r>
    </w:p>
    <w:p w:rsidR="00CF51ED" w:rsidRPr="005854CC" w:rsidRDefault="00CF51ED" w:rsidP="00CF51ED">
      <w:r>
        <w:t>Udruge građana iz članka 11</w:t>
      </w:r>
      <w:r w:rsidRPr="005854CC">
        <w:t>. ove Odluke ne izrađuju operativne planove, ali su u roku od mjesec dana od dana pr</w:t>
      </w:r>
      <w:r>
        <w:t>imitka ove Odluke Općini Dubravica</w:t>
      </w:r>
      <w:r w:rsidRPr="005854CC">
        <w:t xml:space="preserve"> dužne dostaviti podatke propisane Pravilnikom o nositeljima, sadržaju i postupcima izrade planskih dokumenata u civilnoj zaštiti, te načinu informiranja javnosti u postupku njihovog donošenja („Narodne novine“, broj 49/17.).</w:t>
      </w:r>
    </w:p>
    <w:p w:rsidR="00CF51ED" w:rsidRPr="005854CC" w:rsidRDefault="00CF51ED" w:rsidP="00CF51ED"/>
    <w:p w:rsidR="00CF51ED" w:rsidRPr="00504818" w:rsidRDefault="00CF51ED" w:rsidP="00CF51ED">
      <w:pPr>
        <w:jc w:val="center"/>
        <w:rPr>
          <w:b/>
          <w:bCs/>
        </w:rPr>
      </w:pPr>
      <w:r w:rsidRPr="00504818">
        <w:rPr>
          <w:b/>
          <w:bCs/>
        </w:rPr>
        <w:t>Članak 13.</w:t>
      </w:r>
    </w:p>
    <w:p w:rsidR="00CF51ED" w:rsidRPr="00504818" w:rsidRDefault="00CF51ED" w:rsidP="00CF51ED">
      <w:pPr>
        <w:rPr>
          <w:bCs/>
        </w:rPr>
      </w:pPr>
      <w:r w:rsidRPr="00504818">
        <w:rPr>
          <w:bCs/>
        </w:rPr>
        <w:t>Operativne snage koje će sudjelovati u akcijama civilne zaštite na području Općine Dubravica su:</w:t>
      </w:r>
    </w:p>
    <w:p w:rsidR="00CF51ED" w:rsidRPr="00504818" w:rsidRDefault="00CF51ED" w:rsidP="00CF51ED">
      <w:pPr>
        <w:rPr>
          <w:bCs/>
        </w:rPr>
      </w:pPr>
    </w:p>
    <w:p w:rsidR="00CF51ED" w:rsidRPr="00504818" w:rsidRDefault="00CF51ED" w:rsidP="00CF51ED">
      <w:pPr>
        <w:rPr>
          <w:bCs/>
        </w:rPr>
      </w:pPr>
      <w:r w:rsidRPr="00504818">
        <w:rPr>
          <w:bCs/>
        </w:rPr>
        <w:t>1.</w:t>
      </w:r>
      <w:r w:rsidRPr="00504818">
        <w:rPr>
          <w:bCs/>
        </w:rPr>
        <w:tab/>
        <w:t xml:space="preserve">Stožer civilne zaštite Općine Dubravica </w:t>
      </w:r>
    </w:p>
    <w:p w:rsidR="00CF51ED" w:rsidRPr="00504818" w:rsidRDefault="00CF51ED" w:rsidP="00CF51ED">
      <w:pPr>
        <w:rPr>
          <w:bCs/>
        </w:rPr>
      </w:pPr>
      <w:r w:rsidRPr="00504818">
        <w:rPr>
          <w:bCs/>
        </w:rPr>
        <w:t>2.</w:t>
      </w:r>
      <w:r w:rsidRPr="00504818">
        <w:rPr>
          <w:bCs/>
        </w:rPr>
        <w:tab/>
        <w:t>Postrojba civilne zaštite opće namjene Općine Dubravica</w:t>
      </w:r>
    </w:p>
    <w:p w:rsidR="00CF51ED" w:rsidRPr="00504818" w:rsidRDefault="00CF51ED" w:rsidP="00CF51ED">
      <w:pPr>
        <w:rPr>
          <w:bCs/>
        </w:rPr>
      </w:pPr>
      <w:r w:rsidRPr="00504818">
        <w:rPr>
          <w:bCs/>
        </w:rPr>
        <w:t>3.</w:t>
      </w:r>
      <w:r w:rsidRPr="00504818">
        <w:rPr>
          <w:bCs/>
        </w:rPr>
        <w:tab/>
        <w:t>Povjerenici civilne zaštite Općine Dubravica</w:t>
      </w:r>
    </w:p>
    <w:p w:rsidR="00CF51ED" w:rsidRPr="00504818" w:rsidRDefault="00CF51ED" w:rsidP="00CF51ED">
      <w:pPr>
        <w:rPr>
          <w:bCs/>
        </w:rPr>
      </w:pPr>
      <w:r w:rsidRPr="00504818">
        <w:rPr>
          <w:bCs/>
        </w:rPr>
        <w:t>4.</w:t>
      </w:r>
      <w:r w:rsidRPr="00504818">
        <w:rPr>
          <w:bCs/>
        </w:rPr>
        <w:tab/>
        <w:t>Vatrogasna zajednica Općine Dubravica</w:t>
      </w:r>
    </w:p>
    <w:p w:rsidR="00CF51ED" w:rsidRPr="00504818" w:rsidRDefault="00CF51ED" w:rsidP="00CF51ED">
      <w:pPr>
        <w:rPr>
          <w:bCs/>
        </w:rPr>
      </w:pPr>
      <w:r w:rsidRPr="00504818">
        <w:rPr>
          <w:bCs/>
        </w:rPr>
        <w:lastRenderedPageBreak/>
        <w:t>5.</w:t>
      </w:r>
      <w:r w:rsidRPr="00504818">
        <w:rPr>
          <w:bCs/>
        </w:rPr>
        <w:tab/>
        <w:t xml:space="preserve">Dobrovoljno vatrogasno društvo </w:t>
      </w:r>
      <w:proofErr w:type="spellStart"/>
      <w:r w:rsidRPr="00504818">
        <w:rPr>
          <w:bCs/>
        </w:rPr>
        <w:t>Prosinec</w:t>
      </w:r>
      <w:proofErr w:type="spellEnd"/>
    </w:p>
    <w:p w:rsidR="00CF51ED" w:rsidRPr="00504818" w:rsidRDefault="00CF51ED" w:rsidP="00CF51ED">
      <w:pPr>
        <w:rPr>
          <w:bCs/>
        </w:rPr>
      </w:pPr>
      <w:r w:rsidRPr="00504818">
        <w:rPr>
          <w:bCs/>
        </w:rPr>
        <w:t>6.</w:t>
      </w:r>
      <w:r w:rsidRPr="00504818">
        <w:rPr>
          <w:bCs/>
        </w:rPr>
        <w:tab/>
        <w:t>Dobrovoljno vatrogasno društvo Dubravica</w:t>
      </w:r>
    </w:p>
    <w:p w:rsidR="00CF51ED" w:rsidRPr="00504818" w:rsidRDefault="00CF51ED" w:rsidP="00CF51ED">
      <w:pPr>
        <w:rPr>
          <w:bCs/>
        </w:rPr>
      </w:pPr>
      <w:r w:rsidRPr="00504818">
        <w:rPr>
          <w:bCs/>
        </w:rPr>
        <w:t>7.</w:t>
      </w:r>
      <w:r w:rsidRPr="00504818">
        <w:rPr>
          <w:bCs/>
        </w:rPr>
        <w:tab/>
        <w:t>Dob</w:t>
      </w:r>
      <w:r>
        <w:rPr>
          <w:bCs/>
        </w:rPr>
        <w:t xml:space="preserve">rovoljno vatrogasno društvo </w:t>
      </w:r>
      <w:proofErr w:type="spellStart"/>
      <w:r>
        <w:rPr>
          <w:bCs/>
        </w:rPr>
        <w:t>Vučil</w:t>
      </w:r>
      <w:r w:rsidRPr="00504818">
        <w:rPr>
          <w:bCs/>
        </w:rPr>
        <w:t>ćevo</w:t>
      </w:r>
      <w:proofErr w:type="spellEnd"/>
    </w:p>
    <w:p w:rsidR="00CF51ED" w:rsidRPr="00504818" w:rsidRDefault="00CF51ED" w:rsidP="00CF51ED">
      <w:pPr>
        <w:rPr>
          <w:bCs/>
        </w:rPr>
      </w:pPr>
      <w:r w:rsidRPr="00504818">
        <w:rPr>
          <w:bCs/>
        </w:rPr>
        <w:t>8.</w:t>
      </w:r>
      <w:r w:rsidRPr="00504818">
        <w:rPr>
          <w:bCs/>
        </w:rPr>
        <w:tab/>
        <w:t xml:space="preserve">Dobrovoljno vatrogasno društvo </w:t>
      </w:r>
      <w:proofErr w:type="spellStart"/>
      <w:r w:rsidRPr="00504818">
        <w:rPr>
          <w:bCs/>
        </w:rPr>
        <w:t>Bobovec</w:t>
      </w:r>
      <w:proofErr w:type="spellEnd"/>
    </w:p>
    <w:p w:rsidR="00CF51ED" w:rsidRPr="00504818" w:rsidRDefault="00CF51ED" w:rsidP="00CF51ED">
      <w:pPr>
        <w:rPr>
          <w:bCs/>
        </w:rPr>
      </w:pPr>
      <w:r w:rsidRPr="00504818">
        <w:rPr>
          <w:bCs/>
        </w:rPr>
        <w:t>9.</w:t>
      </w:r>
      <w:r w:rsidRPr="00504818">
        <w:rPr>
          <w:bCs/>
        </w:rPr>
        <w:tab/>
        <w:t>Hrvatski Crveni križ - Gradsko društvo Crvenog križa Zaprešić</w:t>
      </w:r>
    </w:p>
    <w:p w:rsidR="00CF51ED" w:rsidRPr="00504818" w:rsidRDefault="00CF51ED" w:rsidP="00CF51ED">
      <w:pPr>
        <w:rPr>
          <w:bCs/>
        </w:rPr>
      </w:pPr>
      <w:r w:rsidRPr="00504818">
        <w:rPr>
          <w:bCs/>
        </w:rPr>
        <w:t>10.</w:t>
      </w:r>
      <w:r w:rsidRPr="00504818">
        <w:rPr>
          <w:bCs/>
        </w:rPr>
        <w:tab/>
        <w:t>Hrvatska gorska služba spašavanja –Stanica Samobor</w:t>
      </w:r>
    </w:p>
    <w:p w:rsidR="00CF51ED" w:rsidRPr="00504818" w:rsidRDefault="00CF51ED" w:rsidP="00CF51ED">
      <w:pPr>
        <w:rPr>
          <w:bCs/>
        </w:rPr>
      </w:pPr>
      <w:r w:rsidRPr="00504818">
        <w:rPr>
          <w:bCs/>
        </w:rPr>
        <w:t>11.        Pravne osobe od interesa za sustav civilne zaštite na području Općine Dubravica</w:t>
      </w:r>
    </w:p>
    <w:p w:rsidR="00CF51ED" w:rsidRPr="005854CC" w:rsidRDefault="00CF51ED" w:rsidP="00CF51ED">
      <w:pPr>
        <w:rPr>
          <w:b/>
        </w:rPr>
      </w:pPr>
    </w:p>
    <w:p w:rsidR="00CF51ED" w:rsidRPr="005854CC" w:rsidRDefault="00CF51ED" w:rsidP="00CF51ED">
      <w:pPr>
        <w:jc w:val="center"/>
        <w:rPr>
          <w:b/>
          <w:bCs/>
        </w:rPr>
      </w:pPr>
      <w:r w:rsidRPr="005854CC">
        <w:rPr>
          <w:b/>
          <w:bCs/>
        </w:rPr>
        <w:t xml:space="preserve">Članak </w:t>
      </w:r>
      <w:r>
        <w:rPr>
          <w:b/>
          <w:bCs/>
        </w:rPr>
        <w:t>14.</w:t>
      </w:r>
    </w:p>
    <w:p w:rsidR="00CF51ED" w:rsidRDefault="00CF51ED" w:rsidP="00CF51ED">
      <w:pPr>
        <w:rPr>
          <w:bCs/>
        </w:rPr>
      </w:pPr>
      <w:r w:rsidRPr="005854CC">
        <w:rPr>
          <w:bCs/>
        </w:rPr>
        <w:t>Operativne snage sudionici su civilne zaštite, a pozivaju se, mobiliziraju i aktiviraju za provođenje mjera i postupaka u cilju sprječavanja nastanka, ublažavanja te uklanjanja posljedica katastrofa i velikih nesreća. Dužnost operativnih snaga je ustrojiti interventne timove civilne zaštite koji će biti osposobljeni za izvršavanje namjenskih zadaća civilne zaštite, materijalnih i kulturnih dobara na cjelokupnome području Općine Dubravica</w:t>
      </w:r>
      <w:r>
        <w:rPr>
          <w:bCs/>
        </w:rPr>
        <w:t>.</w:t>
      </w:r>
    </w:p>
    <w:p w:rsidR="00CF51ED" w:rsidRPr="005854CC" w:rsidRDefault="00CF51ED" w:rsidP="00CF51ED">
      <w:pPr>
        <w:rPr>
          <w:bCs/>
        </w:rPr>
      </w:pPr>
      <w:r w:rsidRPr="005854CC">
        <w:rPr>
          <w:bCs/>
        </w:rPr>
        <w:t>Operativne snage dužne su u obavljanju redovitih djelatnosti planirati mjere i poduzimati aktivnosti radi otklanjanja ili umanjenja mogućnosti nastanka katastrofe i velike nesreće, te prilagođavati obavljanje redovite djelatnosti okolnostima kada je proglašena katastrofa. Operativnim snagama rukovodi i koordinira Općinski načelnik uz stručnu potporu Stožera civilne zaštite Općine Dubravica.</w:t>
      </w:r>
    </w:p>
    <w:p w:rsidR="00CF51ED" w:rsidRDefault="00CF51ED" w:rsidP="00CF51ED">
      <w:pPr>
        <w:rPr>
          <w:b/>
        </w:rPr>
      </w:pPr>
    </w:p>
    <w:p w:rsidR="00CF51ED" w:rsidRPr="00B02F39" w:rsidRDefault="00CF51ED" w:rsidP="00CF51ED">
      <w:pPr>
        <w:jc w:val="center"/>
        <w:rPr>
          <w:b/>
        </w:rPr>
      </w:pPr>
      <w:r>
        <w:rPr>
          <w:b/>
        </w:rPr>
        <w:t>Članak 15.</w:t>
      </w:r>
    </w:p>
    <w:p w:rsidR="00CF51ED" w:rsidRPr="005854CC" w:rsidRDefault="00CF51ED" w:rsidP="00CF51ED">
      <w:r w:rsidRPr="005854CC">
        <w:t xml:space="preserve">Stupanjem na snagu ove Odluke prestaje važiti </w:t>
      </w:r>
      <w:r>
        <w:t xml:space="preserve">Odluka </w:t>
      </w:r>
      <w:r w:rsidRPr="00B02F39">
        <w:t>o određivanju pravnih osoba od int</w:t>
      </w:r>
      <w:r>
        <w:t xml:space="preserve">eresa za sustav civilne zaštite </w:t>
      </w:r>
      <w:r w:rsidRPr="00B02F39">
        <w:t>za p</w:t>
      </w:r>
      <w:r>
        <w:t xml:space="preserve">odručje Općine Dubravica </w:t>
      </w:r>
      <w:r w:rsidRPr="005854CC">
        <w:t>(„</w:t>
      </w:r>
      <w:r>
        <w:t>Službeni glasnik Općine Dubravica broj 3/17).</w:t>
      </w:r>
    </w:p>
    <w:p w:rsidR="00CF51ED" w:rsidRPr="00B02F39" w:rsidRDefault="00CF51ED" w:rsidP="00CF51ED">
      <w:pPr>
        <w:tabs>
          <w:tab w:val="left" w:pos="3945"/>
        </w:tabs>
        <w:jc w:val="center"/>
        <w:rPr>
          <w:b/>
        </w:rPr>
      </w:pPr>
      <w:r>
        <w:rPr>
          <w:b/>
        </w:rPr>
        <w:t>Članak 16.</w:t>
      </w:r>
    </w:p>
    <w:p w:rsidR="00CF51ED" w:rsidRPr="005854CC" w:rsidRDefault="00CF51ED" w:rsidP="00CF51ED">
      <w:pPr>
        <w:tabs>
          <w:tab w:val="left" w:pos="0"/>
        </w:tabs>
      </w:pPr>
      <w:r>
        <w:t>Ova Odluka stupa na snagu osmog</w:t>
      </w:r>
      <w:r w:rsidRPr="005854CC">
        <w:t xml:space="preserve"> dan</w:t>
      </w:r>
      <w:r>
        <w:t>a</w:t>
      </w:r>
      <w:r w:rsidRPr="005854CC">
        <w:t xml:space="preserve"> od </w:t>
      </w:r>
      <w:r>
        <w:t>dana objave</w:t>
      </w:r>
      <w:r w:rsidRPr="005854CC">
        <w:t xml:space="preserve"> u </w:t>
      </w:r>
      <w:r>
        <w:t>Službenom glasniku Općine Dubravica.</w:t>
      </w:r>
    </w:p>
    <w:p w:rsidR="00CF51ED" w:rsidRPr="005854CC" w:rsidRDefault="00CF51ED" w:rsidP="00CF51ED">
      <w:pPr>
        <w:tabs>
          <w:tab w:val="left" w:pos="3945"/>
        </w:tabs>
      </w:pPr>
    </w:p>
    <w:p w:rsidR="00CF51ED" w:rsidRDefault="00CF51ED" w:rsidP="00CF51ED"/>
    <w:p w:rsidR="00CF51ED" w:rsidRPr="005854CC" w:rsidRDefault="00CF51ED" w:rsidP="00CF51ED"/>
    <w:p w:rsidR="00CF51ED" w:rsidRDefault="00CF51ED" w:rsidP="00CF51ED">
      <w:r w:rsidRPr="005854CC">
        <w:t xml:space="preserve">                                                                                                  Predsjednik Općinskog vijeća</w:t>
      </w:r>
    </w:p>
    <w:p w:rsidR="00CF51ED" w:rsidRPr="005854CC" w:rsidRDefault="00CF51ED" w:rsidP="00CF51ED">
      <w:r>
        <w:tab/>
      </w:r>
      <w:r>
        <w:tab/>
      </w:r>
      <w:r>
        <w:tab/>
      </w:r>
      <w:r>
        <w:tab/>
      </w:r>
      <w:r>
        <w:tab/>
      </w:r>
      <w:r>
        <w:tab/>
      </w:r>
      <w:r>
        <w:tab/>
      </w:r>
      <w:r>
        <w:tab/>
        <w:t xml:space="preserve">Ivica </w:t>
      </w:r>
      <w:proofErr w:type="spellStart"/>
      <w:r>
        <w:t>Stiperski</w:t>
      </w:r>
      <w:proofErr w:type="spellEnd"/>
    </w:p>
    <w:p w:rsidR="00CF51ED" w:rsidRDefault="00CF51ED" w:rsidP="00CF51ED">
      <w:pPr>
        <w:jc w:val="center"/>
        <w:rPr>
          <w:b/>
          <w:bCs/>
        </w:rPr>
      </w:pPr>
    </w:p>
    <w:p w:rsidR="00CF51ED" w:rsidRDefault="00CF51ED" w:rsidP="00CF51ED">
      <w:pPr>
        <w:jc w:val="center"/>
        <w:rPr>
          <w:b/>
          <w:bCs/>
        </w:rPr>
      </w:pPr>
    </w:p>
    <w:p w:rsidR="0021582C" w:rsidRDefault="0021582C" w:rsidP="00CF51ED">
      <w:pPr>
        <w:jc w:val="center"/>
        <w:rPr>
          <w:b/>
          <w:bCs/>
        </w:rPr>
      </w:pPr>
    </w:p>
    <w:p w:rsidR="0021582C" w:rsidRDefault="0021582C" w:rsidP="00CF51ED">
      <w:pPr>
        <w:jc w:val="center"/>
        <w:rPr>
          <w:b/>
          <w:bCs/>
        </w:rPr>
      </w:pPr>
    </w:p>
    <w:p w:rsidR="0021582C" w:rsidRDefault="0021582C" w:rsidP="00CF51ED">
      <w:pPr>
        <w:jc w:val="center"/>
        <w:rPr>
          <w:b/>
          <w:bCs/>
        </w:rPr>
      </w:pPr>
    </w:p>
    <w:p w:rsidR="0021582C" w:rsidRDefault="0021582C" w:rsidP="00CF51ED">
      <w:pPr>
        <w:jc w:val="center"/>
        <w:rPr>
          <w:b/>
          <w:bCs/>
        </w:rPr>
      </w:pPr>
    </w:p>
    <w:p w:rsidR="0021582C" w:rsidRDefault="0021582C" w:rsidP="00CF51ED">
      <w:pPr>
        <w:jc w:val="center"/>
        <w:rPr>
          <w:b/>
          <w:bCs/>
        </w:rPr>
      </w:pPr>
    </w:p>
    <w:p w:rsidR="0021582C" w:rsidRDefault="0021582C" w:rsidP="00CF51ED">
      <w:pPr>
        <w:jc w:val="center"/>
        <w:rPr>
          <w:b/>
          <w:bCs/>
        </w:rPr>
      </w:pPr>
    </w:p>
    <w:p w:rsidR="0021582C" w:rsidRDefault="0021582C" w:rsidP="00CF51ED">
      <w:pPr>
        <w:jc w:val="center"/>
        <w:rPr>
          <w:b/>
          <w:bCs/>
        </w:rPr>
      </w:pPr>
    </w:p>
    <w:p w:rsidR="0021582C" w:rsidRDefault="0021582C" w:rsidP="00CF51ED">
      <w:pPr>
        <w:jc w:val="center"/>
        <w:rPr>
          <w:b/>
          <w:bCs/>
        </w:rPr>
      </w:pPr>
    </w:p>
    <w:p w:rsidR="0021582C" w:rsidRDefault="0021582C" w:rsidP="00CF51ED">
      <w:pPr>
        <w:jc w:val="center"/>
        <w:rPr>
          <w:b/>
          <w:bCs/>
        </w:rPr>
      </w:pPr>
    </w:p>
    <w:p w:rsidR="0021582C" w:rsidRDefault="0021582C" w:rsidP="00CF51ED">
      <w:pPr>
        <w:jc w:val="center"/>
        <w:rPr>
          <w:b/>
          <w:bCs/>
        </w:rPr>
      </w:pPr>
    </w:p>
    <w:p w:rsidR="0021582C" w:rsidRDefault="0021582C" w:rsidP="00CF51ED">
      <w:pPr>
        <w:jc w:val="center"/>
        <w:rPr>
          <w:b/>
          <w:bCs/>
        </w:rPr>
      </w:pPr>
    </w:p>
    <w:p w:rsidR="0021582C" w:rsidRDefault="0021582C" w:rsidP="00CF51ED">
      <w:pPr>
        <w:jc w:val="center"/>
        <w:rPr>
          <w:b/>
          <w:bCs/>
        </w:rPr>
      </w:pPr>
    </w:p>
    <w:p w:rsidR="0021582C" w:rsidRDefault="0021582C" w:rsidP="00CF51ED">
      <w:pPr>
        <w:jc w:val="center"/>
        <w:rPr>
          <w:b/>
          <w:bCs/>
        </w:rPr>
      </w:pPr>
    </w:p>
    <w:p w:rsidR="0021582C" w:rsidRDefault="0021582C" w:rsidP="00CF51ED">
      <w:pPr>
        <w:jc w:val="center"/>
        <w:rPr>
          <w:b/>
          <w:bCs/>
        </w:rPr>
      </w:pPr>
    </w:p>
    <w:p w:rsidR="0021582C" w:rsidRDefault="0021582C" w:rsidP="00CF51ED">
      <w:pPr>
        <w:jc w:val="center"/>
        <w:rPr>
          <w:b/>
          <w:bCs/>
        </w:rPr>
      </w:pPr>
    </w:p>
    <w:p w:rsidR="0021582C" w:rsidRDefault="0021582C" w:rsidP="00CF51ED">
      <w:pPr>
        <w:jc w:val="center"/>
        <w:rPr>
          <w:b/>
          <w:bCs/>
        </w:rPr>
      </w:pPr>
    </w:p>
    <w:p w:rsidR="0021582C" w:rsidRDefault="0021582C" w:rsidP="00CF51ED">
      <w:pPr>
        <w:jc w:val="center"/>
        <w:rPr>
          <w:b/>
          <w:bCs/>
        </w:rPr>
      </w:pPr>
    </w:p>
    <w:p w:rsidR="00870772" w:rsidRDefault="00870772" w:rsidP="00CF51ED">
      <w:pPr>
        <w:jc w:val="center"/>
        <w:rPr>
          <w:b/>
          <w:bCs/>
        </w:rPr>
      </w:pPr>
    </w:p>
    <w:p w:rsidR="00870772" w:rsidRDefault="00870772" w:rsidP="00CF51ED">
      <w:pPr>
        <w:jc w:val="center"/>
        <w:rPr>
          <w:b/>
          <w:bCs/>
        </w:rPr>
      </w:pPr>
    </w:p>
    <w:p w:rsidR="00870772" w:rsidRDefault="00870772" w:rsidP="00CF51ED">
      <w:pPr>
        <w:jc w:val="center"/>
        <w:rPr>
          <w:b/>
          <w:bCs/>
        </w:rPr>
      </w:pPr>
    </w:p>
    <w:p w:rsidR="0021582C" w:rsidRDefault="0021582C" w:rsidP="00EF40F4">
      <w:pPr>
        <w:rPr>
          <w:b/>
          <w:bCs/>
        </w:rPr>
      </w:pPr>
    </w:p>
    <w:p w:rsidR="0021582C" w:rsidRPr="00CB281E" w:rsidRDefault="0021582C" w:rsidP="00CF51ED">
      <w:pPr>
        <w:jc w:val="center"/>
        <w:rPr>
          <w:rFonts w:ascii="Times New Roman" w:hAnsi="Times New Roman" w:cs="Times New Roman"/>
          <w:b/>
          <w:bCs/>
          <w:sz w:val="24"/>
        </w:rPr>
      </w:pPr>
      <w:r w:rsidRPr="00CB281E">
        <w:rPr>
          <w:rFonts w:ascii="Times New Roman" w:hAnsi="Times New Roman" w:cs="Times New Roman"/>
          <w:b/>
          <w:bCs/>
          <w:sz w:val="24"/>
        </w:rPr>
        <w:lastRenderedPageBreak/>
        <w:t>TOČKA 9. DNEVNOG REDA</w:t>
      </w:r>
    </w:p>
    <w:p w:rsidR="0021582C" w:rsidRPr="00CB281E" w:rsidRDefault="0021582C" w:rsidP="0021582C">
      <w:pPr>
        <w:tabs>
          <w:tab w:val="left" w:pos="4578"/>
        </w:tabs>
        <w:spacing w:line="276" w:lineRule="auto"/>
        <w:jc w:val="center"/>
        <w:rPr>
          <w:rFonts w:ascii="Times New Roman" w:hAnsi="Times New Roman" w:cs="Times New Roman"/>
          <w:b/>
        </w:rPr>
      </w:pPr>
      <w:r w:rsidRPr="00CB281E">
        <w:rPr>
          <w:rFonts w:ascii="Times New Roman" w:hAnsi="Times New Roman" w:cs="Times New Roman"/>
          <w:b/>
          <w:sz w:val="24"/>
        </w:rPr>
        <w:t>Donošenje Odluke o II. Izmjenama i dopunama Odluke o raspoređivanju sredstava za rad političkih stranaka zastupljenih u Općinskom vijeću Općine Dubravica u 2019. godini</w:t>
      </w:r>
    </w:p>
    <w:p w:rsidR="0021582C" w:rsidRDefault="0021582C" w:rsidP="0021582C">
      <w:pPr>
        <w:tabs>
          <w:tab w:val="left" w:pos="4578"/>
        </w:tabs>
        <w:spacing w:line="276" w:lineRule="auto"/>
        <w:jc w:val="center"/>
        <w:rPr>
          <w:b/>
        </w:rPr>
      </w:pPr>
    </w:p>
    <w:p w:rsidR="0021582C" w:rsidRDefault="0021582C" w:rsidP="0021582C">
      <w:pPr>
        <w:tabs>
          <w:tab w:val="left" w:pos="4578"/>
        </w:tabs>
        <w:spacing w:line="276" w:lineRule="auto"/>
        <w:rPr>
          <w:b/>
        </w:rPr>
      </w:pPr>
      <w:r>
        <w:rPr>
          <w:b/>
        </w:rPr>
        <w:t>Obrazloženje:</w:t>
      </w:r>
    </w:p>
    <w:p w:rsidR="0021582C" w:rsidRDefault="0021582C" w:rsidP="0021582C">
      <w:pPr>
        <w:tabs>
          <w:tab w:val="left" w:pos="4578"/>
        </w:tabs>
        <w:spacing w:line="276" w:lineRule="auto"/>
      </w:pPr>
      <w:r w:rsidRPr="003C7893">
        <w:t>Na temelju članka 5., članka 6. i članka 7.</w:t>
      </w:r>
      <w:r w:rsidRPr="006B4A9F">
        <w:t xml:space="preserve"> Zakona o financiranju političkih aktivnosti i izborne promidžbe („Narodne novine“ br. </w:t>
      </w:r>
      <w:r>
        <w:t>29/19), isti stupio na snagu 24.03.2019. godine s</w:t>
      </w:r>
      <w:r w:rsidRPr="0021582C">
        <w:t>redstva za redovito godišnje financiranje političkih stranaka i nezavisnih vijećnika iz proračuna jedinica samouprave dužna je osigurati jedinica samouprave u iznosu koji se određuje u proračunu jedinice samouprave za svaku godinu za koju se proračun donosi, s tim da visina sredstava po jednom članu predstavničkog tijela jedinice samouprave godišnje ne može biti određena u iznosu manjem od:</w:t>
      </w:r>
    </w:p>
    <w:p w:rsidR="0021582C" w:rsidRPr="0021582C" w:rsidRDefault="0021582C" w:rsidP="0021582C">
      <w:pPr>
        <w:tabs>
          <w:tab w:val="left" w:pos="4578"/>
        </w:tabs>
        <w:spacing w:line="276" w:lineRule="auto"/>
      </w:pPr>
      <w:r w:rsidRPr="0021582C">
        <w:t>– 1000,00 kuna u predstavničkom tijelu jedinice samouprave koja ima do 3000 stanovnika.</w:t>
      </w:r>
    </w:p>
    <w:p w:rsidR="0021582C" w:rsidRPr="0021582C" w:rsidRDefault="0021582C" w:rsidP="0021582C">
      <w:pPr>
        <w:tabs>
          <w:tab w:val="left" w:pos="4578"/>
        </w:tabs>
        <w:spacing w:line="276" w:lineRule="auto"/>
        <w:rPr>
          <w:b/>
        </w:rPr>
      </w:pPr>
    </w:p>
    <w:p w:rsidR="0021582C" w:rsidRDefault="0021582C" w:rsidP="0021582C">
      <w:pPr>
        <w:rPr>
          <w:b/>
          <w:bCs/>
        </w:rPr>
      </w:pPr>
    </w:p>
    <w:p w:rsidR="0021582C" w:rsidRPr="006B4A9F" w:rsidRDefault="0021582C" w:rsidP="0021582C">
      <w:r w:rsidRPr="006B4A9F">
        <w:rPr>
          <w:noProof/>
          <w:lang w:eastAsia="hr-HR"/>
        </w:rPr>
        <w:drawing>
          <wp:anchor distT="0" distB="0" distL="114300" distR="114300" simplePos="0" relativeHeight="25167155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B4A9F">
        <w:rPr>
          <w:b/>
        </w:rPr>
        <w:t xml:space="preserve">REPUBLIKA HRVATSKA </w:t>
      </w:r>
    </w:p>
    <w:p w:rsidR="0021582C" w:rsidRPr="006B4A9F" w:rsidRDefault="0021582C" w:rsidP="0021582C">
      <w:pPr>
        <w:rPr>
          <w:b/>
        </w:rPr>
      </w:pPr>
      <w:r w:rsidRPr="006B4A9F">
        <w:rPr>
          <w:b/>
        </w:rPr>
        <w:t>ZAGREBAČKA ŽUPANIJA</w:t>
      </w:r>
    </w:p>
    <w:p w:rsidR="0021582C" w:rsidRPr="006B4A9F" w:rsidRDefault="0021582C" w:rsidP="0021582C">
      <w:pPr>
        <w:rPr>
          <w:b/>
        </w:rPr>
      </w:pPr>
      <w:r w:rsidRPr="006B4A9F">
        <w:rPr>
          <w:noProof/>
          <w:lang w:eastAsia="hr-HR"/>
        </w:rPr>
        <w:drawing>
          <wp:anchor distT="0" distB="0" distL="114300" distR="114300" simplePos="0" relativeHeight="25167257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B4A9F">
        <w:rPr>
          <w:b/>
        </w:rPr>
        <w:t xml:space="preserve">                OPĆINA DUBRAVICA</w:t>
      </w:r>
      <w:r>
        <w:rPr>
          <w:b/>
        </w:rPr>
        <w:tab/>
      </w:r>
      <w:r>
        <w:rPr>
          <w:b/>
        </w:rPr>
        <w:tab/>
      </w:r>
      <w:r>
        <w:rPr>
          <w:b/>
        </w:rPr>
        <w:tab/>
      </w:r>
      <w:r>
        <w:rPr>
          <w:b/>
        </w:rPr>
        <w:tab/>
      </w:r>
      <w:r>
        <w:rPr>
          <w:b/>
        </w:rPr>
        <w:tab/>
      </w:r>
      <w:r>
        <w:rPr>
          <w:b/>
        </w:rPr>
        <w:tab/>
        <w:t>PRIJEDLOG</w:t>
      </w:r>
    </w:p>
    <w:p w:rsidR="0021582C" w:rsidRPr="006B4A9F" w:rsidRDefault="0021582C" w:rsidP="0021582C">
      <w:pPr>
        <w:rPr>
          <w:b/>
        </w:rPr>
      </w:pPr>
      <w:r w:rsidRPr="006B4A9F">
        <w:rPr>
          <w:b/>
        </w:rPr>
        <w:t xml:space="preserve">                Općinsko vijeće </w:t>
      </w:r>
    </w:p>
    <w:p w:rsidR="0021582C" w:rsidRPr="006B4A9F" w:rsidRDefault="0021582C" w:rsidP="0021582C">
      <w:pPr>
        <w:tabs>
          <w:tab w:val="left" w:pos="390"/>
          <w:tab w:val="num" w:pos="1080"/>
          <w:tab w:val="left" w:pos="3105"/>
        </w:tabs>
        <w:rPr>
          <w:i/>
          <w:u w:val="single"/>
        </w:rPr>
      </w:pPr>
    </w:p>
    <w:p w:rsidR="0021582C" w:rsidRPr="006B4A9F" w:rsidRDefault="0021582C" w:rsidP="0021582C">
      <w:pPr>
        <w:tabs>
          <w:tab w:val="left" w:pos="390"/>
          <w:tab w:val="num" w:pos="1080"/>
          <w:tab w:val="left" w:pos="3105"/>
        </w:tabs>
      </w:pPr>
      <w:r w:rsidRPr="006B4A9F">
        <w:rPr>
          <w:b/>
        </w:rPr>
        <w:t xml:space="preserve">KLASA: </w:t>
      </w:r>
      <w:r w:rsidRPr="006B4A9F">
        <w:t>021-05/19-01/</w:t>
      </w:r>
    </w:p>
    <w:p w:rsidR="0021582C" w:rsidRPr="006B4A9F" w:rsidRDefault="0021582C" w:rsidP="0021582C">
      <w:pPr>
        <w:tabs>
          <w:tab w:val="left" w:pos="390"/>
          <w:tab w:val="num" w:pos="1080"/>
          <w:tab w:val="left" w:pos="3105"/>
        </w:tabs>
      </w:pPr>
      <w:r w:rsidRPr="006B4A9F">
        <w:rPr>
          <w:b/>
        </w:rPr>
        <w:t>URBROJ:</w:t>
      </w:r>
      <w:r w:rsidRPr="006B4A9F">
        <w:t xml:space="preserve"> 238/40-02-19-</w:t>
      </w:r>
    </w:p>
    <w:p w:rsidR="0021582C" w:rsidRPr="006B4A9F" w:rsidRDefault="0021582C" w:rsidP="0021582C">
      <w:pPr>
        <w:tabs>
          <w:tab w:val="left" w:pos="390"/>
          <w:tab w:val="num" w:pos="1080"/>
          <w:tab w:val="left" w:pos="3105"/>
        </w:tabs>
      </w:pPr>
      <w:r w:rsidRPr="006B4A9F">
        <w:t xml:space="preserve">Dubravica, </w:t>
      </w:r>
      <w:r>
        <w:t xml:space="preserve"> </w:t>
      </w:r>
      <w:r w:rsidRPr="006B4A9F">
        <w:t>2019. godine</w:t>
      </w:r>
    </w:p>
    <w:p w:rsidR="0021582C" w:rsidRPr="006B4A9F" w:rsidRDefault="0021582C" w:rsidP="0021582C">
      <w:pPr>
        <w:tabs>
          <w:tab w:val="left" w:pos="390"/>
          <w:tab w:val="num" w:pos="1080"/>
          <w:tab w:val="left" w:pos="3105"/>
        </w:tabs>
        <w:rPr>
          <w:i/>
          <w:u w:val="single"/>
        </w:rPr>
      </w:pPr>
    </w:p>
    <w:p w:rsidR="0021582C" w:rsidRDefault="0021582C" w:rsidP="0021582C">
      <w:pPr>
        <w:tabs>
          <w:tab w:val="left" w:pos="390"/>
          <w:tab w:val="left" w:pos="3105"/>
        </w:tabs>
      </w:pPr>
      <w:r w:rsidRPr="003C7893">
        <w:t>Na temelju članka 5., članka 6. i članka 7.</w:t>
      </w:r>
      <w:r w:rsidRPr="006B4A9F">
        <w:t xml:space="preserve"> Zakona o financiranju političkih aktivnosti i izborne promidžbe („Narodne novine“ br. </w:t>
      </w:r>
      <w:r>
        <w:t>29/19) i</w:t>
      </w:r>
      <w:r w:rsidRPr="006B4A9F">
        <w:t xml:space="preserve"> članka 21. Statuta Općine Dubravica ("Službeni glasnik Općine Dubravica" br. 1/18</w:t>
      </w:r>
      <w:r>
        <w:t xml:space="preserve">) </w:t>
      </w:r>
      <w:r w:rsidRPr="006B4A9F">
        <w:t xml:space="preserve">Općinsko vijeće Općine Dubravica na svojoj </w:t>
      </w:r>
      <w:r>
        <w:t>17</w:t>
      </w:r>
      <w:r w:rsidRPr="006B4A9F">
        <w:t>. sjednici održanoj dana 2019. godine donosi</w:t>
      </w:r>
    </w:p>
    <w:p w:rsidR="0021582C" w:rsidRPr="006B4A9F" w:rsidRDefault="0021582C" w:rsidP="0021582C">
      <w:pPr>
        <w:tabs>
          <w:tab w:val="left" w:pos="390"/>
          <w:tab w:val="left" w:pos="3105"/>
        </w:tabs>
      </w:pPr>
    </w:p>
    <w:p w:rsidR="0021582C" w:rsidRPr="006B4A9F" w:rsidRDefault="0021582C" w:rsidP="0021582C">
      <w:pPr>
        <w:tabs>
          <w:tab w:val="left" w:pos="4578"/>
        </w:tabs>
        <w:spacing w:line="276" w:lineRule="auto"/>
        <w:jc w:val="center"/>
        <w:rPr>
          <w:b/>
        </w:rPr>
      </w:pPr>
      <w:r>
        <w:rPr>
          <w:b/>
        </w:rPr>
        <w:t>ODLUKU O II. IZMJENAMA I DOPUNAMA</w:t>
      </w:r>
    </w:p>
    <w:p w:rsidR="0021582C" w:rsidRPr="006B4A9F" w:rsidRDefault="0021582C" w:rsidP="0021582C">
      <w:pPr>
        <w:tabs>
          <w:tab w:val="left" w:pos="4578"/>
        </w:tabs>
        <w:jc w:val="center"/>
        <w:rPr>
          <w:b/>
        </w:rPr>
      </w:pPr>
      <w:r>
        <w:rPr>
          <w:b/>
        </w:rPr>
        <w:t xml:space="preserve">Odluke </w:t>
      </w:r>
      <w:r w:rsidRPr="006B4A9F">
        <w:rPr>
          <w:b/>
        </w:rPr>
        <w:t xml:space="preserve">o raspoređivanju sredstava za rad političkih stranaka </w:t>
      </w:r>
    </w:p>
    <w:p w:rsidR="0021582C" w:rsidRDefault="0021582C" w:rsidP="0021582C">
      <w:pPr>
        <w:tabs>
          <w:tab w:val="left" w:pos="4578"/>
        </w:tabs>
        <w:jc w:val="center"/>
        <w:rPr>
          <w:b/>
        </w:rPr>
      </w:pPr>
      <w:r w:rsidRPr="006B4A9F">
        <w:rPr>
          <w:b/>
        </w:rPr>
        <w:t>zastupljenih u Općinskom vijeću Općine Dubravica u 2019. godini</w:t>
      </w:r>
    </w:p>
    <w:p w:rsidR="0021582C" w:rsidRPr="00FD1E6C" w:rsidRDefault="0021582C" w:rsidP="0021582C">
      <w:pPr>
        <w:tabs>
          <w:tab w:val="left" w:pos="4578"/>
        </w:tabs>
        <w:jc w:val="center"/>
        <w:rPr>
          <w:b/>
        </w:rPr>
      </w:pPr>
    </w:p>
    <w:p w:rsidR="0021582C" w:rsidRPr="006B4A9F" w:rsidRDefault="0021582C" w:rsidP="0021582C">
      <w:pPr>
        <w:tabs>
          <w:tab w:val="left" w:pos="4578"/>
        </w:tabs>
        <w:spacing w:line="276" w:lineRule="auto"/>
        <w:jc w:val="center"/>
      </w:pPr>
      <w:r>
        <w:rPr>
          <w:b/>
        </w:rPr>
        <w:t>Član</w:t>
      </w:r>
      <w:r w:rsidRPr="006B4A9F">
        <w:rPr>
          <w:b/>
        </w:rPr>
        <w:t xml:space="preserve">ak 1. </w:t>
      </w:r>
    </w:p>
    <w:p w:rsidR="0021582C" w:rsidRPr="006B4A9F" w:rsidRDefault="0021582C" w:rsidP="0021582C">
      <w:pPr>
        <w:tabs>
          <w:tab w:val="left" w:pos="4578"/>
        </w:tabs>
        <w:spacing w:line="276" w:lineRule="auto"/>
      </w:pPr>
      <w:r>
        <w:t>U Odluci o raspoređivanju sredstava za rad političkih stranaka zastupljenih u Općinskom vijeću Općine Dubravica u 2019. godini (Službeni glasnik Općine Dubravica 01/19) u članku 3.</w:t>
      </w:r>
      <w:r w:rsidRPr="00FD1E6C">
        <w:t xml:space="preserve"> </w:t>
      </w:r>
      <w:r>
        <w:t xml:space="preserve">mijenjaju se iznosi u tabeli, na sljedeći način: </w:t>
      </w:r>
    </w:p>
    <w:p w:rsidR="0021582C" w:rsidRPr="006B4A9F" w:rsidRDefault="0021582C" w:rsidP="0021582C">
      <w:pPr>
        <w:tabs>
          <w:tab w:val="left" w:pos="4578"/>
        </w:tabs>
        <w:spacing w:line="276" w:lineRule="auto"/>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816"/>
        <w:gridCol w:w="1813"/>
        <w:gridCol w:w="1810"/>
        <w:gridCol w:w="1813"/>
      </w:tblGrid>
      <w:tr w:rsidR="0021582C" w:rsidRPr="006B4A9F" w:rsidTr="00EF40F4">
        <w:trPr>
          <w:trHeight w:val="710"/>
        </w:trPr>
        <w:tc>
          <w:tcPr>
            <w:tcW w:w="828" w:type="dxa"/>
            <w:shd w:val="clear" w:color="auto" w:fill="auto"/>
          </w:tcPr>
          <w:p w:rsidR="0021582C" w:rsidRPr="006B4A9F" w:rsidRDefault="0021582C" w:rsidP="00EF40F4">
            <w:pPr>
              <w:tabs>
                <w:tab w:val="left" w:pos="4578"/>
              </w:tabs>
              <w:spacing w:after="200" w:line="276" w:lineRule="auto"/>
              <w:jc w:val="center"/>
              <w:rPr>
                <w:b/>
              </w:rPr>
            </w:pPr>
            <w:r w:rsidRPr="006B4A9F">
              <w:rPr>
                <w:b/>
              </w:rPr>
              <w:t>Br.</w:t>
            </w:r>
          </w:p>
        </w:tc>
        <w:tc>
          <w:tcPr>
            <w:tcW w:w="2886" w:type="dxa"/>
            <w:shd w:val="clear" w:color="auto" w:fill="auto"/>
          </w:tcPr>
          <w:p w:rsidR="0021582C" w:rsidRPr="006B4A9F" w:rsidRDefault="0021582C" w:rsidP="00EF40F4">
            <w:pPr>
              <w:tabs>
                <w:tab w:val="left" w:pos="4578"/>
              </w:tabs>
              <w:spacing w:after="200" w:line="276" w:lineRule="auto"/>
              <w:jc w:val="center"/>
              <w:rPr>
                <w:b/>
              </w:rPr>
            </w:pPr>
            <w:r w:rsidRPr="006B4A9F">
              <w:rPr>
                <w:b/>
              </w:rPr>
              <w:t>Politička stranka</w:t>
            </w:r>
          </w:p>
        </w:tc>
        <w:tc>
          <w:tcPr>
            <w:tcW w:w="1858" w:type="dxa"/>
            <w:shd w:val="clear" w:color="auto" w:fill="auto"/>
          </w:tcPr>
          <w:p w:rsidR="0021582C" w:rsidRPr="006B4A9F" w:rsidRDefault="0021582C" w:rsidP="00EF40F4">
            <w:pPr>
              <w:tabs>
                <w:tab w:val="left" w:pos="4578"/>
              </w:tabs>
              <w:spacing w:after="200" w:line="276" w:lineRule="auto"/>
              <w:jc w:val="center"/>
              <w:rPr>
                <w:b/>
              </w:rPr>
            </w:pPr>
            <w:r w:rsidRPr="006B4A9F">
              <w:rPr>
                <w:b/>
              </w:rPr>
              <w:t>Iznos po članu</w:t>
            </w:r>
          </w:p>
        </w:tc>
        <w:tc>
          <w:tcPr>
            <w:tcW w:w="1858" w:type="dxa"/>
            <w:shd w:val="clear" w:color="auto" w:fill="auto"/>
          </w:tcPr>
          <w:p w:rsidR="0021582C" w:rsidRPr="006B4A9F" w:rsidRDefault="0021582C" w:rsidP="00EF40F4">
            <w:pPr>
              <w:tabs>
                <w:tab w:val="left" w:pos="4578"/>
              </w:tabs>
              <w:spacing w:after="200" w:line="276" w:lineRule="auto"/>
              <w:jc w:val="center"/>
              <w:rPr>
                <w:b/>
              </w:rPr>
            </w:pPr>
            <w:r w:rsidRPr="006B4A9F">
              <w:rPr>
                <w:b/>
              </w:rPr>
              <w:t>Broj članova</w:t>
            </w:r>
          </w:p>
        </w:tc>
        <w:tc>
          <w:tcPr>
            <w:tcW w:w="1858" w:type="dxa"/>
            <w:shd w:val="clear" w:color="auto" w:fill="auto"/>
          </w:tcPr>
          <w:p w:rsidR="0021582C" w:rsidRPr="006B4A9F" w:rsidRDefault="0021582C" w:rsidP="00EF40F4">
            <w:pPr>
              <w:tabs>
                <w:tab w:val="left" w:pos="4578"/>
              </w:tabs>
              <w:spacing w:after="200" w:line="276" w:lineRule="auto"/>
              <w:jc w:val="center"/>
              <w:rPr>
                <w:b/>
              </w:rPr>
            </w:pPr>
            <w:r w:rsidRPr="006B4A9F">
              <w:rPr>
                <w:b/>
              </w:rPr>
              <w:t>Iznos ukupno</w:t>
            </w:r>
          </w:p>
          <w:p w:rsidR="0021582C" w:rsidRPr="006B4A9F" w:rsidRDefault="0021582C" w:rsidP="00EF40F4">
            <w:pPr>
              <w:tabs>
                <w:tab w:val="left" w:pos="4578"/>
              </w:tabs>
              <w:spacing w:after="200" w:line="276" w:lineRule="auto"/>
              <w:jc w:val="center"/>
              <w:rPr>
                <w:b/>
              </w:rPr>
            </w:pPr>
            <w:r w:rsidRPr="006B4A9F">
              <w:rPr>
                <w:b/>
              </w:rPr>
              <w:t>(kn)</w:t>
            </w:r>
          </w:p>
        </w:tc>
      </w:tr>
      <w:tr w:rsidR="0021582C" w:rsidRPr="006B4A9F" w:rsidTr="00EF40F4">
        <w:trPr>
          <w:trHeight w:hRule="exact" w:val="400"/>
        </w:trPr>
        <w:tc>
          <w:tcPr>
            <w:tcW w:w="828" w:type="dxa"/>
            <w:shd w:val="clear" w:color="auto" w:fill="auto"/>
          </w:tcPr>
          <w:p w:rsidR="0021582C" w:rsidRPr="006B4A9F" w:rsidRDefault="0021582C" w:rsidP="00EF40F4">
            <w:pPr>
              <w:tabs>
                <w:tab w:val="left" w:pos="4578"/>
              </w:tabs>
              <w:spacing w:after="200" w:line="276" w:lineRule="auto"/>
            </w:pPr>
          </w:p>
        </w:tc>
        <w:tc>
          <w:tcPr>
            <w:tcW w:w="2886" w:type="dxa"/>
            <w:shd w:val="clear" w:color="auto" w:fill="auto"/>
          </w:tcPr>
          <w:p w:rsidR="0021582C" w:rsidRPr="006B4A9F" w:rsidRDefault="0021582C" w:rsidP="00EF40F4">
            <w:pPr>
              <w:tabs>
                <w:tab w:val="left" w:pos="4578"/>
              </w:tabs>
              <w:spacing w:after="200" w:line="276" w:lineRule="auto"/>
              <w:jc w:val="center"/>
              <w:rPr>
                <w:b/>
              </w:rPr>
            </w:pPr>
            <w:r w:rsidRPr="006B4A9F">
              <w:rPr>
                <w:b/>
              </w:rPr>
              <w:t>1</w:t>
            </w:r>
          </w:p>
        </w:tc>
        <w:tc>
          <w:tcPr>
            <w:tcW w:w="1858" w:type="dxa"/>
            <w:shd w:val="clear" w:color="auto" w:fill="auto"/>
          </w:tcPr>
          <w:p w:rsidR="0021582C" w:rsidRPr="006B4A9F" w:rsidRDefault="0021582C" w:rsidP="00EF40F4">
            <w:pPr>
              <w:tabs>
                <w:tab w:val="left" w:pos="4578"/>
              </w:tabs>
              <w:spacing w:after="200" w:line="276" w:lineRule="auto"/>
              <w:jc w:val="center"/>
              <w:rPr>
                <w:b/>
              </w:rPr>
            </w:pPr>
            <w:r w:rsidRPr="006B4A9F">
              <w:rPr>
                <w:b/>
              </w:rPr>
              <w:t>2</w:t>
            </w:r>
          </w:p>
        </w:tc>
        <w:tc>
          <w:tcPr>
            <w:tcW w:w="1858" w:type="dxa"/>
            <w:shd w:val="clear" w:color="auto" w:fill="auto"/>
          </w:tcPr>
          <w:p w:rsidR="0021582C" w:rsidRPr="006B4A9F" w:rsidRDefault="0021582C" w:rsidP="00EF40F4">
            <w:pPr>
              <w:tabs>
                <w:tab w:val="left" w:pos="4578"/>
              </w:tabs>
              <w:spacing w:after="200" w:line="276" w:lineRule="auto"/>
              <w:jc w:val="center"/>
              <w:rPr>
                <w:b/>
              </w:rPr>
            </w:pPr>
            <w:r w:rsidRPr="006B4A9F">
              <w:rPr>
                <w:b/>
              </w:rPr>
              <w:t>3</w:t>
            </w:r>
          </w:p>
        </w:tc>
        <w:tc>
          <w:tcPr>
            <w:tcW w:w="1858" w:type="dxa"/>
            <w:shd w:val="clear" w:color="auto" w:fill="auto"/>
          </w:tcPr>
          <w:p w:rsidR="0021582C" w:rsidRPr="006B4A9F" w:rsidRDefault="0021582C" w:rsidP="00EF40F4">
            <w:pPr>
              <w:tabs>
                <w:tab w:val="left" w:pos="4578"/>
              </w:tabs>
              <w:spacing w:after="200" w:line="276" w:lineRule="auto"/>
              <w:jc w:val="center"/>
              <w:rPr>
                <w:b/>
              </w:rPr>
            </w:pPr>
            <w:r w:rsidRPr="006B4A9F">
              <w:rPr>
                <w:b/>
              </w:rPr>
              <w:t>4 (2x3)</w:t>
            </w:r>
          </w:p>
        </w:tc>
      </w:tr>
      <w:tr w:rsidR="0021582C" w:rsidRPr="006B4A9F" w:rsidTr="00EF40F4">
        <w:tc>
          <w:tcPr>
            <w:tcW w:w="828" w:type="dxa"/>
            <w:shd w:val="clear" w:color="auto" w:fill="auto"/>
          </w:tcPr>
          <w:p w:rsidR="0021582C" w:rsidRPr="006B4A9F" w:rsidRDefault="0021582C" w:rsidP="00EF40F4">
            <w:pPr>
              <w:tabs>
                <w:tab w:val="left" w:pos="4578"/>
              </w:tabs>
              <w:spacing w:after="200" w:line="276" w:lineRule="auto"/>
            </w:pPr>
            <w:r w:rsidRPr="006B4A9F">
              <w:lastRenderedPageBreak/>
              <w:t>1.</w:t>
            </w:r>
          </w:p>
        </w:tc>
        <w:tc>
          <w:tcPr>
            <w:tcW w:w="2886" w:type="dxa"/>
            <w:shd w:val="clear" w:color="auto" w:fill="auto"/>
          </w:tcPr>
          <w:p w:rsidR="0021582C" w:rsidRPr="006B4A9F" w:rsidRDefault="0021582C" w:rsidP="00EF40F4">
            <w:pPr>
              <w:tabs>
                <w:tab w:val="left" w:pos="4578"/>
              </w:tabs>
              <w:spacing w:after="200" w:line="276" w:lineRule="auto"/>
            </w:pPr>
            <w:r w:rsidRPr="006B4A9F">
              <w:t>HDZ-Hrvatska demokratska zajednica</w:t>
            </w:r>
          </w:p>
        </w:tc>
        <w:tc>
          <w:tcPr>
            <w:tcW w:w="1858" w:type="dxa"/>
            <w:shd w:val="clear" w:color="auto" w:fill="auto"/>
          </w:tcPr>
          <w:p w:rsidR="0021582C" w:rsidRPr="003C7893" w:rsidRDefault="0021582C" w:rsidP="00EF40F4">
            <w:pPr>
              <w:tabs>
                <w:tab w:val="left" w:pos="4578"/>
              </w:tabs>
              <w:spacing w:after="200" w:line="276" w:lineRule="auto"/>
              <w:jc w:val="center"/>
            </w:pPr>
            <w:r w:rsidRPr="003C7893">
              <w:t>1.000,00</w:t>
            </w:r>
          </w:p>
        </w:tc>
        <w:tc>
          <w:tcPr>
            <w:tcW w:w="1858" w:type="dxa"/>
            <w:shd w:val="clear" w:color="auto" w:fill="auto"/>
          </w:tcPr>
          <w:p w:rsidR="0021582C" w:rsidRPr="003C7893" w:rsidRDefault="0021582C" w:rsidP="00EF40F4">
            <w:pPr>
              <w:tabs>
                <w:tab w:val="left" w:pos="4578"/>
              </w:tabs>
              <w:spacing w:after="200" w:line="276" w:lineRule="auto"/>
              <w:jc w:val="center"/>
            </w:pPr>
            <w:r w:rsidRPr="003C7893">
              <w:t>8</w:t>
            </w:r>
          </w:p>
        </w:tc>
        <w:tc>
          <w:tcPr>
            <w:tcW w:w="1858" w:type="dxa"/>
            <w:shd w:val="clear" w:color="auto" w:fill="auto"/>
          </w:tcPr>
          <w:p w:rsidR="0021582C" w:rsidRPr="003C7893" w:rsidRDefault="0021582C" w:rsidP="00EF40F4">
            <w:pPr>
              <w:tabs>
                <w:tab w:val="left" w:pos="4578"/>
              </w:tabs>
              <w:spacing w:after="200" w:line="276" w:lineRule="auto"/>
              <w:jc w:val="center"/>
            </w:pPr>
            <w:r w:rsidRPr="003C7893">
              <w:t>8.000,00</w:t>
            </w:r>
          </w:p>
        </w:tc>
      </w:tr>
      <w:tr w:rsidR="0021582C" w:rsidRPr="006B4A9F" w:rsidTr="00EF40F4">
        <w:trPr>
          <w:trHeight w:val="280"/>
        </w:trPr>
        <w:tc>
          <w:tcPr>
            <w:tcW w:w="828" w:type="dxa"/>
            <w:vMerge w:val="restart"/>
            <w:shd w:val="clear" w:color="auto" w:fill="auto"/>
          </w:tcPr>
          <w:p w:rsidR="0021582C" w:rsidRPr="006B4A9F" w:rsidRDefault="0021582C" w:rsidP="00EF40F4">
            <w:pPr>
              <w:tabs>
                <w:tab w:val="left" w:pos="4578"/>
              </w:tabs>
              <w:spacing w:after="200" w:line="276" w:lineRule="auto"/>
            </w:pPr>
            <w:r w:rsidRPr="006B4A9F">
              <w:t>2.</w:t>
            </w:r>
          </w:p>
        </w:tc>
        <w:tc>
          <w:tcPr>
            <w:tcW w:w="2886" w:type="dxa"/>
            <w:shd w:val="clear" w:color="auto" w:fill="auto"/>
          </w:tcPr>
          <w:p w:rsidR="0021582C" w:rsidRPr="006B4A9F" w:rsidRDefault="0021582C" w:rsidP="00EF40F4">
            <w:pPr>
              <w:tabs>
                <w:tab w:val="left" w:pos="4578"/>
              </w:tabs>
              <w:spacing w:after="200" w:line="276" w:lineRule="auto"/>
            </w:pPr>
            <w:r w:rsidRPr="006B4A9F">
              <w:t>HSS-Hrvatska seljačka stranka</w:t>
            </w:r>
          </w:p>
        </w:tc>
        <w:tc>
          <w:tcPr>
            <w:tcW w:w="1858" w:type="dxa"/>
            <w:shd w:val="clear" w:color="auto" w:fill="auto"/>
          </w:tcPr>
          <w:p w:rsidR="0021582C" w:rsidRPr="003C7893" w:rsidRDefault="0021582C" w:rsidP="00EF40F4">
            <w:pPr>
              <w:tabs>
                <w:tab w:val="left" w:pos="4578"/>
              </w:tabs>
              <w:spacing w:after="200" w:line="276" w:lineRule="auto"/>
              <w:jc w:val="center"/>
            </w:pPr>
            <w:r w:rsidRPr="003C7893">
              <w:t>1.000,00</w:t>
            </w:r>
          </w:p>
        </w:tc>
        <w:tc>
          <w:tcPr>
            <w:tcW w:w="1858" w:type="dxa"/>
            <w:shd w:val="clear" w:color="auto" w:fill="auto"/>
          </w:tcPr>
          <w:p w:rsidR="0021582C" w:rsidRPr="003C7893" w:rsidRDefault="0021582C" w:rsidP="00EF40F4">
            <w:pPr>
              <w:tabs>
                <w:tab w:val="left" w:pos="4578"/>
              </w:tabs>
              <w:spacing w:after="200" w:line="276" w:lineRule="auto"/>
              <w:jc w:val="center"/>
            </w:pPr>
            <w:r w:rsidRPr="003C7893">
              <w:t>3</w:t>
            </w:r>
          </w:p>
        </w:tc>
        <w:tc>
          <w:tcPr>
            <w:tcW w:w="1858" w:type="dxa"/>
            <w:shd w:val="clear" w:color="auto" w:fill="auto"/>
          </w:tcPr>
          <w:p w:rsidR="0021582C" w:rsidRPr="003C7893" w:rsidRDefault="0021582C" w:rsidP="00EF40F4">
            <w:pPr>
              <w:tabs>
                <w:tab w:val="left" w:pos="4578"/>
              </w:tabs>
              <w:spacing w:after="200" w:line="276" w:lineRule="auto"/>
              <w:jc w:val="center"/>
            </w:pPr>
            <w:r w:rsidRPr="003C7893">
              <w:t>3.000,00</w:t>
            </w:r>
          </w:p>
        </w:tc>
      </w:tr>
      <w:tr w:rsidR="0021582C" w:rsidRPr="006B4A9F" w:rsidTr="00EF40F4">
        <w:trPr>
          <w:trHeight w:val="280"/>
        </w:trPr>
        <w:tc>
          <w:tcPr>
            <w:tcW w:w="828" w:type="dxa"/>
            <w:vMerge/>
            <w:shd w:val="clear" w:color="auto" w:fill="auto"/>
          </w:tcPr>
          <w:p w:rsidR="0021582C" w:rsidRPr="006B4A9F" w:rsidRDefault="0021582C" w:rsidP="00EF40F4">
            <w:pPr>
              <w:tabs>
                <w:tab w:val="left" w:pos="4578"/>
              </w:tabs>
              <w:spacing w:after="200" w:line="276" w:lineRule="auto"/>
            </w:pPr>
          </w:p>
        </w:tc>
        <w:tc>
          <w:tcPr>
            <w:tcW w:w="2886" w:type="dxa"/>
            <w:shd w:val="clear" w:color="auto" w:fill="auto"/>
          </w:tcPr>
          <w:p w:rsidR="0021582C" w:rsidRPr="006B4A9F" w:rsidRDefault="0021582C" w:rsidP="00EF40F4">
            <w:pPr>
              <w:tabs>
                <w:tab w:val="left" w:pos="4578"/>
              </w:tabs>
              <w:spacing w:after="200" w:line="276" w:lineRule="auto"/>
            </w:pPr>
            <w:r>
              <w:t>Podzastupljeni spol</w:t>
            </w:r>
          </w:p>
        </w:tc>
        <w:tc>
          <w:tcPr>
            <w:tcW w:w="1858" w:type="dxa"/>
            <w:shd w:val="clear" w:color="auto" w:fill="auto"/>
          </w:tcPr>
          <w:p w:rsidR="0021582C" w:rsidRPr="003C7893" w:rsidRDefault="0021582C" w:rsidP="00EF40F4">
            <w:pPr>
              <w:tabs>
                <w:tab w:val="left" w:pos="4578"/>
              </w:tabs>
              <w:spacing w:after="200" w:line="276" w:lineRule="auto"/>
              <w:jc w:val="center"/>
            </w:pPr>
            <w:r w:rsidRPr="003C7893">
              <w:t>0,00</w:t>
            </w:r>
          </w:p>
        </w:tc>
        <w:tc>
          <w:tcPr>
            <w:tcW w:w="1858" w:type="dxa"/>
            <w:shd w:val="clear" w:color="auto" w:fill="auto"/>
          </w:tcPr>
          <w:p w:rsidR="0021582C" w:rsidRPr="003C7893" w:rsidRDefault="0021582C" w:rsidP="00EF40F4">
            <w:pPr>
              <w:tabs>
                <w:tab w:val="left" w:pos="4578"/>
              </w:tabs>
              <w:spacing w:after="200" w:line="276" w:lineRule="auto"/>
              <w:jc w:val="center"/>
            </w:pPr>
            <w:r w:rsidRPr="003C7893">
              <w:t>0</w:t>
            </w:r>
          </w:p>
        </w:tc>
        <w:tc>
          <w:tcPr>
            <w:tcW w:w="1858" w:type="dxa"/>
            <w:shd w:val="clear" w:color="auto" w:fill="auto"/>
          </w:tcPr>
          <w:p w:rsidR="0021582C" w:rsidRPr="003C7893" w:rsidRDefault="0021582C" w:rsidP="00EF40F4">
            <w:pPr>
              <w:tabs>
                <w:tab w:val="left" w:pos="4578"/>
              </w:tabs>
              <w:spacing w:after="200" w:line="276" w:lineRule="auto"/>
              <w:jc w:val="center"/>
            </w:pPr>
            <w:r w:rsidRPr="003C7893">
              <w:t>0,00</w:t>
            </w:r>
          </w:p>
        </w:tc>
      </w:tr>
    </w:tbl>
    <w:p w:rsidR="0021582C" w:rsidRDefault="0021582C" w:rsidP="0021582C">
      <w:pPr>
        <w:tabs>
          <w:tab w:val="left" w:pos="4578"/>
        </w:tabs>
        <w:spacing w:after="200" w:line="276" w:lineRule="auto"/>
      </w:pPr>
    </w:p>
    <w:p w:rsidR="0021582C" w:rsidRPr="006B4A9F" w:rsidRDefault="0021582C" w:rsidP="0021582C">
      <w:pPr>
        <w:tabs>
          <w:tab w:val="left" w:pos="4578"/>
        </w:tabs>
        <w:jc w:val="center"/>
      </w:pPr>
      <w:r>
        <w:rPr>
          <w:b/>
        </w:rPr>
        <w:t>Članak 2</w:t>
      </w:r>
      <w:r w:rsidRPr="006B4A9F">
        <w:rPr>
          <w:b/>
        </w:rPr>
        <w:t xml:space="preserve">. </w:t>
      </w:r>
    </w:p>
    <w:p w:rsidR="0021582C" w:rsidRDefault="0021582C" w:rsidP="0021582C">
      <w:pPr>
        <w:tabs>
          <w:tab w:val="left" w:pos="4578"/>
        </w:tabs>
      </w:pPr>
      <w:r>
        <w:t>Ostale odredbe Odluke iz članka 1. ove Odluke o II. izmjenama i dopunama ostaju nepromijenjene.</w:t>
      </w:r>
    </w:p>
    <w:p w:rsidR="0021582C" w:rsidRPr="006B4A9F" w:rsidRDefault="0021582C" w:rsidP="0021582C">
      <w:pPr>
        <w:tabs>
          <w:tab w:val="left" w:pos="4578"/>
        </w:tabs>
      </w:pPr>
    </w:p>
    <w:p w:rsidR="0021582C" w:rsidRPr="006B4A9F" w:rsidRDefault="0021582C" w:rsidP="0021582C">
      <w:pPr>
        <w:tabs>
          <w:tab w:val="left" w:pos="4578"/>
        </w:tabs>
        <w:jc w:val="center"/>
        <w:rPr>
          <w:b/>
        </w:rPr>
      </w:pPr>
      <w:r>
        <w:rPr>
          <w:b/>
        </w:rPr>
        <w:t>Članak 3</w:t>
      </w:r>
      <w:r w:rsidRPr="006B4A9F">
        <w:rPr>
          <w:b/>
        </w:rPr>
        <w:t>.</w:t>
      </w:r>
    </w:p>
    <w:p w:rsidR="0021582C" w:rsidRPr="006B4A9F" w:rsidRDefault="0021582C" w:rsidP="0021582C">
      <w:pPr>
        <w:tabs>
          <w:tab w:val="left" w:pos="4578"/>
        </w:tabs>
        <w:spacing w:line="276" w:lineRule="auto"/>
      </w:pPr>
      <w:r w:rsidRPr="007A5049">
        <w:t>Ova Od</w:t>
      </w:r>
      <w:r>
        <w:t>luka stupa na snagu 01. travnja</w:t>
      </w:r>
      <w:r w:rsidRPr="007A5049">
        <w:t xml:space="preserve"> 2019. godine, a objavit će se u „Službenom glasniku Općine Dubravica“.</w:t>
      </w:r>
    </w:p>
    <w:p w:rsidR="0021582C" w:rsidRPr="006B4A9F" w:rsidRDefault="0021582C" w:rsidP="0021582C">
      <w:pPr>
        <w:jc w:val="center"/>
        <w:rPr>
          <w:b/>
        </w:rPr>
      </w:pPr>
      <w:r w:rsidRPr="006B4A9F">
        <w:rPr>
          <w:b/>
        </w:rPr>
        <w:tab/>
      </w:r>
      <w:r w:rsidRPr="006B4A9F">
        <w:rPr>
          <w:b/>
        </w:rPr>
        <w:tab/>
      </w:r>
      <w:r w:rsidRPr="006B4A9F">
        <w:rPr>
          <w:b/>
        </w:rPr>
        <w:tab/>
      </w:r>
      <w:r w:rsidRPr="006B4A9F">
        <w:rPr>
          <w:b/>
        </w:rPr>
        <w:tab/>
      </w:r>
      <w:r w:rsidRPr="006B4A9F">
        <w:rPr>
          <w:b/>
        </w:rPr>
        <w:tab/>
      </w:r>
      <w:r w:rsidRPr="006B4A9F">
        <w:rPr>
          <w:b/>
        </w:rPr>
        <w:tab/>
      </w:r>
      <w:r w:rsidRPr="006B4A9F">
        <w:rPr>
          <w:b/>
        </w:rPr>
        <w:tab/>
        <w:t xml:space="preserve">PREDSJEDNIK OPĆINSKOG VIJEĆA </w:t>
      </w:r>
    </w:p>
    <w:p w:rsidR="0021582C" w:rsidRPr="006B4A9F" w:rsidRDefault="0021582C" w:rsidP="0021582C">
      <w:pPr>
        <w:tabs>
          <w:tab w:val="left" w:pos="5055"/>
        </w:tabs>
        <w:rPr>
          <w:b/>
        </w:rPr>
      </w:pPr>
      <w:r w:rsidRPr="006B4A9F">
        <w:tab/>
      </w:r>
      <w:r w:rsidRPr="006B4A9F">
        <w:rPr>
          <w:b/>
        </w:rPr>
        <w:tab/>
      </w:r>
      <w:r w:rsidRPr="006B4A9F">
        <w:rPr>
          <w:b/>
        </w:rPr>
        <w:tab/>
        <w:t xml:space="preserve">Ivica </w:t>
      </w:r>
      <w:proofErr w:type="spellStart"/>
      <w:r w:rsidRPr="006B4A9F">
        <w:rPr>
          <w:b/>
        </w:rPr>
        <w:t>Stiperski</w:t>
      </w:r>
      <w:proofErr w:type="spellEnd"/>
      <w:r w:rsidRPr="006B4A9F">
        <w:rPr>
          <w:b/>
        </w:rPr>
        <w:t xml:space="preserve"> </w:t>
      </w:r>
    </w:p>
    <w:p w:rsidR="0021582C" w:rsidRPr="006B4A9F" w:rsidRDefault="0021582C" w:rsidP="0021582C"/>
    <w:p w:rsidR="0021582C" w:rsidRDefault="0021582C" w:rsidP="0021582C">
      <w:pPr>
        <w:rPr>
          <w:b/>
          <w:bCs/>
        </w:rPr>
      </w:pPr>
    </w:p>
    <w:p w:rsidR="00CF51ED" w:rsidRDefault="00CF51ED" w:rsidP="00CF51ED">
      <w:pPr>
        <w:jc w:val="center"/>
        <w:rPr>
          <w:b/>
          <w:bCs/>
        </w:rPr>
      </w:pPr>
    </w:p>
    <w:p w:rsidR="00CF51ED" w:rsidRDefault="00CF51ED" w:rsidP="00CF51ED">
      <w:pPr>
        <w:jc w:val="center"/>
        <w:rPr>
          <w:b/>
          <w:bCs/>
        </w:rPr>
      </w:pPr>
    </w:p>
    <w:p w:rsidR="00CF51ED" w:rsidRPr="005854CC" w:rsidRDefault="00CF51ED" w:rsidP="00CF51ED"/>
    <w:p w:rsidR="00CF51ED" w:rsidRPr="005854CC" w:rsidRDefault="00CF51ED" w:rsidP="00CF51ED">
      <w:pPr>
        <w:rPr>
          <w:rFonts w:eastAsia="Calibri"/>
        </w:rPr>
      </w:pPr>
    </w:p>
    <w:p w:rsidR="00CF51ED" w:rsidRPr="00CF51ED" w:rsidRDefault="00CF51ED" w:rsidP="00CF51ED">
      <w:pPr>
        <w:jc w:val="center"/>
        <w:rPr>
          <w:b/>
        </w:rPr>
      </w:pPr>
    </w:p>
    <w:p w:rsidR="00CF51ED" w:rsidRPr="00CF51ED" w:rsidRDefault="00CF51ED" w:rsidP="00CF51ED">
      <w:pPr>
        <w:jc w:val="center"/>
        <w:rPr>
          <w:b/>
        </w:rPr>
      </w:pPr>
    </w:p>
    <w:p w:rsidR="00734263" w:rsidRPr="00734263" w:rsidRDefault="00734263" w:rsidP="00734263">
      <w:pPr>
        <w:tabs>
          <w:tab w:val="left" w:pos="390"/>
          <w:tab w:val="left" w:pos="3105"/>
        </w:tabs>
        <w:rPr>
          <w:b/>
        </w:rPr>
      </w:pPr>
    </w:p>
    <w:p w:rsidR="00734263" w:rsidRDefault="0073426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Default="00017753" w:rsidP="00734263">
      <w:pPr>
        <w:jc w:val="center"/>
        <w:rPr>
          <w:b/>
        </w:rPr>
      </w:pPr>
    </w:p>
    <w:p w:rsidR="00017753" w:rsidRPr="00896328" w:rsidRDefault="00017753" w:rsidP="00734263">
      <w:pPr>
        <w:jc w:val="center"/>
        <w:rPr>
          <w:b/>
          <w:sz w:val="24"/>
        </w:rPr>
      </w:pPr>
      <w:r w:rsidRPr="00896328">
        <w:rPr>
          <w:b/>
          <w:sz w:val="24"/>
        </w:rPr>
        <w:lastRenderedPageBreak/>
        <w:t>TOČKA 10. DNEVNOG REDA</w:t>
      </w:r>
    </w:p>
    <w:p w:rsidR="00017753" w:rsidRDefault="00017753" w:rsidP="00017753">
      <w:pPr>
        <w:tabs>
          <w:tab w:val="left" w:pos="4578"/>
        </w:tabs>
        <w:spacing w:line="276" w:lineRule="auto"/>
        <w:jc w:val="center"/>
        <w:rPr>
          <w:b/>
          <w:sz w:val="24"/>
        </w:rPr>
      </w:pPr>
      <w:r w:rsidRPr="00896328">
        <w:rPr>
          <w:b/>
          <w:sz w:val="24"/>
        </w:rPr>
        <w:t>Donošenje Odluke o potporama u poljoprivredi u 2019. godini</w:t>
      </w:r>
    </w:p>
    <w:p w:rsidR="000F3A88" w:rsidRPr="0045286E" w:rsidRDefault="000F3A88" w:rsidP="000F3A88"/>
    <w:p w:rsidR="000F3A88" w:rsidRPr="0045286E" w:rsidRDefault="000F3A88" w:rsidP="000F3A88">
      <w:pPr>
        <w:rPr>
          <w:sz w:val="20"/>
          <w:szCs w:val="20"/>
        </w:rPr>
      </w:pPr>
      <w:r>
        <w:rPr>
          <w:noProof/>
          <w:lang w:eastAsia="hr-HR"/>
        </w:rPr>
        <w:drawing>
          <wp:anchor distT="0" distB="0" distL="114300" distR="114300" simplePos="0" relativeHeight="251714560" behindDoc="0" locked="0" layoutInCell="1" allowOverlap="1">
            <wp:simplePos x="0" y="0"/>
            <wp:positionH relativeFrom="column">
              <wp:posOffset>571500</wp:posOffset>
            </wp:positionH>
            <wp:positionV relativeFrom="paragraph">
              <wp:posOffset>114300</wp:posOffset>
            </wp:positionV>
            <wp:extent cx="488950" cy="615315"/>
            <wp:effectExtent l="0" t="0" r="6350" b="0"/>
            <wp:wrapTopAndBottom/>
            <wp:docPr id="38" name="Slika 3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86E">
        <w:rPr>
          <w:b/>
          <w:sz w:val="20"/>
          <w:szCs w:val="20"/>
        </w:rPr>
        <w:t xml:space="preserve">REPUBLIKA HRVATSKA </w:t>
      </w:r>
    </w:p>
    <w:p w:rsidR="000F3A88" w:rsidRPr="0045286E" w:rsidRDefault="000F3A88" w:rsidP="000F3A88">
      <w:pPr>
        <w:rPr>
          <w:b/>
          <w:sz w:val="20"/>
          <w:szCs w:val="20"/>
        </w:rPr>
      </w:pPr>
      <w:r w:rsidRPr="0045286E">
        <w:rPr>
          <w:b/>
          <w:sz w:val="20"/>
          <w:szCs w:val="20"/>
        </w:rPr>
        <w:t>ZAGREBAČKA ŽUPANIJA</w:t>
      </w:r>
    </w:p>
    <w:p w:rsidR="000F3A88" w:rsidRPr="0045286E" w:rsidRDefault="000F3A88" w:rsidP="000F3A88">
      <w:pPr>
        <w:rPr>
          <w:b/>
          <w:sz w:val="20"/>
          <w:szCs w:val="20"/>
        </w:rPr>
      </w:pPr>
      <w:r>
        <w:rPr>
          <w:noProof/>
          <w:lang w:eastAsia="hr-HR"/>
        </w:rPr>
        <w:drawing>
          <wp:anchor distT="0" distB="0" distL="114300" distR="114300" simplePos="0" relativeHeight="251715584" behindDoc="0" locked="0" layoutInCell="1" allowOverlap="1">
            <wp:simplePos x="0" y="0"/>
            <wp:positionH relativeFrom="column">
              <wp:posOffset>228600</wp:posOffset>
            </wp:positionH>
            <wp:positionV relativeFrom="paragraph">
              <wp:posOffset>6985</wp:posOffset>
            </wp:positionV>
            <wp:extent cx="248285" cy="328930"/>
            <wp:effectExtent l="0" t="0" r="0" b="0"/>
            <wp:wrapNone/>
            <wp:docPr id="37" name="Slika 3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86E">
        <w:rPr>
          <w:b/>
          <w:sz w:val="20"/>
          <w:szCs w:val="20"/>
        </w:rPr>
        <w:t xml:space="preserve">                OPĆINA DUBRAVICA</w:t>
      </w:r>
      <w:r>
        <w:rPr>
          <w:b/>
          <w:sz w:val="20"/>
          <w:szCs w:val="20"/>
        </w:rPr>
        <w:tab/>
      </w:r>
      <w:r>
        <w:rPr>
          <w:b/>
          <w:sz w:val="20"/>
          <w:szCs w:val="20"/>
        </w:rPr>
        <w:tab/>
      </w:r>
      <w:r>
        <w:rPr>
          <w:b/>
          <w:sz w:val="20"/>
          <w:szCs w:val="20"/>
        </w:rPr>
        <w:tab/>
      </w:r>
      <w:r>
        <w:rPr>
          <w:b/>
          <w:sz w:val="20"/>
          <w:szCs w:val="20"/>
        </w:rPr>
        <w:tab/>
      </w:r>
      <w:r>
        <w:rPr>
          <w:b/>
          <w:sz w:val="20"/>
          <w:szCs w:val="20"/>
        </w:rPr>
        <w:tab/>
        <w:t>PRIJEDLOG</w:t>
      </w:r>
    </w:p>
    <w:p w:rsidR="000F3A88" w:rsidRPr="0045286E" w:rsidRDefault="000F3A88" w:rsidP="000F3A88">
      <w:pPr>
        <w:rPr>
          <w:b/>
          <w:sz w:val="20"/>
          <w:szCs w:val="20"/>
        </w:rPr>
      </w:pPr>
      <w:r w:rsidRPr="0045286E">
        <w:rPr>
          <w:b/>
          <w:sz w:val="20"/>
          <w:szCs w:val="20"/>
        </w:rPr>
        <w:t xml:space="preserve">                Općinsko vijeće </w:t>
      </w:r>
    </w:p>
    <w:p w:rsidR="000F3A88" w:rsidRPr="0045286E" w:rsidRDefault="000F3A88" w:rsidP="000F3A88">
      <w:pPr>
        <w:rPr>
          <w:b/>
          <w:sz w:val="20"/>
          <w:szCs w:val="20"/>
        </w:rPr>
      </w:pPr>
    </w:p>
    <w:p w:rsidR="000F3A88" w:rsidRPr="0045286E" w:rsidRDefault="000F3A88" w:rsidP="000F3A88">
      <w:pPr>
        <w:tabs>
          <w:tab w:val="left" w:pos="390"/>
          <w:tab w:val="num" w:pos="1080"/>
          <w:tab w:val="left" w:pos="3105"/>
        </w:tabs>
        <w:rPr>
          <w:sz w:val="20"/>
          <w:szCs w:val="20"/>
        </w:rPr>
      </w:pPr>
      <w:r w:rsidRPr="0045286E">
        <w:rPr>
          <w:b/>
          <w:sz w:val="20"/>
          <w:szCs w:val="20"/>
        </w:rPr>
        <w:t xml:space="preserve">KLASA: </w:t>
      </w:r>
      <w:r>
        <w:t>021-05/19-01/3</w:t>
      </w:r>
    </w:p>
    <w:p w:rsidR="000F3A88" w:rsidRPr="0045286E" w:rsidRDefault="000F3A88" w:rsidP="000F3A88">
      <w:r w:rsidRPr="0045286E">
        <w:rPr>
          <w:b/>
          <w:sz w:val="20"/>
          <w:szCs w:val="20"/>
        </w:rPr>
        <w:t xml:space="preserve">URBROJ: </w:t>
      </w:r>
      <w:r>
        <w:t>238/40-02-19-</w:t>
      </w:r>
    </w:p>
    <w:p w:rsidR="000F3A88" w:rsidRPr="0045286E" w:rsidRDefault="000F3A88" w:rsidP="000F3A88">
      <w:pPr>
        <w:tabs>
          <w:tab w:val="left" w:pos="390"/>
          <w:tab w:val="num" w:pos="1080"/>
          <w:tab w:val="left" w:pos="3105"/>
        </w:tabs>
      </w:pPr>
      <w:r>
        <w:t>Dubravica, 28. svibanj 2019</w:t>
      </w:r>
      <w:r w:rsidRPr="0045286E">
        <w:t>.</w:t>
      </w:r>
      <w:r>
        <w:t xml:space="preserve"> godine</w:t>
      </w:r>
    </w:p>
    <w:p w:rsidR="000F3A88" w:rsidRPr="0045286E" w:rsidRDefault="000F3A88" w:rsidP="000F3A88"/>
    <w:p w:rsidR="000F3A88" w:rsidRPr="0045286E" w:rsidRDefault="000F3A88" w:rsidP="000F3A88"/>
    <w:p w:rsidR="000F3A88" w:rsidRPr="0045286E" w:rsidRDefault="000F3A88" w:rsidP="000F3A88">
      <w:r w:rsidRPr="0045286E">
        <w:t>Na temelju članka 21. Statuta općine Dubravica („Službeni glasnik Opći</w:t>
      </w:r>
      <w:r>
        <w:t>ne Dubravica“ br. 1/18</w:t>
      </w:r>
      <w:r w:rsidRPr="0045286E">
        <w:t>) Općinsko vij</w:t>
      </w:r>
      <w:r>
        <w:t>eće Općine Dubravica na svojoj 17. sjednici održanoj dana 28. svibnja 2019</w:t>
      </w:r>
      <w:r w:rsidRPr="0045286E">
        <w:t xml:space="preserve">. godine donosi </w:t>
      </w:r>
    </w:p>
    <w:p w:rsidR="000F3A88" w:rsidRPr="0045286E" w:rsidRDefault="000F3A88" w:rsidP="000F3A88">
      <w:pPr>
        <w:rPr>
          <w:b/>
          <w:sz w:val="28"/>
          <w:szCs w:val="28"/>
        </w:rPr>
      </w:pPr>
    </w:p>
    <w:p w:rsidR="000F3A88" w:rsidRPr="0045286E" w:rsidRDefault="000F3A88" w:rsidP="000F3A88">
      <w:pPr>
        <w:tabs>
          <w:tab w:val="left" w:pos="3510"/>
        </w:tabs>
        <w:jc w:val="center"/>
        <w:rPr>
          <w:b/>
          <w:sz w:val="28"/>
          <w:szCs w:val="28"/>
        </w:rPr>
      </w:pPr>
      <w:r w:rsidRPr="0045286E">
        <w:rPr>
          <w:b/>
          <w:sz w:val="28"/>
          <w:szCs w:val="28"/>
        </w:rPr>
        <w:t>ODLUKU</w:t>
      </w:r>
    </w:p>
    <w:p w:rsidR="000F3A88" w:rsidRPr="0045286E" w:rsidRDefault="000F3A88" w:rsidP="000F3A88">
      <w:pPr>
        <w:tabs>
          <w:tab w:val="left" w:pos="3510"/>
        </w:tabs>
        <w:jc w:val="center"/>
        <w:rPr>
          <w:b/>
        </w:rPr>
      </w:pPr>
      <w:r w:rsidRPr="0045286E">
        <w:rPr>
          <w:b/>
        </w:rPr>
        <w:t xml:space="preserve">O </w:t>
      </w:r>
      <w:r>
        <w:rPr>
          <w:b/>
        </w:rPr>
        <w:t>POTPORAMA U POLJOPRIVREDI U 2019</w:t>
      </w:r>
      <w:r w:rsidRPr="0045286E">
        <w:rPr>
          <w:b/>
        </w:rPr>
        <w:t>. GODINI</w:t>
      </w:r>
    </w:p>
    <w:p w:rsidR="000F3A88" w:rsidRPr="0045286E" w:rsidRDefault="000F3A88" w:rsidP="000F3A88">
      <w:pPr>
        <w:tabs>
          <w:tab w:val="left" w:pos="3510"/>
        </w:tabs>
        <w:jc w:val="center"/>
        <w:rPr>
          <w:b/>
        </w:rPr>
      </w:pPr>
    </w:p>
    <w:p w:rsidR="000F3A88" w:rsidRPr="0045286E" w:rsidRDefault="000F3A88" w:rsidP="000F3A88">
      <w:pPr>
        <w:tabs>
          <w:tab w:val="left" w:pos="3510"/>
        </w:tabs>
        <w:jc w:val="center"/>
        <w:rPr>
          <w:b/>
        </w:rPr>
      </w:pPr>
    </w:p>
    <w:p w:rsidR="000F3A88" w:rsidRPr="0045286E" w:rsidRDefault="000F3A88" w:rsidP="000F3A88">
      <w:pPr>
        <w:tabs>
          <w:tab w:val="left" w:pos="3510"/>
        </w:tabs>
        <w:jc w:val="center"/>
        <w:rPr>
          <w:b/>
        </w:rPr>
      </w:pPr>
      <w:r w:rsidRPr="0045286E">
        <w:rPr>
          <w:b/>
        </w:rPr>
        <w:t xml:space="preserve">Članak 1. </w:t>
      </w:r>
    </w:p>
    <w:p w:rsidR="000F3A88" w:rsidRPr="0045286E" w:rsidRDefault="000F3A88" w:rsidP="000F3A88">
      <w:r w:rsidRPr="0045286E">
        <w:t>Ovom Odlukom propisuju se vrste potpore, opći uvjeti i kriteriji za dodjelu potpora u po</w:t>
      </w:r>
      <w:r>
        <w:t>l</w:t>
      </w:r>
      <w:r w:rsidRPr="0045286E">
        <w:t>joprivredi u O</w:t>
      </w:r>
      <w:r>
        <w:t>pćini Dubravica za 2019. godinu</w:t>
      </w:r>
    </w:p>
    <w:p w:rsidR="000F3A88" w:rsidRPr="0045286E" w:rsidRDefault="000F3A88" w:rsidP="000F3A88">
      <w:pPr>
        <w:tabs>
          <w:tab w:val="center" w:pos="4536"/>
        </w:tabs>
        <w:rPr>
          <w:b/>
        </w:rPr>
      </w:pPr>
    </w:p>
    <w:p w:rsidR="000F3A88" w:rsidRDefault="000F3A88" w:rsidP="000F3A88">
      <w:pPr>
        <w:tabs>
          <w:tab w:val="center" w:pos="4536"/>
        </w:tabs>
        <w:jc w:val="center"/>
        <w:rPr>
          <w:b/>
        </w:rPr>
      </w:pPr>
      <w:r w:rsidRPr="0045286E">
        <w:rPr>
          <w:b/>
        </w:rPr>
        <w:t>Članak 2.</w:t>
      </w:r>
    </w:p>
    <w:p w:rsidR="000F3A88" w:rsidRPr="0045286E" w:rsidRDefault="000F3A88" w:rsidP="000F3A88">
      <w:pPr>
        <w:tabs>
          <w:tab w:val="center" w:pos="4536"/>
        </w:tabs>
        <w:jc w:val="center"/>
        <w:rPr>
          <w:b/>
        </w:rPr>
      </w:pPr>
    </w:p>
    <w:p w:rsidR="000F3A88" w:rsidRPr="0045286E" w:rsidRDefault="000F3A88" w:rsidP="000F3A88">
      <w:pPr>
        <w:tabs>
          <w:tab w:val="left" w:pos="855"/>
        </w:tabs>
        <w:jc w:val="center"/>
        <w:rPr>
          <w:b/>
        </w:rPr>
      </w:pPr>
      <w:r w:rsidRPr="0045286E">
        <w:rPr>
          <w:b/>
        </w:rPr>
        <w:t>VRSTE POTPORE</w:t>
      </w:r>
    </w:p>
    <w:p w:rsidR="000F3A88" w:rsidRPr="0045286E" w:rsidRDefault="000F3A88" w:rsidP="000F3A88">
      <w:r w:rsidRPr="0045286E">
        <w:t>Dodjela potpora u poljopr</w:t>
      </w:r>
      <w:r>
        <w:t>ivredi u Općini Dubravica u 2019</w:t>
      </w:r>
      <w:r w:rsidRPr="0045286E">
        <w:t xml:space="preserve">. godini obuhvaća sljedeće: </w:t>
      </w:r>
    </w:p>
    <w:p w:rsidR="000F3A88" w:rsidRPr="0045286E" w:rsidRDefault="000F3A88" w:rsidP="000F3A88">
      <w:pPr>
        <w:numPr>
          <w:ilvl w:val="0"/>
          <w:numId w:val="14"/>
        </w:numPr>
        <w:jc w:val="left"/>
      </w:pPr>
      <w:r w:rsidRPr="0045286E">
        <w:t>Sektor voćarstva</w:t>
      </w:r>
    </w:p>
    <w:p w:rsidR="000F3A88" w:rsidRPr="0045286E" w:rsidRDefault="000F3A88" w:rsidP="000F3A88">
      <w:pPr>
        <w:numPr>
          <w:ilvl w:val="0"/>
          <w:numId w:val="14"/>
        </w:numPr>
        <w:jc w:val="left"/>
      </w:pPr>
      <w:r w:rsidRPr="0045286E">
        <w:t>Sektor povrtlarstva</w:t>
      </w:r>
    </w:p>
    <w:p w:rsidR="000F3A88" w:rsidRPr="0045286E" w:rsidRDefault="000F3A88" w:rsidP="000F3A88">
      <w:pPr>
        <w:numPr>
          <w:ilvl w:val="0"/>
          <w:numId w:val="14"/>
        </w:numPr>
        <w:jc w:val="left"/>
        <w:rPr>
          <w:b/>
        </w:rPr>
      </w:pPr>
      <w:r w:rsidRPr="0045286E">
        <w:t>Sektor vinogradarstva i vinarstva</w:t>
      </w:r>
    </w:p>
    <w:p w:rsidR="000F3A88" w:rsidRPr="00BE089C" w:rsidRDefault="000F3A88" w:rsidP="000F3A88">
      <w:pPr>
        <w:numPr>
          <w:ilvl w:val="0"/>
          <w:numId w:val="14"/>
        </w:numPr>
        <w:jc w:val="left"/>
        <w:rPr>
          <w:b/>
        </w:rPr>
      </w:pPr>
      <w:r w:rsidRPr="0045286E">
        <w:t>Sektor pčelarstva</w:t>
      </w:r>
    </w:p>
    <w:p w:rsidR="000F3A88" w:rsidRDefault="000F3A88" w:rsidP="000F3A88">
      <w:pPr>
        <w:numPr>
          <w:ilvl w:val="0"/>
          <w:numId w:val="14"/>
        </w:numPr>
        <w:jc w:val="left"/>
      </w:pPr>
      <w:r w:rsidRPr="00C047E5">
        <w:t>Sektor mljekarstva</w:t>
      </w:r>
    </w:p>
    <w:p w:rsidR="000F3A88" w:rsidRPr="00C047E5" w:rsidRDefault="000F3A88" w:rsidP="000F3A88">
      <w:pPr>
        <w:numPr>
          <w:ilvl w:val="0"/>
          <w:numId w:val="14"/>
        </w:numPr>
        <w:jc w:val="left"/>
      </w:pPr>
      <w:r>
        <w:t>Sektor ratarstva</w:t>
      </w:r>
    </w:p>
    <w:p w:rsidR="000F3A88" w:rsidRPr="0045286E" w:rsidRDefault="000F3A88" w:rsidP="000F3A88"/>
    <w:p w:rsidR="000F3A88" w:rsidRPr="0045286E" w:rsidRDefault="000F3A88" w:rsidP="000F3A88">
      <w:pPr>
        <w:numPr>
          <w:ilvl w:val="0"/>
          <w:numId w:val="15"/>
        </w:numPr>
        <w:autoSpaceDE w:val="0"/>
        <w:autoSpaceDN w:val="0"/>
        <w:adjustRightInd w:val="0"/>
        <w:rPr>
          <w:b/>
        </w:rPr>
      </w:pPr>
      <w:r w:rsidRPr="0045286E">
        <w:rPr>
          <w:b/>
        </w:rPr>
        <w:t xml:space="preserve">SEKTOR VOĆARSTVA </w:t>
      </w:r>
    </w:p>
    <w:p w:rsidR="000F3A88" w:rsidRPr="0045286E" w:rsidRDefault="000F3A88" w:rsidP="000F3A88">
      <w:pPr>
        <w:autoSpaceDE w:val="0"/>
        <w:autoSpaceDN w:val="0"/>
        <w:adjustRightInd w:val="0"/>
      </w:pPr>
      <w:r w:rsidRPr="0045286E">
        <w:t xml:space="preserve">            Potpora se dodjeljuje za: </w:t>
      </w:r>
    </w:p>
    <w:p w:rsidR="000F3A88" w:rsidRPr="0045286E" w:rsidRDefault="000F3A88" w:rsidP="000F3A88">
      <w:pPr>
        <w:numPr>
          <w:ilvl w:val="0"/>
          <w:numId w:val="16"/>
        </w:numPr>
        <w:autoSpaceDE w:val="0"/>
        <w:autoSpaceDN w:val="0"/>
        <w:adjustRightInd w:val="0"/>
      </w:pPr>
      <w:r w:rsidRPr="0045286E">
        <w:t xml:space="preserve">Podizanje novih i/ili rekonstrukcija postojećih trajnih nasada voća na minimalnoj površini </w:t>
      </w:r>
      <w:r w:rsidRPr="00632E78">
        <w:rPr>
          <w:b/>
        </w:rPr>
        <w:t xml:space="preserve">poljoprivrednog zemljišta od </w:t>
      </w:r>
      <w:r w:rsidRPr="00632E78">
        <w:rPr>
          <w:b/>
          <w:color w:val="000000"/>
        </w:rPr>
        <w:t>1000 m2, koje je obavezno upisano u ARKOD</w:t>
      </w:r>
      <w:r w:rsidRPr="0045286E">
        <w:rPr>
          <w:color w:val="FF0000"/>
        </w:rPr>
        <w:t xml:space="preserve"> </w:t>
      </w:r>
      <w:r w:rsidRPr="0045286E">
        <w:t xml:space="preserve">(kupnja </w:t>
      </w:r>
      <w:proofErr w:type="spellStart"/>
      <w:r w:rsidRPr="0045286E">
        <w:t>cerificiranog</w:t>
      </w:r>
      <w:proofErr w:type="spellEnd"/>
      <w:r w:rsidRPr="0045286E">
        <w:t xml:space="preserve"> sadnog materijala, ograde, armature, analize tla, sustava navodnjavanja, sustava za zaštitu višegodišnjih nasada od padalina (tuča, mraz, kiša)</w:t>
      </w:r>
      <w:r>
        <w:t>)</w:t>
      </w:r>
    </w:p>
    <w:p w:rsidR="000F3A88" w:rsidRPr="0045286E" w:rsidRDefault="000F3A88" w:rsidP="000F3A88">
      <w:pPr>
        <w:numPr>
          <w:ilvl w:val="0"/>
          <w:numId w:val="16"/>
        </w:numPr>
        <w:autoSpaceDE w:val="0"/>
        <w:autoSpaceDN w:val="0"/>
        <w:adjustRightInd w:val="0"/>
      </w:pPr>
      <w:r w:rsidRPr="0045286E">
        <w:t>Nabava nove opreme za doradu, preradu, opremanje, pakiranje i skladištenje voća</w:t>
      </w:r>
    </w:p>
    <w:p w:rsidR="000F3A88" w:rsidRPr="0045286E" w:rsidRDefault="000F3A88" w:rsidP="000F3A88">
      <w:pPr>
        <w:autoSpaceDE w:val="0"/>
        <w:autoSpaceDN w:val="0"/>
        <w:adjustRightInd w:val="0"/>
        <w:ind w:left="708"/>
        <w:rPr>
          <w:color w:val="000000"/>
        </w:rPr>
      </w:pPr>
      <w:r w:rsidRPr="0045286E">
        <w:t xml:space="preserve">C)  </w:t>
      </w:r>
      <w:r w:rsidRPr="0045286E">
        <w:rPr>
          <w:color w:val="000000"/>
        </w:rPr>
        <w:t>Poticajna sredstva namijenjena su za subvencioniranje sljedećih voćnih sadnica:</w:t>
      </w:r>
    </w:p>
    <w:p w:rsidR="000F3A88" w:rsidRPr="0045286E" w:rsidRDefault="000F3A88" w:rsidP="000F3A88">
      <w:pPr>
        <w:numPr>
          <w:ilvl w:val="1"/>
          <w:numId w:val="13"/>
        </w:numPr>
        <w:autoSpaceDE w:val="0"/>
        <w:autoSpaceDN w:val="0"/>
        <w:adjustRightInd w:val="0"/>
        <w:rPr>
          <w:color w:val="000000"/>
        </w:rPr>
      </w:pPr>
      <w:r w:rsidRPr="0045286E">
        <w:rPr>
          <w:color w:val="000000"/>
        </w:rPr>
        <w:t>jabuka, kruška, šljiva, breskva, marelica, trešnja, višnja, orah i lješnjak.</w:t>
      </w:r>
    </w:p>
    <w:p w:rsidR="000F3A88" w:rsidRDefault="000F3A88" w:rsidP="000F3A88">
      <w:pPr>
        <w:autoSpaceDE w:val="0"/>
        <w:autoSpaceDN w:val="0"/>
        <w:adjustRightInd w:val="0"/>
      </w:pPr>
    </w:p>
    <w:p w:rsidR="000F3A88" w:rsidRPr="0045286E" w:rsidRDefault="000F3A88" w:rsidP="000F3A88">
      <w:pPr>
        <w:autoSpaceDE w:val="0"/>
        <w:autoSpaceDN w:val="0"/>
        <w:adjustRightInd w:val="0"/>
      </w:pPr>
    </w:p>
    <w:p w:rsidR="000F3A88" w:rsidRPr="0045286E" w:rsidRDefault="000F3A88" w:rsidP="000F3A88">
      <w:pPr>
        <w:numPr>
          <w:ilvl w:val="0"/>
          <w:numId w:val="15"/>
        </w:numPr>
        <w:autoSpaceDE w:val="0"/>
        <w:autoSpaceDN w:val="0"/>
        <w:adjustRightInd w:val="0"/>
        <w:rPr>
          <w:b/>
        </w:rPr>
      </w:pPr>
      <w:r w:rsidRPr="0045286E">
        <w:rPr>
          <w:b/>
        </w:rPr>
        <w:t>SEKTOR POVRTLARSTVA</w:t>
      </w:r>
    </w:p>
    <w:p w:rsidR="000F3A88" w:rsidRPr="0045286E" w:rsidRDefault="000F3A88" w:rsidP="000F3A88">
      <w:pPr>
        <w:autoSpaceDE w:val="0"/>
        <w:autoSpaceDN w:val="0"/>
        <w:adjustRightInd w:val="0"/>
        <w:ind w:left="708"/>
      </w:pPr>
      <w:r w:rsidRPr="0045286E">
        <w:lastRenderedPageBreak/>
        <w:t xml:space="preserve"> Potpora se dodjeljuje za: </w:t>
      </w:r>
    </w:p>
    <w:p w:rsidR="000F3A88" w:rsidRPr="0045286E" w:rsidRDefault="000F3A88" w:rsidP="000F3A88">
      <w:pPr>
        <w:numPr>
          <w:ilvl w:val="1"/>
          <w:numId w:val="15"/>
        </w:numPr>
        <w:autoSpaceDE w:val="0"/>
        <w:autoSpaceDN w:val="0"/>
        <w:adjustRightInd w:val="0"/>
      </w:pPr>
      <w:r w:rsidRPr="0045286E">
        <w:t xml:space="preserve">Podizanje novih i/ili rekonstrukcija postojećih proizvodnih objekata (visoki tuneli/plastenici/staklenici) na </w:t>
      </w:r>
      <w:r w:rsidRPr="00632E78">
        <w:rPr>
          <w:b/>
        </w:rPr>
        <w:t xml:space="preserve">minimalnoj površini poljoprivrednog zemljišta od </w:t>
      </w:r>
      <w:r w:rsidRPr="00632E78">
        <w:rPr>
          <w:b/>
          <w:color w:val="000000"/>
        </w:rPr>
        <w:t>1000 m2, koje je obavezno upisano u ARKOD</w:t>
      </w:r>
      <w:r w:rsidRPr="0045286E">
        <w:rPr>
          <w:color w:val="FF0000"/>
        </w:rPr>
        <w:t xml:space="preserve"> </w:t>
      </w:r>
    </w:p>
    <w:p w:rsidR="000F3A88" w:rsidRPr="0045286E" w:rsidRDefault="000F3A88" w:rsidP="000F3A88">
      <w:pPr>
        <w:numPr>
          <w:ilvl w:val="1"/>
          <w:numId w:val="15"/>
        </w:numPr>
        <w:autoSpaceDE w:val="0"/>
        <w:autoSpaceDN w:val="0"/>
        <w:adjustRightInd w:val="0"/>
      </w:pPr>
      <w:r w:rsidRPr="0045286E">
        <w:t xml:space="preserve">Nabava nove proizvodne opreme (sustavi za navodnjavanje, sustavi za zagrijavanje i zasjenjivanje, stolovi i </w:t>
      </w:r>
      <w:proofErr w:type="spellStart"/>
      <w:r w:rsidRPr="0045286E">
        <w:t>stalaže</w:t>
      </w:r>
      <w:proofErr w:type="spellEnd"/>
      <w:r w:rsidRPr="0045286E">
        <w:t>, folija)</w:t>
      </w:r>
    </w:p>
    <w:p w:rsidR="000F3A88" w:rsidRPr="0045286E" w:rsidRDefault="000F3A88" w:rsidP="000F3A88">
      <w:pPr>
        <w:numPr>
          <w:ilvl w:val="1"/>
          <w:numId w:val="15"/>
        </w:numPr>
        <w:autoSpaceDE w:val="0"/>
        <w:autoSpaceDN w:val="0"/>
        <w:adjustRightInd w:val="0"/>
        <w:rPr>
          <w:b/>
        </w:rPr>
      </w:pPr>
      <w:r w:rsidRPr="0045286E">
        <w:t xml:space="preserve">Nabava nove opreme za doradu, preradu, opremanje, pakiranje i skladištenje povrća </w:t>
      </w:r>
    </w:p>
    <w:p w:rsidR="000F3A88" w:rsidRPr="0045286E" w:rsidRDefault="000F3A88" w:rsidP="000F3A88">
      <w:pPr>
        <w:rPr>
          <w:b/>
        </w:rPr>
      </w:pPr>
    </w:p>
    <w:p w:rsidR="000F3A88" w:rsidRPr="0045286E" w:rsidRDefault="000F3A88" w:rsidP="000F3A88">
      <w:pPr>
        <w:numPr>
          <w:ilvl w:val="0"/>
          <w:numId w:val="15"/>
        </w:numPr>
        <w:jc w:val="left"/>
        <w:rPr>
          <w:b/>
        </w:rPr>
      </w:pPr>
      <w:r w:rsidRPr="0045286E">
        <w:rPr>
          <w:b/>
        </w:rPr>
        <w:t>SEKTOR VINOGRADARSTVA I VINARSTVA</w:t>
      </w:r>
    </w:p>
    <w:p w:rsidR="000F3A88" w:rsidRPr="0045286E" w:rsidRDefault="000F3A88" w:rsidP="000F3A88">
      <w:pPr>
        <w:autoSpaceDE w:val="0"/>
        <w:autoSpaceDN w:val="0"/>
        <w:adjustRightInd w:val="0"/>
        <w:ind w:left="708"/>
      </w:pPr>
      <w:r w:rsidRPr="0045286E">
        <w:t xml:space="preserve">Potpora se dodjeljuje za: </w:t>
      </w:r>
    </w:p>
    <w:p w:rsidR="000F3A88" w:rsidRPr="0045286E" w:rsidRDefault="000F3A88" w:rsidP="000F3A88">
      <w:pPr>
        <w:numPr>
          <w:ilvl w:val="1"/>
          <w:numId w:val="15"/>
        </w:numPr>
        <w:autoSpaceDE w:val="0"/>
        <w:autoSpaceDN w:val="0"/>
        <w:adjustRightInd w:val="0"/>
      </w:pPr>
      <w:r w:rsidRPr="0045286E">
        <w:t xml:space="preserve">Podizanje ili rekonstrukcija postojećih trajnih nasada na minimalnoj površini </w:t>
      </w:r>
      <w:r w:rsidRPr="00632E78">
        <w:rPr>
          <w:b/>
        </w:rPr>
        <w:t xml:space="preserve">poljoprivrednog zemljišta od </w:t>
      </w:r>
      <w:r w:rsidRPr="00632E78">
        <w:rPr>
          <w:b/>
          <w:color w:val="000000"/>
        </w:rPr>
        <w:t>1000 m2, koje je obavezno upisano u ARKOD</w:t>
      </w:r>
      <w:r w:rsidRPr="0045286E">
        <w:rPr>
          <w:color w:val="FF0000"/>
        </w:rPr>
        <w:t xml:space="preserve"> </w:t>
      </w:r>
      <w:r w:rsidRPr="0045286E">
        <w:t>(kupnja certificiranog sadnog materijala, ograde, armature, analize tla, sustava za navodnjavanje, sustava za zaštitu višegodišnjeg nasada od tuče</w:t>
      </w:r>
    </w:p>
    <w:p w:rsidR="000F3A88" w:rsidRPr="0045286E" w:rsidRDefault="000F3A88" w:rsidP="000F3A88">
      <w:pPr>
        <w:numPr>
          <w:ilvl w:val="1"/>
          <w:numId w:val="15"/>
        </w:numPr>
        <w:autoSpaceDE w:val="0"/>
        <w:autoSpaceDN w:val="0"/>
        <w:adjustRightInd w:val="0"/>
      </w:pPr>
      <w:r w:rsidRPr="0045286E">
        <w:t>Nabava nove opreme od ovlaštenog dobavljača za preradu grožđa, proizvodnju i čuvanje vina</w:t>
      </w:r>
    </w:p>
    <w:p w:rsidR="000F3A88" w:rsidRDefault="000F3A88" w:rsidP="000F3A88">
      <w:pPr>
        <w:autoSpaceDE w:val="0"/>
        <w:autoSpaceDN w:val="0"/>
        <w:adjustRightInd w:val="0"/>
        <w:ind w:left="720"/>
        <w:rPr>
          <w:b/>
        </w:rPr>
      </w:pPr>
      <w:r>
        <w:rPr>
          <w:b/>
        </w:rPr>
        <w:t xml:space="preserve">C)  </w:t>
      </w:r>
      <w:r w:rsidRPr="00C047E5">
        <w:t xml:space="preserve">Izgradnja i opremanje vinotočja i </w:t>
      </w:r>
      <w:proofErr w:type="spellStart"/>
      <w:r w:rsidRPr="00C047E5">
        <w:t>kušaona</w:t>
      </w:r>
      <w:proofErr w:type="spellEnd"/>
      <w:r w:rsidRPr="00C047E5">
        <w:t xml:space="preserve"> domaće hrane</w:t>
      </w:r>
    </w:p>
    <w:p w:rsidR="000F3A88" w:rsidRPr="00BE089C" w:rsidRDefault="000F3A88" w:rsidP="000F3A88">
      <w:pPr>
        <w:autoSpaceDE w:val="0"/>
        <w:autoSpaceDN w:val="0"/>
        <w:adjustRightInd w:val="0"/>
        <w:ind w:left="720"/>
        <w:rPr>
          <w:b/>
        </w:rPr>
      </w:pPr>
    </w:p>
    <w:p w:rsidR="000F3A88" w:rsidRPr="0045286E" w:rsidRDefault="000F3A88" w:rsidP="000F3A88">
      <w:pPr>
        <w:numPr>
          <w:ilvl w:val="0"/>
          <w:numId w:val="15"/>
        </w:numPr>
        <w:jc w:val="left"/>
        <w:rPr>
          <w:b/>
        </w:rPr>
      </w:pPr>
      <w:r w:rsidRPr="0045286E">
        <w:rPr>
          <w:b/>
        </w:rPr>
        <w:t>SEKTOR PČELARSTVA</w:t>
      </w:r>
    </w:p>
    <w:p w:rsidR="000F3A88" w:rsidRPr="0045286E" w:rsidRDefault="000F3A88" w:rsidP="000F3A88">
      <w:pPr>
        <w:autoSpaceDE w:val="0"/>
        <w:autoSpaceDN w:val="0"/>
        <w:adjustRightInd w:val="0"/>
        <w:ind w:left="708"/>
      </w:pPr>
      <w:r w:rsidRPr="0045286E">
        <w:t xml:space="preserve">Potpora se dodjeljuje za: </w:t>
      </w:r>
    </w:p>
    <w:p w:rsidR="000F3A88" w:rsidRPr="0045286E" w:rsidRDefault="000F3A88" w:rsidP="000F3A88">
      <w:pPr>
        <w:numPr>
          <w:ilvl w:val="1"/>
          <w:numId w:val="15"/>
        </w:numPr>
      </w:pPr>
      <w:r w:rsidRPr="0045286E">
        <w:t>Nabava košnica, dijelova košnica, nove pčelarske opreme i pribora (</w:t>
      </w:r>
      <w:proofErr w:type="spellStart"/>
      <w:r w:rsidRPr="0045286E">
        <w:t>vrcaljke</w:t>
      </w:r>
      <w:proofErr w:type="spellEnd"/>
      <w:r w:rsidRPr="0045286E">
        <w:t xml:space="preserve">, </w:t>
      </w:r>
      <w:proofErr w:type="spellStart"/>
      <w:r w:rsidRPr="0045286E">
        <w:t>punilice</w:t>
      </w:r>
      <w:proofErr w:type="spellEnd"/>
      <w:r w:rsidRPr="0045286E">
        <w:t xml:space="preserve"> i posude za med proizvedene isključivo od nehrđajućeg materijala te opreme za izradu košnica)</w:t>
      </w:r>
    </w:p>
    <w:p w:rsidR="000F3A88" w:rsidRDefault="000F3A88" w:rsidP="000F3A88">
      <w:pPr>
        <w:numPr>
          <w:ilvl w:val="1"/>
          <w:numId w:val="15"/>
        </w:numPr>
      </w:pPr>
      <w:r w:rsidRPr="0045286E">
        <w:t>Ne priznaje se nabava pčela</w:t>
      </w:r>
    </w:p>
    <w:p w:rsidR="000F3A88" w:rsidRDefault="000F3A88" w:rsidP="000F3A88">
      <w:pPr>
        <w:ind w:left="720"/>
      </w:pPr>
    </w:p>
    <w:p w:rsidR="000F3A88" w:rsidRPr="00C047E5" w:rsidRDefault="000F3A88" w:rsidP="000F3A88">
      <w:pPr>
        <w:ind w:left="720"/>
        <w:rPr>
          <w:b/>
        </w:rPr>
      </w:pPr>
      <w:r w:rsidRPr="00C047E5">
        <w:rPr>
          <w:b/>
        </w:rPr>
        <w:t>5.   SEKTOR MLJEKARSTVA</w:t>
      </w:r>
    </w:p>
    <w:p w:rsidR="000F3A88" w:rsidRPr="00C047E5" w:rsidRDefault="000F3A88" w:rsidP="000F3A88">
      <w:pPr>
        <w:ind w:left="720"/>
      </w:pPr>
      <w:r w:rsidRPr="00C047E5">
        <w:t>Potpora se dodjeljuje za</w:t>
      </w:r>
      <w:r>
        <w:t xml:space="preserve"> nabavu</w:t>
      </w:r>
      <w:r w:rsidRPr="00C047E5">
        <w:t>:</w:t>
      </w:r>
    </w:p>
    <w:p w:rsidR="000F3A88" w:rsidRPr="00C047E5" w:rsidRDefault="000F3A88" w:rsidP="000F3A88">
      <w:pPr>
        <w:ind w:left="720"/>
      </w:pPr>
      <w:r w:rsidRPr="00C047E5">
        <w:t xml:space="preserve">A)  </w:t>
      </w:r>
      <w:proofErr w:type="spellStart"/>
      <w:r w:rsidRPr="00C047E5">
        <w:t>Laktofriz</w:t>
      </w:r>
      <w:r>
        <w:t>a</w:t>
      </w:r>
      <w:proofErr w:type="spellEnd"/>
    </w:p>
    <w:p w:rsidR="000F3A88" w:rsidRPr="00C047E5" w:rsidRDefault="000F3A88" w:rsidP="000F3A88">
      <w:pPr>
        <w:ind w:left="720"/>
      </w:pPr>
      <w:r>
        <w:t>B)  Rashladne opreme</w:t>
      </w:r>
    </w:p>
    <w:p w:rsidR="000F3A88" w:rsidRDefault="000F3A88" w:rsidP="000F3A88">
      <w:pPr>
        <w:ind w:left="720"/>
      </w:pPr>
      <w:r w:rsidRPr="00C047E5">
        <w:t>C)  Radni</w:t>
      </w:r>
      <w:r>
        <w:t>h stolova</w:t>
      </w:r>
    </w:p>
    <w:p w:rsidR="000F3A88" w:rsidRDefault="000F3A88" w:rsidP="000F3A88">
      <w:pPr>
        <w:ind w:left="720"/>
      </w:pPr>
      <w:r>
        <w:t xml:space="preserve">D)  </w:t>
      </w:r>
      <w:proofErr w:type="spellStart"/>
      <w:r>
        <w:t>Muzne</w:t>
      </w:r>
      <w:proofErr w:type="spellEnd"/>
      <w:r>
        <w:t xml:space="preserve"> opreme</w:t>
      </w:r>
    </w:p>
    <w:p w:rsidR="000F3A88" w:rsidRDefault="000F3A88" w:rsidP="000F3A88">
      <w:pPr>
        <w:ind w:left="720"/>
      </w:pPr>
    </w:p>
    <w:p w:rsidR="000F3A88" w:rsidRPr="00C047E5" w:rsidRDefault="000F3A88" w:rsidP="000F3A88">
      <w:pPr>
        <w:ind w:left="720"/>
        <w:rPr>
          <w:b/>
        </w:rPr>
      </w:pPr>
      <w:r w:rsidRPr="00C047E5">
        <w:rPr>
          <w:b/>
        </w:rPr>
        <w:t>6. SEKTOR RATARSTVA</w:t>
      </w:r>
    </w:p>
    <w:p w:rsidR="000F3A88" w:rsidRDefault="000F3A88" w:rsidP="000F3A88">
      <w:pPr>
        <w:ind w:left="720"/>
      </w:pPr>
      <w:r>
        <w:t>Potpora se dodjeljuje za nabavu:</w:t>
      </w:r>
    </w:p>
    <w:p w:rsidR="000F3A88" w:rsidRPr="00C047E5" w:rsidRDefault="000F3A88" w:rsidP="000F3A88">
      <w:pPr>
        <w:ind w:left="720"/>
      </w:pPr>
      <w:r>
        <w:t>A)  Poljoprivrednih strojeva i priključaka (traktor i ostali priključni strojevi)</w:t>
      </w:r>
    </w:p>
    <w:p w:rsidR="000F3A88" w:rsidRPr="0045286E" w:rsidRDefault="000F3A88" w:rsidP="000F3A88">
      <w:pPr>
        <w:ind w:firstLine="708"/>
      </w:pPr>
    </w:p>
    <w:p w:rsidR="000F3A88" w:rsidRPr="0045286E" w:rsidRDefault="000F3A88" w:rsidP="000F3A88">
      <w:pPr>
        <w:jc w:val="center"/>
        <w:rPr>
          <w:b/>
        </w:rPr>
      </w:pPr>
      <w:r w:rsidRPr="0045286E">
        <w:rPr>
          <w:b/>
        </w:rPr>
        <w:t xml:space="preserve">Članak 3. </w:t>
      </w:r>
    </w:p>
    <w:p w:rsidR="000F3A88" w:rsidRPr="0045286E" w:rsidRDefault="000F3A88" w:rsidP="000F3A88">
      <w:pPr>
        <w:jc w:val="center"/>
        <w:rPr>
          <w:b/>
        </w:rPr>
      </w:pPr>
      <w:r w:rsidRPr="0045286E">
        <w:rPr>
          <w:b/>
        </w:rPr>
        <w:t>IZNOS POTPORE</w:t>
      </w:r>
    </w:p>
    <w:p w:rsidR="000F3A88" w:rsidRPr="0045286E" w:rsidRDefault="000F3A88" w:rsidP="000F3A88">
      <w:pPr>
        <w:rPr>
          <w:color w:val="000000"/>
        </w:rPr>
      </w:pPr>
      <w:r>
        <w:t>Potpora se dod</w:t>
      </w:r>
      <w:r w:rsidRPr="0045286E">
        <w:t>jeljuje u</w:t>
      </w:r>
      <w:r w:rsidRPr="0045286E">
        <w:rPr>
          <w:b/>
        </w:rPr>
        <w:t xml:space="preserve"> </w:t>
      </w:r>
      <w:r w:rsidRPr="0045286E">
        <w:t xml:space="preserve">iznosu </w:t>
      </w:r>
      <w:r>
        <w:rPr>
          <w:color w:val="000000"/>
        </w:rPr>
        <w:t>do</w:t>
      </w:r>
      <w:r w:rsidRPr="0045286E">
        <w:rPr>
          <w:color w:val="000000"/>
        </w:rPr>
        <w:t xml:space="preserve"> 30% dokument</w:t>
      </w:r>
      <w:r>
        <w:rPr>
          <w:color w:val="000000"/>
        </w:rPr>
        <w:t>iranih troškova, a najviše 15</w:t>
      </w:r>
      <w:r w:rsidRPr="0045286E">
        <w:rPr>
          <w:color w:val="000000"/>
        </w:rPr>
        <w:t>.000,00 kn po korisniku.</w:t>
      </w:r>
    </w:p>
    <w:p w:rsidR="000F3A88" w:rsidRPr="0045286E" w:rsidRDefault="000F3A88" w:rsidP="000F3A88">
      <w:pPr>
        <w:rPr>
          <w:color w:val="000000"/>
        </w:rPr>
      </w:pPr>
    </w:p>
    <w:p w:rsidR="000F3A88" w:rsidRPr="0045286E" w:rsidRDefault="000F3A88" w:rsidP="000F3A88">
      <w:pPr>
        <w:jc w:val="center"/>
        <w:rPr>
          <w:b/>
        </w:rPr>
      </w:pPr>
      <w:r w:rsidRPr="0045286E">
        <w:rPr>
          <w:b/>
        </w:rPr>
        <w:t xml:space="preserve">Članak 4. </w:t>
      </w:r>
    </w:p>
    <w:p w:rsidR="000F3A88" w:rsidRPr="0045286E" w:rsidRDefault="000F3A88" w:rsidP="000F3A88">
      <w:pPr>
        <w:jc w:val="center"/>
        <w:rPr>
          <w:b/>
        </w:rPr>
      </w:pPr>
      <w:r w:rsidRPr="0045286E">
        <w:rPr>
          <w:b/>
        </w:rPr>
        <w:t>OPĆI UVJETI I KRITERIJI TE POTREBNA DOKUMENTACIJA</w:t>
      </w:r>
    </w:p>
    <w:p w:rsidR="000F3A88" w:rsidRDefault="000F3A88" w:rsidP="000F3A88">
      <w:pPr>
        <w:autoSpaceDE w:val="0"/>
        <w:autoSpaceDN w:val="0"/>
        <w:adjustRightInd w:val="0"/>
      </w:pPr>
    </w:p>
    <w:p w:rsidR="000F3A88" w:rsidRPr="000F3A88" w:rsidRDefault="000F3A88" w:rsidP="000F3A88">
      <w:pPr>
        <w:pStyle w:val="Naslov4"/>
        <w:shd w:val="clear" w:color="auto" w:fill="FFFFFF"/>
        <w:spacing w:before="0"/>
        <w:textAlignment w:val="baseline"/>
        <w:rPr>
          <w:rFonts w:asciiTheme="minorHAnsi" w:eastAsiaTheme="minorHAnsi" w:hAnsiTheme="minorHAnsi" w:cstheme="minorBidi"/>
          <w:b/>
          <w:i w:val="0"/>
          <w:iCs w:val="0"/>
          <w:color w:val="auto"/>
        </w:rPr>
      </w:pPr>
      <w:r w:rsidRPr="000F3A88">
        <w:rPr>
          <w:rFonts w:asciiTheme="minorHAnsi" w:eastAsiaTheme="minorHAnsi" w:hAnsiTheme="minorHAnsi" w:cstheme="minorBidi"/>
          <w:b/>
          <w:i w:val="0"/>
          <w:iCs w:val="0"/>
          <w:color w:val="auto"/>
        </w:rPr>
        <w:t>Pravo za korištenje potpore mogu ostvariti fizičke i pravne osobe s područja Općine Dubravica (OPG, obrt, tvrtka) koje imaju poljoprivredne površine i poljoprivrednu proizvodnju upisane u ARKOD, evidentirane su kao obveznici plaćanja komunalne naknade za proizvodne objekte u koje se ulaže, upisane u upisnik poljoprivrednika (poljoprivrednih gospodarstava) pri Agenciji za plaćanja u poljoprivredi, ribarstvu i ruralnom razvoju te koje su podmirile sve zakonske i ugovorne obveze prema Općini.</w:t>
      </w:r>
    </w:p>
    <w:p w:rsidR="000F3A88" w:rsidRPr="000F3A88" w:rsidRDefault="000F3A88" w:rsidP="000F3A88">
      <w:pPr>
        <w:autoSpaceDE w:val="0"/>
        <w:autoSpaceDN w:val="0"/>
        <w:adjustRightInd w:val="0"/>
        <w:rPr>
          <w:b/>
        </w:rPr>
      </w:pPr>
    </w:p>
    <w:p w:rsidR="000F3A88" w:rsidRPr="00632E78" w:rsidRDefault="000F3A88" w:rsidP="000F3A88">
      <w:pPr>
        <w:autoSpaceDE w:val="0"/>
        <w:autoSpaceDN w:val="0"/>
        <w:adjustRightInd w:val="0"/>
        <w:rPr>
          <w:b/>
        </w:rPr>
      </w:pPr>
      <w:r w:rsidRPr="00632E78">
        <w:rPr>
          <w:b/>
        </w:rPr>
        <w:t>Korisnik može predati zahtjev samo za jedan sektor iz članka 2. ove Odluke, u roku od 15 dana od dana objave Natječaja za dodjelu potpora u poljoprivredi na internetskoj stranici Općine Dubravica.</w:t>
      </w:r>
    </w:p>
    <w:p w:rsidR="000F3A88" w:rsidRPr="0045286E" w:rsidRDefault="000F3A88" w:rsidP="000F3A88">
      <w:pPr>
        <w:autoSpaceDE w:val="0"/>
        <w:autoSpaceDN w:val="0"/>
        <w:adjustRightInd w:val="0"/>
      </w:pPr>
    </w:p>
    <w:p w:rsidR="000F3A88" w:rsidRPr="0045286E" w:rsidRDefault="000F3A88" w:rsidP="000F3A88">
      <w:pPr>
        <w:autoSpaceDE w:val="0"/>
        <w:autoSpaceDN w:val="0"/>
        <w:adjustRightInd w:val="0"/>
      </w:pPr>
      <w:r w:rsidRPr="0045286E">
        <w:t xml:space="preserve">Zahtjevi pristigli nakon navedenog roka, zahtjevi koji nemaju priloženu potpunu dokumentaciju, odnosno koji ne udovoljavaju svim uvjetima Natječaja neće se razmatrati. </w:t>
      </w:r>
    </w:p>
    <w:p w:rsidR="000F3A88" w:rsidRPr="0045286E" w:rsidRDefault="000F3A88" w:rsidP="000F3A88">
      <w:pPr>
        <w:autoSpaceDE w:val="0"/>
        <w:autoSpaceDN w:val="0"/>
        <w:adjustRightInd w:val="0"/>
      </w:pPr>
      <w:r w:rsidRPr="0045286E">
        <w:t>Zahtjevi se rješavaju prema redoslijedu dospijeća, do utroška sredstava predviđenih u Pr</w:t>
      </w:r>
      <w:r>
        <w:t>oračunu Općine Dubravica za 2019</w:t>
      </w:r>
      <w:r w:rsidRPr="0045286E">
        <w:t xml:space="preserve">. godinu, a potpora korisnicima se odobrava nakon provjere dokumentacije i moguće kontrole na terenu. </w:t>
      </w:r>
    </w:p>
    <w:p w:rsidR="000F3A88" w:rsidRPr="0045286E" w:rsidRDefault="000F3A88" w:rsidP="000F3A88">
      <w:pPr>
        <w:autoSpaceDE w:val="0"/>
        <w:autoSpaceDN w:val="0"/>
        <w:adjustRightInd w:val="0"/>
      </w:pPr>
      <w:r w:rsidRPr="0045286E">
        <w:t xml:space="preserve">Odluku o odobrenju potpore donosi Načelnik Općine Dubravica na temelju prijedloga </w:t>
      </w:r>
      <w:r>
        <w:t>Stručnog povjerenstva za dodjelu potpora</w:t>
      </w:r>
      <w:r w:rsidRPr="0045286E">
        <w:t xml:space="preserve"> u poljoprivredi.</w:t>
      </w:r>
    </w:p>
    <w:p w:rsidR="000F3A88" w:rsidRPr="0045286E" w:rsidRDefault="000F3A88" w:rsidP="000F3A88">
      <w:pPr>
        <w:autoSpaceDE w:val="0"/>
        <w:autoSpaceDN w:val="0"/>
        <w:adjustRightInd w:val="0"/>
      </w:pPr>
    </w:p>
    <w:p w:rsidR="000F3A88" w:rsidRPr="0045286E" w:rsidRDefault="000F3A88" w:rsidP="000F3A88">
      <w:pPr>
        <w:autoSpaceDE w:val="0"/>
        <w:autoSpaceDN w:val="0"/>
        <w:adjustRightInd w:val="0"/>
        <w:rPr>
          <w:color w:val="000000"/>
        </w:rPr>
      </w:pPr>
      <w:r w:rsidRPr="0045286E">
        <w:t xml:space="preserve">Ukoliko je korisnik potpore odnosno podnositelj zahtjeva priložio neistinitu dokumentaciju ili prijavljeno stanje u Zahtjevu i dokumentaciji ne odgovara stvarnom stanju podnositelja zahtjeva, dobivena sredstva za tu godinu mora vratiti u Općinski proračun, </w:t>
      </w:r>
      <w:r w:rsidRPr="0045286E">
        <w:rPr>
          <w:color w:val="000000"/>
        </w:rPr>
        <w:t>te će biti isključen iz svih općinskih potpora u poljoprivredi u narednih pet (5) godina.</w:t>
      </w:r>
    </w:p>
    <w:p w:rsidR="000F3A88" w:rsidRPr="0045286E" w:rsidRDefault="000F3A88" w:rsidP="000F3A88">
      <w:pPr>
        <w:autoSpaceDE w:val="0"/>
        <w:autoSpaceDN w:val="0"/>
        <w:adjustRightInd w:val="0"/>
        <w:rPr>
          <w:color w:val="000000"/>
        </w:rPr>
      </w:pPr>
    </w:p>
    <w:p w:rsidR="000F3A88" w:rsidRPr="0045286E" w:rsidRDefault="000F3A88" w:rsidP="000F3A88">
      <w:pPr>
        <w:jc w:val="center"/>
        <w:rPr>
          <w:b/>
        </w:rPr>
      </w:pPr>
      <w:r w:rsidRPr="0045286E">
        <w:rPr>
          <w:b/>
        </w:rPr>
        <w:t xml:space="preserve">Članak 5.  </w:t>
      </w:r>
    </w:p>
    <w:p w:rsidR="000F3A88" w:rsidRPr="0045286E" w:rsidRDefault="000F3A88" w:rsidP="000F3A88">
      <w:pPr>
        <w:pStyle w:val="Uvuenotijeloteksta"/>
        <w:ind w:left="0"/>
        <w:jc w:val="both"/>
      </w:pPr>
      <w:r w:rsidRPr="0045286E">
        <w:t>Ova Odluka st</w:t>
      </w:r>
      <w:r>
        <w:t>upa na snagu prvog dana od dana objave</w:t>
      </w:r>
      <w:r w:rsidRPr="0045286E">
        <w:t xml:space="preserve"> u „Službenom glasniku Općine Dubravica“.</w:t>
      </w:r>
    </w:p>
    <w:p w:rsidR="000F3A88" w:rsidRPr="0045286E" w:rsidRDefault="000F3A88" w:rsidP="000F3A88">
      <w:pPr>
        <w:rPr>
          <w:b/>
        </w:rPr>
      </w:pPr>
    </w:p>
    <w:p w:rsidR="000F3A88" w:rsidRPr="0045286E" w:rsidRDefault="000F3A88" w:rsidP="000F3A88"/>
    <w:p w:rsidR="000F3A88" w:rsidRPr="0045286E" w:rsidRDefault="000F3A88" w:rsidP="000F3A88">
      <w:pPr>
        <w:jc w:val="center"/>
        <w:rPr>
          <w:b/>
        </w:rPr>
      </w:pPr>
      <w:r w:rsidRPr="0045286E">
        <w:rPr>
          <w:b/>
        </w:rPr>
        <w:t xml:space="preserve">                                                       PREDSJEDNIK OPĆINSKOG VIJEĆA </w:t>
      </w:r>
    </w:p>
    <w:p w:rsidR="000F3A88" w:rsidRPr="0045286E" w:rsidRDefault="000F3A88" w:rsidP="000F3A88">
      <w:pPr>
        <w:tabs>
          <w:tab w:val="left" w:pos="5055"/>
        </w:tabs>
        <w:rPr>
          <w:b/>
        </w:rPr>
      </w:pPr>
      <w:r w:rsidRPr="0045286E">
        <w:tab/>
      </w:r>
      <w:r w:rsidRPr="0045286E">
        <w:rPr>
          <w:b/>
        </w:rPr>
        <w:t xml:space="preserve">        </w:t>
      </w:r>
      <w:r>
        <w:rPr>
          <w:b/>
        </w:rPr>
        <w:t xml:space="preserve">Ivica </w:t>
      </w:r>
      <w:proofErr w:type="spellStart"/>
      <w:r>
        <w:rPr>
          <w:b/>
        </w:rPr>
        <w:t>Stiperski</w:t>
      </w:r>
      <w:proofErr w:type="spellEnd"/>
    </w:p>
    <w:p w:rsidR="000F3A88" w:rsidRPr="0045286E" w:rsidRDefault="000F3A88" w:rsidP="000F3A88"/>
    <w:p w:rsidR="000F3A88" w:rsidRPr="00017753" w:rsidRDefault="000F3A88" w:rsidP="000F3A88">
      <w:pPr>
        <w:tabs>
          <w:tab w:val="left" w:pos="4578"/>
        </w:tabs>
        <w:spacing w:line="276" w:lineRule="auto"/>
        <w:rPr>
          <w:b/>
        </w:rPr>
      </w:pPr>
    </w:p>
    <w:p w:rsidR="00017753" w:rsidRDefault="00017753"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896328" w:rsidRDefault="00896328" w:rsidP="00734263">
      <w:pPr>
        <w:jc w:val="center"/>
        <w:rPr>
          <w:b/>
        </w:rPr>
      </w:pPr>
    </w:p>
    <w:p w:rsidR="00CB281E" w:rsidRDefault="00CB281E" w:rsidP="000F3A88">
      <w:pPr>
        <w:rPr>
          <w:b/>
        </w:rPr>
      </w:pPr>
    </w:p>
    <w:p w:rsidR="00896328" w:rsidRDefault="00896328" w:rsidP="00896328">
      <w:pPr>
        <w:rPr>
          <w:b/>
        </w:rPr>
      </w:pPr>
    </w:p>
    <w:p w:rsidR="00896328" w:rsidRPr="00896328" w:rsidRDefault="00896328" w:rsidP="00734263">
      <w:pPr>
        <w:jc w:val="center"/>
        <w:rPr>
          <w:b/>
          <w:sz w:val="24"/>
          <w:szCs w:val="24"/>
        </w:rPr>
      </w:pPr>
      <w:r w:rsidRPr="00896328">
        <w:rPr>
          <w:b/>
          <w:sz w:val="24"/>
          <w:szCs w:val="24"/>
        </w:rPr>
        <w:t>TOČKA 11. DNEVNOG REDA</w:t>
      </w:r>
    </w:p>
    <w:p w:rsidR="00896328" w:rsidRPr="00896328" w:rsidRDefault="00896328" w:rsidP="00896328">
      <w:pPr>
        <w:jc w:val="center"/>
        <w:rPr>
          <w:b/>
          <w:sz w:val="24"/>
          <w:szCs w:val="24"/>
        </w:rPr>
      </w:pPr>
      <w:r w:rsidRPr="00896328">
        <w:rPr>
          <w:b/>
          <w:sz w:val="24"/>
          <w:szCs w:val="24"/>
        </w:rPr>
        <w:t>Donošenje Odluke o imenovanju organizacijskog odbora za Dane Općine Dubravica</w:t>
      </w:r>
    </w:p>
    <w:p w:rsidR="00896328" w:rsidRPr="00896328" w:rsidRDefault="00896328" w:rsidP="00896328">
      <w:pPr>
        <w:jc w:val="center"/>
        <w:rPr>
          <w:sz w:val="24"/>
          <w:szCs w:val="24"/>
        </w:rPr>
      </w:pPr>
    </w:p>
    <w:p w:rsidR="00896328" w:rsidRDefault="00896328" w:rsidP="00896328">
      <w:pPr>
        <w:jc w:val="center"/>
      </w:pPr>
    </w:p>
    <w:p w:rsidR="00896328" w:rsidRPr="002A3030" w:rsidRDefault="00896328" w:rsidP="00896328">
      <w:pPr>
        <w:rPr>
          <w:rFonts w:ascii="Times New Roman" w:hAnsi="Times New Roman"/>
          <w:sz w:val="24"/>
          <w:szCs w:val="24"/>
          <w:lang w:val="en-US"/>
        </w:rPr>
      </w:pPr>
      <w:r w:rsidRPr="002A3030">
        <w:rPr>
          <w:rFonts w:ascii="Times New Roman" w:hAnsi="Times New Roman"/>
          <w:noProof/>
          <w:sz w:val="24"/>
          <w:szCs w:val="24"/>
          <w:lang w:eastAsia="hr-HR"/>
        </w:rPr>
        <w:drawing>
          <wp:anchor distT="0" distB="0" distL="114300" distR="114300" simplePos="0" relativeHeight="25167462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REPUBLIKA HRVATSKA </w:t>
      </w:r>
    </w:p>
    <w:p w:rsidR="00896328" w:rsidRPr="002A3030" w:rsidRDefault="00896328" w:rsidP="00896328">
      <w:pPr>
        <w:rPr>
          <w:rFonts w:ascii="Times New Roman" w:hAnsi="Times New Roman"/>
          <w:b/>
          <w:sz w:val="24"/>
          <w:szCs w:val="24"/>
          <w:lang w:val="en-US"/>
        </w:rPr>
      </w:pPr>
      <w:r w:rsidRPr="002A3030">
        <w:rPr>
          <w:rFonts w:ascii="Times New Roman" w:hAnsi="Times New Roman"/>
          <w:b/>
          <w:sz w:val="24"/>
          <w:szCs w:val="24"/>
          <w:lang w:val="en-US"/>
        </w:rPr>
        <w:t>ZAGREBAČKA ŽUPANIJA</w:t>
      </w:r>
    </w:p>
    <w:p w:rsidR="00896328" w:rsidRPr="002A3030" w:rsidRDefault="00896328" w:rsidP="00896328">
      <w:pPr>
        <w:rPr>
          <w:rFonts w:ascii="Times New Roman" w:hAnsi="Times New Roman"/>
          <w:b/>
          <w:sz w:val="24"/>
          <w:szCs w:val="24"/>
          <w:lang w:val="en-US"/>
        </w:rPr>
      </w:pPr>
      <w:r w:rsidRPr="002A3030">
        <w:rPr>
          <w:rFonts w:ascii="Times New Roman" w:hAnsi="Times New Roman"/>
          <w:noProof/>
          <w:sz w:val="24"/>
          <w:szCs w:val="24"/>
          <w:lang w:eastAsia="hr-HR"/>
        </w:rPr>
        <w:drawing>
          <wp:anchor distT="0" distB="0" distL="114300" distR="114300" simplePos="0" relativeHeight="25167564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896328" w:rsidRPr="002A3030" w:rsidRDefault="00896328" w:rsidP="00896328">
      <w:pPr>
        <w:rPr>
          <w:rFonts w:ascii="Times New Roman" w:hAnsi="Times New Roman"/>
          <w:b/>
          <w:sz w:val="24"/>
          <w:szCs w:val="24"/>
          <w:lang w:val="en-US"/>
        </w:rPr>
      </w:pPr>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Općinsko</w:t>
      </w:r>
      <w:proofErr w:type="spellEnd"/>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vijeće</w:t>
      </w:r>
      <w:proofErr w:type="spellEnd"/>
      <w:r w:rsidRPr="002A3030">
        <w:rPr>
          <w:rFonts w:ascii="Times New Roman" w:hAnsi="Times New Roman"/>
          <w:b/>
          <w:sz w:val="24"/>
          <w:szCs w:val="24"/>
          <w:lang w:val="en-US"/>
        </w:rPr>
        <w:t xml:space="preserve"> </w:t>
      </w:r>
    </w:p>
    <w:p w:rsidR="00896328" w:rsidRDefault="00896328" w:rsidP="00896328"/>
    <w:p w:rsidR="00896328" w:rsidRPr="00511FC8" w:rsidRDefault="00896328" w:rsidP="00896328">
      <w:pPr>
        <w:pStyle w:val="Naslovindeksa"/>
        <w:spacing w:before="10"/>
        <w:rPr>
          <w:b/>
          <w:szCs w:val="24"/>
        </w:rPr>
      </w:pPr>
      <w:r w:rsidRPr="00511FC8">
        <w:rPr>
          <w:b/>
          <w:szCs w:val="24"/>
        </w:rPr>
        <w:t xml:space="preserve">KLASA: </w:t>
      </w:r>
      <w:r>
        <w:rPr>
          <w:szCs w:val="24"/>
        </w:rPr>
        <w:t>021-05/19-01/3</w:t>
      </w:r>
    </w:p>
    <w:p w:rsidR="00896328" w:rsidRPr="00511FC8" w:rsidRDefault="00896328" w:rsidP="00896328">
      <w:pPr>
        <w:pStyle w:val="Naslovindeksa"/>
        <w:rPr>
          <w:b/>
          <w:szCs w:val="24"/>
        </w:rPr>
      </w:pPr>
      <w:r w:rsidRPr="00511FC8">
        <w:rPr>
          <w:b/>
          <w:szCs w:val="24"/>
        </w:rPr>
        <w:t xml:space="preserve">URBROJ: </w:t>
      </w:r>
      <w:r>
        <w:rPr>
          <w:szCs w:val="24"/>
        </w:rPr>
        <w:t>238/40-02-19-</w:t>
      </w:r>
    </w:p>
    <w:p w:rsidR="00896328" w:rsidRPr="00511FC8" w:rsidRDefault="00896328" w:rsidP="00896328">
      <w:pPr>
        <w:pStyle w:val="Naslov"/>
        <w:jc w:val="left"/>
        <w:rPr>
          <w:b w:val="0"/>
          <w:sz w:val="24"/>
          <w:szCs w:val="24"/>
        </w:rPr>
      </w:pPr>
      <w:r>
        <w:rPr>
          <w:b w:val="0"/>
          <w:sz w:val="24"/>
          <w:szCs w:val="24"/>
        </w:rPr>
        <w:t>Dubravica, 28</w:t>
      </w:r>
      <w:r w:rsidRPr="00511FC8">
        <w:rPr>
          <w:b w:val="0"/>
          <w:sz w:val="24"/>
          <w:szCs w:val="24"/>
        </w:rPr>
        <w:t xml:space="preserve">. </w:t>
      </w:r>
      <w:r>
        <w:rPr>
          <w:b w:val="0"/>
          <w:sz w:val="24"/>
          <w:szCs w:val="24"/>
        </w:rPr>
        <w:t>svibanj 2019</w:t>
      </w:r>
      <w:r w:rsidRPr="00511FC8">
        <w:rPr>
          <w:b w:val="0"/>
          <w:sz w:val="24"/>
          <w:szCs w:val="24"/>
        </w:rPr>
        <w:t>. godine</w:t>
      </w:r>
    </w:p>
    <w:p w:rsidR="00896328" w:rsidRDefault="00896328" w:rsidP="00896328">
      <w:pPr>
        <w:pStyle w:val="Naslov"/>
        <w:jc w:val="left"/>
        <w:rPr>
          <w:rFonts w:ascii="Arial" w:hAnsi="Arial" w:cs="Arial"/>
          <w:sz w:val="22"/>
          <w:szCs w:val="24"/>
        </w:rPr>
      </w:pPr>
    </w:p>
    <w:p w:rsidR="00896328" w:rsidRPr="00223282" w:rsidRDefault="00896328" w:rsidP="00896328">
      <w:pPr>
        <w:rPr>
          <w:rFonts w:ascii="Times New Roman" w:hAnsi="Times New Roman"/>
          <w:sz w:val="24"/>
          <w:szCs w:val="24"/>
          <w:lang w:eastAsia="hr-HR"/>
        </w:rPr>
      </w:pPr>
      <w:r w:rsidRPr="00223282">
        <w:rPr>
          <w:rFonts w:ascii="Times New Roman" w:hAnsi="Times New Roman"/>
          <w:sz w:val="24"/>
          <w:szCs w:val="24"/>
          <w:lang w:eastAsia="hr-HR"/>
        </w:rPr>
        <w:t>Temeljem članka 21. Statuta Općine Dubravica („Službeni glasnik O</w:t>
      </w:r>
      <w:r>
        <w:rPr>
          <w:rFonts w:ascii="Times New Roman" w:hAnsi="Times New Roman"/>
          <w:sz w:val="24"/>
          <w:szCs w:val="24"/>
          <w:lang w:eastAsia="hr-HR"/>
        </w:rPr>
        <w:t>pćine Dubravica“ br. 1/18</w:t>
      </w:r>
      <w:r w:rsidRPr="00223282">
        <w:rPr>
          <w:rFonts w:ascii="Times New Roman" w:hAnsi="Times New Roman"/>
          <w:sz w:val="24"/>
          <w:szCs w:val="24"/>
          <w:lang w:eastAsia="hr-HR"/>
        </w:rPr>
        <w:t>) Općinsko vije</w:t>
      </w:r>
      <w:r>
        <w:rPr>
          <w:rFonts w:ascii="Times New Roman" w:hAnsi="Times New Roman"/>
          <w:sz w:val="24"/>
          <w:szCs w:val="24"/>
          <w:lang w:eastAsia="hr-HR"/>
        </w:rPr>
        <w:t>će Općine Dubravica na svojoj 17. sjednici održanoj dana 28</w:t>
      </w:r>
      <w:r w:rsidRPr="00223282">
        <w:rPr>
          <w:rFonts w:ascii="Times New Roman" w:hAnsi="Times New Roman"/>
          <w:sz w:val="24"/>
          <w:szCs w:val="24"/>
          <w:lang w:eastAsia="hr-HR"/>
        </w:rPr>
        <w:t xml:space="preserve">. </w:t>
      </w:r>
      <w:r>
        <w:rPr>
          <w:rFonts w:ascii="Times New Roman" w:hAnsi="Times New Roman"/>
          <w:sz w:val="24"/>
          <w:szCs w:val="24"/>
          <w:lang w:eastAsia="hr-HR"/>
        </w:rPr>
        <w:t>svibnja 2019</w:t>
      </w:r>
      <w:r w:rsidRPr="00223282">
        <w:rPr>
          <w:rFonts w:ascii="Times New Roman" w:hAnsi="Times New Roman"/>
          <w:sz w:val="24"/>
          <w:szCs w:val="24"/>
          <w:lang w:eastAsia="hr-HR"/>
        </w:rPr>
        <w:t xml:space="preserve">. godine donosi </w:t>
      </w:r>
    </w:p>
    <w:p w:rsidR="00896328" w:rsidRPr="00511FC8" w:rsidRDefault="00896328" w:rsidP="00896328">
      <w:pPr>
        <w:rPr>
          <w:rFonts w:ascii="Times New Roman" w:hAnsi="Times New Roman"/>
          <w:sz w:val="24"/>
          <w:szCs w:val="24"/>
          <w:lang w:eastAsia="hr-HR"/>
        </w:rPr>
      </w:pPr>
    </w:p>
    <w:p w:rsidR="00896328" w:rsidRPr="00511FC8" w:rsidRDefault="00896328" w:rsidP="00896328">
      <w:pPr>
        <w:jc w:val="center"/>
        <w:rPr>
          <w:rFonts w:ascii="Times New Roman" w:hAnsi="Times New Roman"/>
          <w:b/>
          <w:sz w:val="24"/>
          <w:szCs w:val="24"/>
        </w:rPr>
      </w:pPr>
      <w:r w:rsidRPr="00511FC8">
        <w:rPr>
          <w:rFonts w:ascii="Times New Roman" w:hAnsi="Times New Roman"/>
          <w:b/>
          <w:sz w:val="24"/>
          <w:szCs w:val="24"/>
        </w:rPr>
        <w:t>ODLUKU</w:t>
      </w:r>
    </w:p>
    <w:p w:rsidR="00896328" w:rsidRDefault="00896328" w:rsidP="00896328">
      <w:pPr>
        <w:jc w:val="center"/>
        <w:rPr>
          <w:rFonts w:ascii="Times New Roman" w:hAnsi="Times New Roman"/>
          <w:b/>
          <w:sz w:val="24"/>
          <w:szCs w:val="24"/>
        </w:rPr>
      </w:pPr>
      <w:r w:rsidRPr="00511FC8">
        <w:rPr>
          <w:rFonts w:ascii="Times New Roman" w:hAnsi="Times New Roman"/>
          <w:b/>
          <w:sz w:val="24"/>
          <w:szCs w:val="24"/>
        </w:rPr>
        <w:t xml:space="preserve">o imenovanju </w:t>
      </w:r>
      <w:r>
        <w:rPr>
          <w:rFonts w:ascii="Times New Roman" w:hAnsi="Times New Roman"/>
          <w:b/>
          <w:sz w:val="24"/>
          <w:szCs w:val="24"/>
        </w:rPr>
        <w:t xml:space="preserve">organizacijskog odbora </w:t>
      </w:r>
    </w:p>
    <w:p w:rsidR="00896328" w:rsidRPr="00511FC8" w:rsidRDefault="00896328" w:rsidP="00896328">
      <w:pPr>
        <w:jc w:val="center"/>
        <w:rPr>
          <w:rFonts w:ascii="Times New Roman" w:hAnsi="Times New Roman"/>
          <w:b/>
          <w:sz w:val="24"/>
          <w:szCs w:val="24"/>
        </w:rPr>
      </w:pPr>
      <w:r>
        <w:rPr>
          <w:rFonts w:ascii="Times New Roman" w:hAnsi="Times New Roman"/>
          <w:b/>
          <w:sz w:val="24"/>
          <w:szCs w:val="24"/>
        </w:rPr>
        <w:t>za Dane Općine Dubravica</w:t>
      </w:r>
      <w:r w:rsidRPr="00511FC8">
        <w:rPr>
          <w:rFonts w:ascii="Times New Roman" w:hAnsi="Times New Roman"/>
          <w:b/>
          <w:sz w:val="24"/>
          <w:szCs w:val="24"/>
        </w:rPr>
        <w:t xml:space="preserve"> </w:t>
      </w:r>
    </w:p>
    <w:p w:rsidR="00896328" w:rsidRPr="00511FC8" w:rsidRDefault="00896328" w:rsidP="00896328">
      <w:pPr>
        <w:jc w:val="center"/>
        <w:rPr>
          <w:rFonts w:ascii="Times New Roman" w:hAnsi="Times New Roman"/>
          <w:b/>
          <w:sz w:val="24"/>
          <w:szCs w:val="24"/>
        </w:rPr>
      </w:pPr>
    </w:p>
    <w:p w:rsidR="00896328" w:rsidRPr="00511FC8" w:rsidRDefault="00896328" w:rsidP="00896328">
      <w:pPr>
        <w:jc w:val="center"/>
        <w:rPr>
          <w:rFonts w:ascii="Times New Roman" w:hAnsi="Times New Roman"/>
          <w:b/>
          <w:sz w:val="24"/>
          <w:szCs w:val="24"/>
        </w:rPr>
      </w:pPr>
    </w:p>
    <w:p w:rsidR="00896328" w:rsidRPr="00511FC8" w:rsidRDefault="00896328" w:rsidP="00896328">
      <w:pPr>
        <w:jc w:val="center"/>
        <w:rPr>
          <w:rFonts w:ascii="Times New Roman" w:hAnsi="Times New Roman"/>
          <w:b/>
          <w:sz w:val="24"/>
          <w:szCs w:val="24"/>
        </w:rPr>
      </w:pPr>
      <w:r w:rsidRPr="00511FC8">
        <w:rPr>
          <w:rFonts w:ascii="Times New Roman" w:hAnsi="Times New Roman"/>
          <w:b/>
          <w:sz w:val="24"/>
          <w:szCs w:val="24"/>
        </w:rPr>
        <w:t>Članak 1.</w:t>
      </w:r>
    </w:p>
    <w:p w:rsidR="00896328" w:rsidRPr="00511FC8" w:rsidRDefault="00896328" w:rsidP="00896328">
      <w:pPr>
        <w:jc w:val="center"/>
        <w:rPr>
          <w:rFonts w:ascii="Times New Roman" w:hAnsi="Times New Roman"/>
          <w:b/>
          <w:sz w:val="24"/>
          <w:szCs w:val="24"/>
        </w:rPr>
      </w:pPr>
    </w:p>
    <w:p w:rsidR="00896328" w:rsidRPr="00511FC8" w:rsidRDefault="00896328" w:rsidP="00896328">
      <w:pPr>
        <w:rPr>
          <w:rFonts w:ascii="Times New Roman" w:hAnsi="Times New Roman"/>
          <w:sz w:val="24"/>
          <w:szCs w:val="24"/>
        </w:rPr>
      </w:pPr>
      <w:r w:rsidRPr="00511FC8">
        <w:rPr>
          <w:rFonts w:ascii="Times New Roman" w:hAnsi="Times New Roman"/>
          <w:b/>
          <w:sz w:val="24"/>
          <w:szCs w:val="24"/>
        </w:rPr>
        <w:tab/>
      </w:r>
      <w:r>
        <w:rPr>
          <w:rFonts w:ascii="Times New Roman" w:hAnsi="Times New Roman"/>
          <w:sz w:val="24"/>
          <w:szCs w:val="24"/>
        </w:rPr>
        <w:t>Ovom Odlukom imenuju se u organizacijski odbor za Dane općine Dubravica</w:t>
      </w:r>
      <w:r w:rsidRPr="00511FC8">
        <w:rPr>
          <w:rFonts w:ascii="Times New Roman" w:hAnsi="Times New Roman"/>
          <w:sz w:val="24"/>
          <w:szCs w:val="24"/>
        </w:rPr>
        <w:t>:</w:t>
      </w:r>
    </w:p>
    <w:p w:rsidR="00896328" w:rsidRDefault="00896328" w:rsidP="00896328">
      <w:pPr>
        <w:ind w:left="2160"/>
        <w:rPr>
          <w:rFonts w:ascii="Times New Roman" w:hAnsi="Times New Roman"/>
          <w:sz w:val="24"/>
          <w:szCs w:val="24"/>
        </w:rPr>
      </w:pPr>
    </w:p>
    <w:p w:rsidR="00896328" w:rsidRPr="00557ED9" w:rsidRDefault="00896328" w:rsidP="00896328">
      <w:pPr>
        <w:numPr>
          <w:ilvl w:val="0"/>
          <w:numId w:val="2"/>
        </w:numPr>
        <w:jc w:val="left"/>
        <w:rPr>
          <w:rFonts w:ascii="Times New Roman" w:hAnsi="Times New Roman"/>
          <w:sz w:val="24"/>
          <w:szCs w:val="24"/>
        </w:rPr>
      </w:pPr>
      <w:r w:rsidRPr="00557ED9">
        <w:rPr>
          <w:rFonts w:ascii="Times New Roman" w:hAnsi="Times New Roman"/>
          <w:sz w:val="24"/>
          <w:szCs w:val="24"/>
        </w:rPr>
        <w:t>Načelnik Marin Štritof</w:t>
      </w:r>
    </w:p>
    <w:p w:rsidR="00896328" w:rsidRPr="00557ED9" w:rsidRDefault="00896328" w:rsidP="00896328">
      <w:pPr>
        <w:numPr>
          <w:ilvl w:val="0"/>
          <w:numId w:val="2"/>
        </w:numPr>
        <w:jc w:val="left"/>
        <w:rPr>
          <w:rFonts w:ascii="Times New Roman" w:hAnsi="Times New Roman"/>
          <w:sz w:val="24"/>
          <w:szCs w:val="24"/>
        </w:rPr>
      </w:pPr>
      <w:r w:rsidRPr="00557ED9">
        <w:rPr>
          <w:rFonts w:ascii="Times New Roman" w:hAnsi="Times New Roman"/>
          <w:sz w:val="24"/>
          <w:szCs w:val="24"/>
        </w:rPr>
        <w:t xml:space="preserve">Zamjenik načelnika Kruno </w:t>
      </w:r>
      <w:proofErr w:type="spellStart"/>
      <w:r w:rsidRPr="00557ED9">
        <w:rPr>
          <w:rFonts w:ascii="Times New Roman" w:hAnsi="Times New Roman"/>
          <w:sz w:val="24"/>
          <w:szCs w:val="24"/>
        </w:rPr>
        <w:t>Stiperski</w:t>
      </w:r>
      <w:proofErr w:type="spellEnd"/>
    </w:p>
    <w:p w:rsidR="00896328" w:rsidRPr="00557ED9" w:rsidRDefault="00896328" w:rsidP="00896328">
      <w:pPr>
        <w:numPr>
          <w:ilvl w:val="0"/>
          <w:numId w:val="2"/>
        </w:numPr>
        <w:jc w:val="left"/>
        <w:rPr>
          <w:rFonts w:ascii="Times New Roman" w:hAnsi="Times New Roman"/>
          <w:sz w:val="24"/>
          <w:szCs w:val="24"/>
        </w:rPr>
      </w:pPr>
      <w:r w:rsidRPr="00557ED9">
        <w:rPr>
          <w:rFonts w:ascii="Times New Roman" w:hAnsi="Times New Roman"/>
          <w:sz w:val="24"/>
          <w:szCs w:val="24"/>
        </w:rPr>
        <w:t xml:space="preserve">Vijećnik Ivica </w:t>
      </w:r>
      <w:proofErr w:type="spellStart"/>
      <w:r w:rsidRPr="00557ED9">
        <w:rPr>
          <w:rFonts w:ascii="Times New Roman" w:hAnsi="Times New Roman"/>
          <w:sz w:val="24"/>
          <w:szCs w:val="24"/>
        </w:rPr>
        <w:t>Stiperski</w:t>
      </w:r>
      <w:proofErr w:type="spellEnd"/>
    </w:p>
    <w:p w:rsidR="00896328" w:rsidRPr="00557ED9" w:rsidRDefault="00896328" w:rsidP="00896328">
      <w:pPr>
        <w:numPr>
          <w:ilvl w:val="0"/>
          <w:numId w:val="2"/>
        </w:numPr>
        <w:jc w:val="left"/>
        <w:rPr>
          <w:rFonts w:ascii="Times New Roman" w:hAnsi="Times New Roman"/>
          <w:sz w:val="24"/>
          <w:szCs w:val="24"/>
        </w:rPr>
      </w:pPr>
      <w:r w:rsidRPr="00557ED9">
        <w:rPr>
          <w:rFonts w:ascii="Times New Roman" w:hAnsi="Times New Roman"/>
          <w:sz w:val="24"/>
          <w:szCs w:val="24"/>
        </w:rPr>
        <w:t xml:space="preserve">Vijećnik Josip </w:t>
      </w:r>
      <w:proofErr w:type="spellStart"/>
      <w:r w:rsidRPr="00557ED9">
        <w:rPr>
          <w:rFonts w:ascii="Times New Roman" w:hAnsi="Times New Roman"/>
          <w:sz w:val="24"/>
          <w:szCs w:val="24"/>
        </w:rPr>
        <w:t>Biff</w:t>
      </w:r>
      <w:proofErr w:type="spellEnd"/>
    </w:p>
    <w:p w:rsidR="00896328" w:rsidRPr="00557ED9" w:rsidRDefault="00896328" w:rsidP="00896328">
      <w:pPr>
        <w:numPr>
          <w:ilvl w:val="0"/>
          <w:numId w:val="2"/>
        </w:numPr>
        <w:jc w:val="left"/>
        <w:rPr>
          <w:rFonts w:ascii="Times New Roman" w:hAnsi="Times New Roman"/>
          <w:sz w:val="24"/>
          <w:szCs w:val="24"/>
        </w:rPr>
      </w:pPr>
      <w:r w:rsidRPr="00557ED9">
        <w:rPr>
          <w:rFonts w:ascii="Times New Roman" w:hAnsi="Times New Roman"/>
          <w:sz w:val="24"/>
          <w:szCs w:val="24"/>
        </w:rPr>
        <w:t xml:space="preserve">Vijećnik Damir </w:t>
      </w:r>
      <w:proofErr w:type="spellStart"/>
      <w:r w:rsidRPr="00557ED9">
        <w:rPr>
          <w:rFonts w:ascii="Times New Roman" w:hAnsi="Times New Roman"/>
          <w:sz w:val="24"/>
          <w:szCs w:val="24"/>
        </w:rPr>
        <w:t>Nemčić</w:t>
      </w:r>
      <w:proofErr w:type="spellEnd"/>
    </w:p>
    <w:p w:rsidR="00896328" w:rsidRPr="00557ED9" w:rsidRDefault="00896328" w:rsidP="00896328">
      <w:pPr>
        <w:numPr>
          <w:ilvl w:val="0"/>
          <w:numId w:val="2"/>
        </w:numPr>
        <w:jc w:val="left"/>
        <w:rPr>
          <w:rFonts w:ascii="Times New Roman" w:hAnsi="Times New Roman"/>
          <w:sz w:val="24"/>
          <w:szCs w:val="24"/>
        </w:rPr>
      </w:pPr>
      <w:r w:rsidRPr="00557ED9">
        <w:rPr>
          <w:rFonts w:ascii="Times New Roman" w:hAnsi="Times New Roman"/>
          <w:sz w:val="24"/>
          <w:szCs w:val="24"/>
        </w:rPr>
        <w:t xml:space="preserve">Vijećnik Drago </w:t>
      </w:r>
      <w:proofErr w:type="spellStart"/>
      <w:r w:rsidRPr="00557ED9">
        <w:rPr>
          <w:rFonts w:ascii="Times New Roman" w:hAnsi="Times New Roman"/>
          <w:sz w:val="24"/>
          <w:szCs w:val="24"/>
        </w:rPr>
        <w:t>Prelec</w:t>
      </w:r>
      <w:proofErr w:type="spellEnd"/>
    </w:p>
    <w:p w:rsidR="00896328" w:rsidRPr="00557ED9" w:rsidRDefault="00896328" w:rsidP="00896328">
      <w:pPr>
        <w:numPr>
          <w:ilvl w:val="0"/>
          <w:numId w:val="2"/>
        </w:numPr>
        <w:jc w:val="left"/>
        <w:rPr>
          <w:rFonts w:ascii="Times New Roman" w:hAnsi="Times New Roman"/>
          <w:sz w:val="24"/>
          <w:szCs w:val="24"/>
        </w:rPr>
      </w:pPr>
      <w:proofErr w:type="spellStart"/>
      <w:r w:rsidRPr="00557ED9">
        <w:rPr>
          <w:rFonts w:ascii="Times New Roman" w:hAnsi="Times New Roman"/>
          <w:sz w:val="24"/>
          <w:szCs w:val="24"/>
        </w:rPr>
        <w:t>Tašić</w:t>
      </w:r>
      <w:proofErr w:type="spellEnd"/>
      <w:r w:rsidRPr="00557ED9">
        <w:rPr>
          <w:rFonts w:ascii="Times New Roman" w:hAnsi="Times New Roman"/>
          <w:sz w:val="24"/>
          <w:szCs w:val="24"/>
        </w:rPr>
        <w:t xml:space="preserve"> </w:t>
      </w:r>
      <w:proofErr w:type="spellStart"/>
      <w:r w:rsidRPr="00557ED9">
        <w:rPr>
          <w:rFonts w:ascii="Times New Roman" w:hAnsi="Times New Roman"/>
          <w:sz w:val="24"/>
          <w:szCs w:val="24"/>
        </w:rPr>
        <w:t>Melani</w:t>
      </w:r>
      <w:proofErr w:type="spellEnd"/>
      <w:r w:rsidRPr="00557ED9">
        <w:rPr>
          <w:rFonts w:ascii="Times New Roman" w:hAnsi="Times New Roman"/>
          <w:sz w:val="24"/>
          <w:szCs w:val="24"/>
        </w:rPr>
        <w:t>, direktorica TZ Savsko sutlanska dolina i brigi</w:t>
      </w:r>
    </w:p>
    <w:p w:rsidR="00896328" w:rsidRDefault="00896328" w:rsidP="00896328">
      <w:pPr>
        <w:rPr>
          <w:rFonts w:ascii="Times New Roman" w:hAnsi="Times New Roman"/>
          <w:sz w:val="24"/>
          <w:szCs w:val="24"/>
        </w:rPr>
      </w:pPr>
    </w:p>
    <w:p w:rsidR="00896328" w:rsidRPr="00511FC8" w:rsidRDefault="00896328" w:rsidP="00896328">
      <w:pPr>
        <w:rPr>
          <w:rFonts w:ascii="Times New Roman" w:hAnsi="Times New Roman"/>
          <w:sz w:val="24"/>
          <w:szCs w:val="24"/>
        </w:rPr>
      </w:pPr>
    </w:p>
    <w:p w:rsidR="00896328" w:rsidRPr="00511FC8" w:rsidRDefault="00896328" w:rsidP="00896328">
      <w:pPr>
        <w:jc w:val="center"/>
        <w:rPr>
          <w:rFonts w:ascii="Times New Roman" w:hAnsi="Times New Roman"/>
          <w:b/>
          <w:sz w:val="24"/>
          <w:szCs w:val="24"/>
        </w:rPr>
      </w:pPr>
      <w:r w:rsidRPr="00511FC8">
        <w:rPr>
          <w:rFonts w:ascii="Times New Roman" w:hAnsi="Times New Roman"/>
          <w:b/>
          <w:sz w:val="24"/>
          <w:szCs w:val="24"/>
        </w:rPr>
        <w:t>Članak 2.</w:t>
      </w:r>
    </w:p>
    <w:p w:rsidR="00896328" w:rsidRPr="00511FC8" w:rsidRDefault="00896328" w:rsidP="00896328">
      <w:pPr>
        <w:rPr>
          <w:rFonts w:ascii="Times New Roman" w:hAnsi="Times New Roman"/>
          <w:b/>
          <w:sz w:val="24"/>
          <w:szCs w:val="24"/>
        </w:rPr>
      </w:pPr>
    </w:p>
    <w:p w:rsidR="00896328" w:rsidRPr="00511FC8" w:rsidRDefault="00896328" w:rsidP="00896328">
      <w:pPr>
        <w:rPr>
          <w:rFonts w:ascii="Times New Roman" w:hAnsi="Times New Roman"/>
          <w:sz w:val="24"/>
          <w:szCs w:val="24"/>
        </w:rPr>
      </w:pPr>
      <w:r w:rsidRPr="00511FC8">
        <w:rPr>
          <w:rFonts w:ascii="Times New Roman" w:hAnsi="Times New Roman"/>
          <w:sz w:val="24"/>
          <w:szCs w:val="24"/>
        </w:rPr>
        <w:tab/>
        <w:t xml:space="preserve">Ova Odluka stupa na snagu osmog dana od dana </w:t>
      </w:r>
      <w:r>
        <w:rPr>
          <w:rFonts w:ascii="Times New Roman" w:hAnsi="Times New Roman"/>
          <w:sz w:val="24"/>
          <w:szCs w:val="24"/>
        </w:rPr>
        <w:t>objave</w:t>
      </w:r>
      <w:r w:rsidRPr="00511FC8">
        <w:rPr>
          <w:rFonts w:ascii="Times New Roman" w:hAnsi="Times New Roman"/>
          <w:sz w:val="24"/>
          <w:szCs w:val="24"/>
        </w:rPr>
        <w:t xml:space="preserve"> u „Službenom glasniku Općine Dubravica“. </w:t>
      </w:r>
    </w:p>
    <w:p w:rsidR="00896328" w:rsidRDefault="00896328" w:rsidP="00896328"/>
    <w:p w:rsidR="00896328" w:rsidRPr="00223282" w:rsidRDefault="00896328" w:rsidP="00896328">
      <w:pPr>
        <w:rPr>
          <w:rFonts w:ascii="Arial" w:hAnsi="Arial" w:cs="Arial"/>
          <w:b/>
          <w:sz w:val="24"/>
          <w:szCs w:val="24"/>
          <w:u w:val="single"/>
        </w:rPr>
      </w:pPr>
    </w:p>
    <w:p w:rsidR="00896328" w:rsidRPr="00223282" w:rsidRDefault="00896328" w:rsidP="00896328">
      <w:pPr>
        <w:jc w:val="center"/>
        <w:rPr>
          <w:rFonts w:ascii="Times New Roman" w:hAnsi="Times New Roman"/>
          <w:b/>
          <w:sz w:val="24"/>
          <w:szCs w:val="24"/>
        </w:rPr>
      </w:pP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223282">
        <w:rPr>
          <w:rFonts w:ascii="Times New Roman" w:hAnsi="Times New Roman"/>
          <w:b/>
          <w:sz w:val="24"/>
          <w:szCs w:val="24"/>
        </w:rPr>
        <w:t>Predsjednik Općinskog vijeća</w:t>
      </w:r>
    </w:p>
    <w:p w:rsidR="00896328" w:rsidRPr="00223282" w:rsidRDefault="00896328" w:rsidP="00896328">
      <w:pPr>
        <w:jc w:val="center"/>
        <w:rPr>
          <w:rFonts w:ascii="Times New Roman" w:hAnsi="Times New Roman"/>
          <w:b/>
          <w:sz w:val="24"/>
          <w:szCs w:val="24"/>
        </w:rPr>
      </w:pP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t>Općine Dubravica</w:t>
      </w:r>
    </w:p>
    <w:p w:rsidR="00896328" w:rsidRDefault="00896328" w:rsidP="00896328">
      <w:pPr>
        <w:jc w:val="center"/>
        <w:rPr>
          <w:rFonts w:ascii="Times New Roman" w:hAnsi="Times New Roman"/>
          <w:b/>
          <w:sz w:val="24"/>
          <w:szCs w:val="24"/>
        </w:rPr>
      </w:pP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t xml:space="preserve">Ivica </w:t>
      </w:r>
      <w:proofErr w:type="spellStart"/>
      <w:r w:rsidRPr="00223282">
        <w:rPr>
          <w:rFonts w:ascii="Times New Roman" w:hAnsi="Times New Roman"/>
          <w:b/>
          <w:sz w:val="24"/>
          <w:szCs w:val="24"/>
        </w:rPr>
        <w:t>Stiperski</w:t>
      </w:r>
      <w:proofErr w:type="spellEnd"/>
    </w:p>
    <w:p w:rsidR="00896328" w:rsidRDefault="00896328" w:rsidP="00896328">
      <w:pPr>
        <w:jc w:val="center"/>
        <w:rPr>
          <w:rFonts w:ascii="Times New Roman" w:hAnsi="Times New Roman"/>
          <w:b/>
          <w:sz w:val="24"/>
          <w:szCs w:val="24"/>
        </w:rPr>
      </w:pPr>
    </w:p>
    <w:p w:rsidR="00896328" w:rsidRDefault="00896328" w:rsidP="00896328">
      <w:pPr>
        <w:jc w:val="center"/>
        <w:rPr>
          <w:rFonts w:ascii="Times New Roman" w:hAnsi="Times New Roman"/>
          <w:b/>
          <w:sz w:val="24"/>
          <w:szCs w:val="24"/>
        </w:rPr>
      </w:pPr>
    </w:p>
    <w:p w:rsidR="00896328" w:rsidRDefault="00896328" w:rsidP="00896328">
      <w:pPr>
        <w:jc w:val="center"/>
        <w:rPr>
          <w:rFonts w:ascii="Times New Roman" w:hAnsi="Times New Roman"/>
          <w:b/>
          <w:sz w:val="24"/>
          <w:szCs w:val="24"/>
        </w:rPr>
      </w:pPr>
      <w:r>
        <w:rPr>
          <w:rFonts w:ascii="Times New Roman" w:hAnsi="Times New Roman"/>
          <w:b/>
          <w:sz w:val="24"/>
          <w:szCs w:val="24"/>
        </w:rPr>
        <w:t>TOČKA 12. DNEVNOG REDA</w:t>
      </w:r>
    </w:p>
    <w:p w:rsidR="00896328" w:rsidRDefault="00896328" w:rsidP="00896328">
      <w:pPr>
        <w:tabs>
          <w:tab w:val="left" w:pos="4578"/>
        </w:tabs>
        <w:spacing w:line="276" w:lineRule="auto"/>
        <w:jc w:val="center"/>
        <w:rPr>
          <w:b/>
          <w:sz w:val="24"/>
        </w:rPr>
      </w:pPr>
      <w:r w:rsidRPr="00896328">
        <w:rPr>
          <w:b/>
          <w:sz w:val="24"/>
        </w:rPr>
        <w:t>Donošenje Odluke o dodjeli javnih priznanja na području Općine Dubravica u 2019. godini</w:t>
      </w:r>
    </w:p>
    <w:p w:rsidR="00896328" w:rsidRPr="002A3030" w:rsidRDefault="00896328" w:rsidP="00896328">
      <w:pPr>
        <w:rPr>
          <w:rFonts w:ascii="Times New Roman" w:hAnsi="Times New Roman"/>
          <w:sz w:val="24"/>
          <w:szCs w:val="24"/>
          <w:lang w:val="en-US"/>
        </w:rPr>
      </w:pPr>
      <w:r w:rsidRPr="002A3030">
        <w:rPr>
          <w:rFonts w:ascii="Times New Roman" w:hAnsi="Times New Roman"/>
          <w:noProof/>
          <w:sz w:val="24"/>
          <w:szCs w:val="24"/>
          <w:lang w:eastAsia="hr-HR"/>
        </w:rPr>
        <w:drawing>
          <wp:anchor distT="0" distB="0" distL="114300" distR="114300" simplePos="0" relativeHeight="25167769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4" name="Slika 1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REPUBLIKA HRVATSKA </w:t>
      </w:r>
    </w:p>
    <w:p w:rsidR="00896328" w:rsidRPr="002A3030" w:rsidRDefault="00896328" w:rsidP="00896328">
      <w:pPr>
        <w:rPr>
          <w:rFonts w:ascii="Times New Roman" w:hAnsi="Times New Roman"/>
          <w:b/>
          <w:sz w:val="24"/>
          <w:szCs w:val="24"/>
          <w:lang w:val="en-US"/>
        </w:rPr>
      </w:pPr>
      <w:r w:rsidRPr="002A3030">
        <w:rPr>
          <w:rFonts w:ascii="Times New Roman" w:hAnsi="Times New Roman"/>
          <w:b/>
          <w:sz w:val="24"/>
          <w:szCs w:val="24"/>
          <w:lang w:val="en-US"/>
        </w:rPr>
        <w:t>ZAGREBAČKA ŽUPANIJA</w:t>
      </w:r>
    </w:p>
    <w:p w:rsidR="00896328" w:rsidRPr="002A3030" w:rsidRDefault="00896328" w:rsidP="00896328">
      <w:pPr>
        <w:rPr>
          <w:rFonts w:ascii="Times New Roman" w:hAnsi="Times New Roman"/>
          <w:b/>
          <w:sz w:val="24"/>
          <w:szCs w:val="24"/>
          <w:lang w:val="en-US"/>
        </w:rPr>
      </w:pPr>
      <w:r w:rsidRPr="002A3030">
        <w:rPr>
          <w:rFonts w:ascii="Times New Roman" w:hAnsi="Times New Roman"/>
          <w:noProof/>
          <w:sz w:val="24"/>
          <w:szCs w:val="24"/>
          <w:lang w:eastAsia="hr-HR"/>
        </w:rPr>
        <w:drawing>
          <wp:anchor distT="0" distB="0" distL="114300" distR="114300" simplePos="0" relativeHeight="25167872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3" name="Slika 1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896328" w:rsidRPr="002A3030" w:rsidRDefault="00896328" w:rsidP="00896328">
      <w:pPr>
        <w:rPr>
          <w:rFonts w:ascii="Times New Roman" w:hAnsi="Times New Roman"/>
          <w:b/>
          <w:sz w:val="24"/>
          <w:szCs w:val="24"/>
          <w:lang w:val="en-US"/>
        </w:rPr>
      </w:pPr>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Općinsko</w:t>
      </w:r>
      <w:proofErr w:type="spellEnd"/>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vijeće</w:t>
      </w:r>
      <w:proofErr w:type="spellEnd"/>
      <w:r w:rsidRPr="002A3030">
        <w:rPr>
          <w:rFonts w:ascii="Times New Roman" w:hAnsi="Times New Roman"/>
          <w:b/>
          <w:sz w:val="24"/>
          <w:szCs w:val="24"/>
          <w:lang w:val="en-US"/>
        </w:rPr>
        <w:t xml:space="preserve"> </w:t>
      </w:r>
    </w:p>
    <w:p w:rsidR="00896328" w:rsidRDefault="00896328" w:rsidP="00896328"/>
    <w:p w:rsidR="00896328" w:rsidRPr="0010133C" w:rsidRDefault="00896328" w:rsidP="00896328">
      <w:pPr>
        <w:pStyle w:val="Naslovindeksa"/>
        <w:spacing w:before="10"/>
        <w:rPr>
          <w:rFonts w:ascii="Arial" w:hAnsi="Arial" w:cs="Arial"/>
          <w:sz w:val="22"/>
          <w:szCs w:val="24"/>
        </w:rPr>
      </w:pPr>
      <w:r>
        <w:rPr>
          <w:rFonts w:ascii="Arial" w:hAnsi="Arial" w:cs="Arial"/>
          <w:sz w:val="22"/>
          <w:szCs w:val="24"/>
        </w:rPr>
        <w:t>KLASA: 021-05/19-01/3</w:t>
      </w:r>
    </w:p>
    <w:p w:rsidR="00896328" w:rsidRPr="0010133C" w:rsidRDefault="00896328" w:rsidP="00896328">
      <w:pPr>
        <w:pStyle w:val="Naslovindeksa"/>
        <w:rPr>
          <w:rFonts w:ascii="Arial" w:hAnsi="Arial" w:cs="Arial"/>
          <w:sz w:val="22"/>
          <w:szCs w:val="24"/>
        </w:rPr>
      </w:pPr>
      <w:r>
        <w:rPr>
          <w:rFonts w:ascii="Arial" w:hAnsi="Arial" w:cs="Arial"/>
          <w:sz w:val="22"/>
          <w:szCs w:val="24"/>
        </w:rPr>
        <w:t>URBROJ: 238/40-02-19-</w:t>
      </w:r>
    </w:p>
    <w:p w:rsidR="00896328" w:rsidRPr="0010133C" w:rsidRDefault="00896328" w:rsidP="00896328">
      <w:pPr>
        <w:pStyle w:val="Naslov"/>
        <w:jc w:val="left"/>
        <w:rPr>
          <w:rFonts w:ascii="Arial" w:hAnsi="Arial" w:cs="Arial"/>
          <w:b w:val="0"/>
          <w:sz w:val="22"/>
          <w:szCs w:val="24"/>
        </w:rPr>
      </w:pPr>
      <w:r>
        <w:rPr>
          <w:rFonts w:ascii="Arial" w:hAnsi="Arial" w:cs="Arial"/>
          <w:b w:val="0"/>
          <w:sz w:val="22"/>
          <w:szCs w:val="24"/>
        </w:rPr>
        <w:t>Dubravica, 28. svibnja</w:t>
      </w:r>
      <w:r w:rsidRPr="0010133C">
        <w:rPr>
          <w:rFonts w:ascii="Arial" w:hAnsi="Arial" w:cs="Arial"/>
          <w:b w:val="0"/>
          <w:sz w:val="22"/>
          <w:szCs w:val="24"/>
        </w:rPr>
        <w:t xml:space="preserve"> 201</w:t>
      </w:r>
      <w:r>
        <w:rPr>
          <w:rFonts w:ascii="Arial" w:hAnsi="Arial" w:cs="Arial"/>
          <w:b w:val="0"/>
          <w:sz w:val="22"/>
          <w:szCs w:val="24"/>
        </w:rPr>
        <w:t>9</w:t>
      </w:r>
      <w:r w:rsidRPr="0010133C">
        <w:rPr>
          <w:rFonts w:ascii="Arial" w:hAnsi="Arial" w:cs="Arial"/>
          <w:b w:val="0"/>
          <w:sz w:val="22"/>
          <w:szCs w:val="24"/>
        </w:rPr>
        <w:t>. godine</w:t>
      </w:r>
    </w:p>
    <w:p w:rsidR="00896328" w:rsidRPr="00A70B2C" w:rsidRDefault="00896328" w:rsidP="00896328">
      <w:pPr>
        <w:tabs>
          <w:tab w:val="left" w:pos="5655"/>
        </w:tabs>
        <w:rPr>
          <w:rFonts w:ascii="Arial" w:hAnsi="Arial" w:cs="Arial"/>
          <w:b/>
          <w:u w:val="single"/>
        </w:rPr>
      </w:pPr>
    </w:p>
    <w:p w:rsidR="00896328" w:rsidRPr="00A70B2C" w:rsidRDefault="00896328" w:rsidP="00896328">
      <w:pPr>
        <w:rPr>
          <w:rFonts w:ascii="Arial" w:hAnsi="Arial" w:cs="Arial"/>
        </w:rPr>
      </w:pPr>
      <w:r w:rsidRPr="00A70B2C">
        <w:rPr>
          <w:rFonts w:ascii="Arial" w:hAnsi="Arial" w:cs="Arial"/>
        </w:rPr>
        <w:t>Na temelju članka 14. Odluke o javnim priznanjima Općine Dubravica („Službeni glasnik Općine Dubravica“ br. 3/11 ) i članka 21. Statuta Općine Dubravica („Službeni gl</w:t>
      </w:r>
      <w:r>
        <w:rPr>
          <w:rFonts w:ascii="Arial" w:hAnsi="Arial" w:cs="Arial"/>
        </w:rPr>
        <w:t>asnik Općine Dubravica“ br. 1/18</w:t>
      </w:r>
      <w:r w:rsidRPr="00A70B2C">
        <w:rPr>
          <w:rFonts w:ascii="Arial" w:hAnsi="Arial" w:cs="Arial"/>
        </w:rPr>
        <w:t xml:space="preserve">), Općinsko vijeće Općine Dubravica na svojoj </w:t>
      </w:r>
      <w:r>
        <w:rPr>
          <w:rFonts w:ascii="Arial" w:hAnsi="Arial" w:cs="Arial"/>
        </w:rPr>
        <w:t>17. sjednici održanoj dana 28</w:t>
      </w:r>
      <w:r w:rsidRPr="00A70B2C">
        <w:rPr>
          <w:rFonts w:ascii="Arial" w:hAnsi="Arial" w:cs="Arial"/>
        </w:rPr>
        <w:t>.</w:t>
      </w:r>
      <w:r>
        <w:rPr>
          <w:rFonts w:ascii="Arial" w:hAnsi="Arial" w:cs="Arial"/>
        </w:rPr>
        <w:t xml:space="preserve"> svibnja 2019</w:t>
      </w:r>
      <w:r w:rsidRPr="00A70B2C">
        <w:rPr>
          <w:rFonts w:ascii="Arial" w:hAnsi="Arial" w:cs="Arial"/>
        </w:rPr>
        <w:t>.</w:t>
      </w:r>
      <w:r>
        <w:rPr>
          <w:rFonts w:ascii="Arial" w:hAnsi="Arial" w:cs="Arial"/>
        </w:rPr>
        <w:t xml:space="preserve"> godine</w:t>
      </w:r>
      <w:r w:rsidRPr="00A70B2C">
        <w:rPr>
          <w:rFonts w:ascii="Arial" w:hAnsi="Arial" w:cs="Arial"/>
        </w:rPr>
        <w:t xml:space="preserve"> donosi </w:t>
      </w:r>
    </w:p>
    <w:p w:rsidR="00896328" w:rsidRPr="00A70B2C" w:rsidRDefault="00896328" w:rsidP="00896328">
      <w:pPr>
        <w:rPr>
          <w:rFonts w:ascii="Arial" w:hAnsi="Arial" w:cs="Arial"/>
        </w:rPr>
      </w:pPr>
    </w:p>
    <w:p w:rsidR="00896328" w:rsidRPr="00A70B2C" w:rsidRDefault="00896328" w:rsidP="00896328">
      <w:pPr>
        <w:jc w:val="center"/>
        <w:rPr>
          <w:rFonts w:ascii="Arial" w:hAnsi="Arial" w:cs="Arial"/>
          <w:b/>
        </w:rPr>
      </w:pPr>
      <w:r w:rsidRPr="00A70B2C">
        <w:rPr>
          <w:rFonts w:ascii="Arial" w:hAnsi="Arial" w:cs="Arial"/>
          <w:b/>
        </w:rPr>
        <w:t>ODLUKU</w:t>
      </w:r>
    </w:p>
    <w:p w:rsidR="00896328" w:rsidRPr="00A70B2C" w:rsidRDefault="00896328" w:rsidP="00896328">
      <w:pPr>
        <w:jc w:val="center"/>
        <w:rPr>
          <w:rFonts w:ascii="Arial" w:hAnsi="Arial" w:cs="Arial"/>
          <w:b/>
        </w:rPr>
      </w:pPr>
      <w:r w:rsidRPr="00A70B2C">
        <w:rPr>
          <w:rFonts w:ascii="Arial" w:hAnsi="Arial" w:cs="Arial"/>
          <w:b/>
        </w:rPr>
        <w:t xml:space="preserve">o dodjeli javnih priznanja na </w:t>
      </w:r>
      <w:r>
        <w:rPr>
          <w:rFonts w:ascii="Arial" w:hAnsi="Arial" w:cs="Arial"/>
          <w:b/>
        </w:rPr>
        <w:t>području Općine Dubravica u 2019</w:t>
      </w:r>
      <w:r w:rsidRPr="00A70B2C">
        <w:rPr>
          <w:rFonts w:ascii="Arial" w:hAnsi="Arial" w:cs="Arial"/>
          <w:b/>
        </w:rPr>
        <w:t>. godini</w:t>
      </w:r>
    </w:p>
    <w:p w:rsidR="00896328" w:rsidRPr="00A70B2C" w:rsidRDefault="00896328" w:rsidP="00896328">
      <w:pPr>
        <w:jc w:val="center"/>
        <w:rPr>
          <w:rFonts w:ascii="Arial" w:hAnsi="Arial" w:cs="Arial"/>
          <w:b/>
        </w:rPr>
      </w:pPr>
    </w:p>
    <w:p w:rsidR="00896328" w:rsidRPr="00A70B2C" w:rsidRDefault="00896328" w:rsidP="00896328">
      <w:pPr>
        <w:jc w:val="center"/>
        <w:rPr>
          <w:rFonts w:ascii="Arial" w:hAnsi="Arial" w:cs="Arial"/>
          <w:b/>
        </w:rPr>
      </w:pPr>
      <w:r w:rsidRPr="00A70B2C">
        <w:rPr>
          <w:rFonts w:ascii="Arial" w:hAnsi="Arial" w:cs="Arial"/>
          <w:b/>
        </w:rPr>
        <w:t>Članak 1.</w:t>
      </w:r>
    </w:p>
    <w:p w:rsidR="00896328" w:rsidRPr="00A70B2C" w:rsidRDefault="00896328" w:rsidP="00896328">
      <w:pPr>
        <w:rPr>
          <w:rFonts w:ascii="Arial" w:hAnsi="Arial" w:cs="Arial"/>
        </w:rPr>
      </w:pPr>
      <w:r w:rsidRPr="00A70B2C">
        <w:rPr>
          <w:rFonts w:ascii="Arial" w:hAnsi="Arial" w:cs="Arial"/>
        </w:rPr>
        <w:t xml:space="preserve">Ovom se Odlukom dodjeljuju javna priznanja fizičkim i pravnim osobama radi odavanja priznanja za njihova iznimna postignuća, njihov doprinos od osobitog značenja za razvitak i ugled općine Dubravica, kao i za uspješnu suradnju sa Općinom Dubravica. </w:t>
      </w:r>
    </w:p>
    <w:p w:rsidR="00896328" w:rsidRPr="00A70B2C" w:rsidRDefault="00896328" w:rsidP="00896328">
      <w:pPr>
        <w:rPr>
          <w:rFonts w:ascii="Arial" w:hAnsi="Arial" w:cs="Arial"/>
        </w:rPr>
      </w:pPr>
    </w:p>
    <w:p w:rsidR="00896328" w:rsidRPr="00A70B2C" w:rsidRDefault="00896328" w:rsidP="00896328">
      <w:pPr>
        <w:jc w:val="center"/>
        <w:rPr>
          <w:rFonts w:ascii="Arial" w:hAnsi="Arial" w:cs="Arial"/>
          <w:b/>
        </w:rPr>
      </w:pPr>
      <w:r w:rsidRPr="00A70B2C">
        <w:rPr>
          <w:rFonts w:ascii="Arial" w:hAnsi="Arial" w:cs="Arial"/>
          <w:b/>
        </w:rPr>
        <w:t>Članak 2.</w:t>
      </w:r>
    </w:p>
    <w:p w:rsidR="00896328" w:rsidRPr="00A70B2C" w:rsidRDefault="00896328" w:rsidP="00896328">
      <w:pPr>
        <w:rPr>
          <w:rFonts w:ascii="Arial" w:hAnsi="Arial" w:cs="Arial"/>
        </w:rPr>
      </w:pPr>
      <w:r w:rsidRPr="00A70B2C">
        <w:rPr>
          <w:rFonts w:ascii="Arial" w:hAnsi="Arial" w:cs="Arial"/>
        </w:rPr>
        <w:t>Temeljem pristiglih prijedloga javna priz</w:t>
      </w:r>
      <w:r>
        <w:rPr>
          <w:rFonts w:ascii="Arial" w:hAnsi="Arial" w:cs="Arial"/>
        </w:rPr>
        <w:t>n</w:t>
      </w:r>
      <w:r w:rsidRPr="00A70B2C">
        <w:rPr>
          <w:rFonts w:ascii="Arial" w:hAnsi="Arial" w:cs="Arial"/>
        </w:rPr>
        <w:t>anja dodjeljuju kako slijedi:</w:t>
      </w:r>
    </w:p>
    <w:p w:rsidR="00896328" w:rsidRPr="00A70B2C" w:rsidRDefault="00896328" w:rsidP="00896328">
      <w:pPr>
        <w:rPr>
          <w:rFonts w:ascii="Arial" w:hAnsi="Arial" w:cs="Arial"/>
        </w:rPr>
      </w:pPr>
    </w:p>
    <w:p w:rsidR="00896328" w:rsidRDefault="00896328" w:rsidP="00896328">
      <w:pPr>
        <w:rPr>
          <w:rFonts w:ascii="Arial" w:hAnsi="Arial" w:cs="Arial"/>
        </w:rPr>
      </w:pPr>
      <w:r w:rsidRPr="00A70B2C">
        <w:rPr>
          <w:rFonts w:ascii="Arial" w:hAnsi="Arial" w:cs="Arial"/>
        </w:rPr>
        <w:t>Z</w:t>
      </w:r>
      <w:r>
        <w:rPr>
          <w:rFonts w:ascii="Arial" w:hAnsi="Arial" w:cs="Arial"/>
        </w:rPr>
        <w:t>ahvalnice za 2019</w:t>
      </w:r>
      <w:r w:rsidRPr="00A70B2C">
        <w:rPr>
          <w:rFonts w:ascii="Arial" w:hAnsi="Arial" w:cs="Arial"/>
        </w:rPr>
        <w:t>. godinu dodjeljuju se :</w:t>
      </w:r>
    </w:p>
    <w:p w:rsidR="00896328" w:rsidRPr="00501948" w:rsidRDefault="00896328" w:rsidP="00896328">
      <w:pPr>
        <w:ind w:left="360"/>
        <w:rPr>
          <w:rFonts w:ascii="Arial" w:hAnsi="Arial" w:cs="Arial"/>
        </w:rPr>
      </w:pPr>
    </w:p>
    <w:p w:rsidR="00896328" w:rsidRPr="00A70B2C" w:rsidRDefault="00896328" w:rsidP="00896328">
      <w:pPr>
        <w:jc w:val="center"/>
        <w:rPr>
          <w:rFonts w:ascii="Arial" w:hAnsi="Arial" w:cs="Arial"/>
          <w:b/>
        </w:rPr>
      </w:pPr>
      <w:r w:rsidRPr="00A70B2C">
        <w:rPr>
          <w:rFonts w:ascii="Arial" w:hAnsi="Arial" w:cs="Arial"/>
          <w:b/>
        </w:rPr>
        <w:t>Članak 3.</w:t>
      </w:r>
    </w:p>
    <w:p w:rsidR="00896328" w:rsidRPr="00A70B2C" w:rsidRDefault="00896328" w:rsidP="00896328">
      <w:pPr>
        <w:rPr>
          <w:rFonts w:ascii="Arial" w:hAnsi="Arial" w:cs="Arial"/>
        </w:rPr>
      </w:pPr>
      <w:r w:rsidRPr="00A70B2C">
        <w:rPr>
          <w:rFonts w:ascii="Arial" w:hAnsi="Arial" w:cs="Arial"/>
        </w:rPr>
        <w:t>Javna priznanja svečano će se uručiti dobitnicima na svečanoj sjednici Općinskog vijeć</w:t>
      </w:r>
      <w:r>
        <w:rPr>
          <w:rFonts w:ascii="Arial" w:hAnsi="Arial" w:cs="Arial"/>
        </w:rPr>
        <w:t xml:space="preserve">a koja će se održati u </w:t>
      </w:r>
      <w:r>
        <w:rPr>
          <w:rFonts w:ascii="Arial" w:hAnsi="Arial" w:cs="Arial"/>
          <w:b/>
          <w:color w:val="FF0000"/>
        </w:rPr>
        <w:t>petak, 26</w:t>
      </w:r>
      <w:r w:rsidRPr="0004019E">
        <w:rPr>
          <w:rFonts w:ascii="Arial" w:hAnsi="Arial" w:cs="Arial"/>
          <w:b/>
          <w:color w:val="FF0000"/>
        </w:rPr>
        <w:t xml:space="preserve">. srpnja </w:t>
      </w:r>
      <w:r>
        <w:rPr>
          <w:rFonts w:ascii="Arial" w:hAnsi="Arial" w:cs="Arial"/>
          <w:b/>
          <w:color w:val="FF0000"/>
        </w:rPr>
        <w:t>2019</w:t>
      </w:r>
      <w:r w:rsidRPr="0004019E">
        <w:rPr>
          <w:rFonts w:ascii="Arial" w:hAnsi="Arial" w:cs="Arial"/>
          <w:b/>
          <w:color w:val="FF0000"/>
        </w:rPr>
        <w:t>. godine.</w:t>
      </w:r>
    </w:p>
    <w:p w:rsidR="00896328" w:rsidRDefault="00896328" w:rsidP="00896328">
      <w:pPr>
        <w:rPr>
          <w:rFonts w:ascii="Arial" w:hAnsi="Arial" w:cs="Arial"/>
        </w:rPr>
      </w:pPr>
    </w:p>
    <w:p w:rsidR="00896328" w:rsidRPr="00A70B2C" w:rsidRDefault="00896328" w:rsidP="00896328">
      <w:pPr>
        <w:rPr>
          <w:rFonts w:ascii="Arial" w:hAnsi="Arial" w:cs="Arial"/>
        </w:rPr>
      </w:pPr>
    </w:p>
    <w:p w:rsidR="00896328" w:rsidRPr="00A70B2C" w:rsidRDefault="00896328" w:rsidP="00896328">
      <w:pPr>
        <w:jc w:val="center"/>
        <w:rPr>
          <w:rFonts w:ascii="Arial" w:hAnsi="Arial" w:cs="Arial"/>
          <w:b/>
        </w:rPr>
      </w:pPr>
      <w:r w:rsidRPr="00A70B2C">
        <w:rPr>
          <w:rFonts w:ascii="Arial" w:hAnsi="Arial" w:cs="Arial"/>
          <w:b/>
        </w:rPr>
        <w:t>Članak 4.</w:t>
      </w:r>
    </w:p>
    <w:p w:rsidR="00896328" w:rsidRPr="008D0B94" w:rsidRDefault="00896328" w:rsidP="00896328">
      <w:pPr>
        <w:rPr>
          <w:rFonts w:ascii="Arial" w:hAnsi="Arial" w:cs="Arial"/>
        </w:rPr>
      </w:pPr>
      <w:r w:rsidRPr="00A70B2C">
        <w:rPr>
          <w:rFonts w:ascii="Arial" w:hAnsi="Arial" w:cs="Arial"/>
        </w:rPr>
        <w:t>Ova Odluka stupa na snagu danom donošenja, a objavit će se u Službenom glasniku Općine Dubravica“.</w:t>
      </w:r>
      <w:r w:rsidR="008D0B94">
        <w:rPr>
          <w:rFonts w:ascii="Arial" w:hAnsi="Arial" w:cs="Arial"/>
        </w:rPr>
        <w:t xml:space="preserve"> </w:t>
      </w:r>
    </w:p>
    <w:p w:rsidR="00896328" w:rsidRPr="00B22D70" w:rsidRDefault="00896328" w:rsidP="00896328">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22D70">
        <w:rPr>
          <w:rFonts w:ascii="Arial" w:hAnsi="Arial" w:cs="Arial"/>
          <w:b/>
        </w:rPr>
        <w:t>Predsjednik Općinskog vijeća</w:t>
      </w:r>
    </w:p>
    <w:p w:rsidR="00896328" w:rsidRPr="00B22D70" w:rsidRDefault="00896328" w:rsidP="00896328">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22D70">
        <w:rPr>
          <w:rFonts w:ascii="Arial" w:hAnsi="Arial" w:cs="Arial"/>
          <w:b/>
        </w:rPr>
        <w:t>Općine Dubravica</w:t>
      </w:r>
    </w:p>
    <w:p w:rsidR="00896328" w:rsidRDefault="00896328" w:rsidP="00896328">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22D70">
        <w:rPr>
          <w:rFonts w:ascii="Arial" w:hAnsi="Arial" w:cs="Arial"/>
          <w:b/>
        </w:rPr>
        <w:t xml:space="preserve">Ivica </w:t>
      </w:r>
      <w:proofErr w:type="spellStart"/>
      <w:r w:rsidRPr="00B22D70">
        <w:rPr>
          <w:rFonts w:ascii="Arial" w:hAnsi="Arial" w:cs="Arial"/>
          <w:b/>
        </w:rPr>
        <w:t>Stiperski</w:t>
      </w:r>
      <w:proofErr w:type="spellEnd"/>
    </w:p>
    <w:p w:rsidR="00870772" w:rsidRDefault="00870772" w:rsidP="00896328">
      <w:pPr>
        <w:jc w:val="center"/>
        <w:rPr>
          <w:rFonts w:ascii="Arial" w:hAnsi="Arial" w:cs="Arial"/>
          <w:b/>
        </w:rPr>
      </w:pPr>
    </w:p>
    <w:p w:rsidR="00870772" w:rsidRDefault="00870772" w:rsidP="00896328">
      <w:pPr>
        <w:jc w:val="center"/>
        <w:rPr>
          <w:rFonts w:ascii="Arial" w:hAnsi="Arial" w:cs="Arial"/>
          <w:b/>
        </w:rPr>
      </w:pPr>
    </w:p>
    <w:p w:rsidR="00870772" w:rsidRDefault="00870772" w:rsidP="00896328">
      <w:pPr>
        <w:jc w:val="center"/>
        <w:rPr>
          <w:rFonts w:ascii="Arial" w:hAnsi="Arial" w:cs="Arial"/>
          <w:b/>
        </w:rPr>
      </w:pPr>
    </w:p>
    <w:p w:rsidR="00870772" w:rsidRDefault="00870772" w:rsidP="00896328">
      <w:pPr>
        <w:jc w:val="center"/>
        <w:rPr>
          <w:rFonts w:ascii="Arial" w:hAnsi="Arial" w:cs="Arial"/>
          <w:b/>
        </w:rPr>
      </w:pPr>
    </w:p>
    <w:p w:rsidR="00870772" w:rsidRDefault="00870772" w:rsidP="00896328">
      <w:pPr>
        <w:jc w:val="center"/>
        <w:rPr>
          <w:rFonts w:ascii="Arial" w:hAnsi="Arial" w:cs="Arial"/>
          <w:b/>
        </w:rPr>
      </w:pPr>
    </w:p>
    <w:p w:rsidR="00870772" w:rsidRDefault="00870772" w:rsidP="00896328">
      <w:pPr>
        <w:jc w:val="center"/>
        <w:rPr>
          <w:rFonts w:ascii="Arial" w:hAnsi="Arial" w:cs="Arial"/>
          <w:b/>
        </w:rPr>
      </w:pPr>
    </w:p>
    <w:p w:rsidR="00870772" w:rsidRDefault="00870772" w:rsidP="00896328">
      <w:pPr>
        <w:jc w:val="center"/>
        <w:rPr>
          <w:rFonts w:ascii="Arial" w:hAnsi="Arial" w:cs="Arial"/>
          <w:b/>
        </w:rPr>
      </w:pPr>
    </w:p>
    <w:p w:rsidR="00870772" w:rsidRPr="000F16DB" w:rsidRDefault="00870772" w:rsidP="00896328">
      <w:pPr>
        <w:jc w:val="center"/>
        <w:rPr>
          <w:rFonts w:ascii="Arial" w:hAnsi="Arial" w:cs="Arial"/>
          <w:b/>
        </w:rPr>
      </w:pPr>
    </w:p>
    <w:p w:rsidR="00896328" w:rsidRPr="00896328" w:rsidRDefault="00896328" w:rsidP="00896328">
      <w:pPr>
        <w:tabs>
          <w:tab w:val="left" w:pos="4578"/>
        </w:tabs>
        <w:spacing w:line="276" w:lineRule="auto"/>
        <w:jc w:val="center"/>
        <w:rPr>
          <w:rFonts w:ascii="Times New Roman" w:hAnsi="Times New Roman" w:cs="Times New Roman"/>
          <w:b/>
          <w:sz w:val="24"/>
        </w:rPr>
      </w:pPr>
      <w:r w:rsidRPr="00896328">
        <w:rPr>
          <w:rFonts w:ascii="Times New Roman" w:hAnsi="Times New Roman" w:cs="Times New Roman"/>
          <w:b/>
          <w:sz w:val="24"/>
        </w:rPr>
        <w:lastRenderedPageBreak/>
        <w:t>TOČKA 13. DNEVNOG REDA</w:t>
      </w:r>
    </w:p>
    <w:p w:rsidR="00896328" w:rsidRPr="00896328" w:rsidRDefault="00896328" w:rsidP="00896328">
      <w:pPr>
        <w:tabs>
          <w:tab w:val="left" w:pos="4578"/>
        </w:tabs>
        <w:spacing w:line="276" w:lineRule="auto"/>
        <w:jc w:val="center"/>
        <w:rPr>
          <w:rFonts w:ascii="Times New Roman" w:hAnsi="Times New Roman" w:cs="Times New Roman"/>
          <w:b/>
        </w:rPr>
      </w:pPr>
      <w:r w:rsidRPr="00896328">
        <w:rPr>
          <w:rFonts w:ascii="Times New Roman" w:hAnsi="Times New Roman" w:cs="Times New Roman"/>
          <w:b/>
        </w:rPr>
        <w:t>Donošenje Zaključka o prijedlogu za dodjelu javnih priznanja Zagrebačke županije u 2019. godini</w:t>
      </w:r>
    </w:p>
    <w:p w:rsidR="00896328" w:rsidRPr="002A3030" w:rsidRDefault="00896328" w:rsidP="00896328">
      <w:pPr>
        <w:rPr>
          <w:rFonts w:ascii="Times New Roman" w:hAnsi="Times New Roman"/>
          <w:sz w:val="24"/>
          <w:szCs w:val="24"/>
          <w:lang w:val="en-US"/>
        </w:rPr>
      </w:pPr>
      <w:r w:rsidRPr="002A3030">
        <w:rPr>
          <w:rFonts w:ascii="Times New Roman" w:hAnsi="Times New Roman"/>
          <w:noProof/>
          <w:sz w:val="24"/>
          <w:szCs w:val="24"/>
          <w:lang w:eastAsia="hr-HR"/>
        </w:rPr>
        <w:drawing>
          <wp:anchor distT="0" distB="0" distL="114300" distR="114300" simplePos="0" relativeHeight="25168076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REPUBLIKA HRVATSKA </w:t>
      </w:r>
    </w:p>
    <w:p w:rsidR="00896328" w:rsidRPr="002A3030" w:rsidRDefault="00896328" w:rsidP="00896328">
      <w:pPr>
        <w:rPr>
          <w:rFonts w:ascii="Times New Roman" w:hAnsi="Times New Roman"/>
          <w:b/>
          <w:sz w:val="24"/>
          <w:szCs w:val="24"/>
          <w:lang w:val="en-US"/>
        </w:rPr>
      </w:pPr>
      <w:r w:rsidRPr="002A3030">
        <w:rPr>
          <w:rFonts w:ascii="Times New Roman" w:hAnsi="Times New Roman"/>
          <w:b/>
          <w:sz w:val="24"/>
          <w:szCs w:val="24"/>
          <w:lang w:val="en-US"/>
        </w:rPr>
        <w:t>ZAGREBAČKA ŽUPANIJA</w:t>
      </w:r>
    </w:p>
    <w:p w:rsidR="00896328" w:rsidRPr="002A3030" w:rsidRDefault="00896328" w:rsidP="00896328">
      <w:pPr>
        <w:rPr>
          <w:rFonts w:ascii="Times New Roman" w:hAnsi="Times New Roman"/>
          <w:b/>
          <w:sz w:val="24"/>
          <w:szCs w:val="24"/>
          <w:lang w:val="en-US"/>
        </w:rPr>
      </w:pPr>
      <w:r w:rsidRPr="002A3030">
        <w:rPr>
          <w:rFonts w:ascii="Times New Roman" w:hAnsi="Times New Roman"/>
          <w:noProof/>
          <w:sz w:val="24"/>
          <w:szCs w:val="24"/>
          <w:lang w:eastAsia="hr-HR"/>
        </w:rPr>
        <w:drawing>
          <wp:anchor distT="0" distB="0" distL="114300" distR="114300" simplePos="0" relativeHeight="25168179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5"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896328" w:rsidRPr="002A3030" w:rsidRDefault="00896328" w:rsidP="00896328">
      <w:pPr>
        <w:rPr>
          <w:rFonts w:ascii="Times New Roman" w:hAnsi="Times New Roman"/>
          <w:b/>
          <w:sz w:val="24"/>
          <w:szCs w:val="24"/>
          <w:lang w:val="en-US"/>
        </w:rPr>
      </w:pPr>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Općinsko</w:t>
      </w:r>
      <w:proofErr w:type="spellEnd"/>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vijeće</w:t>
      </w:r>
      <w:proofErr w:type="spellEnd"/>
      <w:r w:rsidRPr="002A3030">
        <w:rPr>
          <w:rFonts w:ascii="Times New Roman" w:hAnsi="Times New Roman"/>
          <w:b/>
          <w:sz w:val="24"/>
          <w:szCs w:val="24"/>
          <w:lang w:val="en-US"/>
        </w:rPr>
        <w:t xml:space="preserve"> </w:t>
      </w:r>
    </w:p>
    <w:p w:rsidR="00896328" w:rsidRDefault="00896328" w:rsidP="00896328"/>
    <w:p w:rsidR="00896328" w:rsidRPr="0010133C" w:rsidRDefault="00896328" w:rsidP="00896328">
      <w:pPr>
        <w:pStyle w:val="Naslovindeksa"/>
        <w:spacing w:before="10"/>
        <w:rPr>
          <w:rFonts w:ascii="Arial" w:hAnsi="Arial" w:cs="Arial"/>
          <w:sz w:val="22"/>
          <w:szCs w:val="24"/>
        </w:rPr>
      </w:pPr>
      <w:r>
        <w:rPr>
          <w:rFonts w:ascii="Arial" w:hAnsi="Arial" w:cs="Arial"/>
          <w:sz w:val="22"/>
          <w:szCs w:val="24"/>
        </w:rPr>
        <w:t>KLASA: 021-05/19-01/3</w:t>
      </w:r>
    </w:p>
    <w:p w:rsidR="00896328" w:rsidRPr="0010133C" w:rsidRDefault="00896328" w:rsidP="00896328">
      <w:pPr>
        <w:pStyle w:val="Naslovindeksa"/>
        <w:rPr>
          <w:rFonts w:ascii="Arial" w:hAnsi="Arial" w:cs="Arial"/>
          <w:sz w:val="22"/>
          <w:szCs w:val="24"/>
        </w:rPr>
      </w:pPr>
      <w:r>
        <w:rPr>
          <w:rFonts w:ascii="Arial" w:hAnsi="Arial" w:cs="Arial"/>
          <w:sz w:val="22"/>
          <w:szCs w:val="24"/>
        </w:rPr>
        <w:t>URBROJ: 238/40-02-19-</w:t>
      </w:r>
    </w:p>
    <w:p w:rsidR="00896328" w:rsidRPr="0010133C" w:rsidRDefault="00896328" w:rsidP="00896328">
      <w:pPr>
        <w:pStyle w:val="Naslov"/>
        <w:jc w:val="left"/>
        <w:rPr>
          <w:rFonts w:ascii="Arial" w:hAnsi="Arial" w:cs="Arial"/>
          <w:b w:val="0"/>
          <w:sz w:val="22"/>
          <w:szCs w:val="24"/>
        </w:rPr>
      </w:pPr>
      <w:r>
        <w:rPr>
          <w:rFonts w:ascii="Arial" w:hAnsi="Arial" w:cs="Arial"/>
          <w:b w:val="0"/>
          <w:sz w:val="22"/>
          <w:szCs w:val="24"/>
        </w:rPr>
        <w:t>Dubravica, 28. svibnja</w:t>
      </w:r>
      <w:r w:rsidRPr="0010133C">
        <w:rPr>
          <w:rFonts w:ascii="Arial" w:hAnsi="Arial" w:cs="Arial"/>
          <w:b w:val="0"/>
          <w:sz w:val="22"/>
          <w:szCs w:val="24"/>
        </w:rPr>
        <w:t xml:space="preserve"> 201</w:t>
      </w:r>
      <w:r>
        <w:rPr>
          <w:rFonts w:ascii="Arial" w:hAnsi="Arial" w:cs="Arial"/>
          <w:b w:val="0"/>
          <w:sz w:val="22"/>
          <w:szCs w:val="24"/>
        </w:rPr>
        <w:t>9</w:t>
      </w:r>
      <w:r w:rsidRPr="0010133C">
        <w:rPr>
          <w:rFonts w:ascii="Arial" w:hAnsi="Arial" w:cs="Arial"/>
          <w:b w:val="0"/>
          <w:sz w:val="22"/>
          <w:szCs w:val="24"/>
        </w:rPr>
        <w:t>. godine</w:t>
      </w:r>
    </w:p>
    <w:p w:rsidR="00896328" w:rsidRPr="00A70B2C" w:rsidRDefault="00896328" w:rsidP="00896328">
      <w:pPr>
        <w:tabs>
          <w:tab w:val="left" w:pos="5655"/>
        </w:tabs>
        <w:rPr>
          <w:rFonts w:ascii="Arial" w:hAnsi="Arial" w:cs="Arial"/>
          <w:b/>
          <w:u w:val="single"/>
        </w:rPr>
      </w:pPr>
    </w:p>
    <w:p w:rsidR="00896328" w:rsidRPr="00A70B2C" w:rsidRDefault="00896328" w:rsidP="00896328">
      <w:pPr>
        <w:rPr>
          <w:rFonts w:ascii="Arial" w:hAnsi="Arial" w:cs="Arial"/>
        </w:rPr>
      </w:pPr>
      <w:r w:rsidRPr="00A70B2C">
        <w:rPr>
          <w:rFonts w:ascii="Arial" w:hAnsi="Arial" w:cs="Arial"/>
        </w:rPr>
        <w:t>Na temelju članka 21. Statuta Općine Dubravica („Službeni gl</w:t>
      </w:r>
      <w:r>
        <w:rPr>
          <w:rFonts w:ascii="Arial" w:hAnsi="Arial" w:cs="Arial"/>
        </w:rPr>
        <w:t>asnik Općine Dubravica“ br. 1/18</w:t>
      </w:r>
      <w:r w:rsidRPr="00A70B2C">
        <w:rPr>
          <w:rFonts w:ascii="Arial" w:hAnsi="Arial" w:cs="Arial"/>
        </w:rPr>
        <w:t xml:space="preserve">), Općinsko vijeće Općine Dubravica na svojoj </w:t>
      </w:r>
      <w:r>
        <w:rPr>
          <w:rFonts w:ascii="Arial" w:hAnsi="Arial" w:cs="Arial"/>
        </w:rPr>
        <w:t>17. sjednici održanoj dana 28</w:t>
      </w:r>
      <w:r w:rsidRPr="00A70B2C">
        <w:rPr>
          <w:rFonts w:ascii="Arial" w:hAnsi="Arial" w:cs="Arial"/>
        </w:rPr>
        <w:t>.</w:t>
      </w:r>
      <w:r>
        <w:rPr>
          <w:rFonts w:ascii="Arial" w:hAnsi="Arial" w:cs="Arial"/>
        </w:rPr>
        <w:t xml:space="preserve"> svibnja 2019</w:t>
      </w:r>
      <w:r w:rsidRPr="00A70B2C">
        <w:rPr>
          <w:rFonts w:ascii="Arial" w:hAnsi="Arial" w:cs="Arial"/>
        </w:rPr>
        <w:t>.</w:t>
      </w:r>
      <w:r>
        <w:rPr>
          <w:rFonts w:ascii="Arial" w:hAnsi="Arial" w:cs="Arial"/>
        </w:rPr>
        <w:t xml:space="preserve"> godine</w:t>
      </w:r>
      <w:r w:rsidRPr="00A70B2C">
        <w:rPr>
          <w:rFonts w:ascii="Arial" w:hAnsi="Arial" w:cs="Arial"/>
        </w:rPr>
        <w:t xml:space="preserve"> donosi </w:t>
      </w:r>
    </w:p>
    <w:p w:rsidR="00896328" w:rsidRPr="00A70B2C" w:rsidRDefault="00896328" w:rsidP="00896328">
      <w:pPr>
        <w:rPr>
          <w:rFonts w:ascii="Arial" w:hAnsi="Arial" w:cs="Arial"/>
        </w:rPr>
      </w:pPr>
    </w:p>
    <w:p w:rsidR="00896328" w:rsidRPr="00A70B2C" w:rsidRDefault="00896328" w:rsidP="00896328">
      <w:pPr>
        <w:jc w:val="center"/>
        <w:rPr>
          <w:rFonts w:ascii="Arial" w:hAnsi="Arial" w:cs="Arial"/>
          <w:b/>
        </w:rPr>
      </w:pPr>
      <w:r>
        <w:rPr>
          <w:rFonts w:ascii="Arial" w:hAnsi="Arial" w:cs="Arial"/>
          <w:b/>
        </w:rPr>
        <w:t>ZAKLJUČAK</w:t>
      </w:r>
    </w:p>
    <w:p w:rsidR="00896328" w:rsidRPr="00A70B2C" w:rsidRDefault="00896328" w:rsidP="00896328">
      <w:pPr>
        <w:jc w:val="center"/>
        <w:rPr>
          <w:rFonts w:ascii="Arial" w:hAnsi="Arial" w:cs="Arial"/>
          <w:b/>
        </w:rPr>
      </w:pPr>
      <w:r w:rsidRPr="00A70B2C">
        <w:rPr>
          <w:rFonts w:ascii="Arial" w:hAnsi="Arial" w:cs="Arial"/>
          <w:b/>
        </w:rPr>
        <w:t xml:space="preserve">o </w:t>
      </w:r>
      <w:r>
        <w:rPr>
          <w:rFonts w:ascii="Arial" w:hAnsi="Arial" w:cs="Arial"/>
          <w:b/>
        </w:rPr>
        <w:t>prijedlogu za dodjelu</w:t>
      </w:r>
      <w:r w:rsidRPr="00A70B2C">
        <w:rPr>
          <w:rFonts w:ascii="Arial" w:hAnsi="Arial" w:cs="Arial"/>
          <w:b/>
        </w:rPr>
        <w:t xml:space="preserve"> javnih priznanja </w:t>
      </w:r>
      <w:r>
        <w:rPr>
          <w:rFonts w:ascii="Arial" w:hAnsi="Arial" w:cs="Arial"/>
          <w:b/>
        </w:rPr>
        <w:t>Zagrebačke županije u 2019</w:t>
      </w:r>
      <w:r w:rsidRPr="00A70B2C">
        <w:rPr>
          <w:rFonts w:ascii="Arial" w:hAnsi="Arial" w:cs="Arial"/>
          <w:b/>
        </w:rPr>
        <w:t>. godini</w:t>
      </w:r>
    </w:p>
    <w:p w:rsidR="00896328" w:rsidRPr="00A70B2C" w:rsidRDefault="00896328" w:rsidP="00896328">
      <w:pPr>
        <w:jc w:val="center"/>
        <w:rPr>
          <w:rFonts w:ascii="Arial" w:hAnsi="Arial" w:cs="Arial"/>
          <w:b/>
        </w:rPr>
      </w:pPr>
    </w:p>
    <w:p w:rsidR="00896328" w:rsidRPr="00A70B2C" w:rsidRDefault="00896328" w:rsidP="00896328">
      <w:pPr>
        <w:jc w:val="center"/>
        <w:rPr>
          <w:rFonts w:ascii="Arial" w:hAnsi="Arial" w:cs="Arial"/>
          <w:b/>
        </w:rPr>
      </w:pPr>
    </w:p>
    <w:p w:rsidR="00896328" w:rsidRPr="00A70B2C" w:rsidRDefault="00896328" w:rsidP="00896328">
      <w:pPr>
        <w:jc w:val="center"/>
        <w:rPr>
          <w:rFonts w:ascii="Arial" w:hAnsi="Arial" w:cs="Arial"/>
          <w:b/>
        </w:rPr>
      </w:pPr>
      <w:r w:rsidRPr="00A70B2C">
        <w:rPr>
          <w:rFonts w:ascii="Arial" w:hAnsi="Arial" w:cs="Arial"/>
          <w:b/>
        </w:rPr>
        <w:t>Članak 1.</w:t>
      </w:r>
    </w:p>
    <w:p w:rsidR="00896328" w:rsidRPr="00A70B2C" w:rsidRDefault="00896328" w:rsidP="00896328">
      <w:pPr>
        <w:rPr>
          <w:rFonts w:ascii="Arial" w:hAnsi="Arial" w:cs="Arial"/>
        </w:rPr>
      </w:pPr>
      <w:r>
        <w:rPr>
          <w:rFonts w:ascii="Arial" w:hAnsi="Arial" w:cs="Arial"/>
        </w:rPr>
        <w:t>Ovim Zaključkom se daje prijedlog za dodjelu javnih priznanja Zagrebačke županije u 2019. godini istaknutim pojedincima i pravnim osobama koji su svojim kontinuiranim i izuzetno značajnim znanstvenim, stručnim, umjetničkim, pedagoškim ili drugim javnim radom dali trajan doprinos i izuzetne rezultate trajne vrijednosti na unaprjeđenju stanja i razvitka pojedinih djelatnosti, odnosno međunarodnoj promidžbi navedenih djelatnosti, zatim pojedinci koji u svojoj sredini uživaju ugled uzorna djelatnika i stručnjaka te imaju ostvarene rezultate u ukupnom gospodarskom ili društvenom razvitku Zagrebačke županije.</w:t>
      </w:r>
    </w:p>
    <w:p w:rsidR="00896328" w:rsidRPr="00A70B2C" w:rsidRDefault="00896328" w:rsidP="00896328">
      <w:pPr>
        <w:rPr>
          <w:rFonts w:ascii="Arial" w:hAnsi="Arial" w:cs="Arial"/>
        </w:rPr>
      </w:pPr>
    </w:p>
    <w:p w:rsidR="00896328" w:rsidRPr="00A70B2C" w:rsidRDefault="00896328" w:rsidP="00896328">
      <w:pPr>
        <w:jc w:val="center"/>
        <w:rPr>
          <w:rFonts w:ascii="Arial" w:hAnsi="Arial" w:cs="Arial"/>
          <w:b/>
        </w:rPr>
      </w:pPr>
      <w:r w:rsidRPr="00A70B2C">
        <w:rPr>
          <w:rFonts w:ascii="Arial" w:hAnsi="Arial" w:cs="Arial"/>
          <w:b/>
        </w:rPr>
        <w:t>Članak 2.</w:t>
      </w:r>
    </w:p>
    <w:p w:rsidR="00896328" w:rsidRDefault="00896328" w:rsidP="00896328">
      <w:pPr>
        <w:rPr>
          <w:rFonts w:ascii="Arial" w:hAnsi="Arial" w:cs="Arial"/>
        </w:rPr>
      </w:pPr>
      <w:r>
        <w:rPr>
          <w:rFonts w:ascii="Arial" w:hAnsi="Arial" w:cs="Arial"/>
        </w:rPr>
        <w:t>Za dodjelu javnim priznanja Zagrebačke županije u 2019. godini ovim Zaključkom se predlaže:</w:t>
      </w:r>
    </w:p>
    <w:p w:rsidR="00896328" w:rsidRPr="006535FE" w:rsidRDefault="00896328" w:rsidP="00896328">
      <w:pPr>
        <w:rPr>
          <w:rFonts w:ascii="Arial" w:hAnsi="Arial" w:cs="Arial"/>
          <w:b/>
          <w:strike/>
        </w:rPr>
      </w:pPr>
      <w:r>
        <w:rPr>
          <w:rFonts w:ascii="Arial" w:hAnsi="Arial" w:cs="Arial"/>
          <w:b/>
        </w:rPr>
        <w:tab/>
      </w:r>
      <w:r>
        <w:rPr>
          <w:rFonts w:ascii="Arial" w:hAnsi="Arial" w:cs="Arial"/>
          <w:b/>
        </w:rPr>
        <w:tab/>
      </w:r>
      <w:r w:rsidRPr="006535FE">
        <w:rPr>
          <w:rFonts w:ascii="Arial" w:hAnsi="Arial" w:cs="Arial"/>
          <w:b/>
          <w:strike/>
        </w:rPr>
        <w:t>BIFF d.o.o.</w:t>
      </w:r>
    </w:p>
    <w:p w:rsidR="00896328" w:rsidRDefault="00896328" w:rsidP="00896328">
      <w:pPr>
        <w:rPr>
          <w:rFonts w:ascii="Arial" w:hAnsi="Arial" w:cs="Arial"/>
          <w:b/>
        </w:rPr>
      </w:pPr>
    </w:p>
    <w:p w:rsidR="00896328" w:rsidRPr="00A70B2C" w:rsidRDefault="00896328" w:rsidP="00896328">
      <w:pPr>
        <w:jc w:val="center"/>
        <w:rPr>
          <w:rFonts w:ascii="Arial" w:hAnsi="Arial" w:cs="Arial"/>
          <w:b/>
        </w:rPr>
      </w:pPr>
      <w:r w:rsidRPr="00A70B2C">
        <w:rPr>
          <w:rFonts w:ascii="Arial" w:hAnsi="Arial" w:cs="Arial"/>
          <w:b/>
        </w:rPr>
        <w:t>Članak 3.</w:t>
      </w:r>
    </w:p>
    <w:p w:rsidR="00896328" w:rsidRPr="00A70B2C" w:rsidRDefault="00896328" w:rsidP="00896328">
      <w:pPr>
        <w:rPr>
          <w:rFonts w:ascii="Arial" w:hAnsi="Arial" w:cs="Arial"/>
        </w:rPr>
      </w:pPr>
      <w:r>
        <w:rPr>
          <w:rFonts w:ascii="Arial" w:hAnsi="Arial" w:cs="Arial"/>
        </w:rPr>
        <w:t>Zadužuje se Jedinstveni upravni odjel Općine Dubravica na prikupljanje potrebne dokumentacije od predloženog kandidata iz članka 2. ovog Zaključka te na dostavljanje iste Zagrebačkoj županiji, Povjerenstvu za dodjelu javnih priznanja, Ulica grada Vukovara 72/V, 10000 Zagreb.</w:t>
      </w:r>
    </w:p>
    <w:p w:rsidR="00896328" w:rsidRDefault="00896328" w:rsidP="00896328">
      <w:pPr>
        <w:rPr>
          <w:rFonts w:ascii="Arial" w:hAnsi="Arial" w:cs="Arial"/>
        </w:rPr>
      </w:pPr>
    </w:p>
    <w:p w:rsidR="00896328" w:rsidRPr="00A70B2C" w:rsidRDefault="00896328" w:rsidP="00896328">
      <w:pPr>
        <w:rPr>
          <w:rFonts w:ascii="Arial" w:hAnsi="Arial" w:cs="Arial"/>
        </w:rPr>
      </w:pPr>
    </w:p>
    <w:p w:rsidR="00896328" w:rsidRPr="00A70B2C" w:rsidRDefault="00896328" w:rsidP="00896328">
      <w:pPr>
        <w:jc w:val="center"/>
        <w:rPr>
          <w:rFonts w:ascii="Arial" w:hAnsi="Arial" w:cs="Arial"/>
          <w:b/>
        </w:rPr>
      </w:pPr>
      <w:r w:rsidRPr="00A70B2C">
        <w:rPr>
          <w:rFonts w:ascii="Arial" w:hAnsi="Arial" w:cs="Arial"/>
          <w:b/>
        </w:rPr>
        <w:t>Članak 4.</w:t>
      </w:r>
    </w:p>
    <w:p w:rsidR="00896328" w:rsidRPr="00A70B2C" w:rsidRDefault="00896328" w:rsidP="00896328">
      <w:pPr>
        <w:rPr>
          <w:rFonts w:ascii="Arial" w:hAnsi="Arial" w:cs="Arial"/>
        </w:rPr>
      </w:pPr>
      <w:r>
        <w:rPr>
          <w:rFonts w:ascii="Arial" w:hAnsi="Arial" w:cs="Arial"/>
        </w:rPr>
        <w:t>Ovaj Zaključak</w:t>
      </w:r>
      <w:r w:rsidRPr="00A70B2C">
        <w:rPr>
          <w:rFonts w:ascii="Arial" w:hAnsi="Arial" w:cs="Arial"/>
        </w:rPr>
        <w:t xml:space="preserve"> stupa na snagu danom donošenja, a objavit će se u Službenom glasniku Općine Dubravica“. </w:t>
      </w:r>
    </w:p>
    <w:p w:rsidR="00896328" w:rsidRPr="00A70B2C" w:rsidRDefault="00896328" w:rsidP="00896328">
      <w:pPr>
        <w:rPr>
          <w:rFonts w:ascii="Arial" w:hAnsi="Arial" w:cs="Arial"/>
        </w:rPr>
      </w:pPr>
    </w:p>
    <w:p w:rsidR="00896328" w:rsidRDefault="00896328" w:rsidP="00896328">
      <w:pPr>
        <w:rPr>
          <w:rFonts w:ascii="Arial" w:hAnsi="Arial" w:cs="Arial"/>
          <w:b/>
          <w:sz w:val="24"/>
          <w:u w:val="single"/>
        </w:rPr>
      </w:pPr>
    </w:p>
    <w:p w:rsidR="00896328" w:rsidRPr="00B22D70" w:rsidRDefault="00896328" w:rsidP="00896328">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22D70">
        <w:rPr>
          <w:rFonts w:ascii="Arial" w:hAnsi="Arial" w:cs="Arial"/>
          <w:b/>
        </w:rPr>
        <w:t>Predsjednik Općinskog vijeća</w:t>
      </w:r>
    </w:p>
    <w:p w:rsidR="00896328" w:rsidRPr="00B22D70" w:rsidRDefault="00896328" w:rsidP="00896328">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22D70">
        <w:rPr>
          <w:rFonts w:ascii="Arial" w:hAnsi="Arial" w:cs="Arial"/>
          <w:b/>
        </w:rPr>
        <w:t>Općine Dubravica</w:t>
      </w:r>
    </w:p>
    <w:p w:rsidR="00896328" w:rsidRDefault="00896328" w:rsidP="00896328">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22D70">
        <w:rPr>
          <w:rFonts w:ascii="Arial" w:hAnsi="Arial" w:cs="Arial"/>
          <w:b/>
        </w:rPr>
        <w:t xml:space="preserve">Ivica </w:t>
      </w:r>
      <w:proofErr w:type="spellStart"/>
      <w:r w:rsidRPr="00B22D70">
        <w:rPr>
          <w:rFonts w:ascii="Arial" w:hAnsi="Arial" w:cs="Arial"/>
          <w:b/>
        </w:rPr>
        <w:t>Stiperski</w:t>
      </w:r>
      <w:proofErr w:type="spellEnd"/>
    </w:p>
    <w:p w:rsidR="00896328" w:rsidRPr="00896328" w:rsidRDefault="00896328" w:rsidP="00896328">
      <w:pPr>
        <w:tabs>
          <w:tab w:val="left" w:pos="4578"/>
        </w:tabs>
        <w:spacing w:line="276" w:lineRule="auto"/>
        <w:rPr>
          <w:b/>
          <w:sz w:val="24"/>
        </w:rPr>
      </w:pPr>
    </w:p>
    <w:p w:rsidR="00896328" w:rsidRDefault="00896328" w:rsidP="00896328">
      <w:pPr>
        <w:jc w:val="center"/>
        <w:rPr>
          <w:rFonts w:ascii="Times New Roman" w:hAnsi="Times New Roman"/>
          <w:b/>
          <w:sz w:val="24"/>
          <w:szCs w:val="24"/>
        </w:rPr>
      </w:pPr>
      <w:r>
        <w:rPr>
          <w:rFonts w:ascii="Times New Roman" w:hAnsi="Times New Roman"/>
          <w:b/>
          <w:sz w:val="24"/>
          <w:szCs w:val="24"/>
        </w:rPr>
        <w:lastRenderedPageBreak/>
        <w:t>TOČKA 14. DNEVNOG REDA</w:t>
      </w:r>
    </w:p>
    <w:p w:rsidR="00896328" w:rsidRDefault="00896328" w:rsidP="00896328">
      <w:pPr>
        <w:tabs>
          <w:tab w:val="left" w:pos="390"/>
          <w:tab w:val="left" w:pos="3105"/>
        </w:tabs>
        <w:jc w:val="center"/>
        <w:rPr>
          <w:rFonts w:ascii="Times New Roman" w:hAnsi="Times New Roman" w:cs="Times New Roman"/>
          <w:b/>
          <w:sz w:val="24"/>
        </w:rPr>
      </w:pPr>
      <w:r w:rsidRPr="00896328">
        <w:rPr>
          <w:rFonts w:ascii="Times New Roman" w:hAnsi="Times New Roman" w:cs="Times New Roman"/>
          <w:b/>
          <w:sz w:val="24"/>
        </w:rPr>
        <w:t>Donošenje Zaključka o utvrđenju Financijskog plana osiguranih sredstava za provođenje zadataka tijekom požarne sezone</w:t>
      </w:r>
    </w:p>
    <w:p w:rsidR="00896328" w:rsidRDefault="00896328" w:rsidP="00896328">
      <w:pPr>
        <w:tabs>
          <w:tab w:val="left" w:pos="390"/>
          <w:tab w:val="left" w:pos="3105"/>
        </w:tabs>
        <w:rPr>
          <w:rFonts w:ascii="Times New Roman" w:hAnsi="Times New Roman" w:cs="Times New Roman"/>
          <w:b/>
          <w:sz w:val="24"/>
        </w:rPr>
      </w:pPr>
    </w:p>
    <w:p w:rsidR="006C04AD" w:rsidRPr="00BD47B7" w:rsidRDefault="006C04AD" w:rsidP="006C04AD">
      <w:pPr>
        <w:rPr>
          <w:rFonts w:ascii="Times New Roman" w:hAnsi="Times New Roman"/>
        </w:rPr>
      </w:pPr>
      <w:r w:rsidRPr="00BD47B7">
        <w:rPr>
          <w:rFonts w:ascii="Times New Roman" w:hAnsi="Times New Roman"/>
          <w:noProof/>
          <w:lang w:eastAsia="hr-HR"/>
        </w:rPr>
        <w:drawing>
          <wp:anchor distT="0" distB="0" distL="114300" distR="114300" simplePos="0" relativeHeight="25168384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8" name="Slika 1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BD47B7">
        <w:rPr>
          <w:rFonts w:ascii="Times New Roman" w:hAnsi="Times New Roman"/>
          <w:b/>
        </w:rPr>
        <w:t xml:space="preserve">REPUBLIKA HRVATSKA </w:t>
      </w:r>
    </w:p>
    <w:p w:rsidR="006C04AD" w:rsidRPr="00BD47B7" w:rsidRDefault="006C04AD" w:rsidP="006C04AD">
      <w:pPr>
        <w:rPr>
          <w:rFonts w:ascii="Times New Roman" w:hAnsi="Times New Roman"/>
          <w:b/>
        </w:rPr>
      </w:pPr>
      <w:r w:rsidRPr="00BD47B7">
        <w:rPr>
          <w:rFonts w:ascii="Times New Roman" w:hAnsi="Times New Roman"/>
          <w:b/>
        </w:rPr>
        <w:t>ZAGREBAČKA ŽUPANIJA</w:t>
      </w:r>
    </w:p>
    <w:p w:rsidR="006C04AD" w:rsidRPr="00BD47B7" w:rsidRDefault="006C04AD" w:rsidP="006C04AD">
      <w:pPr>
        <w:rPr>
          <w:rFonts w:ascii="Times New Roman" w:hAnsi="Times New Roman"/>
          <w:b/>
        </w:rPr>
      </w:pPr>
      <w:r w:rsidRPr="00BD47B7">
        <w:rPr>
          <w:rFonts w:ascii="Times New Roman" w:hAnsi="Times New Roman"/>
          <w:noProof/>
          <w:lang w:eastAsia="hr-HR"/>
        </w:rPr>
        <w:drawing>
          <wp:anchor distT="0" distB="0" distL="114300" distR="114300" simplePos="0" relativeHeight="25168486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7" name="Slika 1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BD47B7">
        <w:rPr>
          <w:rFonts w:ascii="Times New Roman" w:hAnsi="Times New Roman"/>
          <w:b/>
        </w:rPr>
        <w:t xml:space="preserve">                OPĆINA DUBRAVICA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PRIJEDLOG</w:t>
      </w:r>
    </w:p>
    <w:p w:rsidR="006C04AD" w:rsidRPr="00BD47B7" w:rsidRDefault="006C04AD" w:rsidP="006C04AD">
      <w:pPr>
        <w:rPr>
          <w:rFonts w:ascii="Times New Roman" w:hAnsi="Times New Roman"/>
          <w:b/>
        </w:rPr>
      </w:pPr>
      <w:r w:rsidRPr="00BD47B7">
        <w:rPr>
          <w:rFonts w:ascii="Times New Roman" w:hAnsi="Times New Roman"/>
          <w:b/>
        </w:rPr>
        <w:t xml:space="preserve">                Općinsko vijeće </w:t>
      </w:r>
    </w:p>
    <w:p w:rsidR="006C04AD" w:rsidRPr="00BD47B7" w:rsidRDefault="006C04AD" w:rsidP="006C04AD">
      <w:pPr>
        <w:tabs>
          <w:tab w:val="left" w:pos="390"/>
          <w:tab w:val="num" w:pos="1080"/>
          <w:tab w:val="left" w:pos="3105"/>
        </w:tabs>
        <w:rPr>
          <w:rFonts w:ascii="Times New Roman" w:hAnsi="Times New Roman"/>
          <w:b/>
          <w:lang w:val="pl-PL"/>
        </w:rPr>
      </w:pPr>
    </w:p>
    <w:p w:rsidR="006C04AD" w:rsidRPr="00BD47B7" w:rsidRDefault="006C04AD" w:rsidP="006C04AD">
      <w:pPr>
        <w:tabs>
          <w:tab w:val="left" w:pos="390"/>
          <w:tab w:val="num" w:pos="1080"/>
          <w:tab w:val="left" w:pos="3105"/>
        </w:tabs>
        <w:rPr>
          <w:rFonts w:ascii="Times New Roman" w:hAnsi="Times New Roman"/>
          <w:b/>
        </w:rPr>
      </w:pPr>
    </w:p>
    <w:p w:rsidR="006C04AD" w:rsidRPr="00BD47B7" w:rsidRDefault="006C04AD" w:rsidP="006C04AD">
      <w:pPr>
        <w:tabs>
          <w:tab w:val="left" w:pos="390"/>
          <w:tab w:val="num" w:pos="1080"/>
          <w:tab w:val="left" w:pos="3105"/>
        </w:tabs>
        <w:rPr>
          <w:rFonts w:ascii="Times New Roman" w:hAnsi="Times New Roman"/>
        </w:rPr>
      </w:pPr>
      <w:r w:rsidRPr="00BD47B7">
        <w:rPr>
          <w:rFonts w:ascii="Times New Roman" w:hAnsi="Times New Roman"/>
          <w:b/>
        </w:rPr>
        <w:t xml:space="preserve">KLASA: </w:t>
      </w:r>
      <w:r w:rsidRPr="00BD47B7">
        <w:rPr>
          <w:rFonts w:ascii="Times New Roman" w:hAnsi="Times New Roman"/>
        </w:rPr>
        <w:t>021-05/19-01/</w:t>
      </w:r>
      <w:r>
        <w:rPr>
          <w:rFonts w:ascii="Times New Roman" w:hAnsi="Times New Roman"/>
        </w:rPr>
        <w:t>3</w:t>
      </w:r>
    </w:p>
    <w:p w:rsidR="006C04AD" w:rsidRPr="00BD47B7" w:rsidRDefault="006C04AD" w:rsidP="006C04AD">
      <w:pPr>
        <w:rPr>
          <w:rFonts w:ascii="Times New Roman" w:hAnsi="Times New Roman"/>
        </w:rPr>
      </w:pPr>
      <w:r w:rsidRPr="00BD47B7">
        <w:rPr>
          <w:rFonts w:ascii="Times New Roman" w:hAnsi="Times New Roman"/>
          <w:b/>
        </w:rPr>
        <w:t xml:space="preserve">URBROJ: </w:t>
      </w:r>
      <w:r w:rsidRPr="00BD47B7">
        <w:rPr>
          <w:rFonts w:ascii="Times New Roman" w:hAnsi="Times New Roman"/>
        </w:rPr>
        <w:t>238/40-02-19-</w:t>
      </w:r>
    </w:p>
    <w:p w:rsidR="006C04AD" w:rsidRPr="00BD47B7" w:rsidRDefault="006C04AD" w:rsidP="006C04AD">
      <w:pPr>
        <w:tabs>
          <w:tab w:val="left" w:pos="390"/>
          <w:tab w:val="num" w:pos="1080"/>
          <w:tab w:val="left" w:pos="3105"/>
        </w:tabs>
        <w:rPr>
          <w:rFonts w:ascii="Times New Roman" w:hAnsi="Times New Roman"/>
        </w:rPr>
      </w:pPr>
      <w:r w:rsidRPr="00BD47B7">
        <w:rPr>
          <w:rFonts w:ascii="Times New Roman" w:hAnsi="Times New Roman"/>
        </w:rPr>
        <w:t xml:space="preserve">Dubravica, </w:t>
      </w:r>
      <w:r>
        <w:rPr>
          <w:rFonts w:ascii="Times New Roman" w:hAnsi="Times New Roman"/>
        </w:rPr>
        <w:t xml:space="preserve">28. svibanj </w:t>
      </w:r>
      <w:r w:rsidRPr="00BD47B7">
        <w:rPr>
          <w:rFonts w:ascii="Times New Roman" w:hAnsi="Times New Roman"/>
        </w:rPr>
        <w:t>2019. godine</w:t>
      </w:r>
    </w:p>
    <w:p w:rsidR="006C04AD" w:rsidRPr="00BD47B7" w:rsidRDefault="006C04AD" w:rsidP="006C04AD">
      <w:pPr>
        <w:tabs>
          <w:tab w:val="left" w:pos="390"/>
          <w:tab w:val="num" w:pos="1080"/>
          <w:tab w:val="left" w:pos="3105"/>
        </w:tabs>
        <w:rPr>
          <w:rFonts w:ascii="Times New Roman" w:hAnsi="Times New Roman"/>
        </w:rPr>
      </w:pPr>
    </w:p>
    <w:p w:rsidR="006C04AD" w:rsidRPr="00BD47B7" w:rsidRDefault="006C04AD" w:rsidP="006C04AD">
      <w:pPr>
        <w:autoSpaceDE w:val="0"/>
        <w:autoSpaceDN w:val="0"/>
        <w:adjustRightInd w:val="0"/>
        <w:rPr>
          <w:rFonts w:ascii="Times New Roman" w:hAnsi="Times New Roman"/>
          <w:sz w:val="24"/>
          <w:szCs w:val="24"/>
          <w:lang w:eastAsia="hr-HR"/>
        </w:rPr>
      </w:pPr>
      <w:r>
        <w:rPr>
          <w:rFonts w:ascii="Times New Roman" w:hAnsi="Times New Roman"/>
          <w:sz w:val="24"/>
          <w:szCs w:val="24"/>
          <w:lang w:eastAsia="hr-HR"/>
        </w:rPr>
        <w:t>Na temelju</w:t>
      </w:r>
      <w:r w:rsidRPr="00BD47B7">
        <w:rPr>
          <w:rFonts w:ascii="Times New Roman" w:hAnsi="Times New Roman"/>
          <w:sz w:val="24"/>
          <w:szCs w:val="24"/>
          <w:lang w:eastAsia="hr-HR"/>
        </w:rPr>
        <w:t xml:space="preserve"> III. </w:t>
      </w:r>
      <w:r>
        <w:rPr>
          <w:rFonts w:ascii="Times New Roman" w:hAnsi="Times New Roman"/>
          <w:sz w:val="24"/>
          <w:szCs w:val="24"/>
          <w:lang w:eastAsia="hr-HR"/>
        </w:rPr>
        <w:t xml:space="preserve">poglavlja, točke 6. </w:t>
      </w:r>
      <w:proofErr w:type="spellStart"/>
      <w:r w:rsidRPr="00BD47B7">
        <w:rPr>
          <w:rFonts w:ascii="Times New Roman" w:hAnsi="Times New Roman"/>
          <w:sz w:val="24"/>
          <w:szCs w:val="24"/>
          <w:lang w:eastAsia="hr-HR"/>
        </w:rPr>
        <w:t>podtočke</w:t>
      </w:r>
      <w:proofErr w:type="spellEnd"/>
      <w:r w:rsidRPr="00BD47B7">
        <w:rPr>
          <w:rFonts w:ascii="Times New Roman" w:hAnsi="Times New Roman"/>
          <w:sz w:val="24"/>
          <w:szCs w:val="24"/>
          <w:lang w:eastAsia="hr-HR"/>
        </w:rPr>
        <w:t xml:space="preserve"> 2. Programa aktivnosti u provedbi posebnih mjera zaštite od požara od interesa za</w:t>
      </w:r>
      <w:r>
        <w:rPr>
          <w:rFonts w:ascii="Times New Roman" w:hAnsi="Times New Roman"/>
          <w:sz w:val="24"/>
          <w:szCs w:val="24"/>
          <w:lang w:eastAsia="hr-HR"/>
        </w:rPr>
        <w:t xml:space="preserve"> Republiku Hrvatsku u 2019. godini («Narodne novine», broj 35/2019) i </w:t>
      </w:r>
      <w:r w:rsidRPr="0003312D">
        <w:rPr>
          <w:rFonts w:ascii="Times New Roman" w:hAnsi="Times New Roman"/>
          <w:sz w:val="24"/>
          <w:szCs w:val="24"/>
          <w:lang w:eastAsia="hr-HR"/>
        </w:rPr>
        <w:t>članka 21. Statuta Općine Dubravica (Službeni glasnik Općine Dubravica br. 1/18)</w:t>
      </w:r>
      <w:r w:rsidRPr="00971C5D">
        <w:t xml:space="preserve"> </w:t>
      </w:r>
      <w:r>
        <w:rPr>
          <w:rFonts w:ascii="Times New Roman" w:hAnsi="Times New Roman"/>
          <w:sz w:val="24"/>
          <w:szCs w:val="24"/>
          <w:lang w:eastAsia="hr-HR"/>
        </w:rPr>
        <w:t>Općinsko vijeće Općine Dubravica na svojoj 17. sjednici održanoj dana 28</w:t>
      </w:r>
      <w:r w:rsidRPr="00BD47B7">
        <w:rPr>
          <w:rFonts w:ascii="Times New Roman" w:hAnsi="Times New Roman"/>
          <w:sz w:val="24"/>
          <w:szCs w:val="24"/>
          <w:lang w:eastAsia="hr-HR"/>
        </w:rPr>
        <w:t>.</w:t>
      </w:r>
      <w:r>
        <w:rPr>
          <w:rFonts w:ascii="Times New Roman" w:hAnsi="Times New Roman"/>
          <w:sz w:val="24"/>
          <w:szCs w:val="24"/>
          <w:lang w:eastAsia="hr-HR"/>
        </w:rPr>
        <w:t xml:space="preserve"> svibnja 2019.</w:t>
      </w:r>
      <w:r w:rsidRPr="00BD47B7">
        <w:rPr>
          <w:rFonts w:ascii="Times New Roman" w:hAnsi="Times New Roman"/>
          <w:sz w:val="24"/>
          <w:szCs w:val="24"/>
          <w:lang w:eastAsia="hr-HR"/>
        </w:rPr>
        <w:t xml:space="preserve"> godine </w:t>
      </w:r>
      <w:r>
        <w:rPr>
          <w:rFonts w:ascii="Times New Roman" w:hAnsi="Times New Roman"/>
          <w:sz w:val="24"/>
          <w:szCs w:val="24"/>
          <w:lang w:eastAsia="hr-HR"/>
        </w:rPr>
        <w:t>donosi</w:t>
      </w:r>
    </w:p>
    <w:p w:rsidR="006C04AD" w:rsidRPr="00BD47B7" w:rsidRDefault="006C04AD" w:rsidP="006C04AD">
      <w:pPr>
        <w:spacing w:after="120"/>
        <w:ind w:left="425"/>
        <w:rPr>
          <w:rFonts w:ascii="Times New Roman" w:hAnsi="Times New Roman"/>
        </w:rPr>
      </w:pPr>
    </w:p>
    <w:p w:rsidR="006C04AD" w:rsidRDefault="006C04AD" w:rsidP="006C04AD">
      <w:pPr>
        <w:spacing w:after="120"/>
        <w:jc w:val="center"/>
        <w:rPr>
          <w:rFonts w:ascii="Times New Roman" w:hAnsi="Times New Roman"/>
          <w:b/>
          <w:bCs/>
          <w:sz w:val="24"/>
          <w:szCs w:val="24"/>
          <w:lang w:eastAsia="hr-HR"/>
        </w:rPr>
      </w:pPr>
      <w:r w:rsidRPr="00BD47B7">
        <w:rPr>
          <w:rFonts w:ascii="Times New Roman" w:hAnsi="Times New Roman"/>
          <w:b/>
          <w:bCs/>
          <w:sz w:val="24"/>
          <w:szCs w:val="24"/>
          <w:lang w:eastAsia="hr-HR"/>
        </w:rPr>
        <w:t>Z A K LJ U Č A K</w:t>
      </w:r>
    </w:p>
    <w:p w:rsidR="006C04AD" w:rsidRDefault="006C04AD" w:rsidP="006C04AD">
      <w:pPr>
        <w:spacing w:after="120"/>
        <w:jc w:val="center"/>
        <w:rPr>
          <w:rFonts w:ascii="Times New Roman" w:hAnsi="Times New Roman"/>
          <w:b/>
          <w:bCs/>
          <w:sz w:val="24"/>
          <w:szCs w:val="24"/>
          <w:lang w:eastAsia="hr-HR"/>
        </w:rPr>
      </w:pPr>
      <w:r>
        <w:rPr>
          <w:rFonts w:ascii="Times New Roman" w:hAnsi="Times New Roman"/>
          <w:b/>
          <w:bCs/>
          <w:sz w:val="24"/>
          <w:szCs w:val="24"/>
          <w:lang w:eastAsia="hr-HR"/>
        </w:rPr>
        <w:t>o</w:t>
      </w:r>
      <w:r w:rsidRPr="008942E5">
        <w:rPr>
          <w:rFonts w:ascii="Times New Roman" w:hAnsi="Times New Roman"/>
          <w:b/>
          <w:bCs/>
          <w:sz w:val="24"/>
          <w:szCs w:val="24"/>
          <w:lang w:eastAsia="hr-HR"/>
        </w:rPr>
        <w:t xml:space="preserve"> utvrđenju Financijskog</w:t>
      </w:r>
      <w:r>
        <w:rPr>
          <w:rFonts w:ascii="Times New Roman" w:hAnsi="Times New Roman"/>
          <w:b/>
          <w:bCs/>
          <w:sz w:val="24"/>
          <w:szCs w:val="24"/>
          <w:lang w:eastAsia="hr-HR"/>
        </w:rPr>
        <w:t xml:space="preserve"> plana</w:t>
      </w:r>
      <w:r w:rsidRPr="008942E5">
        <w:rPr>
          <w:rFonts w:ascii="Times New Roman" w:hAnsi="Times New Roman"/>
          <w:b/>
          <w:bCs/>
          <w:sz w:val="24"/>
          <w:szCs w:val="24"/>
          <w:lang w:eastAsia="hr-HR"/>
        </w:rPr>
        <w:t xml:space="preserve"> osiguranih sredstava </w:t>
      </w:r>
    </w:p>
    <w:p w:rsidR="006C04AD" w:rsidRPr="008942E5" w:rsidRDefault="006C04AD" w:rsidP="006C04AD">
      <w:pPr>
        <w:spacing w:after="120"/>
        <w:jc w:val="center"/>
        <w:rPr>
          <w:rFonts w:ascii="Times New Roman" w:hAnsi="Times New Roman"/>
          <w:b/>
          <w:bCs/>
          <w:sz w:val="24"/>
          <w:szCs w:val="24"/>
          <w:lang w:eastAsia="hr-HR"/>
        </w:rPr>
      </w:pPr>
      <w:r w:rsidRPr="008942E5">
        <w:rPr>
          <w:rFonts w:ascii="Times New Roman" w:hAnsi="Times New Roman"/>
          <w:b/>
          <w:bCs/>
          <w:sz w:val="24"/>
          <w:szCs w:val="24"/>
          <w:lang w:eastAsia="hr-HR"/>
        </w:rPr>
        <w:t>za provođenje zadataka tijekom požarne sezone</w:t>
      </w:r>
    </w:p>
    <w:p w:rsidR="006C04AD" w:rsidRPr="00BD47B7" w:rsidRDefault="006C04AD" w:rsidP="006C04AD">
      <w:pPr>
        <w:spacing w:after="120"/>
        <w:jc w:val="center"/>
        <w:rPr>
          <w:rFonts w:ascii="Times New Roman" w:hAnsi="Times New Roman"/>
          <w:b/>
        </w:rPr>
      </w:pPr>
      <w:r w:rsidRPr="00BD47B7">
        <w:rPr>
          <w:rFonts w:ascii="Times New Roman" w:hAnsi="Times New Roman"/>
          <w:b/>
        </w:rPr>
        <w:t>I.</w:t>
      </w:r>
    </w:p>
    <w:p w:rsidR="006C04AD" w:rsidRPr="00BD47B7" w:rsidRDefault="006C04AD" w:rsidP="006C04AD">
      <w:pPr>
        <w:pStyle w:val="Odlomakpopisa"/>
        <w:spacing w:after="120"/>
        <w:ind w:left="0"/>
        <w:jc w:val="both"/>
      </w:pPr>
      <w:r>
        <w:t>Ovim Zaključkom utvrđuje se da su u Proračunu Općine Dubravica za 2019. godinu osigurana</w:t>
      </w:r>
      <w:r w:rsidRPr="00BD47B7">
        <w:t xml:space="preserve"> sredstva za podmirenje troškova redovnih aktivnosti tijekom požarne </w:t>
      </w:r>
      <w:r>
        <w:t>sezone putem financiranja rada V</w:t>
      </w:r>
      <w:r w:rsidRPr="00BD47B7">
        <w:t xml:space="preserve">atrogasne zajednice </w:t>
      </w:r>
      <w:r>
        <w:t xml:space="preserve">Općine Dubravica u iznosu od </w:t>
      </w:r>
      <w:r w:rsidRPr="00E86414">
        <w:t>144.000,00 kuna.</w:t>
      </w:r>
    </w:p>
    <w:p w:rsidR="006C04AD" w:rsidRPr="00BD47B7" w:rsidRDefault="006C04AD" w:rsidP="006C04AD">
      <w:pPr>
        <w:pStyle w:val="Odlomakpopisa"/>
        <w:spacing w:after="120"/>
        <w:jc w:val="both"/>
      </w:pPr>
    </w:p>
    <w:p w:rsidR="006C04AD" w:rsidRPr="00BD47B7" w:rsidRDefault="006C04AD" w:rsidP="006C04AD">
      <w:pPr>
        <w:pStyle w:val="Odlomakpopisa"/>
        <w:spacing w:after="120"/>
        <w:ind w:left="0"/>
        <w:jc w:val="center"/>
        <w:rPr>
          <w:b/>
        </w:rPr>
      </w:pPr>
      <w:r w:rsidRPr="00BD47B7">
        <w:rPr>
          <w:b/>
        </w:rPr>
        <w:t>II.</w:t>
      </w:r>
    </w:p>
    <w:p w:rsidR="006C04AD" w:rsidRPr="00BD47B7" w:rsidRDefault="006C04AD" w:rsidP="006C04AD">
      <w:pPr>
        <w:autoSpaceDE w:val="0"/>
        <w:autoSpaceDN w:val="0"/>
        <w:adjustRightInd w:val="0"/>
        <w:rPr>
          <w:rFonts w:ascii="Times New Roman" w:hAnsi="Times New Roman"/>
          <w:sz w:val="24"/>
          <w:szCs w:val="24"/>
          <w:lang w:eastAsia="hr-HR"/>
        </w:rPr>
      </w:pPr>
      <w:r w:rsidRPr="00BD47B7">
        <w:rPr>
          <w:rFonts w:ascii="Times New Roman" w:hAnsi="Times New Roman"/>
          <w:sz w:val="24"/>
          <w:szCs w:val="24"/>
          <w:lang w:eastAsia="hr-HR"/>
        </w:rPr>
        <w:t>Utvrđuje se Financijski plan za provođenje zadaća tijekom pož</w:t>
      </w:r>
      <w:r>
        <w:rPr>
          <w:rFonts w:ascii="Times New Roman" w:hAnsi="Times New Roman"/>
          <w:sz w:val="24"/>
          <w:szCs w:val="24"/>
          <w:lang w:eastAsia="hr-HR"/>
        </w:rPr>
        <w:t xml:space="preserve">arne sezone za područje  Općine Dubravica </w:t>
      </w:r>
      <w:r w:rsidRPr="00BD47B7">
        <w:rPr>
          <w:rFonts w:ascii="Times New Roman" w:hAnsi="Times New Roman"/>
          <w:sz w:val="24"/>
          <w:szCs w:val="24"/>
          <w:lang w:eastAsia="hr-HR"/>
        </w:rPr>
        <w:t>kako slijedi:</w:t>
      </w:r>
    </w:p>
    <w:p w:rsidR="006C04AD" w:rsidRDefault="006C04AD" w:rsidP="006C04AD">
      <w:pPr>
        <w:autoSpaceDE w:val="0"/>
        <w:autoSpaceDN w:val="0"/>
        <w:adjustRightInd w:val="0"/>
        <w:rPr>
          <w:rFonts w:ascii="Times New Roman" w:hAnsi="Times New Roman"/>
          <w:sz w:val="24"/>
          <w:szCs w:val="24"/>
          <w:lang w:eastAsia="hr-HR"/>
        </w:rPr>
      </w:pPr>
      <w:r w:rsidRPr="00BD47B7">
        <w:rPr>
          <w:rFonts w:ascii="Times New Roman" w:hAnsi="Times New Roman"/>
          <w:sz w:val="24"/>
          <w:szCs w:val="24"/>
          <w:lang w:eastAsia="hr-HR"/>
        </w:rPr>
        <w:t>Unutar Financijskog plana</w:t>
      </w:r>
      <w:r>
        <w:rPr>
          <w:rFonts w:ascii="Times New Roman" w:hAnsi="Times New Roman"/>
          <w:sz w:val="24"/>
          <w:szCs w:val="24"/>
          <w:lang w:eastAsia="hr-HR"/>
        </w:rPr>
        <w:t xml:space="preserve"> Vatrogasne zajednice Općine Dubravica za 2019.</w:t>
      </w:r>
      <w:r w:rsidRPr="00BD47B7">
        <w:rPr>
          <w:rFonts w:ascii="Times New Roman" w:hAnsi="Times New Roman"/>
          <w:sz w:val="24"/>
          <w:szCs w:val="24"/>
          <w:lang w:eastAsia="hr-HR"/>
        </w:rPr>
        <w:t xml:space="preserve"> godinu osigurana su sredstva za dislokaciju i opremanje vatrogasaca.</w:t>
      </w:r>
    </w:p>
    <w:p w:rsidR="006C04AD" w:rsidRDefault="006C04AD" w:rsidP="006C04AD">
      <w:pPr>
        <w:autoSpaceDE w:val="0"/>
        <w:autoSpaceDN w:val="0"/>
        <w:adjustRightInd w:val="0"/>
        <w:rPr>
          <w:rFonts w:ascii="Times New Roman" w:hAnsi="Times New Roman"/>
          <w:sz w:val="24"/>
          <w:szCs w:val="24"/>
          <w:lang w:eastAsia="hr-HR"/>
        </w:rPr>
      </w:pPr>
    </w:p>
    <w:p w:rsidR="006C04AD" w:rsidRDefault="006C04AD" w:rsidP="006C04AD">
      <w:pPr>
        <w:autoSpaceDE w:val="0"/>
        <w:autoSpaceDN w:val="0"/>
        <w:adjustRightInd w:val="0"/>
        <w:jc w:val="center"/>
        <w:rPr>
          <w:rFonts w:ascii="Times New Roman" w:hAnsi="Times New Roman"/>
          <w:b/>
          <w:sz w:val="24"/>
          <w:szCs w:val="24"/>
          <w:lang w:eastAsia="hr-HR"/>
        </w:rPr>
      </w:pPr>
      <w:r w:rsidRPr="0003312D">
        <w:rPr>
          <w:rFonts w:ascii="Times New Roman" w:hAnsi="Times New Roman"/>
          <w:b/>
          <w:sz w:val="24"/>
          <w:szCs w:val="24"/>
          <w:lang w:eastAsia="hr-HR"/>
        </w:rPr>
        <w:t>III.</w:t>
      </w:r>
    </w:p>
    <w:p w:rsidR="006C04AD" w:rsidRDefault="006C04AD" w:rsidP="006C04AD">
      <w:pPr>
        <w:autoSpaceDE w:val="0"/>
        <w:autoSpaceDN w:val="0"/>
        <w:adjustRightInd w:val="0"/>
        <w:rPr>
          <w:rFonts w:ascii="Times New Roman" w:hAnsi="Times New Roman"/>
          <w:sz w:val="24"/>
          <w:szCs w:val="24"/>
          <w:lang w:eastAsia="hr-HR"/>
        </w:rPr>
      </w:pPr>
      <w:r>
        <w:rPr>
          <w:rFonts w:ascii="Times New Roman" w:hAnsi="Times New Roman"/>
          <w:sz w:val="24"/>
          <w:szCs w:val="24"/>
          <w:lang w:eastAsia="hr-HR"/>
        </w:rPr>
        <w:t>Ovaj Zaključak stupa na snagu prvog dana od dana objave u Službenom glasniku Općine Dubravica.</w:t>
      </w:r>
    </w:p>
    <w:p w:rsidR="006C04AD" w:rsidRDefault="006C04AD" w:rsidP="006C04AD">
      <w:pPr>
        <w:autoSpaceDE w:val="0"/>
        <w:autoSpaceDN w:val="0"/>
        <w:adjustRightInd w:val="0"/>
        <w:rPr>
          <w:rFonts w:ascii="Times New Roman" w:hAnsi="Times New Roman"/>
          <w:sz w:val="24"/>
          <w:szCs w:val="24"/>
          <w:lang w:eastAsia="hr-HR"/>
        </w:rPr>
      </w:pPr>
    </w:p>
    <w:p w:rsidR="006C04AD" w:rsidRDefault="006C04AD" w:rsidP="006C04AD">
      <w:pPr>
        <w:autoSpaceDE w:val="0"/>
        <w:autoSpaceDN w:val="0"/>
        <w:adjustRightInd w:val="0"/>
        <w:rPr>
          <w:rFonts w:ascii="Times New Roman" w:hAnsi="Times New Roman"/>
          <w:sz w:val="24"/>
          <w:szCs w:val="24"/>
          <w:lang w:eastAsia="hr-HR"/>
        </w:rPr>
      </w:pP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t>PREDSJENIK OPĆINSKOG VIJEĆA</w:t>
      </w:r>
    </w:p>
    <w:p w:rsidR="006C04AD" w:rsidRPr="0003312D" w:rsidRDefault="006C04AD" w:rsidP="006C04AD">
      <w:pPr>
        <w:autoSpaceDE w:val="0"/>
        <w:autoSpaceDN w:val="0"/>
        <w:adjustRightInd w:val="0"/>
        <w:rPr>
          <w:rFonts w:ascii="Times New Roman" w:hAnsi="Times New Roman"/>
          <w:sz w:val="24"/>
          <w:szCs w:val="24"/>
          <w:lang w:eastAsia="hr-HR"/>
        </w:rPr>
      </w:pP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t xml:space="preserve">Ivica </w:t>
      </w:r>
      <w:proofErr w:type="spellStart"/>
      <w:r>
        <w:rPr>
          <w:rFonts w:ascii="Times New Roman" w:hAnsi="Times New Roman"/>
          <w:sz w:val="24"/>
          <w:szCs w:val="24"/>
          <w:lang w:eastAsia="hr-HR"/>
        </w:rPr>
        <w:t>Stiperski</w:t>
      </w:r>
      <w:proofErr w:type="spellEnd"/>
    </w:p>
    <w:p w:rsidR="00896328" w:rsidRPr="00896328" w:rsidRDefault="00896328" w:rsidP="00896328">
      <w:pPr>
        <w:tabs>
          <w:tab w:val="left" w:pos="390"/>
          <w:tab w:val="left" w:pos="3105"/>
        </w:tabs>
        <w:rPr>
          <w:rFonts w:ascii="Times New Roman" w:hAnsi="Times New Roman" w:cs="Times New Roman"/>
          <w:b/>
        </w:rPr>
      </w:pPr>
    </w:p>
    <w:p w:rsidR="00896328" w:rsidRPr="00223282" w:rsidRDefault="00896328" w:rsidP="00896328">
      <w:pPr>
        <w:jc w:val="center"/>
        <w:rPr>
          <w:rFonts w:ascii="Times New Roman" w:hAnsi="Times New Roman"/>
          <w:b/>
          <w:sz w:val="24"/>
          <w:szCs w:val="24"/>
        </w:rPr>
      </w:pPr>
    </w:p>
    <w:p w:rsidR="00896328" w:rsidRDefault="00896328" w:rsidP="00896328"/>
    <w:p w:rsidR="00896328" w:rsidRDefault="00896328" w:rsidP="00896328"/>
    <w:p w:rsidR="00CB281E" w:rsidRDefault="00CB281E" w:rsidP="00896328"/>
    <w:p w:rsidR="00CB281E" w:rsidRDefault="00CB281E" w:rsidP="00CB281E">
      <w:pPr>
        <w:jc w:val="center"/>
        <w:rPr>
          <w:rFonts w:ascii="Times New Roman" w:hAnsi="Times New Roman" w:cs="Times New Roman"/>
          <w:b/>
          <w:sz w:val="24"/>
        </w:rPr>
      </w:pPr>
      <w:r>
        <w:rPr>
          <w:rFonts w:ascii="Times New Roman" w:hAnsi="Times New Roman" w:cs="Times New Roman"/>
          <w:b/>
          <w:sz w:val="24"/>
        </w:rPr>
        <w:lastRenderedPageBreak/>
        <w:t>TOČKA 15. DNEVNOG REDA</w:t>
      </w:r>
    </w:p>
    <w:p w:rsidR="00CB281E" w:rsidRDefault="00CB281E" w:rsidP="00CB281E">
      <w:pPr>
        <w:tabs>
          <w:tab w:val="left" w:pos="390"/>
          <w:tab w:val="left" w:pos="3105"/>
        </w:tabs>
        <w:jc w:val="center"/>
        <w:rPr>
          <w:rFonts w:ascii="Times New Roman" w:hAnsi="Times New Roman" w:cs="Times New Roman"/>
          <w:b/>
          <w:sz w:val="24"/>
        </w:rPr>
      </w:pPr>
      <w:r w:rsidRPr="00CB281E">
        <w:rPr>
          <w:rFonts w:ascii="Times New Roman" w:hAnsi="Times New Roman" w:cs="Times New Roman"/>
          <w:b/>
          <w:sz w:val="24"/>
        </w:rPr>
        <w:t>Donošenje Plana korištenja teške građevinske mehanizacije za žurnu izradu protupožarnih prosjeka i probijanja protupožarnih putova</w:t>
      </w:r>
    </w:p>
    <w:p w:rsidR="00CD6BA1" w:rsidRDefault="00CD6BA1" w:rsidP="00CD6BA1">
      <w:pPr>
        <w:pStyle w:val="Uvuenotijeloteksta"/>
        <w:jc w:val="both"/>
        <w:rPr>
          <w:b/>
        </w:rPr>
      </w:pPr>
    </w:p>
    <w:p w:rsidR="00CD6BA1" w:rsidRPr="00F83400" w:rsidRDefault="00CD6BA1" w:rsidP="00CD6BA1">
      <w:r>
        <w:rPr>
          <w:noProof/>
          <w:lang w:eastAsia="hr-HR"/>
        </w:rPr>
        <w:drawing>
          <wp:anchor distT="0" distB="0" distL="114300" distR="114300" simplePos="0" relativeHeight="25171148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36" name="Slika 3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CD6BA1" w:rsidRPr="00F83400" w:rsidRDefault="00CD6BA1" w:rsidP="00CD6BA1">
      <w:pPr>
        <w:rPr>
          <w:b/>
        </w:rPr>
      </w:pPr>
      <w:r w:rsidRPr="00F83400">
        <w:rPr>
          <w:b/>
        </w:rPr>
        <w:t>ZAGREBAČKA ŽUPANIJA</w:t>
      </w:r>
    </w:p>
    <w:p w:rsidR="00CD6BA1" w:rsidRPr="00F83400" w:rsidRDefault="00CD6BA1" w:rsidP="00CD6BA1">
      <w:pPr>
        <w:rPr>
          <w:b/>
        </w:rPr>
      </w:pPr>
      <w:r>
        <w:rPr>
          <w:noProof/>
          <w:lang w:eastAsia="hr-HR"/>
        </w:rPr>
        <w:drawing>
          <wp:anchor distT="0" distB="0" distL="114300" distR="114300" simplePos="0" relativeHeight="25171251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5" name="Slika 3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rsidR="00CD6BA1" w:rsidRPr="00F83400" w:rsidRDefault="00CD6BA1" w:rsidP="00CD6BA1">
      <w:pPr>
        <w:rPr>
          <w:b/>
        </w:rPr>
      </w:pPr>
      <w:r w:rsidRPr="00F83400">
        <w:rPr>
          <w:b/>
        </w:rPr>
        <w:t xml:space="preserve">                Općinsko vijeće </w:t>
      </w:r>
    </w:p>
    <w:p w:rsidR="00CD6BA1" w:rsidRDefault="00CD6BA1" w:rsidP="00CD6BA1">
      <w:pPr>
        <w:tabs>
          <w:tab w:val="left" w:pos="390"/>
          <w:tab w:val="num" w:pos="1080"/>
          <w:tab w:val="left" w:pos="3105"/>
        </w:tabs>
        <w:rPr>
          <w:b/>
          <w:lang w:val="pl-PL"/>
        </w:rPr>
      </w:pPr>
    </w:p>
    <w:p w:rsidR="00CD6BA1" w:rsidRDefault="00CD6BA1" w:rsidP="00CD6BA1">
      <w:pPr>
        <w:tabs>
          <w:tab w:val="left" w:pos="390"/>
          <w:tab w:val="num" w:pos="1080"/>
          <w:tab w:val="left" w:pos="3105"/>
        </w:tabs>
        <w:rPr>
          <w:b/>
        </w:rPr>
      </w:pPr>
    </w:p>
    <w:p w:rsidR="00CD6BA1" w:rsidRPr="007A0B6E" w:rsidRDefault="00CD6BA1" w:rsidP="00CD6BA1">
      <w:pPr>
        <w:tabs>
          <w:tab w:val="left" w:pos="390"/>
          <w:tab w:val="num" w:pos="1080"/>
          <w:tab w:val="left" w:pos="3105"/>
        </w:tabs>
      </w:pPr>
      <w:r w:rsidRPr="007A0B6E">
        <w:rPr>
          <w:b/>
        </w:rPr>
        <w:t xml:space="preserve">KLASA: </w:t>
      </w:r>
      <w:r>
        <w:t>021-05/19-01/3</w:t>
      </w:r>
    </w:p>
    <w:p w:rsidR="00CD6BA1" w:rsidRPr="007A0B6E" w:rsidRDefault="00CD6BA1" w:rsidP="00CD6BA1">
      <w:r w:rsidRPr="007A0B6E">
        <w:rPr>
          <w:b/>
        </w:rPr>
        <w:t xml:space="preserve">URBROJ: </w:t>
      </w:r>
      <w:r>
        <w:t>238/40-02-19-</w:t>
      </w:r>
    </w:p>
    <w:p w:rsidR="00CD6BA1" w:rsidRPr="007A0B6E" w:rsidRDefault="00CD6BA1" w:rsidP="00CD6BA1">
      <w:pPr>
        <w:tabs>
          <w:tab w:val="left" w:pos="390"/>
          <w:tab w:val="num" w:pos="1080"/>
          <w:tab w:val="left" w:pos="3105"/>
        </w:tabs>
      </w:pPr>
      <w:r>
        <w:t>Dubravica, 28. svibanj 2019</w:t>
      </w:r>
      <w:r w:rsidRPr="007A0B6E">
        <w:t>. godine</w:t>
      </w:r>
    </w:p>
    <w:p w:rsidR="00CD6BA1" w:rsidRDefault="00CD6BA1" w:rsidP="00CD6BA1">
      <w:pPr>
        <w:pStyle w:val="Uvuenotijeloteksta"/>
        <w:jc w:val="both"/>
        <w:rPr>
          <w:b/>
        </w:rPr>
      </w:pPr>
    </w:p>
    <w:p w:rsidR="00CD6BA1" w:rsidRPr="00CD6BA1" w:rsidRDefault="00CD6BA1" w:rsidP="00CD6BA1">
      <w:pPr>
        <w:rPr>
          <w:rFonts w:ascii="Times New Roman" w:hAnsi="Times New Roman" w:cs="Times New Roman"/>
        </w:rPr>
      </w:pPr>
      <w:r w:rsidRPr="00CD6BA1">
        <w:rPr>
          <w:rFonts w:ascii="Times New Roman" w:hAnsi="Times New Roman" w:cs="Times New Roman"/>
        </w:rPr>
        <w:t>Na temelju članka 14. Zakona o zaštiti od požara (»Narodne novine« br. 92/10), a vezano uz Program aktivnosti u provedbi posebnih mjera zaštite od požara od interesa za Republiku Hrvatsku u 2019. godini (Narodne novine 35/2019) i članka 21. Statuta Općine Dubravica (Službeni glasnik Općine Dubravica br. 1/18) Općinsko vijeće Općine Dubravica na svojoj 17. sjednici održanoj dana  28. svibnja 2019. godine donosi</w:t>
      </w:r>
    </w:p>
    <w:p w:rsidR="00CD6BA1" w:rsidRPr="00CD6BA1" w:rsidRDefault="00CD6BA1" w:rsidP="00CD6BA1">
      <w:pPr>
        <w:pStyle w:val="Uvuenotijeloteksta"/>
        <w:jc w:val="both"/>
        <w:rPr>
          <w:b/>
          <w:sz w:val="22"/>
          <w:szCs w:val="22"/>
        </w:rPr>
      </w:pPr>
    </w:p>
    <w:p w:rsidR="00CD6BA1" w:rsidRPr="00CD6BA1" w:rsidRDefault="00CD6BA1" w:rsidP="00CD6BA1">
      <w:pPr>
        <w:pStyle w:val="Tijeloteksta"/>
        <w:jc w:val="center"/>
        <w:rPr>
          <w:rFonts w:ascii="Times New Roman" w:hAnsi="Times New Roman" w:cs="Times New Roman"/>
          <w:b/>
        </w:rPr>
      </w:pPr>
      <w:r w:rsidRPr="00CD6BA1">
        <w:rPr>
          <w:rFonts w:ascii="Times New Roman" w:hAnsi="Times New Roman" w:cs="Times New Roman"/>
          <w:b/>
        </w:rPr>
        <w:t>PLAN</w:t>
      </w:r>
      <w:r w:rsidRPr="00CD6BA1">
        <w:rPr>
          <w:rFonts w:ascii="Times New Roman" w:hAnsi="Times New Roman" w:cs="Times New Roman"/>
          <w:b/>
        </w:rPr>
        <w:br/>
        <w:t xml:space="preserve">KORIŠTENJA TEŠKE GRAĐEVINSKE MEHANIZACIJE ZA </w:t>
      </w:r>
      <w:r w:rsidRPr="00CD6BA1">
        <w:rPr>
          <w:rFonts w:ascii="Times New Roman" w:hAnsi="Times New Roman" w:cs="Times New Roman"/>
          <w:b/>
        </w:rPr>
        <w:br/>
        <w:t xml:space="preserve">ŽURNU IZRADU PROTUPOŽARNIH PROSJEKA I PROBIJANJA </w:t>
      </w:r>
      <w:r w:rsidRPr="00CD6BA1">
        <w:rPr>
          <w:rFonts w:ascii="Times New Roman" w:hAnsi="Times New Roman" w:cs="Times New Roman"/>
          <w:b/>
        </w:rPr>
        <w:br/>
        <w:t>PROTUPOŽARNIH PUTOVA</w:t>
      </w:r>
    </w:p>
    <w:p w:rsidR="00CD6BA1" w:rsidRPr="00CD6BA1" w:rsidRDefault="00CD6BA1" w:rsidP="00CD6BA1">
      <w:pPr>
        <w:pStyle w:val="Tijeloteksta"/>
        <w:rPr>
          <w:rFonts w:ascii="Times New Roman" w:hAnsi="Times New Roman" w:cs="Times New Roman"/>
          <w:b/>
        </w:rPr>
      </w:pPr>
    </w:p>
    <w:p w:rsidR="00CD6BA1" w:rsidRPr="00CD6BA1" w:rsidRDefault="00CD6BA1" w:rsidP="00CD6BA1">
      <w:pPr>
        <w:pStyle w:val="Tijeloteksta"/>
        <w:jc w:val="center"/>
        <w:rPr>
          <w:rFonts w:ascii="Times New Roman" w:hAnsi="Times New Roman" w:cs="Times New Roman"/>
          <w:b/>
        </w:rPr>
      </w:pPr>
      <w:r w:rsidRPr="00CD6BA1">
        <w:rPr>
          <w:rFonts w:ascii="Times New Roman" w:hAnsi="Times New Roman" w:cs="Times New Roman"/>
          <w:b/>
        </w:rPr>
        <w:t>Članak 1.</w:t>
      </w:r>
    </w:p>
    <w:p w:rsidR="00CD6BA1" w:rsidRPr="00CD6BA1" w:rsidRDefault="00CD6BA1" w:rsidP="00CD6BA1">
      <w:pPr>
        <w:pStyle w:val="Uvuenotijeloteksta"/>
        <w:ind w:firstLine="425"/>
        <w:jc w:val="both"/>
        <w:rPr>
          <w:sz w:val="22"/>
          <w:szCs w:val="22"/>
        </w:rPr>
      </w:pPr>
      <w:r w:rsidRPr="00CD6BA1">
        <w:rPr>
          <w:sz w:val="22"/>
          <w:szCs w:val="22"/>
        </w:rPr>
        <w:t>U svrhu protupožarne zaštite na području Općine Dubravica, poglavito protupožarne zaštite šuma i šumskog zemljišta na području Općine Dubravica, donosi se Plan korištenja teške građevinske mehanizacije za žurnu izradu protupožarnih prosjeka i probijanja protupožarnih putova, a u cilju sprečavanja širenja i zaustavljanja požara.</w:t>
      </w:r>
    </w:p>
    <w:p w:rsidR="00CD6BA1" w:rsidRPr="00CD6BA1" w:rsidRDefault="00CD6BA1" w:rsidP="00CD6BA1">
      <w:pPr>
        <w:rPr>
          <w:rFonts w:ascii="Times New Roman" w:hAnsi="Times New Roman" w:cs="Times New Roman"/>
        </w:rPr>
      </w:pPr>
    </w:p>
    <w:p w:rsidR="00CD6BA1" w:rsidRPr="00CD6BA1" w:rsidRDefault="00CD6BA1" w:rsidP="00CD6BA1">
      <w:pPr>
        <w:pStyle w:val="Tijeloteksta"/>
        <w:jc w:val="center"/>
        <w:rPr>
          <w:rFonts w:ascii="Times New Roman" w:hAnsi="Times New Roman" w:cs="Times New Roman"/>
          <w:b/>
        </w:rPr>
      </w:pPr>
      <w:r w:rsidRPr="00CD6BA1">
        <w:rPr>
          <w:rFonts w:ascii="Times New Roman" w:hAnsi="Times New Roman" w:cs="Times New Roman"/>
          <w:b/>
        </w:rPr>
        <w:t>Članak 2.</w:t>
      </w:r>
    </w:p>
    <w:p w:rsidR="00CD6BA1" w:rsidRPr="00CD6BA1" w:rsidRDefault="00CD6BA1" w:rsidP="00CD6BA1">
      <w:pPr>
        <w:ind w:firstLine="708"/>
        <w:rPr>
          <w:rFonts w:ascii="Times New Roman" w:hAnsi="Times New Roman" w:cs="Times New Roman"/>
        </w:rPr>
      </w:pPr>
      <w:r w:rsidRPr="00CD6BA1">
        <w:rPr>
          <w:rFonts w:ascii="Times New Roman" w:hAnsi="Times New Roman" w:cs="Times New Roman"/>
        </w:rPr>
        <w:t>Teška građevinska mehanizacija koristi se u slučaju kada nisu dostatna vozila i oprema VZO Dubravica odnosno drugih vatrogasnih postrojbi i drugih subjekata koji se angažiraju od strane Republike Hrvatske ili Zagrebačke županije.</w:t>
      </w:r>
    </w:p>
    <w:p w:rsidR="00CD6BA1" w:rsidRPr="00CD6BA1" w:rsidRDefault="00CD6BA1" w:rsidP="00CD6BA1">
      <w:pPr>
        <w:ind w:firstLine="708"/>
        <w:rPr>
          <w:rFonts w:ascii="Times New Roman" w:hAnsi="Times New Roman" w:cs="Times New Roman"/>
        </w:rPr>
      </w:pPr>
      <w:r w:rsidRPr="00CD6BA1">
        <w:rPr>
          <w:rFonts w:ascii="Times New Roman" w:hAnsi="Times New Roman" w:cs="Times New Roman"/>
        </w:rPr>
        <w:t>Općinski načelnik ili osoba koju on za to ovlasti, a na zahtjev vatrogasnog zapovjednika VZO Dubravica, Dragutin Vidmar ili njegovog zamjenika, dužna je aktivirati tešku građevinsku mehanizaciju, nužnu za izradu protupožarnih prosjeka i probijanja protupožarnih putova radi zaustavljanja širenja šumskog požara.</w:t>
      </w:r>
    </w:p>
    <w:p w:rsidR="00CD6BA1" w:rsidRPr="00CD6BA1" w:rsidRDefault="00CD6BA1" w:rsidP="00CD6BA1">
      <w:pPr>
        <w:ind w:firstLine="708"/>
        <w:rPr>
          <w:rFonts w:ascii="Times New Roman" w:hAnsi="Times New Roman" w:cs="Times New Roman"/>
        </w:rPr>
      </w:pPr>
      <w:r w:rsidRPr="00CD6BA1">
        <w:rPr>
          <w:rFonts w:ascii="Times New Roman" w:hAnsi="Times New Roman" w:cs="Times New Roman"/>
        </w:rPr>
        <w:t>Vatrogasni zapovjednik Dragutin Vidmar, odnosno njegov zamjenik, određuje vrijeme, vrstu i obim korištenja teške građevinske mehanizacije.</w:t>
      </w:r>
    </w:p>
    <w:p w:rsidR="00CD6BA1" w:rsidRPr="00CD6BA1" w:rsidRDefault="00CD6BA1" w:rsidP="00CD6BA1">
      <w:pPr>
        <w:ind w:firstLine="708"/>
        <w:rPr>
          <w:rFonts w:ascii="Times New Roman" w:hAnsi="Times New Roman" w:cs="Times New Roman"/>
        </w:rPr>
      </w:pPr>
    </w:p>
    <w:p w:rsidR="00CD6BA1" w:rsidRPr="00CD6BA1" w:rsidRDefault="00CD6BA1" w:rsidP="00CD6BA1">
      <w:pPr>
        <w:pStyle w:val="Tijeloteksta"/>
        <w:jc w:val="center"/>
        <w:rPr>
          <w:rFonts w:ascii="Times New Roman" w:hAnsi="Times New Roman" w:cs="Times New Roman"/>
          <w:b/>
        </w:rPr>
      </w:pPr>
      <w:r w:rsidRPr="00CD6BA1">
        <w:rPr>
          <w:rFonts w:ascii="Times New Roman" w:hAnsi="Times New Roman" w:cs="Times New Roman"/>
          <w:b/>
        </w:rPr>
        <w:t>Članak 3.</w:t>
      </w:r>
    </w:p>
    <w:p w:rsidR="00CD6BA1" w:rsidRPr="00CD6BA1" w:rsidRDefault="00CD6BA1" w:rsidP="00CD6BA1">
      <w:pPr>
        <w:pStyle w:val="Uvuenotijeloteksta"/>
        <w:ind w:firstLine="425"/>
        <w:jc w:val="both"/>
        <w:rPr>
          <w:sz w:val="22"/>
          <w:szCs w:val="22"/>
        </w:rPr>
      </w:pPr>
      <w:r w:rsidRPr="00CD6BA1">
        <w:rPr>
          <w:sz w:val="22"/>
          <w:szCs w:val="22"/>
        </w:rPr>
        <w:t>Teška građevinska mehanizacija se angažira prvenstveno od pravnih i fizičkih osoba sa sjedištem ili prebivalištem na području Općine Dubravica.</w:t>
      </w:r>
    </w:p>
    <w:p w:rsidR="00CD6BA1" w:rsidRPr="00CD6BA1" w:rsidRDefault="00CD6BA1" w:rsidP="00CD6BA1">
      <w:pPr>
        <w:ind w:firstLine="708"/>
        <w:rPr>
          <w:rFonts w:ascii="Times New Roman" w:hAnsi="Times New Roman" w:cs="Times New Roman"/>
        </w:rPr>
      </w:pPr>
      <w:r w:rsidRPr="00CD6BA1">
        <w:rPr>
          <w:rFonts w:ascii="Times New Roman" w:hAnsi="Times New Roman" w:cs="Times New Roman"/>
        </w:rPr>
        <w:lastRenderedPageBreak/>
        <w:t>Subjekti s područja Općine Dubravica koji raspolažu s materijalno tehničkim sredstvima su:</w:t>
      </w:r>
    </w:p>
    <w:p w:rsidR="00CD6BA1" w:rsidRPr="00CD6BA1" w:rsidRDefault="00CD6BA1" w:rsidP="00CD6BA1">
      <w:pPr>
        <w:numPr>
          <w:ilvl w:val="0"/>
          <w:numId w:val="12"/>
        </w:numPr>
        <w:rPr>
          <w:rFonts w:ascii="Times New Roman" w:hAnsi="Times New Roman" w:cs="Times New Roman"/>
        </w:rPr>
      </w:pPr>
      <w:r w:rsidRPr="00CD6BA1">
        <w:rPr>
          <w:rFonts w:ascii="Times New Roman" w:hAnsi="Times New Roman" w:cs="Times New Roman"/>
        </w:rPr>
        <w:t xml:space="preserve">LEVAK d.o.o. za prijevoz, trgovinu i usluge, Pavla </w:t>
      </w:r>
      <w:proofErr w:type="spellStart"/>
      <w:r w:rsidRPr="00CD6BA1">
        <w:rPr>
          <w:rFonts w:ascii="Times New Roman" w:hAnsi="Times New Roman" w:cs="Times New Roman"/>
        </w:rPr>
        <w:t>Štoosa</w:t>
      </w:r>
      <w:proofErr w:type="spellEnd"/>
      <w:r w:rsidRPr="00CD6BA1">
        <w:rPr>
          <w:rFonts w:ascii="Times New Roman" w:hAnsi="Times New Roman" w:cs="Times New Roman"/>
        </w:rPr>
        <w:t xml:space="preserve"> 23, Dubravica</w:t>
      </w:r>
    </w:p>
    <w:p w:rsidR="00CD6BA1" w:rsidRPr="00CD6BA1" w:rsidRDefault="00CD6BA1" w:rsidP="00CD6BA1">
      <w:pPr>
        <w:pStyle w:val="Tijeloteksta"/>
        <w:rPr>
          <w:rFonts w:ascii="Times New Roman" w:hAnsi="Times New Roman" w:cs="Times New Roman"/>
        </w:rPr>
      </w:pPr>
    </w:p>
    <w:p w:rsidR="00CD6BA1" w:rsidRPr="00CD6BA1" w:rsidRDefault="00CD6BA1" w:rsidP="00CD6BA1">
      <w:pPr>
        <w:pStyle w:val="Tijeloteksta"/>
        <w:rPr>
          <w:rFonts w:ascii="Times New Roman" w:hAnsi="Times New Roman" w:cs="Times New Roman"/>
        </w:rPr>
      </w:pPr>
    </w:p>
    <w:p w:rsidR="00CD6BA1" w:rsidRPr="00CD6BA1" w:rsidRDefault="00CD6BA1" w:rsidP="00CD6BA1">
      <w:pPr>
        <w:pStyle w:val="Tijeloteksta"/>
        <w:jc w:val="center"/>
        <w:rPr>
          <w:rFonts w:ascii="Times New Roman" w:hAnsi="Times New Roman" w:cs="Times New Roman"/>
          <w:b/>
        </w:rPr>
      </w:pPr>
      <w:r w:rsidRPr="00CD6BA1">
        <w:rPr>
          <w:rFonts w:ascii="Times New Roman" w:hAnsi="Times New Roman" w:cs="Times New Roman"/>
          <w:b/>
        </w:rPr>
        <w:t>Članak 4.</w:t>
      </w:r>
    </w:p>
    <w:p w:rsidR="00CD6BA1" w:rsidRPr="00CD6BA1" w:rsidRDefault="00CD6BA1" w:rsidP="00CD6BA1">
      <w:pPr>
        <w:pStyle w:val="Uvuenotijeloteksta"/>
        <w:ind w:firstLine="425"/>
        <w:jc w:val="both"/>
        <w:rPr>
          <w:sz w:val="22"/>
          <w:szCs w:val="22"/>
        </w:rPr>
      </w:pPr>
      <w:r w:rsidRPr="00CD6BA1">
        <w:rPr>
          <w:sz w:val="22"/>
          <w:szCs w:val="22"/>
        </w:rPr>
        <w:t>Naknada troškova uporabe teške građevinske mehanizacije vlasnicima se vrši prema cijeni sata rada na odgovarajućem stroju, uključujući troškove transporta do požarišta i povratak.</w:t>
      </w:r>
    </w:p>
    <w:p w:rsidR="00CD6BA1" w:rsidRPr="00CD6BA1" w:rsidRDefault="00CD6BA1" w:rsidP="00CD6BA1">
      <w:pPr>
        <w:pStyle w:val="Uvuenotijeloteksta"/>
        <w:rPr>
          <w:b/>
          <w:sz w:val="22"/>
          <w:szCs w:val="22"/>
        </w:rPr>
      </w:pPr>
    </w:p>
    <w:p w:rsidR="00CD6BA1" w:rsidRPr="00CD6BA1" w:rsidRDefault="00CD6BA1" w:rsidP="00CD6BA1">
      <w:pPr>
        <w:pStyle w:val="Tijeloteksta"/>
        <w:jc w:val="center"/>
        <w:rPr>
          <w:rFonts w:ascii="Times New Roman" w:hAnsi="Times New Roman" w:cs="Times New Roman"/>
          <w:b/>
        </w:rPr>
      </w:pPr>
      <w:r w:rsidRPr="00CD6BA1">
        <w:rPr>
          <w:rFonts w:ascii="Times New Roman" w:hAnsi="Times New Roman" w:cs="Times New Roman"/>
          <w:b/>
        </w:rPr>
        <w:t>Članak 5.</w:t>
      </w:r>
    </w:p>
    <w:p w:rsidR="00CD6BA1" w:rsidRPr="00CD6BA1" w:rsidRDefault="00CD6BA1" w:rsidP="00CD6BA1">
      <w:pPr>
        <w:pStyle w:val="Uvuenotijeloteksta"/>
        <w:ind w:firstLine="425"/>
        <w:jc w:val="both"/>
        <w:rPr>
          <w:sz w:val="22"/>
          <w:szCs w:val="22"/>
        </w:rPr>
      </w:pPr>
      <w:r w:rsidRPr="00CD6BA1">
        <w:rPr>
          <w:sz w:val="22"/>
          <w:szCs w:val="22"/>
        </w:rPr>
        <w:t>Vlasnik stroja dovozi na požarište i odvozi s požarišta tešku građevinsku mehanizaciju te osigurava žuran prijevoz na druge lokacije, za koje se pokaže potreba, uz zapisnik o njenom stanju i radu, kojeg ovjerava zapovjednik VZO Dubravica, odnosno njegov zamjenik ili druga od njih ovlaštena osoba.</w:t>
      </w:r>
    </w:p>
    <w:p w:rsidR="00CD6BA1" w:rsidRPr="00CD6BA1" w:rsidRDefault="00CD6BA1" w:rsidP="00CD6BA1">
      <w:pPr>
        <w:ind w:firstLine="708"/>
        <w:rPr>
          <w:rFonts w:ascii="Times New Roman" w:hAnsi="Times New Roman" w:cs="Times New Roman"/>
        </w:rPr>
      </w:pPr>
    </w:p>
    <w:p w:rsidR="00CD6BA1" w:rsidRPr="00CD6BA1" w:rsidRDefault="00CD6BA1" w:rsidP="00CD6BA1">
      <w:pPr>
        <w:pStyle w:val="Tijeloteksta"/>
        <w:jc w:val="center"/>
        <w:rPr>
          <w:rFonts w:ascii="Times New Roman" w:hAnsi="Times New Roman" w:cs="Times New Roman"/>
          <w:b/>
        </w:rPr>
      </w:pPr>
      <w:r w:rsidRPr="00CD6BA1">
        <w:rPr>
          <w:rFonts w:ascii="Times New Roman" w:hAnsi="Times New Roman" w:cs="Times New Roman"/>
          <w:b/>
        </w:rPr>
        <w:t>Članak 6.</w:t>
      </w:r>
    </w:p>
    <w:p w:rsidR="00CD6BA1" w:rsidRPr="00CD6BA1" w:rsidRDefault="00CD6BA1" w:rsidP="00CD6BA1">
      <w:pPr>
        <w:ind w:firstLine="708"/>
        <w:rPr>
          <w:rFonts w:ascii="Times New Roman" w:hAnsi="Times New Roman" w:cs="Times New Roman"/>
        </w:rPr>
      </w:pPr>
      <w:r w:rsidRPr="00CD6BA1">
        <w:rPr>
          <w:rFonts w:ascii="Times New Roman" w:hAnsi="Times New Roman" w:cs="Times New Roman"/>
        </w:rPr>
        <w:t>Ovaj Plan stupa na snagu danom donošenja i objaviti će se u Službenom glasniku Općine Dubravica.</w:t>
      </w:r>
    </w:p>
    <w:p w:rsidR="00CD6BA1" w:rsidRPr="00CD6BA1" w:rsidRDefault="00CD6BA1" w:rsidP="00CD6BA1">
      <w:pPr>
        <w:ind w:firstLine="708"/>
        <w:rPr>
          <w:rFonts w:ascii="Times New Roman" w:hAnsi="Times New Roman" w:cs="Times New Roman"/>
        </w:rPr>
      </w:pPr>
    </w:p>
    <w:p w:rsidR="00CD6BA1" w:rsidRPr="00CD6BA1" w:rsidRDefault="00CD6BA1" w:rsidP="00CD6BA1">
      <w:pPr>
        <w:ind w:firstLine="708"/>
        <w:rPr>
          <w:rFonts w:ascii="Times New Roman" w:hAnsi="Times New Roman" w:cs="Times New Roman"/>
        </w:rPr>
      </w:pPr>
      <w:r w:rsidRPr="00CD6BA1">
        <w:rPr>
          <w:rFonts w:ascii="Times New Roman" w:hAnsi="Times New Roman" w:cs="Times New Roman"/>
        </w:rPr>
        <w:tab/>
      </w:r>
      <w:r w:rsidRPr="00CD6BA1">
        <w:rPr>
          <w:rFonts w:ascii="Times New Roman" w:hAnsi="Times New Roman" w:cs="Times New Roman"/>
        </w:rPr>
        <w:tab/>
      </w:r>
      <w:r w:rsidRPr="00CD6BA1">
        <w:rPr>
          <w:rFonts w:ascii="Times New Roman" w:hAnsi="Times New Roman" w:cs="Times New Roman"/>
        </w:rPr>
        <w:tab/>
      </w:r>
      <w:r w:rsidRPr="00CD6BA1">
        <w:rPr>
          <w:rFonts w:ascii="Times New Roman" w:hAnsi="Times New Roman" w:cs="Times New Roman"/>
        </w:rPr>
        <w:tab/>
      </w:r>
      <w:r w:rsidRPr="00CD6BA1">
        <w:rPr>
          <w:rFonts w:ascii="Times New Roman" w:hAnsi="Times New Roman" w:cs="Times New Roman"/>
        </w:rPr>
        <w:tab/>
      </w:r>
      <w:r w:rsidRPr="00CD6BA1">
        <w:rPr>
          <w:rFonts w:ascii="Times New Roman" w:hAnsi="Times New Roman" w:cs="Times New Roman"/>
        </w:rPr>
        <w:tab/>
        <w:t>PREDSJEDNIK OPĆINSKOG VIJEĆA</w:t>
      </w:r>
    </w:p>
    <w:p w:rsidR="00CD6BA1" w:rsidRPr="00CD6BA1" w:rsidRDefault="00CD6BA1" w:rsidP="00CD6BA1">
      <w:pPr>
        <w:ind w:firstLine="708"/>
        <w:rPr>
          <w:rFonts w:ascii="Times New Roman" w:hAnsi="Times New Roman" w:cs="Times New Roman"/>
        </w:rPr>
      </w:pPr>
      <w:r w:rsidRPr="00CD6BA1">
        <w:rPr>
          <w:rFonts w:ascii="Times New Roman" w:hAnsi="Times New Roman" w:cs="Times New Roman"/>
        </w:rPr>
        <w:tab/>
      </w:r>
      <w:r w:rsidRPr="00CD6BA1">
        <w:rPr>
          <w:rFonts w:ascii="Times New Roman" w:hAnsi="Times New Roman" w:cs="Times New Roman"/>
        </w:rPr>
        <w:tab/>
      </w:r>
      <w:r w:rsidRPr="00CD6BA1">
        <w:rPr>
          <w:rFonts w:ascii="Times New Roman" w:hAnsi="Times New Roman" w:cs="Times New Roman"/>
        </w:rPr>
        <w:tab/>
      </w:r>
      <w:r w:rsidRPr="00CD6BA1">
        <w:rPr>
          <w:rFonts w:ascii="Times New Roman" w:hAnsi="Times New Roman" w:cs="Times New Roman"/>
        </w:rPr>
        <w:tab/>
      </w:r>
      <w:r w:rsidRPr="00CD6BA1">
        <w:rPr>
          <w:rFonts w:ascii="Times New Roman" w:hAnsi="Times New Roman" w:cs="Times New Roman"/>
        </w:rPr>
        <w:tab/>
      </w:r>
      <w:r w:rsidRPr="00CD6BA1">
        <w:rPr>
          <w:rFonts w:ascii="Times New Roman" w:hAnsi="Times New Roman" w:cs="Times New Roman"/>
        </w:rPr>
        <w:tab/>
        <w:t xml:space="preserve">Ivica </w:t>
      </w:r>
      <w:proofErr w:type="spellStart"/>
      <w:r w:rsidRPr="00CD6BA1">
        <w:rPr>
          <w:rFonts w:ascii="Times New Roman" w:hAnsi="Times New Roman" w:cs="Times New Roman"/>
        </w:rPr>
        <w:t>Stiperski</w:t>
      </w:r>
      <w:proofErr w:type="spellEnd"/>
    </w:p>
    <w:p w:rsidR="00CD6BA1" w:rsidRPr="00CD6BA1" w:rsidRDefault="00CD6BA1" w:rsidP="00CD6BA1">
      <w:pPr>
        <w:rPr>
          <w:rFonts w:ascii="Times New Roman" w:hAnsi="Times New Roman" w:cs="Times New Roman"/>
        </w:rPr>
      </w:pPr>
    </w:p>
    <w:p w:rsidR="00CD6BA1" w:rsidRDefault="00CD6BA1" w:rsidP="00CD6BA1"/>
    <w:p w:rsidR="00CD6BA1" w:rsidRDefault="00CD6BA1" w:rsidP="00CD6BA1"/>
    <w:p w:rsidR="00CD6BA1" w:rsidRDefault="00CD6BA1" w:rsidP="00CD6BA1"/>
    <w:p w:rsidR="00CD6BA1" w:rsidRDefault="00CD6BA1" w:rsidP="00CD6BA1"/>
    <w:p w:rsidR="00CD6BA1" w:rsidRDefault="00CD6BA1" w:rsidP="00CD6BA1"/>
    <w:p w:rsidR="00CB281E" w:rsidRDefault="00CB281E" w:rsidP="00CD6BA1">
      <w:pPr>
        <w:tabs>
          <w:tab w:val="left" w:pos="390"/>
          <w:tab w:val="left" w:pos="3105"/>
        </w:tabs>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721ADE">
      <w:pPr>
        <w:tabs>
          <w:tab w:val="left" w:pos="390"/>
          <w:tab w:val="left" w:pos="3105"/>
        </w:tabs>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r>
        <w:rPr>
          <w:rFonts w:ascii="Times New Roman" w:hAnsi="Times New Roman" w:cs="Times New Roman"/>
          <w:b/>
          <w:sz w:val="24"/>
        </w:rPr>
        <w:lastRenderedPageBreak/>
        <w:t>TOČKA 16. DNEVNOG REDA</w:t>
      </w:r>
    </w:p>
    <w:p w:rsidR="00CB281E" w:rsidRDefault="00CB281E" w:rsidP="00CB281E">
      <w:pPr>
        <w:tabs>
          <w:tab w:val="left" w:pos="390"/>
          <w:tab w:val="left" w:pos="3105"/>
        </w:tabs>
        <w:jc w:val="center"/>
        <w:rPr>
          <w:rFonts w:ascii="Times New Roman" w:hAnsi="Times New Roman" w:cs="Times New Roman"/>
          <w:b/>
          <w:sz w:val="24"/>
        </w:rPr>
      </w:pPr>
      <w:r w:rsidRPr="00CB281E">
        <w:rPr>
          <w:rFonts w:ascii="Times New Roman" w:hAnsi="Times New Roman" w:cs="Times New Roman"/>
          <w:b/>
          <w:sz w:val="24"/>
        </w:rPr>
        <w:t>Donošenje Plana aktivnog uključenja svih subjekata zaštite od požara na području Općine Dubravica u protupožarnoj sezoni u 2019. godini</w:t>
      </w:r>
    </w:p>
    <w:p w:rsidR="00D24F54" w:rsidRDefault="00D24F54" w:rsidP="00D24F54">
      <w:pPr>
        <w:tabs>
          <w:tab w:val="left" w:pos="390"/>
          <w:tab w:val="left" w:pos="3105"/>
        </w:tabs>
        <w:rPr>
          <w:rFonts w:ascii="Times New Roman" w:hAnsi="Times New Roman" w:cs="Times New Roman"/>
          <w:b/>
          <w:sz w:val="24"/>
        </w:rPr>
      </w:pPr>
    </w:p>
    <w:p w:rsidR="00D24F54" w:rsidRPr="00F83400" w:rsidRDefault="00D24F54" w:rsidP="00D24F54">
      <w:r>
        <w:tab/>
      </w:r>
      <w:r>
        <w:rPr>
          <w:noProof/>
          <w:lang w:eastAsia="hr-HR"/>
        </w:rPr>
        <w:drawing>
          <wp:anchor distT="0" distB="0" distL="114300" distR="114300" simplePos="0" relativeHeight="25170841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34" name="Slika 3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r>
        <w:rPr>
          <w:b/>
        </w:rPr>
        <w:tab/>
      </w:r>
      <w:r>
        <w:rPr>
          <w:b/>
        </w:rPr>
        <w:tab/>
      </w:r>
      <w:r>
        <w:rPr>
          <w:b/>
        </w:rPr>
        <w:tab/>
      </w:r>
      <w:r>
        <w:rPr>
          <w:b/>
        </w:rPr>
        <w:tab/>
      </w:r>
      <w:r>
        <w:rPr>
          <w:b/>
        </w:rPr>
        <w:tab/>
      </w:r>
      <w:r>
        <w:rPr>
          <w:b/>
        </w:rPr>
        <w:tab/>
        <w:t>PRIJEDLOG</w:t>
      </w:r>
    </w:p>
    <w:p w:rsidR="00D24F54" w:rsidRPr="00F83400" w:rsidRDefault="00D24F54" w:rsidP="00D24F54">
      <w:pPr>
        <w:rPr>
          <w:b/>
        </w:rPr>
      </w:pPr>
      <w:r w:rsidRPr="00F83400">
        <w:rPr>
          <w:b/>
        </w:rPr>
        <w:t>ZAGREBAČKA ŽUPANIJA</w:t>
      </w:r>
    </w:p>
    <w:p w:rsidR="00D24F54" w:rsidRPr="00F83400" w:rsidRDefault="00D24F54" w:rsidP="00D24F54">
      <w:pPr>
        <w:rPr>
          <w:b/>
        </w:rPr>
      </w:pPr>
      <w:r>
        <w:rPr>
          <w:noProof/>
          <w:lang w:eastAsia="hr-HR"/>
        </w:rPr>
        <w:drawing>
          <wp:anchor distT="0" distB="0" distL="114300" distR="114300" simplePos="0" relativeHeight="25170944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3" name="Slika 3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D24F54" w:rsidRPr="00F83400" w:rsidRDefault="00D24F54" w:rsidP="00D24F54">
      <w:pPr>
        <w:rPr>
          <w:b/>
        </w:rPr>
      </w:pPr>
      <w:r w:rsidRPr="00F83400">
        <w:rPr>
          <w:b/>
        </w:rPr>
        <w:t xml:space="preserve">                Općinsko vijeće </w:t>
      </w:r>
    </w:p>
    <w:p w:rsidR="00D24F54" w:rsidRDefault="00D24F54" w:rsidP="00D24F54">
      <w:pPr>
        <w:tabs>
          <w:tab w:val="left" w:pos="390"/>
          <w:tab w:val="num" w:pos="1080"/>
          <w:tab w:val="left" w:pos="3105"/>
        </w:tabs>
        <w:rPr>
          <w:b/>
          <w:lang w:val="pl-PL"/>
        </w:rPr>
      </w:pPr>
    </w:p>
    <w:p w:rsidR="00D24F54" w:rsidRDefault="00D24F54" w:rsidP="00D24F54">
      <w:pPr>
        <w:tabs>
          <w:tab w:val="left" w:pos="390"/>
          <w:tab w:val="num" w:pos="1080"/>
          <w:tab w:val="left" w:pos="3105"/>
        </w:tabs>
        <w:rPr>
          <w:b/>
        </w:rPr>
      </w:pPr>
    </w:p>
    <w:p w:rsidR="00D24F54" w:rsidRPr="007A0B6E" w:rsidRDefault="00D24F54" w:rsidP="00D24F54">
      <w:pPr>
        <w:tabs>
          <w:tab w:val="left" w:pos="390"/>
          <w:tab w:val="num" w:pos="1080"/>
          <w:tab w:val="left" w:pos="3105"/>
        </w:tabs>
      </w:pPr>
      <w:r w:rsidRPr="007A0B6E">
        <w:rPr>
          <w:b/>
        </w:rPr>
        <w:t xml:space="preserve">KLASA: </w:t>
      </w:r>
      <w:r>
        <w:t>021-05/19-01/3</w:t>
      </w:r>
    </w:p>
    <w:p w:rsidR="00D24F54" w:rsidRPr="007A0B6E" w:rsidRDefault="00D24F54" w:rsidP="00D24F54">
      <w:r w:rsidRPr="007A0B6E">
        <w:rPr>
          <w:b/>
        </w:rPr>
        <w:t xml:space="preserve">URBROJ: </w:t>
      </w:r>
      <w:r>
        <w:t>238/40-02-19-</w:t>
      </w:r>
    </w:p>
    <w:p w:rsidR="00D24F54" w:rsidRDefault="00D24F54" w:rsidP="00D24F54">
      <w:pPr>
        <w:tabs>
          <w:tab w:val="left" w:pos="390"/>
          <w:tab w:val="num" w:pos="1080"/>
          <w:tab w:val="left" w:pos="3105"/>
        </w:tabs>
      </w:pPr>
      <w:r>
        <w:t>Dubravica, 28. svibanj 2019. godine</w:t>
      </w:r>
    </w:p>
    <w:p w:rsidR="00D24F54" w:rsidRDefault="00D24F54" w:rsidP="00D24F54"/>
    <w:p w:rsidR="00D24F54" w:rsidRPr="00BD47B7" w:rsidRDefault="00D24F54" w:rsidP="00D24F54">
      <w:pPr>
        <w:autoSpaceDE w:val="0"/>
        <w:autoSpaceDN w:val="0"/>
        <w:adjustRightInd w:val="0"/>
      </w:pPr>
      <w:r>
        <w:t>Na temelju</w:t>
      </w:r>
      <w:r w:rsidRPr="00BD47B7">
        <w:t xml:space="preserve"> III. </w:t>
      </w:r>
      <w:r>
        <w:t xml:space="preserve">poglavlja, točke 6. </w:t>
      </w:r>
      <w:proofErr w:type="spellStart"/>
      <w:r>
        <w:t>podtočke</w:t>
      </w:r>
      <w:proofErr w:type="spellEnd"/>
      <w:r>
        <w:t xml:space="preserve"> 4</w:t>
      </w:r>
      <w:r w:rsidRPr="00BD47B7">
        <w:t>. Programa aktivnosti u provedbi posebnih mjera zaštite od požara od interesa za</w:t>
      </w:r>
      <w:r>
        <w:t xml:space="preserve"> Republiku Hrvatsku u 2019. godini («Narodne novine», broj 35/2019) i </w:t>
      </w:r>
      <w:r w:rsidRPr="0003312D">
        <w:t>članka 21. Statuta Općine Dubravica (Službeni glasnik Općine Dubravica br. 1/18)</w:t>
      </w:r>
      <w:r w:rsidRPr="00971C5D">
        <w:t xml:space="preserve"> </w:t>
      </w:r>
      <w:r>
        <w:t>Općinsko vijeće Općine Dubravica  na svojoj 17. sjednici održanoj dana 28</w:t>
      </w:r>
      <w:r w:rsidRPr="00BD47B7">
        <w:t>.</w:t>
      </w:r>
      <w:r>
        <w:t xml:space="preserve"> svibnja 2019.</w:t>
      </w:r>
      <w:r w:rsidRPr="00BD47B7">
        <w:t xml:space="preserve"> godine </w:t>
      </w:r>
      <w:r>
        <w:t>donosi</w:t>
      </w:r>
    </w:p>
    <w:p w:rsidR="00D24F54" w:rsidRPr="00010A16" w:rsidRDefault="00D24F54" w:rsidP="00D24F54">
      <w:r w:rsidRPr="00010A16">
        <w:rPr>
          <w:rFonts w:hint="eastAsia"/>
        </w:rPr>
        <w:t> </w:t>
      </w:r>
    </w:p>
    <w:p w:rsidR="00D24F54" w:rsidRPr="00010A16" w:rsidRDefault="00D24F54" w:rsidP="00D24F54">
      <w:pPr>
        <w:jc w:val="center"/>
      </w:pPr>
      <w:r w:rsidRPr="00010A16">
        <w:rPr>
          <w:b/>
          <w:bCs/>
        </w:rPr>
        <w:t>P L A N</w:t>
      </w:r>
    </w:p>
    <w:p w:rsidR="00D24F54" w:rsidRPr="00010A16" w:rsidRDefault="00D24F54" w:rsidP="00D24F54">
      <w:pPr>
        <w:jc w:val="center"/>
      </w:pPr>
      <w:r w:rsidRPr="00010A16">
        <w:rPr>
          <w:b/>
          <w:bCs/>
        </w:rPr>
        <w:t>aktivnog uklju</w:t>
      </w:r>
      <w:r w:rsidRPr="00010A16">
        <w:rPr>
          <w:rFonts w:hint="eastAsia"/>
          <w:b/>
          <w:bCs/>
        </w:rPr>
        <w:t>č</w:t>
      </w:r>
      <w:r w:rsidRPr="00010A16">
        <w:rPr>
          <w:b/>
          <w:bCs/>
        </w:rPr>
        <w:t>enja svih subjekata</w:t>
      </w:r>
    </w:p>
    <w:p w:rsidR="00D24F54" w:rsidRPr="00010A16" w:rsidRDefault="00D24F54" w:rsidP="00D24F54">
      <w:pPr>
        <w:jc w:val="center"/>
      </w:pPr>
      <w:r w:rsidRPr="00010A16">
        <w:rPr>
          <w:b/>
          <w:bCs/>
        </w:rPr>
        <w:t>za</w:t>
      </w:r>
      <w:r w:rsidRPr="00010A16">
        <w:rPr>
          <w:rFonts w:hint="eastAsia"/>
          <w:b/>
          <w:bCs/>
        </w:rPr>
        <w:t>š</w:t>
      </w:r>
      <w:r w:rsidRPr="00010A16">
        <w:rPr>
          <w:b/>
          <w:bCs/>
        </w:rPr>
        <w:t>tite od po</w:t>
      </w:r>
      <w:r w:rsidRPr="00010A16">
        <w:rPr>
          <w:rFonts w:hint="eastAsia"/>
          <w:b/>
          <w:bCs/>
        </w:rPr>
        <w:t>ž</w:t>
      </w:r>
      <w:r w:rsidRPr="00010A16">
        <w:rPr>
          <w:b/>
          <w:bCs/>
        </w:rPr>
        <w:t>ara na podru</w:t>
      </w:r>
      <w:r w:rsidRPr="00010A16">
        <w:rPr>
          <w:rFonts w:hint="eastAsia"/>
          <w:b/>
          <w:bCs/>
        </w:rPr>
        <w:t>č</w:t>
      </w:r>
      <w:r w:rsidRPr="00010A16">
        <w:rPr>
          <w:b/>
          <w:bCs/>
        </w:rPr>
        <w:t>ju Općine Dubravica u</w:t>
      </w:r>
    </w:p>
    <w:p w:rsidR="00D24F54" w:rsidRPr="00010A16" w:rsidRDefault="00D24F54" w:rsidP="00D24F54">
      <w:pPr>
        <w:jc w:val="center"/>
      </w:pPr>
      <w:r w:rsidRPr="00010A16">
        <w:rPr>
          <w:b/>
          <w:bCs/>
        </w:rPr>
        <w:t>protupo</w:t>
      </w:r>
      <w:r w:rsidRPr="00010A16">
        <w:rPr>
          <w:rFonts w:hint="eastAsia"/>
          <w:b/>
          <w:bCs/>
        </w:rPr>
        <w:t>ž</w:t>
      </w:r>
      <w:r w:rsidRPr="00010A16">
        <w:rPr>
          <w:b/>
          <w:bCs/>
        </w:rPr>
        <w:t>arnoj sezoni u 2019. godini</w:t>
      </w:r>
    </w:p>
    <w:p w:rsidR="00D24F54" w:rsidRPr="00010A16" w:rsidRDefault="00D24F54" w:rsidP="00D24F54">
      <w:r w:rsidRPr="00010A16">
        <w:rPr>
          <w:rFonts w:hint="eastAsia"/>
        </w:rPr>
        <w:t> </w:t>
      </w:r>
    </w:p>
    <w:p w:rsidR="00D24F54" w:rsidRPr="00010A16" w:rsidRDefault="00D24F54" w:rsidP="00D24F54">
      <w:pPr>
        <w:pStyle w:val="StandardWeb"/>
        <w:spacing w:before="0" w:beforeAutospacing="0" w:after="0" w:afterAutospacing="0"/>
        <w:jc w:val="center"/>
      </w:pPr>
      <w:r w:rsidRPr="00010A16">
        <w:t>I</w:t>
      </w:r>
      <w:r>
        <w:t>.</w:t>
      </w:r>
    </w:p>
    <w:p w:rsidR="00D24F54" w:rsidRPr="00010A16" w:rsidRDefault="00D24F54" w:rsidP="00D24F54">
      <w:r w:rsidRPr="00010A16">
        <w:rPr>
          <w:rFonts w:hint="eastAsia"/>
        </w:rPr>
        <w:t> </w:t>
      </w:r>
    </w:p>
    <w:p w:rsidR="00D24F54" w:rsidRPr="00010A16" w:rsidRDefault="00D24F54" w:rsidP="00D24F54">
      <w:pPr>
        <w:ind w:firstLine="708"/>
      </w:pPr>
      <w:r w:rsidRPr="00010A16">
        <w:t>Ovim Planom utvr</w:t>
      </w:r>
      <w:r w:rsidRPr="00010A16">
        <w:rPr>
          <w:rFonts w:hint="eastAsia"/>
        </w:rPr>
        <w:t>đ</w:t>
      </w:r>
      <w:r w:rsidRPr="00010A16">
        <w:t>uju se svi subjekti za</w:t>
      </w:r>
      <w:r w:rsidRPr="00010A16">
        <w:rPr>
          <w:rFonts w:hint="eastAsia"/>
        </w:rPr>
        <w:t>š</w:t>
      </w:r>
      <w:r w:rsidRPr="00010A16">
        <w:t>tite od po</w:t>
      </w:r>
      <w:r w:rsidRPr="00010A16">
        <w:rPr>
          <w:rFonts w:hint="eastAsia"/>
        </w:rPr>
        <w:t>ž</w:t>
      </w:r>
      <w:r w:rsidRPr="00010A16">
        <w:t>ara na podru</w:t>
      </w:r>
      <w:r w:rsidRPr="00010A16">
        <w:rPr>
          <w:rFonts w:hint="eastAsia"/>
        </w:rPr>
        <w:t>č</w:t>
      </w:r>
      <w:r w:rsidRPr="00010A16">
        <w:t>ju Općine Dubravica koji su uklju</w:t>
      </w:r>
      <w:r w:rsidRPr="00010A16">
        <w:rPr>
          <w:rFonts w:hint="eastAsia"/>
        </w:rPr>
        <w:t>č</w:t>
      </w:r>
      <w:r w:rsidRPr="00010A16">
        <w:t>eni u protupo</w:t>
      </w:r>
      <w:r w:rsidRPr="00010A16">
        <w:rPr>
          <w:rFonts w:hint="eastAsia"/>
        </w:rPr>
        <w:t>ž</w:t>
      </w:r>
      <w:r w:rsidRPr="00010A16">
        <w:t>arnu sezonu 2019. godine, odnosno koji su izvr</w:t>
      </w:r>
      <w:r w:rsidRPr="00010A16">
        <w:rPr>
          <w:rFonts w:hint="eastAsia"/>
        </w:rPr>
        <w:t>š</w:t>
      </w:r>
      <w:r w:rsidRPr="00010A16">
        <w:t>itelji zadataka temeljem Plana operativne provedbe Programa aktivnosti u provedbi posebnih mjera za</w:t>
      </w:r>
      <w:r w:rsidRPr="00010A16">
        <w:rPr>
          <w:rFonts w:hint="eastAsia"/>
        </w:rPr>
        <w:t>š</w:t>
      </w:r>
      <w:r w:rsidRPr="00010A16">
        <w:t>tite od po</w:t>
      </w:r>
      <w:r w:rsidRPr="00010A16">
        <w:rPr>
          <w:rFonts w:hint="eastAsia"/>
        </w:rPr>
        <w:t>ž</w:t>
      </w:r>
      <w:r w:rsidRPr="00010A16">
        <w:t>ara od interesa za Republiku Hrvatsku u 2019. godini na podru</w:t>
      </w:r>
      <w:r w:rsidRPr="00010A16">
        <w:rPr>
          <w:rFonts w:hint="eastAsia"/>
        </w:rPr>
        <w:t>č</w:t>
      </w:r>
      <w:r w:rsidRPr="00010A16">
        <w:t xml:space="preserve">ju Općine Dubravica,  Plana motrenja, </w:t>
      </w:r>
      <w:r w:rsidRPr="00010A16">
        <w:rPr>
          <w:rFonts w:hint="eastAsia"/>
        </w:rPr>
        <w:t>č</w:t>
      </w:r>
      <w:r w:rsidRPr="00010A16">
        <w:t>uvanja i ophodnje gra</w:t>
      </w:r>
      <w:r w:rsidRPr="00010A16">
        <w:rPr>
          <w:rFonts w:hint="eastAsia"/>
        </w:rPr>
        <w:t>đ</w:t>
      </w:r>
      <w:r w:rsidRPr="00010A16">
        <w:t>evina i povr</w:t>
      </w:r>
      <w:r w:rsidRPr="00010A16">
        <w:rPr>
          <w:rFonts w:hint="eastAsia"/>
        </w:rPr>
        <w:t>š</w:t>
      </w:r>
      <w:r w:rsidRPr="00010A16">
        <w:t xml:space="preserve">ina za koje prijeti opasnost od nastajanja i </w:t>
      </w:r>
      <w:r w:rsidRPr="00010A16">
        <w:rPr>
          <w:rFonts w:hint="eastAsia"/>
        </w:rPr>
        <w:t>š</w:t>
      </w:r>
      <w:r w:rsidRPr="00010A16">
        <w:t>irenja po</w:t>
      </w:r>
      <w:r w:rsidRPr="00010A16">
        <w:rPr>
          <w:rFonts w:hint="eastAsia"/>
        </w:rPr>
        <w:t>ž</w:t>
      </w:r>
      <w:r w:rsidRPr="00010A16">
        <w:t>ara i Plana korištenja teške građevinske mehanizacije za žurnu izradu protupožarnih prosjeka i probijanja protupožarnih putova.</w:t>
      </w:r>
    </w:p>
    <w:p w:rsidR="00D24F54" w:rsidRPr="00010A16" w:rsidRDefault="00D24F54" w:rsidP="00D24F54">
      <w:r w:rsidRPr="00010A16">
        <w:rPr>
          <w:rFonts w:hint="eastAsia"/>
        </w:rPr>
        <w:t> </w:t>
      </w:r>
    </w:p>
    <w:p w:rsidR="00D24F54" w:rsidRPr="00010A16" w:rsidRDefault="00D24F54" w:rsidP="00D24F54">
      <w:pPr>
        <w:jc w:val="center"/>
      </w:pPr>
      <w:r w:rsidRPr="00010A16">
        <w:t>II</w:t>
      </w:r>
      <w:r>
        <w:t>.</w:t>
      </w:r>
    </w:p>
    <w:p w:rsidR="00D24F54" w:rsidRPr="00010A16" w:rsidRDefault="00D24F54" w:rsidP="00D24F54">
      <w:pPr>
        <w:pStyle w:val="StandardWeb"/>
        <w:spacing w:before="0" w:beforeAutospacing="0" w:after="0" w:afterAutospacing="0"/>
      </w:pPr>
      <w:r w:rsidRPr="00010A16">
        <w:rPr>
          <w:rFonts w:hint="eastAsia"/>
        </w:rPr>
        <w:t> </w:t>
      </w:r>
    </w:p>
    <w:p w:rsidR="00D24F54" w:rsidRPr="009843A4" w:rsidRDefault="00D24F54" w:rsidP="00D24F54">
      <w:pPr>
        <w:ind w:firstLine="708"/>
      </w:pPr>
      <w:r w:rsidRPr="009843A4">
        <w:t>Subjekti za</w:t>
      </w:r>
      <w:r w:rsidRPr="009843A4">
        <w:rPr>
          <w:rFonts w:hint="eastAsia"/>
        </w:rPr>
        <w:t>š</w:t>
      </w:r>
      <w:r w:rsidRPr="009843A4">
        <w:t>tite od po</w:t>
      </w:r>
      <w:r w:rsidRPr="009843A4">
        <w:rPr>
          <w:rFonts w:hint="eastAsia"/>
        </w:rPr>
        <w:t>ž</w:t>
      </w:r>
      <w:r w:rsidRPr="009843A4">
        <w:t>ara na podru</w:t>
      </w:r>
      <w:r w:rsidRPr="009843A4">
        <w:rPr>
          <w:rFonts w:hint="eastAsia"/>
        </w:rPr>
        <w:t>č</w:t>
      </w:r>
      <w:r w:rsidRPr="009843A4">
        <w:t>ju Općine Dubravica uklju</w:t>
      </w:r>
      <w:r w:rsidRPr="009843A4">
        <w:rPr>
          <w:rFonts w:hint="eastAsia"/>
        </w:rPr>
        <w:t>č</w:t>
      </w:r>
      <w:r w:rsidRPr="009843A4">
        <w:t>eni u protupo</w:t>
      </w:r>
      <w:r w:rsidRPr="009843A4">
        <w:rPr>
          <w:rFonts w:hint="eastAsia"/>
        </w:rPr>
        <w:t>ž</w:t>
      </w:r>
      <w:r w:rsidRPr="009843A4">
        <w:t>arnu sezonu 2019. godine su:</w:t>
      </w:r>
    </w:p>
    <w:p w:rsidR="00D24F54" w:rsidRPr="009843A4" w:rsidRDefault="00D24F54" w:rsidP="00D24F54">
      <w:pPr>
        <w:numPr>
          <w:ilvl w:val="0"/>
          <w:numId w:val="11"/>
        </w:numPr>
      </w:pPr>
      <w:r w:rsidRPr="009843A4">
        <w:t>Općinsko vijeće Općine Dubravica</w:t>
      </w:r>
    </w:p>
    <w:p w:rsidR="00D24F54" w:rsidRPr="009843A4" w:rsidRDefault="00D24F54" w:rsidP="00D24F54">
      <w:pPr>
        <w:numPr>
          <w:ilvl w:val="0"/>
          <w:numId w:val="11"/>
        </w:numPr>
      </w:pPr>
      <w:r w:rsidRPr="009843A4">
        <w:t>Općinski načelnik Općine Dubravica</w:t>
      </w:r>
    </w:p>
    <w:p w:rsidR="00D24F54" w:rsidRPr="009843A4" w:rsidRDefault="00D24F54" w:rsidP="00D24F54">
      <w:pPr>
        <w:numPr>
          <w:ilvl w:val="0"/>
          <w:numId w:val="11"/>
        </w:numPr>
      </w:pPr>
      <w:r w:rsidRPr="009843A4">
        <w:t>Jedinstveni upravni odjel Općine Dubravica,</w:t>
      </w:r>
    </w:p>
    <w:p w:rsidR="00D24F54" w:rsidRPr="009843A4" w:rsidRDefault="00D24F54" w:rsidP="00D24F54">
      <w:pPr>
        <w:numPr>
          <w:ilvl w:val="0"/>
          <w:numId w:val="11"/>
        </w:numPr>
      </w:pPr>
      <w:r w:rsidRPr="009843A4">
        <w:t>Vatrogasna zajednica Općine Dubravica, koju čine dobrovoljna vatrogasna dru</w:t>
      </w:r>
      <w:r w:rsidRPr="009843A4">
        <w:rPr>
          <w:rFonts w:hint="eastAsia"/>
        </w:rPr>
        <w:t>š</w:t>
      </w:r>
      <w:r w:rsidRPr="009843A4">
        <w:t>tva:</w:t>
      </w:r>
    </w:p>
    <w:p w:rsidR="00D24F54" w:rsidRPr="009843A4" w:rsidRDefault="00D24F54" w:rsidP="00D24F54">
      <w:pPr>
        <w:ind w:left="720"/>
      </w:pPr>
      <w:r w:rsidRPr="009843A4">
        <w:t xml:space="preserve">DVD </w:t>
      </w:r>
      <w:proofErr w:type="spellStart"/>
      <w:r w:rsidRPr="009843A4">
        <w:t>Bobovec</w:t>
      </w:r>
      <w:proofErr w:type="spellEnd"/>
      <w:r w:rsidRPr="009843A4">
        <w:t xml:space="preserve">, DVD Dubravica, DVD </w:t>
      </w:r>
      <w:proofErr w:type="spellStart"/>
      <w:r w:rsidRPr="009843A4">
        <w:t>Vučilčevo</w:t>
      </w:r>
      <w:proofErr w:type="spellEnd"/>
      <w:r w:rsidRPr="009843A4">
        <w:t xml:space="preserve">, DVD </w:t>
      </w:r>
      <w:proofErr w:type="spellStart"/>
      <w:r w:rsidRPr="009843A4">
        <w:t>Prosinec</w:t>
      </w:r>
      <w:proofErr w:type="spellEnd"/>
    </w:p>
    <w:p w:rsidR="00D24F54" w:rsidRPr="009843A4" w:rsidRDefault="00D24F54" w:rsidP="00D24F54">
      <w:pPr>
        <w:numPr>
          <w:ilvl w:val="0"/>
          <w:numId w:val="11"/>
        </w:numPr>
      </w:pPr>
      <w:r w:rsidRPr="009843A4">
        <w:t>Sto</w:t>
      </w:r>
      <w:r w:rsidRPr="009843A4">
        <w:rPr>
          <w:rFonts w:hint="eastAsia"/>
        </w:rPr>
        <w:t>ž</w:t>
      </w:r>
      <w:r w:rsidRPr="009843A4">
        <w:t>er civilne za</w:t>
      </w:r>
      <w:r w:rsidRPr="009843A4">
        <w:rPr>
          <w:rFonts w:hint="eastAsia"/>
        </w:rPr>
        <w:t>š</w:t>
      </w:r>
      <w:r w:rsidRPr="009843A4">
        <w:t>tite Općine Dubravica</w:t>
      </w:r>
    </w:p>
    <w:p w:rsidR="00D24F54" w:rsidRPr="009843A4" w:rsidRDefault="00D24F54" w:rsidP="00D24F54">
      <w:pPr>
        <w:numPr>
          <w:ilvl w:val="0"/>
          <w:numId w:val="11"/>
        </w:numPr>
      </w:pPr>
      <w:r w:rsidRPr="009843A4">
        <w:t xml:space="preserve">vlasnici odnosno posjednici privatnih </w:t>
      </w:r>
      <w:r w:rsidRPr="009843A4">
        <w:rPr>
          <w:rFonts w:hint="eastAsia"/>
        </w:rPr>
        <w:t>š</w:t>
      </w:r>
      <w:r w:rsidRPr="009843A4">
        <w:t xml:space="preserve">uma i </w:t>
      </w:r>
      <w:r w:rsidRPr="009843A4">
        <w:rPr>
          <w:rFonts w:hint="eastAsia"/>
        </w:rPr>
        <w:t>š</w:t>
      </w:r>
      <w:r w:rsidRPr="009843A4">
        <w:t>umskih povr</w:t>
      </w:r>
      <w:r w:rsidRPr="009843A4">
        <w:rPr>
          <w:rFonts w:hint="eastAsia"/>
        </w:rPr>
        <w:t>š</w:t>
      </w:r>
      <w:r w:rsidRPr="009843A4">
        <w:t>ina,</w:t>
      </w:r>
    </w:p>
    <w:p w:rsidR="00D24F54" w:rsidRPr="009843A4" w:rsidRDefault="00D24F54" w:rsidP="00D24F54">
      <w:pPr>
        <w:numPr>
          <w:ilvl w:val="0"/>
          <w:numId w:val="11"/>
        </w:numPr>
      </w:pPr>
      <w:r w:rsidRPr="009843A4">
        <w:t>tvrtke i vlasnici koji posjeduju te</w:t>
      </w:r>
      <w:r w:rsidRPr="009843A4">
        <w:rPr>
          <w:rFonts w:hint="eastAsia"/>
        </w:rPr>
        <w:t>š</w:t>
      </w:r>
      <w:r w:rsidRPr="009843A4">
        <w:t>ku gra</w:t>
      </w:r>
      <w:r w:rsidRPr="009843A4">
        <w:rPr>
          <w:rFonts w:hint="eastAsia"/>
        </w:rPr>
        <w:t>đ</w:t>
      </w:r>
      <w:r w:rsidRPr="009843A4">
        <w:t>evinsku mehanizaciju iz Plana korištenja teške građevinske mehanizacije na području Općine Dubravica</w:t>
      </w:r>
    </w:p>
    <w:p w:rsidR="00D24F54" w:rsidRPr="009843A4" w:rsidRDefault="00D24F54" w:rsidP="00D24F54">
      <w:pPr>
        <w:numPr>
          <w:ilvl w:val="0"/>
          <w:numId w:val="11"/>
        </w:numPr>
      </w:pPr>
      <w:r w:rsidRPr="009843A4">
        <w:lastRenderedPageBreak/>
        <w:t xml:space="preserve">tvrtke iz Plana motrenja, </w:t>
      </w:r>
      <w:r w:rsidRPr="009843A4">
        <w:rPr>
          <w:rFonts w:hint="eastAsia"/>
        </w:rPr>
        <w:t>č</w:t>
      </w:r>
      <w:r w:rsidRPr="009843A4">
        <w:t>uvanja i ophodnje gra</w:t>
      </w:r>
      <w:r w:rsidRPr="009843A4">
        <w:rPr>
          <w:rFonts w:hint="eastAsia"/>
        </w:rPr>
        <w:t>đ</w:t>
      </w:r>
      <w:r w:rsidRPr="009843A4">
        <w:t>evina i povr</w:t>
      </w:r>
      <w:r w:rsidRPr="009843A4">
        <w:rPr>
          <w:rFonts w:hint="eastAsia"/>
        </w:rPr>
        <w:t>š</w:t>
      </w:r>
      <w:r w:rsidRPr="009843A4">
        <w:t xml:space="preserve">ina za koje prijeti opasnost od nastajanja i </w:t>
      </w:r>
      <w:r w:rsidRPr="009843A4">
        <w:rPr>
          <w:rFonts w:hint="eastAsia"/>
        </w:rPr>
        <w:t>š</w:t>
      </w:r>
      <w:r w:rsidRPr="009843A4">
        <w:t>irenja po</w:t>
      </w:r>
      <w:r w:rsidRPr="009843A4">
        <w:rPr>
          <w:rFonts w:hint="eastAsia"/>
        </w:rPr>
        <w:t>ž</w:t>
      </w:r>
      <w:r w:rsidRPr="009843A4">
        <w:t xml:space="preserve">ara, </w:t>
      </w:r>
    </w:p>
    <w:p w:rsidR="00D24F54" w:rsidRPr="009843A4" w:rsidRDefault="00D24F54" w:rsidP="00D24F54">
      <w:pPr>
        <w:numPr>
          <w:ilvl w:val="0"/>
          <w:numId w:val="11"/>
        </w:numPr>
      </w:pPr>
      <w:r w:rsidRPr="009843A4">
        <w:t>Hrvatske šume, Uprava šuma, podružnica Zagreb</w:t>
      </w:r>
    </w:p>
    <w:p w:rsidR="00D24F54" w:rsidRPr="009843A4" w:rsidRDefault="00D24F54" w:rsidP="00D24F54">
      <w:pPr>
        <w:numPr>
          <w:ilvl w:val="0"/>
          <w:numId w:val="11"/>
        </w:numPr>
      </w:pPr>
      <w:r w:rsidRPr="009843A4">
        <w:t>Policijska postaja Zaprešić</w:t>
      </w:r>
    </w:p>
    <w:p w:rsidR="00D24F54" w:rsidRPr="009843A4" w:rsidRDefault="00D24F54" w:rsidP="00D24F54">
      <w:pPr>
        <w:numPr>
          <w:ilvl w:val="0"/>
          <w:numId w:val="11"/>
        </w:numPr>
      </w:pPr>
      <w:r w:rsidRPr="009843A4">
        <w:t>Mjesni odbori na podru</w:t>
      </w:r>
      <w:r w:rsidRPr="009843A4">
        <w:rPr>
          <w:rFonts w:hint="eastAsia"/>
        </w:rPr>
        <w:t>č</w:t>
      </w:r>
      <w:r w:rsidRPr="009843A4">
        <w:t>ju Općine Dubravica</w:t>
      </w:r>
    </w:p>
    <w:p w:rsidR="00D24F54" w:rsidRPr="00010A16" w:rsidRDefault="00D24F54" w:rsidP="00D24F54">
      <w:pPr>
        <w:ind w:firstLine="60"/>
      </w:pPr>
    </w:p>
    <w:p w:rsidR="00D24F54" w:rsidRPr="00010A16" w:rsidRDefault="00D24F54" w:rsidP="00D24F54">
      <w:pPr>
        <w:jc w:val="center"/>
      </w:pPr>
      <w:r w:rsidRPr="00010A16">
        <w:t>III</w:t>
      </w:r>
      <w:r>
        <w:t>.</w:t>
      </w:r>
    </w:p>
    <w:p w:rsidR="00D24F54" w:rsidRPr="00010A16" w:rsidRDefault="00D24F54" w:rsidP="00D24F54">
      <w:pPr>
        <w:jc w:val="center"/>
      </w:pPr>
    </w:p>
    <w:p w:rsidR="00D24F54" w:rsidRPr="00010A16" w:rsidRDefault="00D24F54" w:rsidP="00D24F54">
      <w:r w:rsidRPr="00010A16">
        <w:tab/>
      </w:r>
      <w:r w:rsidRPr="00010A16">
        <w:rPr>
          <w:rFonts w:hint="eastAsia"/>
        </w:rPr>
        <w:t> </w:t>
      </w:r>
      <w:r w:rsidRPr="00010A16">
        <w:t>Subjekti za</w:t>
      </w:r>
      <w:r w:rsidRPr="00010A16">
        <w:rPr>
          <w:rFonts w:hint="eastAsia"/>
        </w:rPr>
        <w:t>š</w:t>
      </w:r>
      <w:r w:rsidRPr="00010A16">
        <w:t>tite od po</w:t>
      </w:r>
      <w:r w:rsidRPr="00010A16">
        <w:rPr>
          <w:rFonts w:hint="eastAsia"/>
        </w:rPr>
        <w:t>ž</w:t>
      </w:r>
      <w:r w:rsidRPr="00010A16">
        <w:t>ara iz to</w:t>
      </w:r>
      <w:r w:rsidRPr="00010A16">
        <w:rPr>
          <w:rFonts w:hint="eastAsia"/>
        </w:rPr>
        <w:t>č</w:t>
      </w:r>
      <w:r w:rsidRPr="00010A16">
        <w:t>ke II. ovoga Plana uklju</w:t>
      </w:r>
      <w:r w:rsidRPr="00010A16">
        <w:rPr>
          <w:rFonts w:hint="eastAsia"/>
        </w:rPr>
        <w:t>č</w:t>
      </w:r>
      <w:r w:rsidRPr="00010A16">
        <w:t>eni su u protupo</w:t>
      </w:r>
      <w:r w:rsidRPr="00010A16">
        <w:rPr>
          <w:rFonts w:hint="eastAsia"/>
        </w:rPr>
        <w:t>ž</w:t>
      </w:r>
      <w:r w:rsidRPr="00010A16">
        <w:t>arnu sezonu u 2019. godini izvr</w:t>
      </w:r>
      <w:r w:rsidRPr="00010A16">
        <w:rPr>
          <w:rFonts w:hint="eastAsia"/>
        </w:rPr>
        <w:t>š</w:t>
      </w:r>
      <w:r w:rsidRPr="00010A16">
        <w:t>enjem zadataka iz Planova iz to</w:t>
      </w:r>
      <w:r w:rsidRPr="00010A16">
        <w:rPr>
          <w:rFonts w:hint="eastAsia"/>
        </w:rPr>
        <w:t>č</w:t>
      </w:r>
      <w:r w:rsidRPr="00010A16">
        <w:t>ke I. ovog Plana.</w:t>
      </w:r>
    </w:p>
    <w:p w:rsidR="00D24F54" w:rsidRPr="00010A16" w:rsidRDefault="00D24F54" w:rsidP="00D24F54"/>
    <w:p w:rsidR="00D24F54" w:rsidRPr="00010A16" w:rsidRDefault="00D24F54" w:rsidP="00D24F54">
      <w:pPr>
        <w:jc w:val="center"/>
      </w:pPr>
      <w:r w:rsidRPr="00010A16">
        <w:t>IV.</w:t>
      </w:r>
    </w:p>
    <w:p w:rsidR="00D24F54" w:rsidRPr="00010A16" w:rsidRDefault="00D24F54" w:rsidP="00D24F54"/>
    <w:p w:rsidR="00D24F54" w:rsidRDefault="00D24F54" w:rsidP="00D24F54">
      <w:pPr>
        <w:ind w:firstLine="708"/>
      </w:pPr>
      <w:r>
        <w:t>Ovaj Plan stupa na snagu danom donošenja i objaviti će se u Službenom glasniku Općine Dubravica.</w:t>
      </w:r>
    </w:p>
    <w:p w:rsidR="00D24F54" w:rsidRDefault="00D24F54" w:rsidP="00D24F54">
      <w:pPr>
        <w:ind w:firstLine="708"/>
      </w:pPr>
    </w:p>
    <w:p w:rsidR="00D24F54" w:rsidRDefault="00D24F54" w:rsidP="00D24F54">
      <w:pPr>
        <w:ind w:firstLine="708"/>
      </w:pPr>
      <w:r>
        <w:tab/>
      </w:r>
      <w:r>
        <w:tab/>
      </w:r>
      <w:r>
        <w:tab/>
      </w:r>
      <w:r>
        <w:tab/>
      </w:r>
      <w:r>
        <w:tab/>
      </w:r>
      <w:r>
        <w:tab/>
        <w:t>PREDSJEDNIK OPĆINSKOG VIJEĆA</w:t>
      </w:r>
    </w:p>
    <w:p w:rsidR="00D24F54" w:rsidRDefault="00D24F54" w:rsidP="00D24F54">
      <w:pPr>
        <w:ind w:firstLine="708"/>
      </w:pPr>
      <w:r>
        <w:tab/>
      </w:r>
      <w:r>
        <w:tab/>
      </w:r>
      <w:r>
        <w:tab/>
      </w:r>
      <w:r>
        <w:tab/>
      </w:r>
      <w:r>
        <w:tab/>
      </w:r>
      <w:r>
        <w:tab/>
        <w:t xml:space="preserve">Ivica </w:t>
      </w:r>
      <w:proofErr w:type="spellStart"/>
      <w:r>
        <w:t>Stiperski</w:t>
      </w:r>
      <w:proofErr w:type="spellEnd"/>
    </w:p>
    <w:p w:rsidR="00D24F54" w:rsidRPr="00010A16" w:rsidRDefault="00D24F54" w:rsidP="00D24F54"/>
    <w:p w:rsidR="00D24F54" w:rsidRDefault="00D24F54" w:rsidP="00D24F54">
      <w:pPr>
        <w:ind w:firstLine="708"/>
      </w:pPr>
    </w:p>
    <w:p w:rsidR="00D24F54" w:rsidRPr="00B737D6" w:rsidRDefault="00D24F54" w:rsidP="00D24F54">
      <w:pPr>
        <w:ind w:firstLine="708"/>
      </w:pPr>
    </w:p>
    <w:p w:rsidR="00D24F54" w:rsidRPr="00B737D6" w:rsidRDefault="00D24F54" w:rsidP="00D24F54"/>
    <w:p w:rsidR="00D24F54" w:rsidRDefault="00D24F54" w:rsidP="00D24F54">
      <w:pPr>
        <w:tabs>
          <w:tab w:val="left" w:pos="390"/>
          <w:tab w:val="left" w:pos="3105"/>
        </w:tabs>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D24F54">
      <w:pPr>
        <w:tabs>
          <w:tab w:val="left" w:pos="390"/>
          <w:tab w:val="left" w:pos="3105"/>
        </w:tabs>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p>
    <w:p w:rsidR="00CB281E" w:rsidRDefault="00CB281E" w:rsidP="00CB281E">
      <w:pPr>
        <w:tabs>
          <w:tab w:val="left" w:pos="390"/>
          <w:tab w:val="left" w:pos="3105"/>
        </w:tabs>
        <w:jc w:val="center"/>
        <w:rPr>
          <w:rFonts w:ascii="Times New Roman" w:hAnsi="Times New Roman" w:cs="Times New Roman"/>
          <w:b/>
          <w:sz w:val="24"/>
        </w:rPr>
      </w:pPr>
      <w:r>
        <w:rPr>
          <w:rFonts w:ascii="Times New Roman" w:hAnsi="Times New Roman" w:cs="Times New Roman"/>
          <w:b/>
          <w:sz w:val="24"/>
        </w:rPr>
        <w:lastRenderedPageBreak/>
        <w:t>TOČKA 17. DNEVNOG REDA</w:t>
      </w:r>
    </w:p>
    <w:p w:rsidR="00CB281E" w:rsidRDefault="00CB281E" w:rsidP="00CB281E">
      <w:pPr>
        <w:tabs>
          <w:tab w:val="left" w:pos="390"/>
          <w:tab w:val="left" w:pos="3105"/>
        </w:tabs>
        <w:jc w:val="center"/>
        <w:rPr>
          <w:rFonts w:ascii="Times New Roman" w:hAnsi="Times New Roman" w:cs="Times New Roman"/>
          <w:b/>
          <w:sz w:val="24"/>
        </w:rPr>
      </w:pPr>
      <w:r w:rsidRPr="00CB281E">
        <w:rPr>
          <w:rFonts w:ascii="Times New Roman" w:hAnsi="Times New Roman" w:cs="Times New Roman"/>
          <w:b/>
          <w:sz w:val="24"/>
        </w:rPr>
        <w:t>Donošenje Plana motrenja, čuvanja i ophodnje građevina i površina za koje prijeti opasnost od nastajanja i širenja požara</w:t>
      </w:r>
    </w:p>
    <w:p w:rsidR="00553BDF" w:rsidRDefault="00553BDF" w:rsidP="00553BDF">
      <w:pPr>
        <w:pStyle w:val="Uvuenotijeloteksta"/>
        <w:jc w:val="both"/>
        <w:rPr>
          <w:b/>
        </w:rPr>
      </w:pPr>
    </w:p>
    <w:p w:rsidR="00553BDF" w:rsidRPr="00F83400" w:rsidRDefault="00553BDF" w:rsidP="00553BDF">
      <w:r>
        <w:rPr>
          <w:noProof/>
          <w:lang w:eastAsia="hr-HR"/>
        </w:rPr>
        <w:drawing>
          <wp:anchor distT="0" distB="0" distL="114300" distR="114300" simplePos="0" relativeHeight="25170534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32" name="Slika 3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553BDF" w:rsidRPr="00F83400" w:rsidRDefault="00553BDF" w:rsidP="00553BDF">
      <w:pPr>
        <w:rPr>
          <w:b/>
        </w:rPr>
      </w:pPr>
      <w:r w:rsidRPr="00F83400">
        <w:rPr>
          <w:b/>
        </w:rPr>
        <w:t>ZAGREBAČKA ŽUPANIJA</w:t>
      </w:r>
    </w:p>
    <w:p w:rsidR="00553BDF" w:rsidRPr="00F83400" w:rsidRDefault="00553BDF" w:rsidP="00553BDF">
      <w:pPr>
        <w:rPr>
          <w:b/>
        </w:rPr>
      </w:pPr>
      <w:r>
        <w:rPr>
          <w:noProof/>
          <w:lang w:eastAsia="hr-HR"/>
        </w:rPr>
        <w:drawing>
          <wp:anchor distT="0" distB="0" distL="114300" distR="114300" simplePos="0" relativeHeight="25170636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1" name="Slika 3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r>
      <w:r>
        <w:rPr>
          <w:b/>
        </w:rPr>
        <w:tab/>
        <w:t>PRIJEDLOG</w:t>
      </w:r>
    </w:p>
    <w:p w:rsidR="00553BDF" w:rsidRPr="00F83400" w:rsidRDefault="00553BDF" w:rsidP="00553BDF">
      <w:pPr>
        <w:rPr>
          <w:b/>
        </w:rPr>
      </w:pPr>
      <w:r w:rsidRPr="00F83400">
        <w:rPr>
          <w:b/>
        </w:rPr>
        <w:t xml:space="preserve">                Općinsko vijeće </w:t>
      </w:r>
    </w:p>
    <w:p w:rsidR="00553BDF" w:rsidRDefault="00553BDF" w:rsidP="00553BDF">
      <w:pPr>
        <w:tabs>
          <w:tab w:val="left" w:pos="390"/>
          <w:tab w:val="num" w:pos="1080"/>
          <w:tab w:val="left" w:pos="3105"/>
        </w:tabs>
        <w:rPr>
          <w:b/>
          <w:lang w:val="pl-PL"/>
        </w:rPr>
      </w:pPr>
    </w:p>
    <w:p w:rsidR="00553BDF" w:rsidRDefault="00553BDF" w:rsidP="00553BDF">
      <w:pPr>
        <w:tabs>
          <w:tab w:val="left" w:pos="390"/>
          <w:tab w:val="num" w:pos="1080"/>
          <w:tab w:val="left" w:pos="3105"/>
        </w:tabs>
        <w:rPr>
          <w:b/>
        </w:rPr>
      </w:pPr>
    </w:p>
    <w:p w:rsidR="00553BDF" w:rsidRPr="007A0B6E" w:rsidRDefault="00553BDF" w:rsidP="00553BDF">
      <w:pPr>
        <w:tabs>
          <w:tab w:val="left" w:pos="390"/>
          <w:tab w:val="num" w:pos="1080"/>
          <w:tab w:val="left" w:pos="3105"/>
        </w:tabs>
      </w:pPr>
      <w:r w:rsidRPr="007A0B6E">
        <w:rPr>
          <w:b/>
        </w:rPr>
        <w:t xml:space="preserve">KLASA: </w:t>
      </w:r>
      <w:r>
        <w:t>021-05/19-01/3</w:t>
      </w:r>
    </w:p>
    <w:p w:rsidR="00553BDF" w:rsidRPr="007A0B6E" w:rsidRDefault="00553BDF" w:rsidP="00553BDF">
      <w:r w:rsidRPr="007A0B6E">
        <w:rPr>
          <w:b/>
        </w:rPr>
        <w:t xml:space="preserve">URBROJ: </w:t>
      </w:r>
      <w:r>
        <w:t>238/40-02-19-</w:t>
      </w:r>
    </w:p>
    <w:p w:rsidR="00553BDF" w:rsidRPr="007A0B6E" w:rsidRDefault="00553BDF" w:rsidP="00553BDF">
      <w:pPr>
        <w:tabs>
          <w:tab w:val="left" w:pos="390"/>
          <w:tab w:val="num" w:pos="1080"/>
          <w:tab w:val="left" w:pos="3105"/>
        </w:tabs>
      </w:pPr>
      <w:r>
        <w:t>Dubravica, 28. svibanj 2019</w:t>
      </w:r>
      <w:r w:rsidRPr="007A0B6E">
        <w:t>. godine</w:t>
      </w:r>
    </w:p>
    <w:p w:rsidR="00553BDF" w:rsidRDefault="00553BDF" w:rsidP="00553BDF">
      <w:pPr>
        <w:pStyle w:val="Uvuenotijeloteksta"/>
      </w:pPr>
    </w:p>
    <w:p w:rsidR="00553BDF" w:rsidRPr="00971C5D" w:rsidRDefault="00553BDF" w:rsidP="00553BDF">
      <w:r>
        <w:t xml:space="preserve">Na temelju članka 13. Zakona o zaštiti od požara (Narodne novine 92/2010) i </w:t>
      </w:r>
      <w:r w:rsidRPr="00971C5D">
        <w:t>članka 21. Statuta Općine Dubravica (Službeni glasnik Općine Dubravica br. 1/1</w:t>
      </w:r>
      <w:r>
        <w:t>8</w:t>
      </w:r>
      <w:r w:rsidRPr="00971C5D">
        <w:t xml:space="preserve">) Općinsko vijeće Općine Dubravica na </w:t>
      </w:r>
      <w:r>
        <w:t>svojoj 17</w:t>
      </w:r>
      <w:r w:rsidRPr="00971C5D">
        <w:t xml:space="preserve">. sjednici održanoj </w:t>
      </w:r>
      <w:r>
        <w:t>dana  28. svibnja 2019</w:t>
      </w:r>
      <w:r w:rsidRPr="00971C5D">
        <w:t>. godine donosi</w:t>
      </w:r>
    </w:p>
    <w:p w:rsidR="00553BDF" w:rsidRDefault="00553BDF" w:rsidP="00553BDF">
      <w:pPr>
        <w:pStyle w:val="Uvuenotijeloteksta"/>
      </w:pPr>
      <w:r>
        <w:t> </w:t>
      </w:r>
    </w:p>
    <w:p w:rsidR="00553BDF" w:rsidRPr="00553BDF" w:rsidRDefault="00553BDF" w:rsidP="00553BDF">
      <w:pPr>
        <w:jc w:val="center"/>
        <w:rPr>
          <w:rFonts w:cstheme="minorHAnsi"/>
          <w:b/>
          <w:sz w:val="24"/>
          <w:szCs w:val="24"/>
        </w:rPr>
      </w:pPr>
      <w:r w:rsidRPr="00553BDF">
        <w:rPr>
          <w:rStyle w:val="Naglaeno"/>
          <w:rFonts w:cstheme="minorHAnsi"/>
          <w:sz w:val="24"/>
          <w:szCs w:val="24"/>
        </w:rPr>
        <w:t>P L A N</w:t>
      </w:r>
    </w:p>
    <w:p w:rsidR="00553BDF" w:rsidRPr="00553BDF" w:rsidRDefault="00553BDF" w:rsidP="00553BDF">
      <w:pPr>
        <w:pStyle w:val="Naslov1"/>
        <w:jc w:val="center"/>
        <w:rPr>
          <w:rStyle w:val="Naglaeno"/>
          <w:rFonts w:asciiTheme="minorHAnsi" w:hAnsiTheme="minorHAnsi" w:cstheme="minorHAnsi"/>
          <w:b/>
          <w:sz w:val="24"/>
          <w:szCs w:val="24"/>
        </w:rPr>
      </w:pPr>
      <w:r w:rsidRPr="00553BDF">
        <w:rPr>
          <w:rStyle w:val="Naglaeno"/>
          <w:rFonts w:asciiTheme="minorHAnsi" w:hAnsiTheme="minorHAnsi" w:cstheme="minorHAnsi"/>
          <w:b/>
          <w:sz w:val="24"/>
          <w:szCs w:val="24"/>
        </w:rPr>
        <w:t>MOTRENJA, ČUVANJA I OPHODNJE GRAĐEVINA</w:t>
      </w:r>
    </w:p>
    <w:p w:rsidR="00553BDF" w:rsidRPr="00553BDF" w:rsidRDefault="00553BDF" w:rsidP="00553BDF">
      <w:pPr>
        <w:pStyle w:val="Naslov1"/>
        <w:jc w:val="center"/>
        <w:rPr>
          <w:rFonts w:asciiTheme="minorHAnsi" w:hAnsiTheme="minorHAnsi" w:cstheme="minorHAnsi"/>
          <w:sz w:val="24"/>
          <w:szCs w:val="24"/>
        </w:rPr>
      </w:pPr>
      <w:r w:rsidRPr="00553BDF">
        <w:rPr>
          <w:rStyle w:val="Naglaeno"/>
          <w:rFonts w:asciiTheme="minorHAnsi" w:hAnsiTheme="minorHAnsi" w:cstheme="minorHAnsi"/>
          <w:b/>
          <w:color w:val="242C2D"/>
          <w:sz w:val="24"/>
          <w:szCs w:val="24"/>
        </w:rPr>
        <w:t>I POVRŠINA ZA KOJE PRIJETI OPASNOST</w:t>
      </w:r>
    </w:p>
    <w:p w:rsidR="00553BDF" w:rsidRPr="00553BDF" w:rsidRDefault="00553BDF" w:rsidP="00553BDF">
      <w:pPr>
        <w:jc w:val="center"/>
        <w:rPr>
          <w:rFonts w:cstheme="minorHAnsi"/>
          <w:b/>
          <w:sz w:val="24"/>
          <w:szCs w:val="24"/>
        </w:rPr>
      </w:pPr>
      <w:r w:rsidRPr="00553BDF">
        <w:rPr>
          <w:rStyle w:val="Naglaeno"/>
          <w:rFonts w:cstheme="minorHAnsi"/>
          <w:color w:val="242C2D"/>
          <w:sz w:val="24"/>
          <w:szCs w:val="24"/>
        </w:rPr>
        <w:t>OD NASTAJANJA I ŠIRENJA POŽARA</w:t>
      </w:r>
    </w:p>
    <w:p w:rsidR="00553BDF" w:rsidRDefault="00553BDF" w:rsidP="00553BDF">
      <w:pPr>
        <w:jc w:val="center"/>
      </w:pPr>
    </w:p>
    <w:p w:rsidR="00553BDF" w:rsidRDefault="00553BDF" w:rsidP="00553BDF">
      <w:pPr>
        <w:pStyle w:val="StandardWeb"/>
        <w:spacing w:before="0" w:beforeAutospacing="0" w:after="0" w:afterAutospacing="0"/>
      </w:pPr>
      <w:r>
        <w:t> </w:t>
      </w:r>
    </w:p>
    <w:p w:rsidR="00553BDF" w:rsidRDefault="00553BDF" w:rsidP="00553BDF">
      <w:pPr>
        <w:jc w:val="center"/>
      </w:pPr>
      <w:r>
        <w:rPr>
          <w:rStyle w:val="Naglaeno"/>
          <w:color w:val="242C2D"/>
          <w:szCs w:val="17"/>
        </w:rPr>
        <w:t>Članak 1.</w:t>
      </w:r>
    </w:p>
    <w:p w:rsidR="00553BDF" w:rsidRDefault="00553BDF" w:rsidP="00553BDF">
      <w:r>
        <w:t> </w:t>
      </w:r>
    </w:p>
    <w:p w:rsidR="00553BDF" w:rsidRPr="00BA435D" w:rsidRDefault="00553BDF" w:rsidP="00553BDF">
      <w:pPr>
        <w:pStyle w:val="Uvuenotijeloteksta"/>
        <w:jc w:val="both"/>
        <w:rPr>
          <w:b/>
        </w:rPr>
      </w:pPr>
      <w:r w:rsidRPr="00553BDF">
        <w:t>Ovim Planom određuju se građevine i površine za koje prijeti opasnost od nastajanja i širenja požara na području Općine Dubravica,  a posebno poljoprivredne površine za vrijeme žetve i vršidbe, kao i šumske površine za vrijeme ljetnog perioda, te mjere motrenja, čuvanja i ophodnje navedenih građevina i površina</w:t>
      </w:r>
      <w:r w:rsidRPr="00BA435D">
        <w:rPr>
          <w:b/>
        </w:rPr>
        <w:t>.</w:t>
      </w:r>
    </w:p>
    <w:p w:rsidR="00553BDF" w:rsidRDefault="00553BDF" w:rsidP="00553BDF">
      <w:r>
        <w:t> </w:t>
      </w:r>
    </w:p>
    <w:p w:rsidR="00553BDF" w:rsidRDefault="00553BDF" w:rsidP="00553BDF">
      <w:pPr>
        <w:jc w:val="center"/>
      </w:pPr>
      <w:r>
        <w:rPr>
          <w:rStyle w:val="Naglaeno"/>
          <w:color w:val="242C2D"/>
          <w:szCs w:val="17"/>
        </w:rPr>
        <w:t>Članak 2.</w:t>
      </w:r>
    </w:p>
    <w:p w:rsidR="00553BDF" w:rsidRDefault="00553BDF" w:rsidP="00553BDF">
      <w:r>
        <w:t> </w:t>
      </w:r>
    </w:p>
    <w:p w:rsidR="00553BDF" w:rsidRPr="00553BDF" w:rsidRDefault="00553BDF" w:rsidP="00553BDF">
      <w:pPr>
        <w:pStyle w:val="Uvuenotijeloteksta"/>
        <w:jc w:val="both"/>
      </w:pPr>
      <w:r w:rsidRPr="00553BDF">
        <w:t>Planom se određuje i zabrana nekontroliranog i neovlaštenog pristupa i boravka na navedenim površinama i građevinama.</w:t>
      </w:r>
    </w:p>
    <w:p w:rsidR="00553BDF" w:rsidRPr="00BA435D" w:rsidRDefault="00553BDF" w:rsidP="00553BDF">
      <w:r w:rsidRPr="00BA435D">
        <w:t> </w:t>
      </w:r>
    </w:p>
    <w:p w:rsidR="00553BDF" w:rsidRDefault="00553BDF" w:rsidP="00553BDF">
      <w:pPr>
        <w:jc w:val="center"/>
      </w:pPr>
      <w:r>
        <w:rPr>
          <w:rStyle w:val="Naglaeno"/>
          <w:color w:val="242C2D"/>
          <w:szCs w:val="17"/>
        </w:rPr>
        <w:t>Članak 3.</w:t>
      </w:r>
    </w:p>
    <w:p w:rsidR="00553BDF" w:rsidRDefault="00553BDF" w:rsidP="00553BDF">
      <w:r>
        <w:t> </w:t>
      </w:r>
    </w:p>
    <w:p w:rsidR="00553BDF" w:rsidRPr="00553BDF" w:rsidRDefault="00553BDF" w:rsidP="00553BDF">
      <w:pPr>
        <w:ind w:firstLine="708"/>
        <w:rPr>
          <w:rFonts w:ascii="Times New Roman" w:hAnsi="Times New Roman" w:cs="Times New Roman"/>
        </w:rPr>
      </w:pPr>
      <w:r w:rsidRPr="00553BDF">
        <w:rPr>
          <w:rFonts w:ascii="Times New Roman" w:hAnsi="Times New Roman" w:cs="Times New Roman"/>
        </w:rPr>
        <w:t>Građevine i površine na području Općine Dubravica za koje prijeti opasnost od nastajanja i širenja požara su:</w:t>
      </w:r>
    </w:p>
    <w:p w:rsidR="00553BDF" w:rsidRPr="00553BDF" w:rsidRDefault="00553BDF" w:rsidP="00553BDF">
      <w:pPr>
        <w:numPr>
          <w:ilvl w:val="0"/>
          <w:numId w:val="10"/>
        </w:numPr>
        <w:rPr>
          <w:rFonts w:ascii="Times New Roman" w:hAnsi="Times New Roman" w:cs="Times New Roman"/>
        </w:rPr>
      </w:pPr>
      <w:r w:rsidRPr="00553BDF">
        <w:rPr>
          <w:rFonts w:ascii="Times New Roman" w:hAnsi="Times New Roman" w:cs="Times New Roman"/>
        </w:rPr>
        <w:t xml:space="preserve">benzinska postaja </w:t>
      </w:r>
      <w:proofErr w:type="spellStart"/>
      <w:r w:rsidRPr="00553BDF">
        <w:rPr>
          <w:rFonts w:ascii="Times New Roman" w:hAnsi="Times New Roman" w:cs="Times New Roman"/>
        </w:rPr>
        <w:t>Čef</w:t>
      </w:r>
      <w:proofErr w:type="spellEnd"/>
      <w:r w:rsidRPr="00553BDF">
        <w:rPr>
          <w:rFonts w:ascii="Times New Roman" w:hAnsi="Times New Roman" w:cs="Times New Roman"/>
        </w:rPr>
        <w:t xml:space="preserve"> d.o.o.</w:t>
      </w:r>
    </w:p>
    <w:p w:rsidR="00553BDF" w:rsidRPr="00553BDF" w:rsidRDefault="00553BDF" w:rsidP="00553BDF">
      <w:pPr>
        <w:numPr>
          <w:ilvl w:val="0"/>
          <w:numId w:val="10"/>
        </w:numPr>
        <w:rPr>
          <w:rFonts w:ascii="Times New Roman" w:hAnsi="Times New Roman" w:cs="Times New Roman"/>
        </w:rPr>
      </w:pPr>
      <w:r w:rsidRPr="00553BDF">
        <w:rPr>
          <w:rFonts w:ascii="Times New Roman" w:hAnsi="Times New Roman" w:cs="Times New Roman"/>
        </w:rPr>
        <w:t>Karbon Zaprešić d.o.o., proizvodnja boja, lakova i sličnih premaza</w:t>
      </w:r>
    </w:p>
    <w:p w:rsidR="00553BDF" w:rsidRPr="00553BDF" w:rsidRDefault="00553BDF" w:rsidP="00553BDF">
      <w:pPr>
        <w:numPr>
          <w:ilvl w:val="0"/>
          <w:numId w:val="10"/>
        </w:numPr>
        <w:rPr>
          <w:rFonts w:ascii="Times New Roman" w:hAnsi="Times New Roman" w:cs="Times New Roman"/>
        </w:rPr>
      </w:pPr>
      <w:r w:rsidRPr="00553BDF">
        <w:rPr>
          <w:rFonts w:ascii="Times New Roman" w:hAnsi="Times New Roman" w:cs="Times New Roman"/>
        </w:rPr>
        <w:t>individualne poljoprivredne površine,</w:t>
      </w:r>
    </w:p>
    <w:p w:rsidR="00553BDF" w:rsidRPr="00553BDF" w:rsidRDefault="00553BDF" w:rsidP="00553BDF">
      <w:pPr>
        <w:numPr>
          <w:ilvl w:val="0"/>
          <w:numId w:val="10"/>
        </w:numPr>
        <w:rPr>
          <w:rFonts w:ascii="Times New Roman" w:hAnsi="Times New Roman" w:cs="Times New Roman"/>
        </w:rPr>
      </w:pPr>
      <w:r w:rsidRPr="00553BDF">
        <w:rPr>
          <w:rFonts w:ascii="Times New Roman" w:hAnsi="Times New Roman" w:cs="Times New Roman"/>
        </w:rPr>
        <w:t>šume i šumske površine pod upravom Hrvatskih šuma – Šumarija Zagreb</w:t>
      </w:r>
    </w:p>
    <w:p w:rsidR="00553BDF" w:rsidRPr="00553BDF" w:rsidRDefault="00553BDF" w:rsidP="00553BDF">
      <w:pPr>
        <w:numPr>
          <w:ilvl w:val="0"/>
          <w:numId w:val="10"/>
        </w:numPr>
        <w:rPr>
          <w:rFonts w:ascii="Times New Roman" w:hAnsi="Times New Roman" w:cs="Times New Roman"/>
        </w:rPr>
      </w:pPr>
      <w:r w:rsidRPr="00553BDF">
        <w:rPr>
          <w:rFonts w:ascii="Times New Roman" w:hAnsi="Times New Roman" w:cs="Times New Roman"/>
        </w:rPr>
        <w:t>privatne šume i šumske površine.</w:t>
      </w:r>
    </w:p>
    <w:p w:rsidR="00553BDF" w:rsidRDefault="00553BDF" w:rsidP="00553BDF">
      <w:pPr>
        <w:rPr>
          <w:color w:val="121617"/>
        </w:rPr>
      </w:pPr>
    </w:p>
    <w:p w:rsidR="00553BDF" w:rsidRDefault="00553BDF" w:rsidP="00553BDF">
      <w:pPr>
        <w:rPr>
          <w:color w:val="121617"/>
        </w:rPr>
      </w:pPr>
    </w:p>
    <w:p w:rsidR="00553BDF" w:rsidRDefault="00553BDF" w:rsidP="00553BDF">
      <w:pPr>
        <w:rPr>
          <w:color w:val="121617"/>
        </w:rPr>
      </w:pPr>
    </w:p>
    <w:p w:rsidR="00553BDF" w:rsidRDefault="00553BDF" w:rsidP="00553BDF">
      <w:pPr>
        <w:rPr>
          <w:color w:val="121617"/>
        </w:rPr>
      </w:pPr>
    </w:p>
    <w:p w:rsidR="00553BDF" w:rsidRDefault="00553BDF" w:rsidP="00553BDF">
      <w:pPr>
        <w:jc w:val="center"/>
      </w:pPr>
      <w:r>
        <w:rPr>
          <w:rStyle w:val="Naglaeno"/>
          <w:color w:val="242C2D"/>
          <w:szCs w:val="17"/>
        </w:rPr>
        <w:t>Članak 4.</w:t>
      </w:r>
    </w:p>
    <w:p w:rsidR="00553BDF" w:rsidRPr="00553BDF" w:rsidRDefault="00553BDF" w:rsidP="00553BDF">
      <w:pPr>
        <w:pStyle w:val="Uvuenotijeloteksta"/>
        <w:jc w:val="both"/>
      </w:pPr>
      <w:r w:rsidRPr="00553BDF">
        <w:t>Motrenje, čuvanje i ophodnju građevina i površina iz članka 3. ovog Plana provode službe zaštite u pravnim osobama, ophodnje Hrvatskih šuma – Šumarija Zagreb, Vatrogasna zajednica Općine Dubravica i komunalni redar Općine Dubravica.</w:t>
      </w:r>
    </w:p>
    <w:p w:rsidR="00553BDF" w:rsidRPr="00B46215" w:rsidRDefault="00553BDF" w:rsidP="00553BDF">
      <w:pPr>
        <w:pStyle w:val="Uvuenotijeloteksta"/>
        <w:rPr>
          <w:b/>
        </w:rPr>
      </w:pPr>
    </w:p>
    <w:p w:rsidR="00553BDF" w:rsidRPr="00823E98" w:rsidRDefault="00553BDF" w:rsidP="00553BDF">
      <w:pPr>
        <w:pStyle w:val="Uvuenotijeloteksta"/>
        <w:jc w:val="center"/>
        <w:rPr>
          <w:bCs/>
        </w:rPr>
      </w:pPr>
      <w:r w:rsidRPr="00823E98">
        <w:rPr>
          <w:bCs/>
        </w:rPr>
        <w:t>Članak 5.</w:t>
      </w:r>
    </w:p>
    <w:p w:rsidR="00553BDF" w:rsidRPr="00553BDF" w:rsidRDefault="00553BDF" w:rsidP="00553BDF">
      <w:pPr>
        <w:pStyle w:val="Uvuenotijeloteksta"/>
        <w:jc w:val="both"/>
      </w:pPr>
      <w:r w:rsidRPr="00553BDF">
        <w:t>Za građevine i površine iz članka 3. ovog Plana trebaju se poduzeti slijedeće mjere preventivne zaštite, motrenja, čuvanja i ophodnje:</w:t>
      </w:r>
    </w:p>
    <w:p w:rsidR="00553BDF" w:rsidRDefault="00553BDF" w:rsidP="00553BDF">
      <w:pPr>
        <w:numPr>
          <w:ilvl w:val="0"/>
          <w:numId w:val="10"/>
        </w:numPr>
        <w:rPr>
          <w:color w:val="121617"/>
        </w:rPr>
      </w:pPr>
      <w:r>
        <w:rPr>
          <w:color w:val="121617"/>
        </w:rPr>
        <w:t>poduzimanje mjera za dovođenje i održavanje u ispravnom stanju postrojenja, instalacija i uređaja kao njihov tehnički pregled,</w:t>
      </w:r>
    </w:p>
    <w:p w:rsidR="00553BDF" w:rsidRDefault="00553BDF" w:rsidP="00553BDF">
      <w:pPr>
        <w:numPr>
          <w:ilvl w:val="0"/>
          <w:numId w:val="10"/>
        </w:numPr>
        <w:rPr>
          <w:color w:val="121617"/>
        </w:rPr>
      </w:pPr>
      <w:r>
        <w:rPr>
          <w:color w:val="121617"/>
        </w:rPr>
        <w:t>uklanjanje otpada iz zatvorenih i otvorenih prostora koji je nastao u procesu proizvodnje i odlaganja istoga na posebno za to određeno mjesto,</w:t>
      </w:r>
    </w:p>
    <w:p w:rsidR="00553BDF" w:rsidRDefault="00553BDF" w:rsidP="00553BDF">
      <w:pPr>
        <w:numPr>
          <w:ilvl w:val="0"/>
          <w:numId w:val="10"/>
        </w:numPr>
        <w:rPr>
          <w:color w:val="121617"/>
        </w:rPr>
      </w:pPr>
      <w:r>
        <w:rPr>
          <w:color w:val="121617"/>
        </w:rPr>
        <w:t>uklanjanje suvišnih predmeta iz prostorija koji mogu predstavljati opasnost za nastajanje i širenje požara ili koji onemogućavaju brzi izlazak iz ugroženih područja,</w:t>
      </w:r>
    </w:p>
    <w:p w:rsidR="00553BDF" w:rsidRDefault="00553BDF" w:rsidP="00553BDF">
      <w:pPr>
        <w:numPr>
          <w:ilvl w:val="0"/>
          <w:numId w:val="10"/>
        </w:numPr>
        <w:rPr>
          <w:color w:val="121617"/>
        </w:rPr>
      </w:pPr>
      <w:r>
        <w:rPr>
          <w:color w:val="121617"/>
        </w:rPr>
        <w:t>održavanje i omogućavanje brzog pristupa vanjskim hidrantima,</w:t>
      </w:r>
    </w:p>
    <w:p w:rsidR="00553BDF" w:rsidRDefault="00553BDF" w:rsidP="00553BDF">
      <w:pPr>
        <w:numPr>
          <w:ilvl w:val="0"/>
          <w:numId w:val="10"/>
        </w:numPr>
        <w:rPr>
          <w:color w:val="121617"/>
        </w:rPr>
      </w:pPr>
      <w:r>
        <w:rPr>
          <w:color w:val="121617"/>
        </w:rPr>
        <w:t>održavanje slobodnog pristupa vatrogasnim aparatima i uređajima,</w:t>
      </w:r>
    </w:p>
    <w:p w:rsidR="00553BDF" w:rsidRDefault="00553BDF" w:rsidP="00553BDF">
      <w:pPr>
        <w:numPr>
          <w:ilvl w:val="0"/>
          <w:numId w:val="10"/>
        </w:numPr>
        <w:rPr>
          <w:color w:val="121617"/>
        </w:rPr>
      </w:pPr>
      <w:r>
        <w:rPr>
          <w:color w:val="121617"/>
        </w:rPr>
        <w:t>dovođenje u ispravno stanje postojeće vatrogasne opreme i sredstava za gašenje požara te postavljanje istih za na to određena mjesta,</w:t>
      </w:r>
    </w:p>
    <w:p w:rsidR="00553BDF" w:rsidRDefault="00553BDF" w:rsidP="00553BDF">
      <w:pPr>
        <w:numPr>
          <w:ilvl w:val="0"/>
          <w:numId w:val="10"/>
        </w:numPr>
        <w:rPr>
          <w:color w:val="121617"/>
        </w:rPr>
      </w:pPr>
      <w:r>
        <w:rPr>
          <w:color w:val="121617"/>
        </w:rPr>
        <w:t>izvođenje odgovarajućih uređaja i instalacija za dojavu i gašenje požara,</w:t>
      </w:r>
    </w:p>
    <w:p w:rsidR="00553BDF" w:rsidRDefault="00553BDF" w:rsidP="00553BDF">
      <w:pPr>
        <w:numPr>
          <w:ilvl w:val="0"/>
          <w:numId w:val="10"/>
        </w:numPr>
        <w:rPr>
          <w:color w:val="121617"/>
        </w:rPr>
      </w:pPr>
      <w:r>
        <w:rPr>
          <w:color w:val="121617"/>
        </w:rPr>
        <w:t>osiguravanje vatrogasnih dežurstava u vanjskim prostorima.</w:t>
      </w:r>
    </w:p>
    <w:p w:rsidR="00553BDF" w:rsidRDefault="00553BDF" w:rsidP="00553BDF">
      <w:pPr>
        <w:rPr>
          <w:color w:val="121617"/>
        </w:rPr>
      </w:pPr>
    </w:p>
    <w:p w:rsidR="00553BDF" w:rsidRDefault="00553BDF" w:rsidP="00553BDF">
      <w:pPr>
        <w:ind w:left="283"/>
      </w:pPr>
      <w:r>
        <w:t>Uz preventivne mjere navedene u prethodnom stavku svi sudionici zaduženi za provedbu istih dužni su poduzimati i mjere čuvanja te organiziranja motriteljsko-dojavnih službi opremljenih s odgovarajućim sredstvima, opremom i ljudstvom za gašenje požara.</w:t>
      </w:r>
    </w:p>
    <w:p w:rsidR="00553BDF" w:rsidRDefault="00553BDF" w:rsidP="00553BDF">
      <w:pPr>
        <w:pStyle w:val="Uvuenotijeloteksta"/>
      </w:pPr>
    </w:p>
    <w:p w:rsidR="00553BDF" w:rsidRPr="00553BDF" w:rsidRDefault="00553BDF" w:rsidP="00553BDF">
      <w:pPr>
        <w:pStyle w:val="Uvuenotijeloteksta"/>
        <w:jc w:val="both"/>
      </w:pPr>
      <w:r w:rsidRPr="00553BDF">
        <w:t>Sredstva za provedbu planova motrenja dojavnih službi osigurat će pravne osobe iz članka 4. ovog Plana koji su vlasnici ili korisnici površine ili građevine kojima upravljaju, dok se sredstva za istu namjenu za fizičke osobe osiguravaju u Proračunu Općine Dubravica  ukoliko će biti osigurana sredstva.</w:t>
      </w:r>
    </w:p>
    <w:p w:rsidR="00553BDF" w:rsidRDefault="00553BDF" w:rsidP="00553BDF">
      <w:r>
        <w:t> </w:t>
      </w:r>
    </w:p>
    <w:p w:rsidR="00553BDF" w:rsidRDefault="00553BDF" w:rsidP="00553BDF">
      <w:pPr>
        <w:jc w:val="center"/>
        <w:rPr>
          <w:rStyle w:val="Naglaeno"/>
          <w:color w:val="242C2D"/>
          <w:szCs w:val="17"/>
        </w:rPr>
      </w:pPr>
      <w:r>
        <w:rPr>
          <w:rStyle w:val="Naglaeno"/>
          <w:color w:val="242C2D"/>
          <w:szCs w:val="17"/>
        </w:rPr>
        <w:t>Članak 6.</w:t>
      </w:r>
    </w:p>
    <w:p w:rsidR="00553BDF" w:rsidRDefault="00553BDF" w:rsidP="00553BDF">
      <w:pPr>
        <w:jc w:val="center"/>
      </w:pPr>
    </w:p>
    <w:p w:rsidR="00553BDF" w:rsidRDefault="00553BDF" w:rsidP="00553BDF">
      <w:pPr>
        <w:ind w:firstLine="708"/>
      </w:pPr>
      <w:r>
        <w:t>Ovaj Plan stupa na snagu danom donošenja i objaviti će se u Službenom glasniku Općine Dubravica.</w:t>
      </w:r>
    </w:p>
    <w:p w:rsidR="00553BDF" w:rsidRDefault="00553BDF" w:rsidP="00553BDF">
      <w:pPr>
        <w:ind w:firstLine="708"/>
      </w:pPr>
    </w:p>
    <w:p w:rsidR="00553BDF" w:rsidRDefault="00553BDF" w:rsidP="00553BDF">
      <w:pPr>
        <w:ind w:firstLine="708"/>
      </w:pPr>
    </w:p>
    <w:p w:rsidR="00553BDF" w:rsidRDefault="00553BDF" w:rsidP="00553BDF">
      <w:r>
        <w:tab/>
      </w:r>
      <w:r>
        <w:tab/>
      </w:r>
      <w:r>
        <w:tab/>
      </w:r>
      <w:r>
        <w:tab/>
      </w:r>
      <w:r>
        <w:tab/>
      </w:r>
      <w:r>
        <w:tab/>
      </w:r>
      <w:r>
        <w:tab/>
        <w:t>PREDSJEDNIK OPĆINSKOG VIJEĆA</w:t>
      </w:r>
    </w:p>
    <w:p w:rsidR="00553BDF" w:rsidRDefault="00553BDF" w:rsidP="00553BDF">
      <w:r>
        <w:tab/>
      </w:r>
      <w:r>
        <w:tab/>
      </w:r>
      <w:r>
        <w:tab/>
      </w:r>
      <w:r>
        <w:tab/>
      </w:r>
      <w:r>
        <w:tab/>
      </w:r>
      <w:r>
        <w:tab/>
      </w:r>
      <w:r>
        <w:tab/>
        <w:t xml:space="preserve">Ivica </w:t>
      </w:r>
      <w:proofErr w:type="spellStart"/>
      <w:r>
        <w:t>Stiperski</w:t>
      </w:r>
      <w:proofErr w:type="spellEnd"/>
    </w:p>
    <w:p w:rsidR="00553BDF" w:rsidRDefault="00553BDF" w:rsidP="00553BDF"/>
    <w:p w:rsidR="00553BDF" w:rsidRDefault="00553BDF" w:rsidP="00553BDF">
      <w:pPr>
        <w:tabs>
          <w:tab w:val="left" w:pos="390"/>
          <w:tab w:val="left" w:pos="3105"/>
        </w:tabs>
        <w:rPr>
          <w:rFonts w:ascii="Times New Roman" w:hAnsi="Times New Roman" w:cs="Times New Roman"/>
          <w:b/>
          <w:sz w:val="24"/>
        </w:rPr>
      </w:pPr>
    </w:p>
    <w:p w:rsidR="00B77A0D" w:rsidRDefault="00B77A0D" w:rsidP="00CB281E">
      <w:pPr>
        <w:tabs>
          <w:tab w:val="left" w:pos="390"/>
          <w:tab w:val="left" w:pos="3105"/>
        </w:tabs>
        <w:jc w:val="center"/>
        <w:rPr>
          <w:rFonts w:ascii="Times New Roman" w:hAnsi="Times New Roman" w:cs="Times New Roman"/>
          <w:b/>
          <w:sz w:val="24"/>
        </w:rPr>
      </w:pPr>
    </w:p>
    <w:p w:rsidR="00B77A0D" w:rsidRDefault="00B77A0D" w:rsidP="00CB281E">
      <w:pPr>
        <w:tabs>
          <w:tab w:val="left" w:pos="390"/>
          <w:tab w:val="left" w:pos="3105"/>
        </w:tabs>
        <w:jc w:val="center"/>
        <w:rPr>
          <w:rFonts w:ascii="Times New Roman" w:hAnsi="Times New Roman" w:cs="Times New Roman"/>
          <w:b/>
          <w:sz w:val="24"/>
        </w:rPr>
      </w:pPr>
    </w:p>
    <w:p w:rsidR="00B77A0D" w:rsidRDefault="00B77A0D" w:rsidP="00CB281E">
      <w:pPr>
        <w:tabs>
          <w:tab w:val="left" w:pos="390"/>
          <w:tab w:val="left" w:pos="3105"/>
        </w:tabs>
        <w:jc w:val="center"/>
        <w:rPr>
          <w:rFonts w:ascii="Times New Roman" w:hAnsi="Times New Roman" w:cs="Times New Roman"/>
          <w:b/>
          <w:sz w:val="24"/>
        </w:rPr>
      </w:pPr>
    </w:p>
    <w:p w:rsidR="00B77A0D" w:rsidRDefault="00B77A0D" w:rsidP="00553BDF">
      <w:pPr>
        <w:tabs>
          <w:tab w:val="left" w:pos="390"/>
          <w:tab w:val="left" w:pos="3105"/>
        </w:tabs>
        <w:rPr>
          <w:rFonts w:ascii="Times New Roman" w:hAnsi="Times New Roman" w:cs="Times New Roman"/>
          <w:b/>
          <w:sz w:val="24"/>
        </w:rPr>
      </w:pPr>
    </w:p>
    <w:p w:rsidR="00B77A0D" w:rsidRDefault="00B77A0D" w:rsidP="00CB281E">
      <w:pPr>
        <w:tabs>
          <w:tab w:val="left" w:pos="390"/>
          <w:tab w:val="left" w:pos="3105"/>
        </w:tabs>
        <w:jc w:val="center"/>
        <w:rPr>
          <w:rFonts w:ascii="Times New Roman" w:hAnsi="Times New Roman" w:cs="Times New Roman"/>
          <w:b/>
          <w:sz w:val="24"/>
        </w:rPr>
      </w:pPr>
      <w:r>
        <w:rPr>
          <w:rFonts w:ascii="Times New Roman" w:hAnsi="Times New Roman" w:cs="Times New Roman"/>
          <w:b/>
          <w:sz w:val="24"/>
        </w:rPr>
        <w:lastRenderedPageBreak/>
        <w:t>TOČKA 18. DNEVNOG REDA</w:t>
      </w:r>
    </w:p>
    <w:p w:rsidR="00B77A0D" w:rsidRDefault="00B77A0D" w:rsidP="00B77A0D">
      <w:pPr>
        <w:tabs>
          <w:tab w:val="left" w:pos="390"/>
          <w:tab w:val="left" w:pos="3105"/>
        </w:tabs>
        <w:jc w:val="center"/>
        <w:rPr>
          <w:rFonts w:ascii="Times New Roman" w:hAnsi="Times New Roman" w:cs="Times New Roman"/>
          <w:b/>
          <w:sz w:val="24"/>
        </w:rPr>
      </w:pPr>
      <w:r w:rsidRPr="00B77A0D">
        <w:rPr>
          <w:rFonts w:ascii="Times New Roman" w:hAnsi="Times New Roman" w:cs="Times New Roman"/>
          <w:b/>
          <w:sz w:val="24"/>
        </w:rPr>
        <w:t>Donošenje Zaključka o popisu lokaliteta i prostora za uspostavu zapovjednih mjesta za koordinaciju gašenja požara</w:t>
      </w:r>
    </w:p>
    <w:p w:rsidR="00760F1F" w:rsidRDefault="00760F1F" w:rsidP="00760F1F">
      <w:pPr>
        <w:pStyle w:val="Uvuenotijeloteksta"/>
        <w:jc w:val="both"/>
        <w:rPr>
          <w:b/>
        </w:rPr>
      </w:pPr>
    </w:p>
    <w:p w:rsidR="00760F1F" w:rsidRPr="00F83400" w:rsidRDefault="00760F1F" w:rsidP="00760F1F">
      <w:r>
        <w:rPr>
          <w:noProof/>
          <w:lang w:eastAsia="hr-HR"/>
        </w:rPr>
        <w:drawing>
          <wp:anchor distT="0" distB="0" distL="114300" distR="114300" simplePos="0" relativeHeight="25170227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30" name="Slika 3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760F1F" w:rsidRPr="00F83400" w:rsidRDefault="00760F1F" w:rsidP="00760F1F">
      <w:pPr>
        <w:rPr>
          <w:b/>
        </w:rPr>
      </w:pPr>
      <w:r w:rsidRPr="00F83400">
        <w:rPr>
          <w:b/>
        </w:rPr>
        <w:t>ZAGREBAČKA ŽUPANIJA</w:t>
      </w:r>
    </w:p>
    <w:p w:rsidR="00760F1F" w:rsidRPr="00F83400" w:rsidRDefault="00760F1F" w:rsidP="00760F1F">
      <w:pPr>
        <w:rPr>
          <w:b/>
        </w:rPr>
      </w:pPr>
      <w:r>
        <w:rPr>
          <w:noProof/>
          <w:lang w:eastAsia="hr-HR"/>
        </w:rPr>
        <w:drawing>
          <wp:anchor distT="0" distB="0" distL="114300" distR="114300" simplePos="0" relativeHeight="25170329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29" name="Slika 2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r>
      <w:r>
        <w:rPr>
          <w:b/>
        </w:rPr>
        <w:tab/>
        <w:t>PRIJEDLOG</w:t>
      </w:r>
    </w:p>
    <w:p w:rsidR="00760F1F" w:rsidRPr="00F83400" w:rsidRDefault="00760F1F" w:rsidP="00760F1F">
      <w:pPr>
        <w:rPr>
          <w:b/>
        </w:rPr>
      </w:pPr>
      <w:r w:rsidRPr="00F83400">
        <w:rPr>
          <w:b/>
        </w:rPr>
        <w:t xml:space="preserve">                Općinsko vijeće </w:t>
      </w:r>
    </w:p>
    <w:p w:rsidR="00760F1F" w:rsidRDefault="00760F1F" w:rsidP="00760F1F">
      <w:pPr>
        <w:tabs>
          <w:tab w:val="left" w:pos="390"/>
          <w:tab w:val="num" w:pos="1080"/>
          <w:tab w:val="left" w:pos="3105"/>
        </w:tabs>
        <w:rPr>
          <w:b/>
          <w:lang w:val="pl-PL"/>
        </w:rPr>
      </w:pPr>
    </w:p>
    <w:p w:rsidR="00760F1F" w:rsidRDefault="00760F1F" w:rsidP="00760F1F">
      <w:pPr>
        <w:tabs>
          <w:tab w:val="left" w:pos="390"/>
          <w:tab w:val="num" w:pos="1080"/>
          <w:tab w:val="left" w:pos="3105"/>
        </w:tabs>
        <w:rPr>
          <w:b/>
        </w:rPr>
      </w:pPr>
    </w:p>
    <w:p w:rsidR="00760F1F" w:rsidRPr="007A0B6E" w:rsidRDefault="00760F1F" w:rsidP="00760F1F">
      <w:pPr>
        <w:tabs>
          <w:tab w:val="left" w:pos="390"/>
          <w:tab w:val="num" w:pos="1080"/>
          <w:tab w:val="left" w:pos="3105"/>
        </w:tabs>
      </w:pPr>
      <w:r w:rsidRPr="007A0B6E">
        <w:rPr>
          <w:b/>
        </w:rPr>
        <w:t xml:space="preserve">KLASA: </w:t>
      </w:r>
      <w:r>
        <w:t>021-05/19-01/3</w:t>
      </w:r>
    </w:p>
    <w:p w:rsidR="00760F1F" w:rsidRPr="007A0B6E" w:rsidRDefault="00760F1F" w:rsidP="00760F1F">
      <w:r w:rsidRPr="007A0B6E">
        <w:rPr>
          <w:b/>
        </w:rPr>
        <w:t xml:space="preserve">URBROJ: </w:t>
      </w:r>
      <w:r>
        <w:t>238/40-02-19-</w:t>
      </w:r>
    </w:p>
    <w:p w:rsidR="00760F1F" w:rsidRPr="007A0B6E" w:rsidRDefault="00760F1F" w:rsidP="00760F1F">
      <w:pPr>
        <w:tabs>
          <w:tab w:val="left" w:pos="390"/>
          <w:tab w:val="num" w:pos="1080"/>
          <w:tab w:val="left" w:pos="3105"/>
        </w:tabs>
      </w:pPr>
      <w:r>
        <w:t>Dubravica, 28. svibanj 2019</w:t>
      </w:r>
      <w:r w:rsidRPr="007A0B6E">
        <w:t>. godine</w:t>
      </w:r>
    </w:p>
    <w:p w:rsidR="00760F1F" w:rsidRPr="006773FF" w:rsidRDefault="00760F1F" w:rsidP="00760F1F">
      <w:pPr>
        <w:autoSpaceDE w:val="0"/>
        <w:autoSpaceDN w:val="0"/>
        <w:adjustRightInd w:val="0"/>
        <w:rPr>
          <w:rFonts w:ascii="Calibri" w:hAnsi="Calibri"/>
        </w:rPr>
      </w:pPr>
    </w:p>
    <w:p w:rsidR="00760F1F" w:rsidRPr="00BD47B7" w:rsidRDefault="00760F1F" w:rsidP="00760F1F">
      <w:pPr>
        <w:autoSpaceDE w:val="0"/>
        <w:autoSpaceDN w:val="0"/>
        <w:adjustRightInd w:val="0"/>
      </w:pPr>
      <w:r>
        <w:t>Na temelju</w:t>
      </w:r>
      <w:r w:rsidRPr="00BD47B7">
        <w:t xml:space="preserve"> III. </w:t>
      </w:r>
      <w:r>
        <w:t xml:space="preserve">poglavlja, točke 6. </w:t>
      </w:r>
      <w:proofErr w:type="spellStart"/>
      <w:r>
        <w:t>podtočke</w:t>
      </w:r>
      <w:proofErr w:type="spellEnd"/>
      <w:r>
        <w:t xml:space="preserve"> 5</w:t>
      </w:r>
      <w:r w:rsidRPr="00BD47B7">
        <w:t>. Programa aktivnosti u provedbi posebnih mjera zaštite od požara od interesa za</w:t>
      </w:r>
      <w:r>
        <w:t xml:space="preserve"> Republiku Hrvatsku u 2019. godini («Narodne novine», broj 35/2019) i </w:t>
      </w:r>
      <w:r w:rsidRPr="0003312D">
        <w:t>članka 21. Statuta Općine Dubravica (Službeni glasnik Općine Dubravica br. 1/18)</w:t>
      </w:r>
      <w:r w:rsidRPr="00971C5D">
        <w:t xml:space="preserve"> </w:t>
      </w:r>
      <w:r>
        <w:t>Općinsko vijeće Općine Dubravica  na svojoj 17. sjednici održanoj dana 28</w:t>
      </w:r>
      <w:r w:rsidRPr="00BD47B7">
        <w:t>.</w:t>
      </w:r>
      <w:r>
        <w:t xml:space="preserve"> svibnja 2019.</w:t>
      </w:r>
      <w:r w:rsidRPr="00BD47B7">
        <w:t xml:space="preserve"> godine </w:t>
      </w:r>
      <w:r>
        <w:t>donosi</w:t>
      </w:r>
    </w:p>
    <w:p w:rsidR="00760F1F" w:rsidRPr="00962729" w:rsidRDefault="00760F1F" w:rsidP="00760F1F">
      <w:pPr>
        <w:autoSpaceDE w:val="0"/>
        <w:autoSpaceDN w:val="0"/>
        <w:adjustRightInd w:val="0"/>
      </w:pPr>
    </w:p>
    <w:p w:rsidR="00760F1F" w:rsidRPr="00962729" w:rsidRDefault="00760F1F" w:rsidP="00760F1F">
      <w:pPr>
        <w:autoSpaceDE w:val="0"/>
        <w:autoSpaceDN w:val="0"/>
        <w:adjustRightInd w:val="0"/>
      </w:pPr>
    </w:p>
    <w:p w:rsidR="00760F1F" w:rsidRDefault="00760F1F" w:rsidP="00760F1F">
      <w:pPr>
        <w:autoSpaceDE w:val="0"/>
        <w:autoSpaceDN w:val="0"/>
        <w:adjustRightInd w:val="0"/>
        <w:jc w:val="center"/>
        <w:rPr>
          <w:b/>
          <w:sz w:val="28"/>
        </w:rPr>
      </w:pPr>
      <w:r w:rsidRPr="00962729">
        <w:rPr>
          <w:b/>
          <w:sz w:val="28"/>
        </w:rPr>
        <w:t>Z A K LJ U Č A K</w:t>
      </w:r>
    </w:p>
    <w:p w:rsidR="00760F1F" w:rsidRDefault="00760F1F" w:rsidP="00760F1F">
      <w:pPr>
        <w:autoSpaceDE w:val="0"/>
        <w:autoSpaceDN w:val="0"/>
        <w:adjustRightInd w:val="0"/>
        <w:jc w:val="center"/>
        <w:rPr>
          <w:b/>
          <w:sz w:val="28"/>
        </w:rPr>
      </w:pPr>
      <w:r>
        <w:rPr>
          <w:b/>
          <w:sz w:val="28"/>
        </w:rPr>
        <w:t>o popisu lokaliteta i prostora za uspostavu zapovjednih mjesta</w:t>
      </w:r>
    </w:p>
    <w:p w:rsidR="00760F1F" w:rsidRPr="00962729" w:rsidRDefault="00760F1F" w:rsidP="00760F1F">
      <w:pPr>
        <w:autoSpaceDE w:val="0"/>
        <w:autoSpaceDN w:val="0"/>
        <w:adjustRightInd w:val="0"/>
        <w:jc w:val="center"/>
        <w:rPr>
          <w:b/>
          <w:sz w:val="28"/>
        </w:rPr>
      </w:pPr>
      <w:r>
        <w:rPr>
          <w:b/>
          <w:sz w:val="28"/>
        </w:rPr>
        <w:t>za koordinaciju gašenja požara</w:t>
      </w:r>
    </w:p>
    <w:p w:rsidR="00760F1F" w:rsidRPr="00962729" w:rsidRDefault="00760F1F" w:rsidP="00760F1F">
      <w:pPr>
        <w:autoSpaceDE w:val="0"/>
        <w:autoSpaceDN w:val="0"/>
        <w:adjustRightInd w:val="0"/>
        <w:jc w:val="center"/>
      </w:pPr>
    </w:p>
    <w:p w:rsidR="00760F1F" w:rsidRPr="00962729" w:rsidRDefault="00760F1F" w:rsidP="00760F1F">
      <w:pPr>
        <w:autoSpaceDE w:val="0"/>
        <w:autoSpaceDN w:val="0"/>
        <w:adjustRightInd w:val="0"/>
        <w:jc w:val="center"/>
      </w:pPr>
    </w:p>
    <w:p w:rsidR="00760F1F" w:rsidRPr="00962729" w:rsidRDefault="00760F1F" w:rsidP="00760F1F">
      <w:pPr>
        <w:autoSpaceDE w:val="0"/>
        <w:autoSpaceDN w:val="0"/>
        <w:adjustRightInd w:val="0"/>
        <w:jc w:val="center"/>
      </w:pPr>
      <w:r w:rsidRPr="00962729">
        <w:t>Članak 1.</w:t>
      </w:r>
    </w:p>
    <w:p w:rsidR="00760F1F" w:rsidRPr="00962729" w:rsidRDefault="00760F1F" w:rsidP="00760F1F">
      <w:pPr>
        <w:autoSpaceDE w:val="0"/>
        <w:autoSpaceDN w:val="0"/>
        <w:adjustRightInd w:val="0"/>
      </w:pPr>
    </w:p>
    <w:p w:rsidR="00760F1F" w:rsidRPr="00962729" w:rsidRDefault="00760F1F" w:rsidP="00760F1F">
      <w:pPr>
        <w:autoSpaceDE w:val="0"/>
        <w:autoSpaceDN w:val="0"/>
        <w:adjustRightInd w:val="0"/>
      </w:pPr>
      <w:r w:rsidRPr="00962729">
        <w:t xml:space="preserve">              </w:t>
      </w:r>
      <w:r>
        <w:t>Ovim Zaključkom u</w:t>
      </w:r>
      <w:r w:rsidRPr="00962729">
        <w:t>tvrđuje se popis lokaliteta i prostora za uspostavu odgovarajućih zapovjednih mjesta kod zapovijedanja i koordinacije u gašenju požara prilikom intervencija kod velikih požara otvorenog prostora kako slijedi:</w:t>
      </w:r>
    </w:p>
    <w:p w:rsidR="00760F1F" w:rsidRPr="00962729" w:rsidRDefault="00760F1F" w:rsidP="00760F1F">
      <w:pPr>
        <w:autoSpaceDE w:val="0"/>
        <w:autoSpaceDN w:val="0"/>
        <w:adjustRightInd w:val="0"/>
        <w:rPr>
          <w:color w:val="FF0000"/>
        </w:rPr>
      </w:pPr>
    </w:p>
    <w:p w:rsidR="00760F1F" w:rsidRPr="00DC2143" w:rsidRDefault="00760F1F" w:rsidP="00760F1F">
      <w:pPr>
        <w:autoSpaceDE w:val="0"/>
        <w:autoSpaceDN w:val="0"/>
        <w:adjustRightInd w:val="0"/>
      </w:pPr>
      <w:r w:rsidRPr="00DC2143">
        <w:t>- Zgrada Općine Dubravica</w:t>
      </w:r>
    </w:p>
    <w:p w:rsidR="00760F1F" w:rsidRPr="00DC2143" w:rsidRDefault="00760F1F" w:rsidP="00760F1F">
      <w:pPr>
        <w:autoSpaceDE w:val="0"/>
        <w:autoSpaceDN w:val="0"/>
        <w:adjustRightInd w:val="0"/>
      </w:pPr>
      <w:r w:rsidRPr="00DC2143">
        <w:t xml:space="preserve">- Prostorije DVD-a </w:t>
      </w:r>
      <w:r>
        <w:t>Dubravica</w:t>
      </w:r>
    </w:p>
    <w:p w:rsidR="00760F1F" w:rsidRDefault="00760F1F" w:rsidP="00760F1F">
      <w:pPr>
        <w:autoSpaceDE w:val="0"/>
        <w:autoSpaceDN w:val="0"/>
        <w:adjustRightInd w:val="0"/>
      </w:pPr>
      <w:r w:rsidRPr="00DC2143">
        <w:t xml:space="preserve">- Prostorije DVD-a </w:t>
      </w:r>
      <w:proofErr w:type="spellStart"/>
      <w:r>
        <w:t>Bobovec</w:t>
      </w:r>
      <w:proofErr w:type="spellEnd"/>
    </w:p>
    <w:p w:rsidR="00760F1F" w:rsidRDefault="00760F1F" w:rsidP="00760F1F">
      <w:pPr>
        <w:autoSpaceDE w:val="0"/>
        <w:autoSpaceDN w:val="0"/>
        <w:adjustRightInd w:val="0"/>
      </w:pPr>
      <w:r>
        <w:t xml:space="preserve">- Prostorije DVD-a </w:t>
      </w:r>
      <w:proofErr w:type="spellStart"/>
      <w:r>
        <w:t>Vučilćevo</w:t>
      </w:r>
      <w:proofErr w:type="spellEnd"/>
    </w:p>
    <w:p w:rsidR="00760F1F" w:rsidRPr="00DC2143" w:rsidRDefault="00760F1F" w:rsidP="00760F1F">
      <w:pPr>
        <w:autoSpaceDE w:val="0"/>
        <w:autoSpaceDN w:val="0"/>
        <w:adjustRightInd w:val="0"/>
      </w:pPr>
      <w:r>
        <w:t xml:space="preserve">- Prostorije DVD-a </w:t>
      </w:r>
      <w:proofErr w:type="spellStart"/>
      <w:r>
        <w:t>Prosinec</w:t>
      </w:r>
      <w:proofErr w:type="spellEnd"/>
    </w:p>
    <w:p w:rsidR="00760F1F" w:rsidRPr="00962729" w:rsidRDefault="00760F1F" w:rsidP="00760F1F">
      <w:pPr>
        <w:autoSpaceDE w:val="0"/>
        <w:autoSpaceDN w:val="0"/>
        <w:adjustRightInd w:val="0"/>
        <w:jc w:val="center"/>
      </w:pPr>
      <w:r w:rsidRPr="00962729">
        <w:t>Članak 2.</w:t>
      </w:r>
    </w:p>
    <w:p w:rsidR="00760F1F" w:rsidRDefault="00760F1F" w:rsidP="00760F1F">
      <w:pPr>
        <w:autoSpaceDE w:val="0"/>
        <w:autoSpaceDN w:val="0"/>
        <w:adjustRightInd w:val="0"/>
      </w:pPr>
    </w:p>
    <w:p w:rsidR="00760F1F" w:rsidRPr="00962729" w:rsidRDefault="00760F1F" w:rsidP="00760F1F">
      <w:pPr>
        <w:autoSpaceDE w:val="0"/>
        <w:autoSpaceDN w:val="0"/>
        <w:adjustRightInd w:val="0"/>
        <w:ind w:firstLine="708"/>
      </w:pPr>
      <w:r>
        <w:t xml:space="preserve">Ovaj </w:t>
      </w:r>
      <w:r w:rsidRPr="00962729">
        <w:t>Zaključak</w:t>
      </w:r>
      <w:r>
        <w:t xml:space="preserve"> stupa na snagu danom donošenja i objaviti će se u Službenom glasniku Općine Dubravica</w:t>
      </w:r>
    </w:p>
    <w:p w:rsidR="00760F1F" w:rsidRPr="00962729" w:rsidRDefault="00760F1F" w:rsidP="00760F1F">
      <w:pPr>
        <w:autoSpaceDE w:val="0"/>
        <w:autoSpaceDN w:val="0"/>
        <w:adjustRightInd w:val="0"/>
        <w:jc w:val="center"/>
      </w:pPr>
    </w:p>
    <w:p w:rsidR="00760F1F" w:rsidRDefault="00760F1F" w:rsidP="00760F1F">
      <w:pPr>
        <w:autoSpaceDE w:val="0"/>
        <w:autoSpaceDN w:val="0"/>
        <w:adjustRightInd w:val="0"/>
      </w:pPr>
      <w:r>
        <w:tab/>
      </w:r>
      <w:r>
        <w:tab/>
      </w:r>
      <w:r>
        <w:tab/>
      </w:r>
      <w:r>
        <w:tab/>
      </w:r>
      <w:r>
        <w:tab/>
      </w:r>
      <w:r>
        <w:tab/>
      </w:r>
      <w:r>
        <w:tab/>
        <w:t>PREDSJEDNIK OPĆINSKOG VIJEĆA</w:t>
      </w:r>
    </w:p>
    <w:p w:rsidR="00B77A0D" w:rsidRDefault="00760F1F" w:rsidP="00760F1F">
      <w:pPr>
        <w:autoSpaceDE w:val="0"/>
        <w:autoSpaceDN w:val="0"/>
        <w:adjustRightInd w:val="0"/>
      </w:pPr>
      <w:r>
        <w:tab/>
      </w:r>
      <w:r>
        <w:tab/>
      </w:r>
      <w:r>
        <w:tab/>
      </w:r>
      <w:r>
        <w:tab/>
      </w:r>
      <w:r>
        <w:tab/>
      </w:r>
      <w:r>
        <w:tab/>
      </w:r>
      <w:r>
        <w:tab/>
        <w:t xml:space="preserve">Ivica </w:t>
      </w:r>
      <w:proofErr w:type="spellStart"/>
      <w:r>
        <w:t>Stiperski</w:t>
      </w:r>
      <w:proofErr w:type="spellEnd"/>
    </w:p>
    <w:p w:rsidR="00760F1F" w:rsidRDefault="00760F1F" w:rsidP="00760F1F">
      <w:pPr>
        <w:autoSpaceDE w:val="0"/>
        <w:autoSpaceDN w:val="0"/>
        <w:adjustRightInd w:val="0"/>
      </w:pPr>
    </w:p>
    <w:p w:rsidR="00760F1F" w:rsidRPr="00760F1F" w:rsidRDefault="00760F1F" w:rsidP="00760F1F">
      <w:pPr>
        <w:autoSpaceDE w:val="0"/>
        <w:autoSpaceDN w:val="0"/>
        <w:adjustRightInd w:val="0"/>
      </w:pPr>
    </w:p>
    <w:p w:rsidR="00B77A0D" w:rsidRDefault="00B77A0D" w:rsidP="00B77A0D">
      <w:pPr>
        <w:tabs>
          <w:tab w:val="left" w:pos="390"/>
          <w:tab w:val="left" w:pos="3105"/>
        </w:tabs>
        <w:jc w:val="center"/>
        <w:rPr>
          <w:rFonts w:ascii="Times New Roman" w:hAnsi="Times New Roman" w:cs="Times New Roman"/>
          <w:b/>
          <w:sz w:val="24"/>
        </w:rPr>
      </w:pPr>
    </w:p>
    <w:p w:rsidR="00B77A0D" w:rsidRDefault="00B77A0D" w:rsidP="00B77A0D">
      <w:pPr>
        <w:tabs>
          <w:tab w:val="left" w:pos="390"/>
          <w:tab w:val="left" w:pos="3105"/>
        </w:tabs>
        <w:jc w:val="center"/>
        <w:rPr>
          <w:rFonts w:ascii="Times New Roman" w:hAnsi="Times New Roman" w:cs="Times New Roman"/>
          <w:b/>
          <w:sz w:val="24"/>
        </w:rPr>
      </w:pPr>
      <w:r>
        <w:rPr>
          <w:rFonts w:ascii="Times New Roman" w:hAnsi="Times New Roman" w:cs="Times New Roman"/>
          <w:b/>
          <w:sz w:val="24"/>
        </w:rPr>
        <w:lastRenderedPageBreak/>
        <w:t>TOČKA 19. DNEVNOG REDA</w:t>
      </w:r>
    </w:p>
    <w:p w:rsidR="00B77A0D" w:rsidRPr="00B77A0D" w:rsidRDefault="00B77A0D" w:rsidP="00B77A0D">
      <w:pPr>
        <w:tabs>
          <w:tab w:val="left" w:pos="390"/>
          <w:tab w:val="left" w:pos="3105"/>
        </w:tabs>
        <w:jc w:val="center"/>
        <w:rPr>
          <w:rFonts w:ascii="Times New Roman" w:hAnsi="Times New Roman" w:cs="Times New Roman"/>
          <w:b/>
          <w:sz w:val="24"/>
        </w:rPr>
      </w:pPr>
      <w:r w:rsidRPr="00B77A0D">
        <w:rPr>
          <w:rFonts w:ascii="Times New Roman" w:hAnsi="Times New Roman" w:cs="Times New Roman"/>
          <w:b/>
          <w:sz w:val="24"/>
        </w:rPr>
        <w:t>Donošenje Odluke o uvjetima i načinu spaljivanja poljoprivrednog</w:t>
      </w:r>
      <w:r w:rsidRPr="00B77A0D">
        <w:rPr>
          <w:sz w:val="24"/>
        </w:rPr>
        <w:t xml:space="preserve"> </w:t>
      </w:r>
      <w:r w:rsidRPr="00B77A0D">
        <w:rPr>
          <w:rFonts w:ascii="Times New Roman" w:hAnsi="Times New Roman" w:cs="Times New Roman"/>
          <w:b/>
          <w:sz w:val="24"/>
        </w:rPr>
        <w:t>i drugog gorivog otpada biljnog porijekla na otvorenom prostoru</w:t>
      </w:r>
    </w:p>
    <w:p w:rsidR="00B77A0D" w:rsidRDefault="00B77A0D" w:rsidP="00B77A0D">
      <w:pPr>
        <w:tabs>
          <w:tab w:val="left" w:pos="390"/>
          <w:tab w:val="left" w:pos="3105"/>
        </w:tabs>
        <w:rPr>
          <w:rFonts w:ascii="Times New Roman" w:hAnsi="Times New Roman" w:cs="Times New Roman"/>
          <w:b/>
          <w:sz w:val="24"/>
        </w:rPr>
      </w:pPr>
    </w:p>
    <w:p w:rsidR="00B77A0D" w:rsidRPr="004C14A3" w:rsidRDefault="00B77A0D" w:rsidP="00B77A0D">
      <w:pPr>
        <w:pStyle w:val="Uvuenotijeloteksta"/>
        <w:jc w:val="both"/>
        <w:rPr>
          <w:b/>
          <w:sz w:val="22"/>
          <w:szCs w:val="22"/>
        </w:rPr>
      </w:pPr>
    </w:p>
    <w:p w:rsidR="00B77A0D" w:rsidRPr="004C14A3" w:rsidRDefault="00B77A0D" w:rsidP="00B77A0D">
      <w:r w:rsidRPr="004C14A3">
        <w:rPr>
          <w:noProof/>
          <w:lang w:eastAsia="hr-HR"/>
        </w:rPr>
        <w:drawing>
          <wp:anchor distT="0" distB="0" distL="114300" distR="114300" simplePos="0" relativeHeight="25168691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0" name="Slika 2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4C14A3">
        <w:rPr>
          <w:b/>
        </w:rPr>
        <w:t xml:space="preserve">REPUBLIKA HRVATSKA </w:t>
      </w:r>
    </w:p>
    <w:p w:rsidR="00B77A0D" w:rsidRPr="004C14A3" w:rsidRDefault="00B77A0D" w:rsidP="00B77A0D">
      <w:pPr>
        <w:rPr>
          <w:b/>
        </w:rPr>
      </w:pPr>
      <w:r w:rsidRPr="004C14A3">
        <w:rPr>
          <w:b/>
        </w:rPr>
        <w:t>ZAGREBAČKA ŽUPANIJA</w:t>
      </w:r>
    </w:p>
    <w:p w:rsidR="00B77A0D" w:rsidRPr="004C14A3" w:rsidRDefault="00B77A0D" w:rsidP="00B77A0D">
      <w:pPr>
        <w:rPr>
          <w:b/>
        </w:rPr>
      </w:pPr>
      <w:r w:rsidRPr="004C14A3">
        <w:rPr>
          <w:noProof/>
          <w:lang w:eastAsia="hr-HR"/>
        </w:rPr>
        <w:drawing>
          <wp:anchor distT="0" distB="0" distL="114300" distR="114300" simplePos="0" relativeHeight="25168793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9" name="Slika 1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4C14A3">
        <w:rPr>
          <w:b/>
        </w:rPr>
        <w:t xml:space="preserve">                OPĆINA DUBRAVICA</w:t>
      </w:r>
      <w:r>
        <w:rPr>
          <w:b/>
        </w:rPr>
        <w:tab/>
      </w:r>
      <w:r>
        <w:rPr>
          <w:b/>
        </w:rPr>
        <w:tab/>
      </w:r>
      <w:r>
        <w:rPr>
          <w:b/>
        </w:rPr>
        <w:tab/>
      </w:r>
      <w:r>
        <w:rPr>
          <w:b/>
        </w:rPr>
        <w:tab/>
      </w:r>
      <w:r>
        <w:rPr>
          <w:b/>
        </w:rPr>
        <w:tab/>
      </w:r>
      <w:r>
        <w:rPr>
          <w:b/>
        </w:rPr>
        <w:tab/>
        <w:t>PRIJEDLOG</w:t>
      </w:r>
    </w:p>
    <w:p w:rsidR="00B77A0D" w:rsidRPr="004C14A3" w:rsidRDefault="00B77A0D" w:rsidP="00B77A0D">
      <w:pPr>
        <w:rPr>
          <w:b/>
        </w:rPr>
      </w:pPr>
      <w:r w:rsidRPr="004C14A3">
        <w:rPr>
          <w:b/>
        </w:rPr>
        <w:t xml:space="preserve">                Općinsko vijeće </w:t>
      </w:r>
    </w:p>
    <w:p w:rsidR="00B77A0D" w:rsidRPr="004C14A3" w:rsidRDefault="00B77A0D" w:rsidP="00B77A0D">
      <w:pPr>
        <w:tabs>
          <w:tab w:val="left" w:pos="390"/>
          <w:tab w:val="num" w:pos="1080"/>
          <w:tab w:val="left" w:pos="3105"/>
        </w:tabs>
        <w:rPr>
          <w:b/>
        </w:rPr>
      </w:pPr>
    </w:p>
    <w:p w:rsidR="00B77A0D" w:rsidRPr="004C14A3" w:rsidRDefault="00B77A0D" w:rsidP="00B77A0D">
      <w:pPr>
        <w:tabs>
          <w:tab w:val="left" w:pos="390"/>
          <w:tab w:val="num" w:pos="1080"/>
          <w:tab w:val="left" w:pos="3105"/>
        </w:tabs>
      </w:pPr>
      <w:r w:rsidRPr="004C14A3">
        <w:rPr>
          <w:b/>
        </w:rPr>
        <w:t xml:space="preserve">KLASA: </w:t>
      </w:r>
      <w:r w:rsidRPr="004C14A3">
        <w:t>021-05/19-01/</w:t>
      </w:r>
      <w:r>
        <w:t>3</w:t>
      </w:r>
    </w:p>
    <w:p w:rsidR="00B77A0D" w:rsidRPr="004C14A3" w:rsidRDefault="00B77A0D" w:rsidP="00B77A0D">
      <w:r w:rsidRPr="004C14A3">
        <w:rPr>
          <w:b/>
        </w:rPr>
        <w:t xml:space="preserve">URBROJ: </w:t>
      </w:r>
      <w:r w:rsidRPr="004C14A3">
        <w:t>238/40-02-19-</w:t>
      </w:r>
    </w:p>
    <w:p w:rsidR="00B77A0D" w:rsidRDefault="00B77A0D" w:rsidP="00B77A0D">
      <w:pPr>
        <w:tabs>
          <w:tab w:val="left" w:pos="390"/>
          <w:tab w:val="num" w:pos="1080"/>
          <w:tab w:val="left" w:pos="3105"/>
        </w:tabs>
      </w:pPr>
      <w:r w:rsidRPr="004C14A3">
        <w:t xml:space="preserve">Dubravica, </w:t>
      </w:r>
      <w:r>
        <w:t xml:space="preserve">28. svibanj </w:t>
      </w:r>
      <w:r w:rsidRPr="004C14A3">
        <w:t>2019</w:t>
      </w:r>
      <w:r>
        <w:t>. godine</w:t>
      </w:r>
    </w:p>
    <w:p w:rsidR="00B77A0D" w:rsidRDefault="00B77A0D" w:rsidP="00B77A0D">
      <w:r>
        <w:t xml:space="preserve">          </w:t>
      </w:r>
    </w:p>
    <w:p w:rsidR="00B77A0D" w:rsidRPr="004C14A3" w:rsidRDefault="00B77A0D" w:rsidP="00B77A0D">
      <w:r>
        <w:t xml:space="preserve">Na temelju članka 4. stavka 2. i članka 8. Zakona o zaštiti od požara ( Narodne novine, broj 92/10),  članka 30. Pravilnika o zaštiti šuma od požara ( Narodne novine br. 33/2014), članka 12. Zakona o poljoprivrednom zemljištu (NN 20/18 i 115/18) i </w:t>
      </w:r>
      <w:r w:rsidRPr="004C14A3">
        <w:t xml:space="preserve">članka 21. Statuta Općine Dubravica (Službeni glasnik Općine Dubravica br. 1/18) Općinsko vijeće Općine Dubravica na svojoj </w:t>
      </w:r>
      <w:r>
        <w:t>17</w:t>
      </w:r>
      <w:r w:rsidRPr="004C14A3">
        <w:t xml:space="preserve">. sjednici održanoj </w:t>
      </w:r>
      <w:r>
        <w:t xml:space="preserve">dana 28. svibnja </w:t>
      </w:r>
      <w:r w:rsidRPr="004C14A3">
        <w:t>2019. godine donosi</w:t>
      </w:r>
    </w:p>
    <w:p w:rsidR="00B77A0D" w:rsidRDefault="00B77A0D" w:rsidP="00B77A0D"/>
    <w:p w:rsidR="00B77A0D" w:rsidRDefault="00B77A0D" w:rsidP="00B77A0D">
      <w:pPr>
        <w:jc w:val="center"/>
        <w:rPr>
          <w:b/>
          <w:bCs/>
        </w:rPr>
      </w:pPr>
      <w:r>
        <w:rPr>
          <w:b/>
          <w:bCs/>
        </w:rPr>
        <w:t>ODLUKU</w:t>
      </w:r>
    </w:p>
    <w:p w:rsidR="00B77A0D" w:rsidRDefault="00B77A0D" w:rsidP="00B77A0D">
      <w:pPr>
        <w:jc w:val="center"/>
        <w:rPr>
          <w:b/>
          <w:bCs/>
        </w:rPr>
      </w:pPr>
      <w:r>
        <w:rPr>
          <w:b/>
          <w:bCs/>
        </w:rPr>
        <w:t xml:space="preserve">o uvjetima i načinu spaljivanja poljoprivrednog </w:t>
      </w:r>
    </w:p>
    <w:p w:rsidR="00B77A0D" w:rsidRDefault="00B77A0D" w:rsidP="00B77A0D">
      <w:pPr>
        <w:jc w:val="center"/>
        <w:rPr>
          <w:b/>
          <w:bCs/>
        </w:rPr>
      </w:pPr>
      <w:r>
        <w:rPr>
          <w:b/>
          <w:bCs/>
        </w:rPr>
        <w:t xml:space="preserve">i drugog gorivog otpada biljnog </w:t>
      </w:r>
    </w:p>
    <w:p w:rsidR="00B77A0D" w:rsidRDefault="00B77A0D" w:rsidP="00B77A0D">
      <w:pPr>
        <w:jc w:val="center"/>
      </w:pPr>
      <w:r>
        <w:rPr>
          <w:b/>
          <w:bCs/>
        </w:rPr>
        <w:t>porijekla na otvorenom prostoru</w:t>
      </w:r>
    </w:p>
    <w:p w:rsidR="00B77A0D" w:rsidRDefault="00B77A0D" w:rsidP="00B77A0D">
      <w:pPr>
        <w:jc w:val="center"/>
      </w:pPr>
    </w:p>
    <w:p w:rsidR="00B77A0D" w:rsidRPr="00A83190" w:rsidRDefault="00B77A0D" w:rsidP="00B77A0D">
      <w:pPr>
        <w:pStyle w:val="Naslov1"/>
        <w:tabs>
          <w:tab w:val="num" w:pos="1080"/>
        </w:tabs>
        <w:ind w:left="1080" w:hanging="720"/>
        <w:rPr>
          <w:sz w:val="24"/>
        </w:rPr>
      </w:pPr>
      <w:r w:rsidRPr="00A83190">
        <w:rPr>
          <w:sz w:val="24"/>
        </w:rPr>
        <w:t>I. Opće odredbe</w:t>
      </w:r>
    </w:p>
    <w:p w:rsidR="00B77A0D" w:rsidRDefault="00B77A0D" w:rsidP="00B77A0D"/>
    <w:p w:rsidR="00B77A0D" w:rsidRDefault="00B77A0D" w:rsidP="00B77A0D">
      <w:pPr>
        <w:jc w:val="center"/>
      </w:pPr>
      <w:r>
        <w:rPr>
          <w:b/>
          <w:bCs/>
        </w:rPr>
        <w:t>Članak 1.</w:t>
      </w:r>
    </w:p>
    <w:p w:rsidR="00B77A0D" w:rsidRDefault="00B77A0D" w:rsidP="00B77A0D">
      <w:r>
        <w:t xml:space="preserve">          Ovom Odlukom utvrđuju  se mjere i postupci zaštite od požara na poljoprivrednom i šumskom zemljištu, okućnicama i naseljima, kod spaljivanja korova, trave i drugog otpadnog materijala biljnog porijekla u slučajevima kada bi propuštanje tih mjera nanijelo štetu poljoprivrednim ratarskim kulturama, nasadima, vinogradima, voćnjacima, šumama, nadzemnim elektroenergetskim, telekomunikacijskim i plinskim instalacijama i uređajima, ogradama i zgradama od zapaljivog materijala i ugrozilo odvijanje cestovnog prometa stvaranjem dimne zavjese.</w:t>
      </w:r>
    </w:p>
    <w:p w:rsidR="00B77A0D" w:rsidRDefault="00B77A0D" w:rsidP="00B77A0D"/>
    <w:p w:rsidR="00B77A0D" w:rsidRPr="009E4792" w:rsidRDefault="00B77A0D" w:rsidP="00B77A0D">
      <w:pPr>
        <w:jc w:val="center"/>
        <w:rPr>
          <w:b/>
        </w:rPr>
      </w:pPr>
      <w:r w:rsidRPr="009E4792">
        <w:rPr>
          <w:b/>
        </w:rPr>
        <w:t>Članak 2.</w:t>
      </w:r>
    </w:p>
    <w:p w:rsidR="00B77A0D" w:rsidRDefault="00B77A0D" w:rsidP="00B77A0D"/>
    <w:p w:rsidR="00B77A0D" w:rsidRDefault="00B77A0D" w:rsidP="00B77A0D">
      <w:r>
        <w:t xml:space="preserve">        Prava, obveze i odgovornosti utvrđene ovom Odlukom odnose se na vlasnike, posjednike, zakupce, ovlaštenike, odnosno neposredne korisnike poljoprivrednog zemljišta, na fizičke i pravne osobe koje nisu vlasnici poljoprivrednih površina , a vrše spaljivanje korova i drugog zapaljivog materijala na otvorenom prostoru i poljoprivrednim površinama.</w:t>
      </w:r>
    </w:p>
    <w:p w:rsidR="00B77A0D" w:rsidRDefault="00B77A0D" w:rsidP="00B77A0D"/>
    <w:p w:rsidR="00B77A0D" w:rsidRPr="009E4792" w:rsidRDefault="00B77A0D" w:rsidP="00B77A0D">
      <w:pPr>
        <w:jc w:val="center"/>
        <w:rPr>
          <w:b/>
        </w:rPr>
      </w:pPr>
      <w:r w:rsidRPr="009E4792">
        <w:rPr>
          <w:b/>
        </w:rPr>
        <w:t>Članak 3.</w:t>
      </w:r>
    </w:p>
    <w:p w:rsidR="00B77A0D" w:rsidRDefault="00B77A0D" w:rsidP="00B77A0D"/>
    <w:p w:rsidR="00B77A0D" w:rsidRDefault="00B77A0D" w:rsidP="00B77A0D">
      <w:r>
        <w:t xml:space="preserve">       Spaljivanje suhe trave, korova, raslinja i biljnih otpadaka u smislu ove Odluke je uništavanje istih pripaljivanjem vatre i kontrola izgaranja dok se vatra u potpunosti ne ugasi, a bez opasnosti za nastanak i širenje požara i ugrožavanje života, ljudi i imovine vatrom i dimom.</w:t>
      </w:r>
    </w:p>
    <w:p w:rsidR="00B77A0D" w:rsidRDefault="00B77A0D" w:rsidP="00B77A0D"/>
    <w:p w:rsidR="00B77A0D" w:rsidRDefault="00B77A0D" w:rsidP="00B77A0D">
      <w:pPr>
        <w:rPr>
          <w:b/>
        </w:rPr>
      </w:pPr>
    </w:p>
    <w:p w:rsidR="00B77A0D" w:rsidRPr="009E4792" w:rsidRDefault="00B77A0D" w:rsidP="00B77A0D">
      <w:pPr>
        <w:rPr>
          <w:b/>
        </w:rPr>
      </w:pPr>
      <w:r w:rsidRPr="009E4792">
        <w:rPr>
          <w:b/>
        </w:rPr>
        <w:t>II. Mjere zaštite od požara</w:t>
      </w:r>
    </w:p>
    <w:p w:rsidR="00B77A0D" w:rsidRPr="009E4792" w:rsidRDefault="00B77A0D" w:rsidP="00B77A0D">
      <w:pPr>
        <w:jc w:val="center"/>
        <w:rPr>
          <w:b/>
        </w:rPr>
      </w:pPr>
      <w:r w:rsidRPr="009E4792">
        <w:rPr>
          <w:b/>
        </w:rPr>
        <w:t>Članak 4.</w:t>
      </w:r>
    </w:p>
    <w:p w:rsidR="00B77A0D" w:rsidRPr="009E4792" w:rsidRDefault="00B77A0D" w:rsidP="00B77A0D">
      <w:pPr>
        <w:rPr>
          <w:b/>
        </w:rPr>
      </w:pPr>
    </w:p>
    <w:p w:rsidR="00B77A0D" w:rsidRDefault="00B77A0D" w:rsidP="00B77A0D">
      <w:r>
        <w:t xml:space="preserve">      Poljoprivredni i drugi srodni otpad </w:t>
      </w:r>
      <w:r w:rsidRPr="003750E1">
        <w:rPr>
          <w:b/>
        </w:rPr>
        <w:t>može se spaljivati u vremenu od 01. studenog do 31. svibnja u vremenu od 7,00 do 18,00 sati</w:t>
      </w:r>
      <w:r>
        <w:t xml:space="preserve"> pod slijedećim uvjetima:</w:t>
      </w:r>
    </w:p>
    <w:p w:rsidR="00B77A0D" w:rsidRDefault="00B77A0D" w:rsidP="00B77A0D">
      <w:pPr>
        <w:numPr>
          <w:ilvl w:val="0"/>
          <w:numId w:val="4"/>
        </w:numPr>
      </w:pPr>
      <w:r>
        <w:t>da se prije početka spaljivanja površina na kojoj se obavlja spaljivanje izolira od ostalih površina na načina da se izoru najmanje tri brazde kako bi se onemogućilo širenje požara ili navedeno izvršiti na neki drugi način,</w:t>
      </w:r>
    </w:p>
    <w:p w:rsidR="00B77A0D" w:rsidRDefault="00B77A0D" w:rsidP="00B77A0D">
      <w:pPr>
        <w:numPr>
          <w:ilvl w:val="0"/>
          <w:numId w:val="4"/>
        </w:numPr>
      </w:pPr>
      <w:r>
        <w:t>da su vremenske prilike pogodne za spaljivanje, bez vjetra, a za vrijeme spaljivanja izvršitelj ovih radova dužan je osigurati stalno prisustvo punoljetnih osoba sposobnih za gašenje požara,</w:t>
      </w:r>
    </w:p>
    <w:p w:rsidR="00B77A0D" w:rsidRDefault="00B77A0D" w:rsidP="00B77A0D">
      <w:pPr>
        <w:numPr>
          <w:ilvl w:val="0"/>
          <w:numId w:val="4"/>
        </w:numPr>
      </w:pPr>
      <w:r>
        <w:t xml:space="preserve">spaljivanje se ne smije obavljati na udaljenosti manjoj od </w:t>
      </w:r>
      <w:smartTag w:uri="urn:schemas-microsoft-com:office:smarttags" w:element="metricconverter">
        <w:smartTagPr>
          <w:attr w:name="ProductID" w:val="100 metara"/>
        </w:smartTagPr>
        <w:r>
          <w:t>100 metara</w:t>
        </w:r>
      </w:smartTag>
      <w:r>
        <w:t xml:space="preserve"> od stogova slame i sijena, te gospodarskih i drugih objekata u kojima je uskladišteno sijeno, slama i drugi zapaljivi materijal, od stambenih objekata i prometnica- državnih cesta, županijskih i lokalnih cesta, te od ulica unutar naselja i nerazvrstanih cesta ( osim zemljanih putova),</w:t>
      </w:r>
    </w:p>
    <w:p w:rsidR="00B77A0D" w:rsidRDefault="00B77A0D" w:rsidP="00B77A0D">
      <w:pPr>
        <w:numPr>
          <w:ilvl w:val="0"/>
          <w:numId w:val="4"/>
        </w:numPr>
      </w:pPr>
      <w:r>
        <w:t>spaljivanje se ne smije obavljati u trasama elektroenergetskih vodova,</w:t>
      </w:r>
    </w:p>
    <w:p w:rsidR="00B77A0D" w:rsidRDefault="00B77A0D" w:rsidP="00B77A0D">
      <w:pPr>
        <w:numPr>
          <w:ilvl w:val="0"/>
          <w:numId w:val="4"/>
        </w:numPr>
      </w:pPr>
      <w:r>
        <w:t xml:space="preserve">spaljivanje se ne smije obavljati na udaljenosti manjoj od </w:t>
      </w:r>
      <w:smartTag w:uri="urn:schemas-microsoft-com:office:smarttags" w:element="metricconverter">
        <w:smartTagPr>
          <w:attr w:name="ProductID" w:val="200 metra"/>
        </w:smartTagPr>
        <w:r>
          <w:t>200 metra</w:t>
        </w:r>
      </w:smartTag>
      <w:r>
        <w:t xml:space="preserve"> od ruba šumskih površina ili površina pod poljoprivrednim kulturama ako su iste u fazi zriobe,</w:t>
      </w:r>
    </w:p>
    <w:p w:rsidR="00B77A0D" w:rsidRDefault="00B77A0D" w:rsidP="00B77A0D">
      <w:pPr>
        <w:numPr>
          <w:ilvl w:val="0"/>
          <w:numId w:val="4"/>
        </w:numPr>
      </w:pPr>
      <w:r>
        <w:t>potrebno je poduzeti i ostale preventivne mjere prema specifičnosti situacije, a u cilju sprečavanja nastanka i širenja  požara,</w:t>
      </w:r>
    </w:p>
    <w:p w:rsidR="00B77A0D" w:rsidRDefault="00B77A0D" w:rsidP="00B77A0D">
      <w:pPr>
        <w:numPr>
          <w:ilvl w:val="0"/>
          <w:numId w:val="4"/>
        </w:numPr>
      </w:pPr>
      <w:r>
        <w:t xml:space="preserve">slučajevi spaljivanja poljoprivrednog i drugog otpada na površinama većim od </w:t>
      </w:r>
      <w:smartTag w:uri="urn:schemas-microsoft-com:office:smarttags" w:element="metricconverter">
        <w:smartTagPr>
          <w:attr w:name="ProductID" w:val="1 ha"/>
        </w:smartTagPr>
        <w:r>
          <w:t>1 ha</w:t>
        </w:r>
      </w:smartTag>
      <w:r>
        <w:t xml:space="preserve"> obavezno se prijavljuju nadležnoj vatrogasnoj postrojbi</w:t>
      </w:r>
    </w:p>
    <w:p w:rsidR="00B77A0D" w:rsidRDefault="00B77A0D" w:rsidP="00B77A0D"/>
    <w:p w:rsidR="00B77A0D" w:rsidRDefault="00B77A0D" w:rsidP="00B77A0D">
      <w:r>
        <w:t xml:space="preserve">       U slučajevima požarnih opasnosti općinski načelnik može donijeti odluku o zabrani spaljivanja poljoprivrednog i drugog otpada i u razdoblju od 01. studenog do 31. svibnja, te o istoj zabrani pravovremeno obavijestiti javnost.</w:t>
      </w:r>
    </w:p>
    <w:p w:rsidR="00B77A0D" w:rsidRDefault="00B77A0D" w:rsidP="00B77A0D"/>
    <w:p w:rsidR="00B77A0D" w:rsidRPr="009E4792" w:rsidRDefault="00B77A0D" w:rsidP="00B77A0D">
      <w:pPr>
        <w:jc w:val="center"/>
        <w:rPr>
          <w:b/>
        </w:rPr>
      </w:pPr>
      <w:r w:rsidRPr="009E4792">
        <w:rPr>
          <w:b/>
        </w:rPr>
        <w:t>Članak 5.</w:t>
      </w:r>
    </w:p>
    <w:p w:rsidR="00B77A0D" w:rsidRDefault="00B77A0D" w:rsidP="00B77A0D"/>
    <w:p w:rsidR="00B77A0D" w:rsidRDefault="00B77A0D" w:rsidP="00B77A0D">
      <w:r>
        <w:t xml:space="preserve">      Zabranjeno je spaljivanje poljoprivrednog otpada i korova na poljoprivrednim površinama i ostalom otvorenom prostoru i to :</w:t>
      </w:r>
    </w:p>
    <w:p w:rsidR="00B77A0D" w:rsidRDefault="00B77A0D" w:rsidP="00B77A0D">
      <w:pPr>
        <w:numPr>
          <w:ilvl w:val="0"/>
          <w:numId w:val="5"/>
        </w:numPr>
      </w:pPr>
      <w:r>
        <w:t>za vrijeme jakog vjetra i noću od 19.00 do 05,00 sati,</w:t>
      </w:r>
    </w:p>
    <w:p w:rsidR="00B77A0D" w:rsidRDefault="00B77A0D" w:rsidP="00B77A0D">
      <w:pPr>
        <w:numPr>
          <w:ilvl w:val="0"/>
          <w:numId w:val="5"/>
        </w:numPr>
      </w:pPr>
      <w:r>
        <w:t>za vrijeme sezone žetve i berbe poljoprivrednih kultura</w:t>
      </w:r>
    </w:p>
    <w:p w:rsidR="00B77A0D" w:rsidRDefault="00B77A0D" w:rsidP="00B77A0D"/>
    <w:p w:rsidR="00B77A0D" w:rsidRPr="009E4792" w:rsidRDefault="00B77A0D" w:rsidP="00B77A0D">
      <w:pPr>
        <w:jc w:val="center"/>
        <w:rPr>
          <w:b/>
        </w:rPr>
      </w:pPr>
      <w:r w:rsidRPr="009E4792">
        <w:rPr>
          <w:b/>
        </w:rPr>
        <w:t>Članak 6.</w:t>
      </w:r>
    </w:p>
    <w:p w:rsidR="00B77A0D" w:rsidRDefault="00B77A0D" w:rsidP="00B77A0D"/>
    <w:p w:rsidR="00B77A0D" w:rsidRDefault="00B77A0D" w:rsidP="00B77A0D">
      <w:r>
        <w:t xml:space="preserve">      Spaljivanje poljoprivrednog i drugog otpada uz šumski pojas i površine pod poljoprivrednim kulturama na udaljenosti najmanje </w:t>
      </w:r>
      <w:smartTag w:uri="urn:schemas-microsoft-com:office:smarttags" w:element="metricconverter">
        <w:smartTagPr>
          <w:attr w:name="ProductID" w:val="200 metara"/>
        </w:smartTagPr>
        <w:r>
          <w:t>200 metara</w:t>
        </w:r>
      </w:smartTag>
      <w:r>
        <w:t xml:space="preserve"> od šumskih površina i površina pod poljoprivrednim kulturama, mora se prijaviti nadležnoj vatrogasnoj postrojbi.</w:t>
      </w:r>
    </w:p>
    <w:p w:rsidR="00B77A0D" w:rsidRDefault="00B77A0D" w:rsidP="00B77A0D"/>
    <w:p w:rsidR="00B77A0D" w:rsidRPr="009E4792" w:rsidRDefault="00B77A0D" w:rsidP="00B77A0D">
      <w:pPr>
        <w:jc w:val="center"/>
        <w:rPr>
          <w:b/>
        </w:rPr>
      </w:pPr>
      <w:r w:rsidRPr="009E4792">
        <w:rPr>
          <w:b/>
        </w:rPr>
        <w:t>Članak 7.</w:t>
      </w:r>
    </w:p>
    <w:p w:rsidR="00B77A0D" w:rsidRDefault="00B77A0D" w:rsidP="00B77A0D"/>
    <w:p w:rsidR="00B77A0D" w:rsidRDefault="00B77A0D" w:rsidP="00B77A0D">
      <w:r>
        <w:t xml:space="preserve">     Prijave iz članka 6. ove Odluke moraju sadržavati:</w:t>
      </w:r>
    </w:p>
    <w:p w:rsidR="00B77A0D" w:rsidRDefault="00B77A0D" w:rsidP="00B77A0D">
      <w:pPr>
        <w:numPr>
          <w:ilvl w:val="0"/>
          <w:numId w:val="6"/>
        </w:numPr>
      </w:pPr>
      <w:r>
        <w:t>naziv odnosno ime i prezime osobe podnosioca prijave</w:t>
      </w:r>
    </w:p>
    <w:p w:rsidR="00B77A0D" w:rsidRDefault="00B77A0D" w:rsidP="00B77A0D">
      <w:pPr>
        <w:numPr>
          <w:ilvl w:val="0"/>
          <w:numId w:val="6"/>
        </w:numPr>
      </w:pPr>
      <w:r>
        <w:t>sjedište odnosno mjesto prebivališta i adresu, te broj mobitela</w:t>
      </w:r>
    </w:p>
    <w:p w:rsidR="00B77A0D" w:rsidRDefault="00B77A0D" w:rsidP="00B77A0D">
      <w:pPr>
        <w:numPr>
          <w:ilvl w:val="0"/>
          <w:numId w:val="6"/>
        </w:numPr>
      </w:pPr>
      <w:r>
        <w:t>naziv površine, lokaciju i kratki opis mjesta gdje se namjerava obaviti spaljivanje</w:t>
      </w:r>
    </w:p>
    <w:p w:rsidR="00B77A0D" w:rsidRDefault="00B77A0D" w:rsidP="00B77A0D">
      <w:pPr>
        <w:numPr>
          <w:ilvl w:val="0"/>
          <w:numId w:val="6"/>
        </w:numPr>
      </w:pPr>
      <w:r>
        <w:t>opis poljoprivrednog i drugog otpada koji se namjerava spaljivati</w:t>
      </w:r>
    </w:p>
    <w:p w:rsidR="00B77A0D" w:rsidRDefault="00B77A0D" w:rsidP="00B77A0D">
      <w:pPr>
        <w:numPr>
          <w:ilvl w:val="0"/>
          <w:numId w:val="6"/>
        </w:numPr>
      </w:pPr>
      <w:r>
        <w:t>datum i vrijeme kada se namjerava obaviti spaljivanje,</w:t>
      </w:r>
    </w:p>
    <w:p w:rsidR="00B77A0D" w:rsidRDefault="00B77A0D" w:rsidP="00B77A0D">
      <w:pPr>
        <w:numPr>
          <w:ilvl w:val="0"/>
          <w:numId w:val="6"/>
        </w:numPr>
      </w:pPr>
      <w:r>
        <w:t>požarno- preventivne mjere koje se namjerava poduzeti prije, u toku i po završetku spaljivanja otpada</w:t>
      </w:r>
    </w:p>
    <w:p w:rsidR="00B77A0D" w:rsidRDefault="00B77A0D" w:rsidP="00B77A0D"/>
    <w:p w:rsidR="00B77A0D" w:rsidRDefault="00B77A0D" w:rsidP="00B77A0D">
      <w:r>
        <w:lastRenderedPageBreak/>
        <w:t xml:space="preserve">     Prijave iz stavka 1. ovog članka podnosilac je dužan podnijeti 5 dana prije nego što namjerava obaviti spaljivanje.</w:t>
      </w:r>
    </w:p>
    <w:p w:rsidR="00B77A0D" w:rsidRDefault="00B77A0D" w:rsidP="00B77A0D"/>
    <w:p w:rsidR="00B77A0D" w:rsidRPr="009E4792" w:rsidRDefault="00B77A0D" w:rsidP="00B77A0D">
      <w:pPr>
        <w:jc w:val="center"/>
        <w:rPr>
          <w:b/>
        </w:rPr>
      </w:pPr>
      <w:r w:rsidRPr="009E4792">
        <w:rPr>
          <w:b/>
        </w:rPr>
        <w:t>Članak 8.</w:t>
      </w:r>
    </w:p>
    <w:p w:rsidR="00B77A0D" w:rsidRDefault="00B77A0D" w:rsidP="00B77A0D"/>
    <w:p w:rsidR="00B77A0D" w:rsidRDefault="00B77A0D" w:rsidP="00B77A0D">
      <w:r>
        <w:t xml:space="preserve">      Spaljivanje većih količina poljoprivrednog i drugog gorivog otpada biljnog porijekla na poljoprivrednim površinama i ostalim otvorenim površinama iz članka 6. ove Odluke može se vršiti samo uz prethodno odobrenje koje izdaje nadležna vatrogasna postrojba. </w:t>
      </w:r>
    </w:p>
    <w:p w:rsidR="00B77A0D" w:rsidRDefault="00B77A0D" w:rsidP="00B77A0D">
      <w:r>
        <w:t xml:space="preserve">      Odobrenje iz stavka 1. ovog članka izdaje se na temelju podnesene prijave iz članka 7. ove Odluke.</w:t>
      </w:r>
    </w:p>
    <w:p w:rsidR="00B77A0D" w:rsidRDefault="00B77A0D" w:rsidP="00B77A0D"/>
    <w:p w:rsidR="00B77A0D" w:rsidRPr="009E4792" w:rsidRDefault="00B77A0D" w:rsidP="00B77A0D">
      <w:pPr>
        <w:jc w:val="center"/>
        <w:rPr>
          <w:b/>
        </w:rPr>
      </w:pPr>
      <w:r w:rsidRPr="009E4792">
        <w:rPr>
          <w:b/>
        </w:rPr>
        <w:t>Članak 9.</w:t>
      </w:r>
    </w:p>
    <w:p w:rsidR="00B77A0D" w:rsidRDefault="00B77A0D" w:rsidP="00B77A0D"/>
    <w:p w:rsidR="00B77A0D" w:rsidRDefault="00B77A0D" w:rsidP="00B77A0D">
      <w:r>
        <w:t xml:space="preserve">     Pravne i fizičke osobe nakon pribavljenog odobrenja za obavljanje spaljivanja gorivog otpada dužni su o vremenu i mjestu obavljanja ovih radova obavijestiti nadležnu vatrogasnu postrojbu i to najkasnije 48 sati prije početka spaljivanja.</w:t>
      </w:r>
    </w:p>
    <w:p w:rsidR="00B77A0D" w:rsidRDefault="00B77A0D" w:rsidP="00B77A0D">
      <w:r>
        <w:t xml:space="preserve">    Obavijest iz stavka 1 ovog članka dostavlja se u pisanom obliku ili iznimno telefonom.</w:t>
      </w:r>
    </w:p>
    <w:p w:rsidR="00B77A0D" w:rsidRDefault="00B77A0D" w:rsidP="00B77A0D"/>
    <w:p w:rsidR="00B77A0D" w:rsidRDefault="00B77A0D" w:rsidP="00B77A0D">
      <w:pPr>
        <w:jc w:val="center"/>
        <w:rPr>
          <w:b/>
        </w:rPr>
      </w:pPr>
      <w:r w:rsidRPr="00875BE2">
        <w:rPr>
          <w:b/>
        </w:rPr>
        <w:t>Članak 10.</w:t>
      </w:r>
    </w:p>
    <w:p w:rsidR="00B77A0D" w:rsidRDefault="00B77A0D" w:rsidP="00B77A0D">
      <w:pPr>
        <w:rPr>
          <w:b/>
        </w:rPr>
      </w:pPr>
    </w:p>
    <w:p w:rsidR="00B77A0D" w:rsidRDefault="00B77A0D" w:rsidP="00B77A0D">
      <w:r>
        <w:rPr>
          <w:b/>
        </w:rPr>
        <w:t xml:space="preserve">    </w:t>
      </w:r>
      <w:r>
        <w:t>Nadležna vatrogasna postrojba neće izdati odobrenje za obavljanje predmetnih radova ako prethodno nisu ispunjeni uvjeti propisani člankom 4. ove Odluke, te će rješenjem zabraniti spaljivanje.</w:t>
      </w:r>
    </w:p>
    <w:p w:rsidR="00B77A0D" w:rsidRDefault="00B77A0D" w:rsidP="00B77A0D"/>
    <w:p w:rsidR="00B77A0D" w:rsidRPr="009E4792" w:rsidRDefault="00B77A0D" w:rsidP="00B77A0D">
      <w:pPr>
        <w:jc w:val="center"/>
        <w:rPr>
          <w:b/>
        </w:rPr>
      </w:pPr>
      <w:r w:rsidRPr="009E4792">
        <w:rPr>
          <w:b/>
        </w:rPr>
        <w:t>Članak 11.</w:t>
      </w:r>
    </w:p>
    <w:p w:rsidR="00B77A0D" w:rsidRDefault="00B77A0D" w:rsidP="00B77A0D"/>
    <w:p w:rsidR="00B77A0D" w:rsidRDefault="00B77A0D" w:rsidP="00B77A0D">
      <w:r>
        <w:t xml:space="preserve">     Vlasnici odnosno korisnici vrtova, voćnjaka, vinograda i drugih manjih površina na kojima ne postoji mogućnost prenošenja požara na susjedne parcele i objekte, mogu spaljivati korov i druge poljoprivredne otpatke bez odobrenja iz članka 7. ove Odluke samo u vrijeme kada je to dozvoljeno od 01. studenog do 31. svibnja, u vremenu od 07.00 do 18.00 sati.</w:t>
      </w:r>
    </w:p>
    <w:p w:rsidR="00B77A0D" w:rsidRDefault="00B77A0D" w:rsidP="00B77A0D">
      <w:r>
        <w:t xml:space="preserve">     Ovo spaljivanje može se obaviti ako su prethodno ispunjeni uvjeti propisani člankom 4. ove Odluke. </w:t>
      </w:r>
    </w:p>
    <w:p w:rsidR="00B77A0D" w:rsidRDefault="00B77A0D" w:rsidP="00B77A0D"/>
    <w:p w:rsidR="00B77A0D" w:rsidRPr="009E4792" w:rsidRDefault="00B77A0D" w:rsidP="00B77A0D">
      <w:pPr>
        <w:jc w:val="center"/>
        <w:rPr>
          <w:b/>
        </w:rPr>
      </w:pPr>
      <w:r w:rsidRPr="009E4792">
        <w:rPr>
          <w:b/>
        </w:rPr>
        <w:t>Članak 12.</w:t>
      </w:r>
    </w:p>
    <w:p w:rsidR="00B77A0D" w:rsidRDefault="00B77A0D" w:rsidP="00B77A0D"/>
    <w:p w:rsidR="00B77A0D" w:rsidRDefault="00B77A0D" w:rsidP="00B77A0D">
      <w:r>
        <w:t xml:space="preserve">    Osobe koje su obavile spaljivanje poljoprivrednog i drugog otpada na otvorenom prostoru dužne su mjesto spaljivanja pregledati i nastale produkte gorenja u potpunosti ugasiti kako se vatra ne bi proširila na susjedne parcele.</w:t>
      </w:r>
    </w:p>
    <w:p w:rsidR="00B77A0D" w:rsidRDefault="00B77A0D" w:rsidP="00B77A0D"/>
    <w:p w:rsidR="00B77A0D" w:rsidRDefault="00B77A0D" w:rsidP="00B77A0D">
      <w:r>
        <w:t xml:space="preserve">     U slučaju nepoštivanja odredbi ove Odluke, osoba koja je izazvala požar dužna je snositi troškove nastale intervencijom nadležne vatrogasne postrojbe i drugih nadležnih službi.  </w:t>
      </w:r>
    </w:p>
    <w:p w:rsidR="00B77A0D" w:rsidRDefault="00B77A0D" w:rsidP="00B77A0D"/>
    <w:p w:rsidR="00B77A0D" w:rsidRPr="003818A5" w:rsidRDefault="00B77A0D" w:rsidP="00B77A0D">
      <w:pPr>
        <w:rPr>
          <w:b/>
        </w:rPr>
      </w:pPr>
      <w:r w:rsidRPr="003818A5">
        <w:rPr>
          <w:b/>
        </w:rPr>
        <w:t>III. Nadzor</w:t>
      </w:r>
    </w:p>
    <w:p w:rsidR="00B77A0D" w:rsidRPr="003818A5" w:rsidRDefault="00B77A0D" w:rsidP="00B77A0D">
      <w:pPr>
        <w:rPr>
          <w:b/>
        </w:rPr>
      </w:pPr>
    </w:p>
    <w:p w:rsidR="00B77A0D" w:rsidRPr="003750E1" w:rsidRDefault="00B77A0D" w:rsidP="00B77A0D">
      <w:pPr>
        <w:jc w:val="center"/>
        <w:rPr>
          <w:b/>
        </w:rPr>
      </w:pPr>
      <w:r>
        <w:rPr>
          <w:b/>
        </w:rPr>
        <w:t>Članak 13.</w:t>
      </w:r>
    </w:p>
    <w:p w:rsidR="00B77A0D" w:rsidRDefault="00B77A0D" w:rsidP="00B77A0D">
      <w:r>
        <w:t xml:space="preserve">      Nadzor nad provedbom mjera utvrđenih ovom Odlukom obavljati će MUP, Policijska postaja Zaprešić, Inspekcijska služba za zaštitu od požara, Poljoprivredna inspekcija Ministarstva poljoprivrede, Šumarska i lovna inspekcija Ministarstva regionalnog razvoja koji su ovlašteni za pokretanje prekršajnog postupka.</w:t>
      </w:r>
    </w:p>
    <w:p w:rsidR="00B77A0D" w:rsidRDefault="00B77A0D" w:rsidP="00B77A0D"/>
    <w:p w:rsidR="00B77A0D" w:rsidRDefault="00B77A0D" w:rsidP="00B77A0D">
      <w:r>
        <w:t xml:space="preserve">      U nadzoru sudjeluju i ovlašteni djelatnici pravnih osoba koje upravljaju i gospodare šumama, ovlaštene osobe nadležne vatrogasne postrojbe, komunalni i poljoprivredni  redar Općine Dubravica, a u smislu dojave o nastalom požaru-šteti i povredi odredaba ove Odluke, te prikupljanju podataka o identitetu osoba koje su povredu izvršile.</w:t>
      </w:r>
    </w:p>
    <w:p w:rsidR="00B77A0D" w:rsidRDefault="00B77A0D" w:rsidP="00B77A0D"/>
    <w:p w:rsidR="00B77A0D" w:rsidRPr="003818A5" w:rsidRDefault="00B77A0D" w:rsidP="00B77A0D">
      <w:pPr>
        <w:rPr>
          <w:b/>
        </w:rPr>
      </w:pPr>
      <w:r w:rsidRPr="003818A5">
        <w:rPr>
          <w:b/>
        </w:rPr>
        <w:lastRenderedPageBreak/>
        <w:t>IV. Kaznene odredbe</w:t>
      </w:r>
    </w:p>
    <w:p w:rsidR="00B77A0D" w:rsidRPr="003818A5" w:rsidRDefault="00B77A0D" w:rsidP="00B77A0D">
      <w:pPr>
        <w:rPr>
          <w:b/>
        </w:rPr>
      </w:pPr>
    </w:p>
    <w:p w:rsidR="00B77A0D" w:rsidRPr="003818A5" w:rsidRDefault="00B77A0D" w:rsidP="00B77A0D">
      <w:pPr>
        <w:jc w:val="center"/>
        <w:rPr>
          <w:b/>
        </w:rPr>
      </w:pPr>
      <w:r w:rsidRPr="003818A5">
        <w:rPr>
          <w:b/>
        </w:rPr>
        <w:t>Članak 14.</w:t>
      </w:r>
    </w:p>
    <w:p w:rsidR="00B77A0D" w:rsidRDefault="00B77A0D" w:rsidP="00B77A0D">
      <w:r>
        <w:t xml:space="preserve">  </w:t>
      </w:r>
    </w:p>
    <w:p w:rsidR="00B77A0D" w:rsidRDefault="00B77A0D" w:rsidP="00B77A0D">
      <w:r>
        <w:t xml:space="preserve">      Novčanom kaznom od </w:t>
      </w:r>
      <w:r w:rsidRPr="003750E1">
        <w:rPr>
          <w:b/>
        </w:rPr>
        <w:t>5.000,00 do 10.000,00 kuna kazniti će se za prekršaj pravna osoba</w:t>
      </w:r>
      <w:r>
        <w:t>:</w:t>
      </w:r>
    </w:p>
    <w:p w:rsidR="00B77A0D" w:rsidRDefault="00B77A0D" w:rsidP="00B77A0D">
      <w:pPr>
        <w:numPr>
          <w:ilvl w:val="0"/>
          <w:numId w:val="7"/>
        </w:numPr>
      </w:pPr>
      <w:r>
        <w:t>ako obavlja spaljivanje suprotno odredbama članka 4. ove Odluke,</w:t>
      </w:r>
    </w:p>
    <w:p w:rsidR="00B77A0D" w:rsidRDefault="00B77A0D" w:rsidP="00B77A0D">
      <w:pPr>
        <w:numPr>
          <w:ilvl w:val="0"/>
          <w:numId w:val="7"/>
        </w:numPr>
      </w:pPr>
      <w:r>
        <w:t>ako vrši spaljivanje suprotno odredbama članka 5. ove Odluke,</w:t>
      </w:r>
    </w:p>
    <w:p w:rsidR="00B77A0D" w:rsidRDefault="00B77A0D" w:rsidP="00B77A0D">
      <w:pPr>
        <w:numPr>
          <w:ilvl w:val="0"/>
          <w:numId w:val="7"/>
        </w:numPr>
      </w:pPr>
      <w:r>
        <w:t>ako vrši spaljivanje bez prethodno dobivenog odobrenja iz članka 8. ove Odluke</w:t>
      </w:r>
    </w:p>
    <w:p w:rsidR="00B77A0D" w:rsidRDefault="00B77A0D" w:rsidP="00B77A0D">
      <w:pPr>
        <w:numPr>
          <w:ilvl w:val="0"/>
          <w:numId w:val="7"/>
        </w:numPr>
      </w:pPr>
      <w:r>
        <w:t>ako ne obavijesti nadležnu vatrogasnu postrojbu ( članak 9. ove Odluke)</w:t>
      </w:r>
    </w:p>
    <w:p w:rsidR="00B77A0D" w:rsidRDefault="00B77A0D" w:rsidP="00B77A0D">
      <w:pPr>
        <w:numPr>
          <w:ilvl w:val="0"/>
          <w:numId w:val="7"/>
        </w:numPr>
      </w:pPr>
      <w:r>
        <w:t>ako napusti mjesto spaljivanja prije nego što poduzme odgovarajuće mjere u smislu članka 12. ove Odluke</w:t>
      </w:r>
    </w:p>
    <w:p w:rsidR="00B77A0D" w:rsidRDefault="00B77A0D" w:rsidP="00B77A0D"/>
    <w:p w:rsidR="00B77A0D" w:rsidRDefault="00B77A0D" w:rsidP="00B77A0D">
      <w:r>
        <w:t xml:space="preserve">     Za prekršaj iz stavka 1. ovog članka novčanom kaznom  od 500,00 do 1.000,00 kn kaznit će se odgovorna osoba u pravnoj osobi.</w:t>
      </w:r>
    </w:p>
    <w:p w:rsidR="00B77A0D" w:rsidRDefault="00B77A0D" w:rsidP="00B77A0D"/>
    <w:p w:rsidR="00B77A0D" w:rsidRDefault="00B77A0D" w:rsidP="00B77A0D"/>
    <w:p w:rsidR="00B77A0D" w:rsidRDefault="00B77A0D" w:rsidP="00B77A0D">
      <w:pPr>
        <w:jc w:val="center"/>
        <w:rPr>
          <w:b/>
        </w:rPr>
      </w:pPr>
      <w:r w:rsidRPr="003818A5">
        <w:rPr>
          <w:b/>
        </w:rPr>
        <w:t>Članak 15.</w:t>
      </w:r>
    </w:p>
    <w:p w:rsidR="00B77A0D" w:rsidRDefault="00B77A0D" w:rsidP="00B77A0D">
      <w:pPr>
        <w:rPr>
          <w:b/>
        </w:rPr>
      </w:pPr>
    </w:p>
    <w:p w:rsidR="00B77A0D" w:rsidRDefault="00B77A0D" w:rsidP="00B77A0D">
      <w:pPr>
        <w:rPr>
          <w:b/>
        </w:rPr>
      </w:pPr>
      <w:r>
        <w:t xml:space="preserve">Novčanom kaznom  od </w:t>
      </w:r>
      <w:r w:rsidRPr="003750E1">
        <w:rPr>
          <w:b/>
        </w:rPr>
        <w:t>500,00 do 1.000,00 kn kaznit će se za prekršaj fizička osoba</w:t>
      </w:r>
      <w:r>
        <w:t xml:space="preserve"> :</w:t>
      </w:r>
    </w:p>
    <w:p w:rsidR="00B77A0D" w:rsidRPr="003818A5" w:rsidRDefault="00B77A0D" w:rsidP="00B77A0D">
      <w:pPr>
        <w:rPr>
          <w:b/>
        </w:rPr>
      </w:pPr>
    </w:p>
    <w:p w:rsidR="00B77A0D" w:rsidRDefault="00B77A0D" w:rsidP="00B77A0D">
      <w:pPr>
        <w:numPr>
          <w:ilvl w:val="0"/>
          <w:numId w:val="8"/>
        </w:numPr>
      </w:pPr>
      <w:r>
        <w:t xml:space="preserve">ako spaljuje poljoprivredni ili drugi otpad u vrtovima, voćnjacima i drugim otvorenim površinama u naseljenim  mjestima suprotno odredbama članka 11. ove Odluke, </w:t>
      </w:r>
    </w:p>
    <w:p w:rsidR="00B77A0D" w:rsidRDefault="00B77A0D" w:rsidP="00B77A0D">
      <w:pPr>
        <w:numPr>
          <w:ilvl w:val="0"/>
          <w:numId w:val="8"/>
        </w:numPr>
      </w:pPr>
      <w:r>
        <w:t>ako vrši spaljivanje suprotno odredbama ove Odluke,</w:t>
      </w:r>
    </w:p>
    <w:p w:rsidR="00B77A0D" w:rsidRDefault="00B77A0D" w:rsidP="00B77A0D">
      <w:pPr>
        <w:numPr>
          <w:ilvl w:val="0"/>
          <w:numId w:val="8"/>
        </w:numPr>
      </w:pPr>
      <w:r>
        <w:t>ako vrši spaljivanje bez prethodno pribavljenog odobrenja iz čl. 8. ove Odluke,</w:t>
      </w:r>
    </w:p>
    <w:p w:rsidR="00B77A0D" w:rsidRDefault="00B77A0D" w:rsidP="00B77A0D">
      <w:pPr>
        <w:numPr>
          <w:ilvl w:val="0"/>
          <w:numId w:val="8"/>
        </w:numPr>
      </w:pPr>
      <w:r>
        <w:t>ako ne obavijesti nadležnu vatrogasnu postrojbu ( članak 9. ove Odluke),</w:t>
      </w:r>
    </w:p>
    <w:p w:rsidR="00B77A0D" w:rsidRPr="003750E1" w:rsidRDefault="00B77A0D" w:rsidP="00B77A0D">
      <w:pPr>
        <w:numPr>
          <w:ilvl w:val="0"/>
          <w:numId w:val="8"/>
        </w:numPr>
      </w:pPr>
      <w:r>
        <w:t>ako napusti mjesto spaljivanja prije nego što se uvjeri da su nastali produkti gorenja u potpunosti ugašeni ( članak 12., ove odluke)</w:t>
      </w:r>
    </w:p>
    <w:p w:rsidR="00B77A0D" w:rsidRDefault="00B77A0D" w:rsidP="00B77A0D">
      <w:pPr>
        <w:rPr>
          <w:b/>
        </w:rPr>
      </w:pPr>
    </w:p>
    <w:p w:rsidR="00B77A0D" w:rsidRPr="003818A5" w:rsidRDefault="00B77A0D" w:rsidP="00B77A0D">
      <w:pPr>
        <w:rPr>
          <w:b/>
        </w:rPr>
      </w:pPr>
      <w:r w:rsidRPr="003818A5">
        <w:rPr>
          <w:b/>
        </w:rPr>
        <w:t>V. Prijelazne i završne odredbe</w:t>
      </w:r>
    </w:p>
    <w:p w:rsidR="00B77A0D" w:rsidRPr="003818A5" w:rsidRDefault="00B77A0D" w:rsidP="00B77A0D">
      <w:pPr>
        <w:rPr>
          <w:b/>
        </w:rPr>
      </w:pPr>
    </w:p>
    <w:p w:rsidR="00B77A0D" w:rsidRPr="003818A5" w:rsidRDefault="00B77A0D" w:rsidP="00B77A0D">
      <w:pPr>
        <w:jc w:val="center"/>
        <w:rPr>
          <w:b/>
        </w:rPr>
      </w:pPr>
      <w:r w:rsidRPr="003818A5">
        <w:rPr>
          <w:b/>
        </w:rPr>
        <w:t>Članak 16.</w:t>
      </w:r>
    </w:p>
    <w:p w:rsidR="00B77A0D" w:rsidRPr="003818A5" w:rsidRDefault="00B77A0D" w:rsidP="00B77A0D">
      <w:pPr>
        <w:rPr>
          <w:b/>
        </w:rPr>
      </w:pPr>
    </w:p>
    <w:p w:rsidR="00B77A0D" w:rsidRDefault="00B77A0D" w:rsidP="00B77A0D">
      <w:r>
        <w:t xml:space="preserve">     Ova Odluka stupa na snagu osmog dana od dana objave u Službenom glasniku Općine Dubravica.</w:t>
      </w:r>
    </w:p>
    <w:p w:rsidR="00B77A0D" w:rsidRDefault="00B77A0D" w:rsidP="00B77A0D"/>
    <w:p w:rsidR="00B77A0D" w:rsidRDefault="00B77A0D" w:rsidP="00B77A0D">
      <w:r>
        <w:tab/>
      </w:r>
      <w:r>
        <w:tab/>
      </w:r>
      <w:r>
        <w:tab/>
      </w:r>
      <w:r>
        <w:tab/>
      </w:r>
      <w:r>
        <w:tab/>
      </w:r>
      <w:r>
        <w:tab/>
      </w:r>
      <w:r>
        <w:tab/>
        <w:t>PREDSJEDNIK OPĆINSKOG VIJEĆA</w:t>
      </w:r>
    </w:p>
    <w:p w:rsidR="00B77A0D" w:rsidRDefault="00B77A0D" w:rsidP="00B77A0D">
      <w:r>
        <w:tab/>
      </w:r>
      <w:r>
        <w:tab/>
      </w:r>
      <w:r>
        <w:tab/>
      </w:r>
      <w:r>
        <w:tab/>
      </w:r>
      <w:r>
        <w:tab/>
      </w:r>
      <w:r>
        <w:tab/>
      </w:r>
      <w:r>
        <w:tab/>
        <w:t xml:space="preserve">Ivica </w:t>
      </w:r>
      <w:proofErr w:type="spellStart"/>
      <w:r>
        <w:t>Stiperski</w:t>
      </w:r>
      <w:proofErr w:type="spellEnd"/>
    </w:p>
    <w:p w:rsidR="00B77A0D" w:rsidRDefault="00B77A0D" w:rsidP="00B77A0D"/>
    <w:p w:rsidR="00172F32" w:rsidRDefault="00172F32" w:rsidP="00B77A0D"/>
    <w:p w:rsidR="00172F32" w:rsidRDefault="00172F32" w:rsidP="00B77A0D"/>
    <w:p w:rsidR="00172F32" w:rsidRDefault="00172F32" w:rsidP="00B77A0D"/>
    <w:p w:rsidR="00172F32" w:rsidRDefault="00172F32" w:rsidP="00B77A0D"/>
    <w:p w:rsidR="00172F32" w:rsidRDefault="00172F32" w:rsidP="00B77A0D"/>
    <w:p w:rsidR="00172F32" w:rsidRDefault="00172F32" w:rsidP="00B77A0D"/>
    <w:p w:rsidR="00172F32" w:rsidRDefault="00172F32" w:rsidP="00B77A0D"/>
    <w:p w:rsidR="00172F32" w:rsidRDefault="00172F32" w:rsidP="00B77A0D"/>
    <w:p w:rsidR="00172F32" w:rsidRDefault="00172F32" w:rsidP="00B77A0D"/>
    <w:p w:rsidR="00172F32" w:rsidRDefault="00172F32" w:rsidP="00B77A0D"/>
    <w:p w:rsidR="00172F32" w:rsidRDefault="00172F32" w:rsidP="00B77A0D"/>
    <w:p w:rsidR="00172F32" w:rsidRDefault="00172F32" w:rsidP="00B77A0D"/>
    <w:p w:rsidR="00172F32" w:rsidRDefault="00172F32" w:rsidP="00B77A0D"/>
    <w:p w:rsidR="00172F32" w:rsidRDefault="00172F32" w:rsidP="00B77A0D"/>
    <w:p w:rsidR="00172F32" w:rsidRDefault="00172F32" w:rsidP="00B77A0D"/>
    <w:p w:rsidR="00172F32" w:rsidRDefault="00172F32" w:rsidP="00172F32">
      <w:pPr>
        <w:jc w:val="center"/>
        <w:rPr>
          <w:rFonts w:ascii="Times New Roman" w:hAnsi="Times New Roman" w:cs="Times New Roman"/>
          <w:b/>
          <w:sz w:val="24"/>
        </w:rPr>
      </w:pPr>
      <w:r>
        <w:rPr>
          <w:rFonts w:ascii="Times New Roman" w:hAnsi="Times New Roman" w:cs="Times New Roman"/>
          <w:b/>
          <w:sz w:val="24"/>
        </w:rPr>
        <w:lastRenderedPageBreak/>
        <w:t>TOČKA 20. DNEVNOG REDA</w:t>
      </w:r>
    </w:p>
    <w:p w:rsidR="00172F32" w:rsidRDefault="00172F32" w:rsidP="00172F32">
      <w:pPr>
        <w:tabs>
          <w:tab w:val="left" w:pos="390"/>
          <w:tab w:val="left" w:pos="3105"/>
        </w:tabs>
        <w:jc w:val="center"/>
        <w:rPr>
          <w:rFonts w:ascii="Times New Roman" w:hAnsi="Times New Roman" w:cs="Times New Roman"/>
          <w:b/>
          <w:sz w:val="24"/>
        </w:rPr>
      </w:pPr>
      <w:r w:rsidRPr="00172F32">
        <w:rPr>
          <w:rFonts w:ascii="Times New Roman" w:hAnsi="Times New Roman" w:cs="Times New Roman"/>
          <w:b/>
          <w:sz w:val="24"/>
        </w:rPr>
        <w:t>Donošenje Odluke o agrotehničkim mjerama i mjerama za uređivanje i održavanje poljoprivrednih rudina</w:t>
      </w:r>
    </w:p>
    <w:p w:rsidR="00172F32" w:rsidRDefault="00172F32" w:rsidP="00172F32">
      <w:pPr>
        <w:tabs>
          <w:tab w:val="left" w:pos="390"/>
          <w:tab w:val="left" w:pos="3105"/>
        </w:tabs>
        <w:rPr>
          <w:rFonts w:ascii="Times New Roman" w:hAnsi="Times New Roman" w:cs="Times New Roman"/>
          <w:b/>
          <w:sz w:val="24"/>
        </w:rPr>
      </w:pPr>
      <w:r>
        <w:rPr>
          <w:rFonts w:ascii="Times New Roman" w:hAnsi="Times New Roman" w:cs="Times New Roman"/>
          <w:b/>
          <w:sz w:val="24"/>
        </w:rPr>
        <w:t>Obrazloženje:</w:t>
      </w:r>
    </w:p>
    <w:p w:rsidR="00172F32" w:rsidRPr="00172F32" w:rsidRDefault="00172F32" w:rsidP="00172F32">
      <w:pPr>
        <w:tabs>
          <w:tab w:val="left" w:pos="390"/>
          <w:tab w:val="left" w:pos="3105"/>
        </w:tabs>
        <w:rPr>
          <w:rFonts w:ascii="Times New Roman" w:hAnsi="Times New Roman"/>
        </w:rPr>
      </w:pPr>
      <w:r w:rsidRPr="004C14A3">
        <w:rPr>
          <w:rFonts w:ascii="Times New Roman" w:hAnsi="Times New Roman"/>
        </w:rPr>
        <w:t>Na temelju članka 10. stavka 1. i članka 12. stavka 1. Zakona o poljoprivrednom zemljištu („Narodne novine“, broj 20/18 i 115/18), članka 4. stavka 1. Pravilnika o agrotehničkim mjerama („Narodne Novine“, broj 22/19)</w:t>
      </w:r>
      <w:r>
        <w:rPr>
          <w:rFonts w:ascii="Times New Roman" w:hAnsi="Times New Roman"/>
        </w:rPr>
        <w:t xml:space="preserve"> propisano je da </w:t>
      </w:r>
      <w:r w:rsidRPr="00172F32">
        <w:rPr>
          <w:rFonts w:ascii="Times New Roman" w:hAnsi="Times New Roman"/>
        </w:rPr>
        <w:t>Općinsko vijeće za svoje područje propisuje potrebne agrotehničke mjere u slučajevima u kojima bi propuštanje tih mjera nanijelo štetu, onemogućilo ili smanjilo poljoprivrednu proizvodnju.</w:t>
      </w:r>
      <w:r>
        <w:rPr>
          <w:rFonts w:ascii="Times New Roman" w:hAnsi="Times New Roman"/>
        </w:rPr>
        <w:t xml:space="preserve"> </w:t>
      </w:r>
      <w:r w:rsidRPr="00172F32">
        <w:rPr>
          <w:rFonts w:ascii="Times New Roman" w:hAnsi="Times New Roman"/>
        </w:rPr>
        <w:t>Općinsko vijeće propisuje mjere za uređivanje i održavanje poljoprivrednih rudina, a osobito: održavanje živica i međa, održavanje poljskih putova, uređivanje i održavanje kanala oborinske odvodnje, sprječavanje zasjenjivanja susjednih čestica te sadnju i održavanje vjetrobranskih pojasa.</w:t>
      </w:r>
    </w:p>
    <w:p w:rsidR="00172F32" w:rsidRDefault="00172F32" w:rsidP="00172F32">
      <w:pPr>
        <w:rPr>
          <w:rFonts w:ascii="Times New Roman" w:hAnsi="Times New Roman" w:cs="Times New Roman"/>
          <w:b/>
          <w:sz w:val="24"/>
        </w:rPr>
      </w:pPr>
    </w:p>
    <w:p w:rsidR="00172F32" w:rsidRPr="004C14A3" w:rsidRDefault="00172F32" w:rsidP="00172F32">
      <w:pPr>
        <w:pStyle w:val="Uvuenotijeloteksta"/>
        <w:jc w:val="both"/>
        <w:rPr>
          <w:b/>
          <w:sz w:val="22"/>
          <w:szCs w:val="22"/>
        </w:rPr>
      </w:pPr>
    </w:p>
    <w:p w:rsidR="00172F32" w:rsidRPr="004C14A3" w:rsidRDefault="00172F32" w:rsidP="00172F32">
      <w:pPr>
        <w:rPr>
          <w:rFonts w:ascii="Times New Roman" w:hAnsi="Times New Roman"/>
        </w:rPr>
      </w:pPr>
      <w:r w:rsidRPr="004C14A3">
        <w:rPr>
          <w:rFonts w:ascii="Times New Roman" w:hAnsi="Times New Roman"/>
          <w:noProof/>
          <w:lang w:eastAsia="hr-HR"/>
        </w:rPr>
        <w:drawing>
          <wp:anchor distT="0" distB="0" distL="114300" distR="114300" simplePos="0" relativeHeight="25168998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2" name="Slika 2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4C14A3">
        <w:rPr>
          <w:rFonts w:ascii="Times New Roman" w:hAnsi="Times New Roman"/>
          <w:b/>
        </w:rPr>
        <w:t xml:space="preserve">REPUBLIKA HRVATSKA </w:t>
      </w:r>
    </w:p>
    <w:p w:rsidR="00172F32" w:rsidRPr="004C14A3" w:rsidRDefault="00172F32" w:rsidP="00172F32">
      <w:pPr>
        <w:rPr>
          <w:rFonts w:ascii="Times New Roman" w:hAnsi="Times New Roman"/>
          <w:b/>
        </w:rPr>
      </w:pPr>
      <w:r w:rsidRPr="004C14A3">
        <w:rPr>
          <w:rFonts w:ascii="Times New Roman" w:hAnsi="Times New Roman"/>
          <w:b/>
        </w:rPr>
        <w:t>ZAGREBAČKA ŽUPANIJA</w:t>
      </w:r>
    </w:p>
    <w:p w:rsidR="00172F32" w:rsidRPr="004C14A3" w:rsidRDefault="00172F32" w:rsidP="00172F32">
      <w:pPr>
        <w:rPr>
          <w:rFonts w:ascii="Times New Roman" w:hAnsi="Times New Roman"/>
          <w:b/>
        </w:rPr>
      </w:pPr>
      <w:r w:rsidRPr="004C14A3">
        <w:rPr>
          <w:rFonts w:ascii="Times New Roman" w:hAnsi="Times New Roman"/>
          <w:noProof/>
          <w:lang w:eastAsia="hr-HR"/>
        </w:rPr>
        <w:drawing>
          <wp:anchor distT="0" distB="0" distL="114300" distR="114300" simplePos="0" relativeHeight="25169100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21" name="Slika 2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4C14A3">
        <w:rPr>
          <w:rFonts w:ascii="Times New Roman" w:hAnsi="Times New Roman"/>
          <w:b/>
        </w:rPr>
        <w:t xml:space="preserve">                OPĆINA DUBRAVICA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PRIJEDLOG</w:t>
      </w:r>
    </w:p>
    <w:p w:rsidR="00172F32" w:rsidRPr="004C14A3" w:rsidRDefault="00172F32" w:rsidP="00172F32">
      <w:pPr>
        <w:rPr>
          <w:rFonts w:ascii="Times New Roman" w:hAnsi="Times New Roman"/>
          <w:b/>
        </w:rPr>
      </w:pPr>
      <w:r w:rsidRPr="004C14A3">
        <w:rPr>
          <w:rFonts w:ascii="Times New Roman" w:hAnsi="Times New Roman"/>
          <w:b/>
        </w:rPr>
        <w:t xml:space="preserve">                Općinsko vijeće </w:t>
      </w:r>
    </w:p>
    <w:p w:rsidR="00172F32" w:rsidRPr="004C14A3" w:rsidRDefault="00172F32" w:rsidP="00172F32">
      <w:pPr>
        <w:tabs>
          <w:tab w:val="left" w:pos="390"/>
          <w:tab w:val="num" w:pos="1080"/>
          <w:tab w:val="left" w:pos="3105"/>
        </w:tabs>
        <w:rPr>
          <w:rFonts w:ascii="Times New Roman" w:hAnsi="Times New Roman"/>
          <w:b/>
        </w:rPr>
      </w:pPr>
    </w:p>
    <w:p w:rsidR="00172F32" w:rsidRPr="004C14A3" w:rsidRDefault="00172F32" w:rsidP="00172F32">
      <w:pPr>
        <w:tabs>
          <w:tab w:val="left" w:pos="390"/>
          <w:tab w:val="num" w:pos="1080"/>
          <w:tab w:val="left" w:pos="3105"/>
        </w:tabs>
        <w:rPr>
          <w:rFonts w:ascii="Times New Roman" w:hAnsi="Times New Roman"/>
        </w:rPr>
      </w:pPr>
      <w:r w:rsidRPr="004C14A3">
        <w:rPr>
          <w:rFonts w:ascii="Times New Roman" w:hAnsi="Times New Roman"/>
          <w:b/>
        </w:rPr>
        <w:t xml:space="preserve">KLASA: </w:t>
      </w:r>
      <w:r w:rsidRPr="004C14A3">
        <w:rPr>
          <w:rFonts w:ascii="Times New Roman" w:hAnsi="Times New Roman"/>
        </w:rPr>
        <w:t>021-05/19-01/</w:t>
      </w:r>
      <w:r>
        <w:rPr>
          <w:rFonts w:ascii="Times New Roman" w:hAnsi="Times New Roman"/>
        </w:rPr>
        <w:t>3</w:t>
      </w:r>
    </w:p>
    <w:p w:rsidR="00172F32" w:rsidRPr="004C14A3" w:rsidRDefault="00172F32" w:rsidP="00172F32">
      <w:pPr>
        <w:rPr>
          <w:rFonts w:ascii="Times New Roman" w:hAnsi="Times New Roman"/>
        </w:rPr>
      </w:pPr>
      <w:r w:rsidRPr="004C14A3">
        <w:rPr>
          <w:rFonts w:ascii="Times New Roman" w:hAnsi="Times New Roman"/>
          <w:b/>
        </w:rPr>
        <w:t xml:space="preserve">URBROJ: </w:t>
      </w:r>
      <w:r w:rsidRPr="004C14A3">
        <w:rPr>
          <w:rFonts w:ascii="Times New Roman" w:hAnsi="Times New Roman"/>
        </w:rPr>
        <w:t>238/40-02-19-</w:t>
      </w:r>
    </w:p>
    <w:p w:rsidR="00172F32" w:rsidRDefault="00172F32" w:rsidP="00172F32">
      <w:pPr>
        <w:tabs>
          <w:tab w:val="left" w:pos="390"/>
          <w:tab w:val="num" w:pos="1080"/>
          <w:tab w:val="left" w:pos="3105"/>
        </w:tabs>
        <w:rPr>
          <w:rFonts w:ascii="Times New Roman" w:hAnsi="Times New Roman"/>
        </w:rPr>
      </w:pPr>
      <w:r w:rsidRPr="004C14A3">
        <w:rPr>
          <w:rFonts w:ascii="Times New Roman" w:hAnsi="Times New Roman"/>
        </w:rPr>
        <w:t xml:space="preserve">Dubravica, </w:t>
      </w:r>
      <w:r>
        <w:rPr>
          <w:rFonts w:ascii="Times New Roman" w:hAnsi="Times New Roman"/>
        </w:rPr>
        <w:t xml:space="preserve">28. svibanj </w:t>
      </w:r>
      <w:r w:rsidRPr="004C14A3">
        <w:rPr>
          <w:rFonts w:ascii="Times New Roman" w:hAnsi="Times New Roman"/>
        </w:rPr>
        <w:t>2019</w:t>
      </w:r>
      <w:r>
        <w:rPr>
          <w:rFonts w:ascii="Times New Roman" w:hAnsi="Times New Roman"/>
        </w:rPr>
        <w:t>. godine</w:t>
      </w:r>
    </w:p>
    <w:p w:rsidR="00172F32" w:rsidRPr="004C14A3" w:rsidRDefault="00172F32" w:rsidP="00172F32">
      <w:pPr>
        <w:tabs>
          <w:tab w:val="left" w:pos="390"/>
          <w:tab w:val="num" w:pos="1080"/>
          <w:tab w:val="left" w:pos="3105"/>
        </w:tabs>
        <w:rPr>
          <w:rFonts w:ascii="Times New Roman" w:hAnsi="Times New Roman"/>
        </w:rPr>
      </w:pPr>
    </w:p>
    <w:p w:rsidR="00172F32" w:rsidRDefault="00172F32" w:rsidP="00172F32">
      <w:pPr>
        <w:rPr>
          <w:rFonts w:ascii="Times New Roman" w:hAnsi="Times New Roman"/>
        </w:rPr>
      </w:pPr>
      <w:r w:rsidRPr="004C14A3">
        <w:rPr>
          <w:rFonts w:ascii="Times New Roman" w:hAnsi="Times New Roman"/>
        </w:rPr>
        <w:t xml:space="preserve">Na temelju članka 10. stavka 1. i članka 12. stavka 1. Zakona o poljoprivrednom zemljištu („Narodne novine“, broj 20/18 i 115/18), članka 4. stavka 1. Pravilnika o agrotehničkim mjerama („Narodne Novine“, broj 22/19), članka 8. stavak 2. Zakona o zaštiti od požara („Narodne novine“, broj 92/10), članka 11. stavka 3. Zakona o održivom gospodarenju otpadom („Narodne novine“, broj 94/13, 73/17 i 14/19) i članka 21. Statuta Općine Dubravica (Službeni glasnik Općine Dubravica br. 1/18) Općinsko vijeće Općine Dubravica na svojoj </w:t>
      </w:r>
      <w:r>
        <w:rPr>
          <w:rFonts w:ascii="Times New Roman" w:hAnsi="Times New Roman"/>
        </w:rPr>
        <w:t>17</w:t>
      </w:r>
      <w:r w:rsidRPr="004C14A3">
        <w:rPr>
          <w:rFonts w:ascii="Times New Roman" w:hAnsi="Times New Roman"/>
        </w:rPr>
        <w:t xml:space="preserve">. sjednici održanoj dana  </w:t>
      </w:r>
      <w:r>
        <w:rPr>
          <w:rFonts w:ascii="Times New Roman" w:hAnsi="Times New Roman"/>
        </w:rPr>
        <w:t xml:space="preserve">28. svibanj </w:t>
      </w:r>
      <w:r w:rsidRPr="004C14A3">
        <w:rPr>
          <w:rFonts w:ascii="Times New Roman" w:hAnsi="Times New Roman"/>
        </w:rPr>
        <w:t>2019. godine donosi</w:t>
      </w:r>
    </w:p>
    <w:p w:rsidR="00A9033A" w:rsidRPr="004C14A3" w:rsidRDefault="00A9033A" w:rsidP="00172F32">
      <w:pPr>
        <w:rPr>
          <w:rFonts w:ascii="Times New Roman" w:hAnsi="Times New Roman"/>
        </w:rPr>
      </w:pPr>
    </w:p>
    <w:p w:rsidR="00172F32" w:rsidRPr="004C14A3" w:rsidRDefault="00172F32" w:rsidP="00172F32">
      <w:pPr>
        <w:ind w:left="3545" w:right="1" w:firstLine="709"/>
        <w:rPr>
          <w:rFonts w:ascii="Times New Roman" w:hAnsi="Times New Roman"/>
          <w:b/>
          <w:bCs/>
        </w:rPr>
      </w:pPr>
      <w:r w:rsidRPr="004C14A3">
        <w:rPr>
          <w:rFonts w:ascii="Times New Roman" w:hAnsi="Times New Roman"/>
          <w:b/>
          <w:bCs/>
        </w:rPr>
        <w:t>ODLUKU</w:t>
      </w:r>
    </w:p>
    <w:p w:rsidR="00172F32" w:rsidRPr="004C14A3" w:rsidRDefault="00172F32" w:rsidP="00172F32">
      <w:pPr>
        <w:jc w:val="center"/>
        <w:rPr>
          <w:rFonts w:ascii="Times New Roman" w:hAnsi="Times New Roman"/>
          <w:b/>
          <w:bCs/>
        </w:rPr>
      </w:pPr>
      <w:r w:rsidRPr="004C14A3">
        <w:rPr>
          <w:rFonts w:ascii="Times New Roman" w:hAnsi="Times New Roman"/>
          <w:b/>
          <w:bCs/>
        </w:rPr>
        <w:t>O AGROTEHNIČKIM MJERAMA I MJERAMA ZA UREĐIVANJE</w:t>
      </w:r>
    </w:p>
    <w:p w:rsidR="00172F32" w:rsidRDefault="00172F32" w:rsidP="00172F32">
      <w:pPr>
        <w:jc w:val="center"/>
        <w:rPr>
          <w:rFonts w:ascii="Times New Roman" w:hAnsi="Times New Roman"/>
          <w:b/>
          <w:bCs/>
        </w:rPr>
      </w:pPr>
      <w:r w:rsidRPr="004C14A3">
        <w:rPr>
          <w:rFonts w:ascii="Times New Roman" w:hAnsi="Times New Roman"/>
          <w:b/>
          <w:bCs/>
        </w:rPr>
        <w:t>I ODRŽAVANJE POLJOPRIVREDNIH RUDINA</w:t>
      </w:r>
    </w:p>
    <w:p w:rsidR="00172F32" w:rsidRDefault="00172F32" w:rsidP="00172F32">
      <w:pPr>
        <w:rPr>
          <w:rFonts w:ascii="Times New Roman" w:hAnsi="Times New Roman"/>
          <w:b/>
          <w:bCs/>
        </w:rPr>
      </w:pPr>
    </w:p>
    <w:p w:rsidR="00172F32" w:rsidRPr="004C14A3" w:rsidRDefault="00172F32" w:rsidP="00172F32">
      <w:pPr>
        <w:rPr>
          <w:rFonts w:ascii="Times New Roman" w:hAnsi="Times New Roman"/>
          <w:b/>
          <w:bCs/>
        </w:rPr>
      </w:pPr>
      <w:r w:rsidRPr="004C14A3">
        <w:rPr>
          <w:rFonts w:ascii="Times New Roman" w:hAnsi="Times New Roman"/>
          <w:b/>
          <w:bCs/>
        </w:rPr>
        <w:t>I. OPĆE ODREDBE</w:t>
      </w:r>
    </w:p>
    <w:p w:rsidR="00172F32" w:rsidRPr="004C14A3" w:rsidRDefault="00172F32" w:rsidP="00172F32">
      <w:pPr>
        <w:jc w:val="center"/>
        <w:rPr>
          <w:rFonts w:ascii="Times New Roman" w:hAnsi="Times New Roman"/>
          <w:b/>
          <w:bCs/>
        </w:rPr>
      </w:pPr>
      <w:r w:rsidRPr="004C14A3">
        <w:rPr>
          <w:rFonts w:ascii="Times New Roman" w:hAnsi="Times New Roman"/>
          <w:b/>
          <w:bCs/>
        </w:rPr>
        <w:t>Članak 1.</w:t>
      </w:r>
    </w:p>
    <w:p w:rsidR="00172F32" w:rsidRPr="004C14A3" w:rsidRDefault="00172F32" w:rsidP="00172F32">
      <w:pPr>
        <w:rPr>
          <w:rFonts w:ascii="Times New Roman" w:hAnsi="Times New Roman"/>
        </w:rPr>
      </w:pPr>
      <w:r w:rsidRPr="004C14A3">
        <w:rPr>
          <w:rFonts w:ascii="Times New Roman" w:hAnsi="Times New Roman"/>
        </w:rPr>
        <w:t xml:space="preserve">Ovom Odlukom o agrotehničkim mjerama i mjerama za uređivanje i održavanje poljoprivrednih rudina (u daljnjem tekstu: Odluka) propisuju se potrebne agrotehničke mjere u slučajevima u kojima bi propuštanje tih mjera nanijelo štetu, onemogućilo ili smanjilo poljoprivrednu proizvodnju te mjere za uređivanje i održavanje poljoprivrednih rudina, radi održavanja i zaštite poljoprivrednog zemljišta na području </w:t>
      </w:r>
      <w:r>
        <w:rPr>
          <w:rFonts w:ascii="Times New Roman" w:hAnsi="Times New Roman"/>
        </w:rPr>
        <w:t>Općine Dubravica.</w:t>
      </w:r>
    </w:p>
    <w:p w:rsidR="00172F32" w:rsidRPr="004C14A3" w:rsidRDefault="00172F32" w:rsidP="00172F32">
      <w:pPr>
        <w:jc w:val="center"/>
        <w:rPr>
          <w:rFonts w:ascii="Times New Roman" w:hAnsi="Times New Roman"/>
          <w:b/>
          <w:bCs/>
        </w:rPr>
      </w:pPr>
      <w:r w:rsidRPr="004C14A3">
        <w:rPr>
          <w:rFonts w:ascii="Times New Roman" w:hAnsi="Times New Roman"/>
          <w:b/>
          <w:bCs/>
        </w:rPr>
        <w:t>Članak 2.</w:t>
      </w:r>
    </w:p>
    <w:p w:rsidR="00172F32" w:rsidRPr="004C14A3" w:rsidRDefault="00172F32" w:rsidP="00172F32">
      <w:pPr>
        <w:rPr>
          <w:rFonts w:ascii="Times New Roman" w:hAnsi="Times New Roman"/>
        </w:rPr>
      </w:pPr>
      <w:r w:rsidRPr="004C14A3">
        <w:rPr>
          <w:rFonts w:ascii="Times New Roman" w:hAnsi="Times New Roman"/>
        </w:rPr>
        <w:t>Poljoprivrednim zemljištem u smislu ove Odluke smatraju se poljoprivredne površine koje su po načinu uporabe u katastru opisane kao: oranice, vrtovi, livade, pašnjaci, voćnjaci, maslinici, vinogradi, ribnjaci, trstici i močvare kao i drugo zemljište koje se može privesti poljoprivrednoj proizvodnji.</w:t>
      </w:r>
    </w:p>
    <w:p w:rsidR="00172F32" w:rsidRPr="004C14A3" w:rsidRDefault="00172F32" w:rsidP="00172F32">
      <w:pPr>
        <w:rPr>
          <w:rFonts w:ascii="Times New Roman" w:hAnsi="Times New Roman"/>
        </w:rPr>
      </w:pPr>
      <w:r w:rsidRPr="004C14A3">
        <w:rPr>
          <w:rFonts w:ascii="Times New Roman" w:hAnsi="Times New Roman"/>
        </w:rPr>
        <w:t>Poljoprivredno zemljište mora se održavati pogodnim za poljoprivrednu proizvodnju.</w:t>
      </w:r>
      <w:r>
        <w:rPr>
          <w:rFonts w:ascii="Times New Roman" w:hAnsi="Times New Roman"/>
        </w:rPr>
        <w:t xml:space="preserve"> </w:t>
      </w:r>
      <w:r w:rsidRPr="004C14A3">
        <w:rPr>
          <w:rFonts w:ascii="Times New Roman" w:hAnsi="Times New Roman"/>
        </w:rPr>
        <w:t>Pod održavanjem poljoprivrednog zemljišta pogodnim za poljoprivrednu proizvodnju smatra se sprječavanje njegove zakorovljenosti i obrastanja višegodišnjim raslinjem, kao i smanjenje njegove plodnosti.</w:t>
      </w:r>
    </w:p>
    <w:p w:rsidR="00172F32" w:rsidRDefault="00172F32" w:rsidP="00172F32">
      <w:pPr>
        <w:rPr>
          <w:rFonts w:ascii="Times New Roman" w:hAnsi="Times New Roman"/>
        </w:rPr>
      </w:pPr>
      <w:r w:rsidRPr="004C14A3">
        <w:rPr>
          <w:rFonts w:ascii="Times New Roman" w:hAnsi="Times New Roman"/>
        </w:rPr>
        <w:lastRenderedPageBreak/>
        <w:t>Katastarske čestice zemljišta unutar granice građevinskog područja površine veće od 500 m² i katastarske čestice izvan granice građevinskog područja</w:t>
      </w:r>
      <w:r>
        <w:rPr>
          <w:rFonts w:ascii="Times New Roman" w:hAnsi="Times New Roman"/>
        </w:rPr>
        <w:t xml:space="preserve"> naselja Općine Dubravica, koje su Prostornim planom uređenja Općine Dubravica planirane</w:t>
      </w:r>
      <w:r w:rsidRPr="004C14A3">
        <w:rPr>
          <w:rFonts w:ascii="Times New Roman" w:hAnsi="Times New Roman"/>
        </w:rPr>
        <w:t xml:space="preserve"> za izgradnju, koje su u evidencijama Državne geodetske uprave evidentirane kao poljoprivredno zemljište, a koje nisu privedene namjeni, moraju se održavati pogodnim za poljoprivrednu proizvodnju i u tu se svrhu koristiti do izvršnosti akta kojim se odobrava građenje, odnosno do primitka potvrde glavnog projekta.</w:t>
      </w:r>
    </w:p>
    <w:p w:rsidR="00172F32" w:rsidRPr="004C14A3" w:rsidRDefault="00172F32" w:rsidP="00172F32">
      <w:pPr>
        <w:rPr>
          <w:rFonts w:ascii="Times New Roman" w:hAnsi="Times New Roman"/>
        </w:rPr>
      </w:pPr>
    </w:p>
    <w:p w:rsidR="00172F32" w:rsidRPr="004C14A3" w:rsidRDefault="00172F32" w:rsidP="00172F32">
      <w:pPr>
        <w:jc w:val="center"/>
        <w:rPr>
          <w:rFonts w:ascii="Times New Roman" w:hAnsi="Times New Roman"/>
          <w:b/>
          <w:bCs/>
        </w:rPr>
      </w:pPr>
      <w:r w:rsidRPr="004C14A3">
        <w:rPr>
          <w:rFonts w:ascii="Times New Roman" w:hAnsi="Times New Roman"/>
          <w:b/>
          <w:bCs/>
        </w:rPr>
        <w:t>II. AGROTEHNIČKE MJERE</w:t>
      </w:r>
    </w:p>
    <w:p w:rsidR="00172F32" w:rsidRPr="004C14A3" w:rsidRDefault="00172F32" w:rsidP="00172F32">
      <w:pPr>
        <w:jc w:val="center"/>
        <w:rPr>
          <w:rFonts w:ascii="Times New Roman" w:hAnsi="Times New Roman"/>
          <w:b/>
          <w:bCs/>
        </w:rPr>
      </w:pPr>
      <w:r w:rsidRPr="004C14A3">
        <w:rPr>
          <w:rFonts w:ascii="Times New Roman" w:hAnsi="Times New Roman"/>
          <w:b/>
          <w:bCs/>
        </w:rPr>
        <w:t>Članak 3.</w:t>
      </w:r>
    </w:p>
    <w:p w:rsidR="00172F32" w:rsidRPr="004C14A3" w:rsidRDefault="00172F32" w:rsidP="00172F32">
      <w:pPr>
        <w:rPr>
          <w:rFonts w:ascii="Times New Roman" w:hAnsi="Times New Roman"/>
        </w:rPr>
      </w:pPr>
      <w:r w:rsidRPr="004C14A3">
        <w:rPr>
          <w:rFonts w:ascii="Times New Roman" w:hAnsi="Times New Roman"/>
        </w:rPr>
        <w:t>Agrotehničke mjere predstavljaju skup mehaničkih, fizikalnih, kemijskih i bioloških zahvata u i na poljoprivrednom zemljištu s ciljem povećanja ili održavanja trenutne plodnosti zemljišta te osiguravanja odgovarajućeg gospodarenja sadržajem organskog ugljika s ciljem sprječavanja ili smanjenja degradacije tla i zemljišta kako bi se osigurala sigurnost hrane, prilagodba i ublažavanje klimatskih promjena, poboljšala kvaliteta tla, smanjila erozija, povećao kapacitet zadržavanja vode i povećala otpornost na sušu, dok bonitetna vrijednost zemljišta treba primjenom agrotehničkih mjera ostati ista ili bi se primijenjenim mjerama trebala povećati.</w:t>
      </w:r>
    </w:p>
    <w:p w:rsidR="00172F32" w:rsidRPr="004C14A3" w:rsidRDefault="00172F32" w:rsidP="00172F32">
      <w:pPr>
        <w:rPr>
          <w:rFonts w:ascii="Times New Roman" w:hAnsi="Times New Roman"/>
        </w:rPr>
      </w:pPr>
      <w:r w:rsidRPr="004C14A3">
        <w:rPr>
          <w:rFonts w:ascii="Times New Roman" w:hAnsi="Times New Roman"/>
        </w:rPr>
        <w:t>Agrotehničkim mjerama, u svrhu zaštite poljoprivrednog zemljišta od erozije vodom i vjetrom, razumijeva se zabrana skidanja humusnog, odnosno oraničnog sloja površine poljoprivrednog zemljišta.</w:t>
      </w:r>
    </w:p>
    <w:p w:rsidR="00172F32" w:rsidRPr="004C14A3" w:rsidRDefault="00172F32" w:rsidP="00172F32">
      <w:pPr>
        <w:rPr>
          <w:rFonts w:ascii="Times New Roman" w:hAnsi="Times New Roman"/>
        </w:rPr>
      </w:pPr>
      <w:r w:rsidRPr="004C14A3">
        <w:rPr>
          <w:rFonts w:ascii="Times New Roman" w:hAnsi="Times New Roman"/>
        </w:rPr>
        <w:t>Pod agrotehničkim mjerama smatraju se:</w:t>
      </w:r>
    </w:p>
    <w:p w:rsidR="00172F32" w:rsidRPr="004C14A3" w:rsidRDefault="00172F32" w:rsidP="00172F32">
      <w:pPr>
        <w:rPr>
          <w:rFonts w:ascii="Times New Roman" w:hAnsi="Times New Roman"/>
        </w:rPr>
      </w:pPr>
      <w:r w:rsidRPr="004C14A3">
        <w:rPr>
          <w:rFonts w:ascii="Times New Roman" w:hAnsi="Times New Roman"/>
        </w:rPr>
        <w:t>1. minimalna razina obrade i održavanja poljoprivrednog zemljišta povoljnim za uzgoj</w:t>
      </w:r>
    </w:p>
    <w:p w:rsidR="00172F32" w:rsidRPr="004C14A3" w:rsidRDefault="00172F32" w:rsidP="00172F32">
      <w:pPr>
        <w:rPr>
          <w:rFonts w:ascii="Times New Roman" w:hAnsi="Times New Roman"/>
        </w:rPr>
      </w:pPr>
      <w:r w:rsidRPr="004C14A3">
        <w:rPr>
          <w:rFonts w:ascii="Times New Roman" w:hAnsi="Times New Roman"/>
        </w:rPr>
        <w:t>biljaka</w:t>
      </w:r>
    </w:p>
    <w:p w:rsidR="00172F32" w:rsidRPr="004C14A3" w:rsidRDefault="00172F32" w:rsidP="00172F32">
      <w:pPr>
        <w:rPr>
          <w:rFonts w:ascii="Times New Roman" w:hAnsi="Times New Roman"/>
        </w:rPr>
      </w:pPr>
      <w:r w:rsidRPr="004C14A3">
        <w:rPr>
          <w:rFonts w:ascii="Times New Roman" w:hAnsi="Times New Roman"/>
        </w:rPr>
        <w:t>2. sprječavanje zakorovljenosti i obrastanja višegodišnjim raslinjem</w:t>
      </w:r>
    </w:p>
    <w:p w:rsidR="00172F32" w:rsidRPr="004C14A3" w:rsidRDefault="00172F32" w:rsidP="00172F32">
      <w:pPr>
        <w:rPr>
          <w:rFonts w:ascii="Times New Roman" w:hAnsi="Times New Roman"/>
        </w:rPr>
      </w:pPr>
      <w:r w:rsidRPr="004C14A3">
        <w:rPr>
          <w:rFonts w:ascii="Times New Roman" w:hAnsi="Times New Roman"/>
        </w:rPr>
        <w:t>3. suzbijanje organizama štetnih za bilje</w:t>
      </w:r>
    </w:p>
    <w:p w:rsidR="00172F32" w:rsidRPr="004C14A3" w:rsidRDefault="00172F32" w:rsidP="00172F32">
      <w:pPr>
        <w:rPr>
          <w:rFonts w:ascii="Times New Roman" w:hAnsi="Times New Roman"/>
        </w:rPr>
      </w:pPr>
      <w:r w:rsidRPr="004C14A3">
        <w:rPr>
          <w:rFonts w:ascii="Times New Roman" w:hAnsi="Times New Roman"/>
        </w:rPr>
        <w:t>4. gospodarenje biljnim ostatcima</w:t>
      </w:r>
    </w:p>
    <w:p w:rsidR="00172F32" w:rsidRPr="004C14A3" w:rsidRDefault="00172F32" w:rsidP="00172F32">
      <w:pPr>
        <w:rPr>
          <w:rFonts w:ascii="Times New Roman" w:hAnsi="Times New Roman"/>
        </w:rPr>
      </w:pPr>
      <w:r w:rsidRPr="004C14A3">
        <w:rPr>
          <w:rFonts w:ascii="Times New Roman" w:hAnsi="Times New Roman"/>
        </w:rPr>
        <w:t>5. održavanje organske tvari i humusa u tlu</w:t>
      </w:r>
    </w:p>
    <w:p w:rsidR="00172F32" w:rsidRPr="004C14A3" w:rsidRDefault="00172F32" w:rsidP="00172F32">
      <w:pPr>
        <w:rPr>
          <w:rFonts w:ascii="Times New Roman" w:hAnsi="Times New Roman"/>
        </w:rPr>
      </w:pPr>
      <w:r w:rsidRPr="004C14A3">
        <w:rPr>
          <w:rFonts w:ascii="Times New Roman" w:hAnsi="Times New Roman"/>
        </w:rPr>
        <w:t>6. održavanje povoljne strukture tla</w:t>
      </w:r>
    </w:p>
    <w:p w:rsidR="00172F32" w:rsidRPr="004C14A3" w:rsidRDefault="00172F32" w:rsidP="00172F32">
      <w:pPr>
        <w:rPr>
          <w:rFonts w:ascii="Times New Roman" w:hAnsi="Times New Roman"/>
        </w:rPr>
      </w:pPr>
      <w:r w:rsidRPr="004C14A3">
        <w:rPr>
          <w:rFonts w:ascii="Times New Roman" w:hAnsi="Times New Roman"/>
        </w:rPr>
        <w:t>7. zaštita od erozije</w:t>
      </w:r>
    </w:p>
    <w:p w:rsidR="00172F32" w:rsidRPr="004C14A3" w:rsidRDefault="00172F32" w:rsidP="00172F32">
      <w:pPr>
        <w:rPr>
          <w:rFonts w:ascii="Times New Roman" w:hAnsi="Times New Roman"/>
        </w:rPr>
      </w:pPr>
      <w:r w:rsidRPr="004C14A3">
        <w:rPr>
          <w:rFonts w:ascii="Times New Roman" w:hAnsi="Times New Roman"/>
        </w:rPr>
        <w:t>8. održavanje plodnosti tla.</w:t>
      </w:r>
    </w:p>
    <w:p w:rsidR="00172F32" w:rsidRPr="004C14A3" w:rsidRDefault="00172F32" w:rsidP="00172F32">
      <w:pPr>
        <w:rPr>
          <w:rFonts w:ascii="Times New Roman" w:hAnsi="Times New Roman"/>
        </w:rPr>
      </w:pPr>
      <w:r w:rsidRPr="004C14A3">
        <w:rPr>
          <w:rFonts w:ascii="Times New Roman" w:hAnsi="Times New Roman"/>
        </w:rPr>
        <w:t>Vlasnici i posjednici poljoprivrednog zemljišta dužni su poljoprivredno zemljište obrađivati primjenjujući potrebne agrotehničkim mjere, ne umanjujući njegovu vrijednost.</w:t>
      </w:r>
    </w:p>
    <w:p w:rsidR="00172F32" w:rsidRPr="004C14A3" w:rsidRDefault="00172F32" w:rsidP="00172F32">
      <w:pPr>
        <w:jc w:val="center"/>
        <w:rPr>
          <w:rFonts w:ascii="Times New Roman" w:hAnsi="Times New Roman"/>
          <w:b/>
          <w:bCs/>
        </w:rPr>
      </w:pPr>
      <w:r w:rsidRPr="004C14A3">
        <w:rPr>
          <w:rFonts w:ascii="Times New Roman" w:hAnsi="Times New Roman"/>
          <w:b/>
          <w:bCs/>
        </w:rPr>
        <w:t>1. Minimalna razina obrade i održavanja poljoprivrednog zemljišta povoljnim za uzgoj biljaka</w:t>
      </w:r>
    </w:p>
    <w:p w:rsidR="00172F32" w:rsidRPr="004C14A3" w:rsidRDefault="00172F32" w:rsidP="00172F32">
      <w:pPr>
        <w:jc w:val="center"/>
        <w:rPr>
          <w:rFonts w:ascii="Times New Roman" w:hAnsi="Times New Roman"/>
          <w:b/>
          <w:bCs/>
        </w:rPr>
      </w:pPr>
      <w:r w:rsidRPr="004C14A3">
        <w:rPr>
          <w:rFonts w:ascii="Times New Roman" w:hAnsi="Times New Roman"/>
          <w:b/>
          <w:bCs/>
        </w:rPr>
        <w:t>Članak 4.</w:t>
      </w:r>
    </w:p>
    <w:p w:rsidR="00172F32" w:rsidRPr="004C14A3" w:rsidRDefault="00172F32" w:rsidP="00172F32">
      <w:pPr>
        <w:rPr>
          <w:rFonts w:ascii="Times New Roman" w:hAnsi="Times New Roman"/>
        </w:rPr>
      </w:pPr>
      <w:r w:rsidRPr="004C14A3">
        <w:rPr>
          <w:rFonts w:ascii="Times New Roman" w:hAnsi="Times New Roman"/>
        </w:rPr>
        <w:t>Minimalna razina obrade i održavanja poljoprivrednog zemljišta podrazumijeva provođenje najnužnijih mjera u okviru prikladne tehnologije, a posebno:</w:t>
      </w:r>
    </w:p>
    <w:p w:rsidR="00172F32" w:rsidRPr="004C14A3" w:rsidRDefault="00172F32" w:rsidP="00172F32">
      <w:pPr>
        <w:rPr>
          <w:rFonts w:ascii="Times New Roman" w:hAnsi="Times New Roman"/>
        </w:rPr>
      </w:pPr>
      <w:r w:rsidRPr="004C14A3">
        <w:rPr>
          <w:rFonts w:ascii="Times New Roman" w:hAnsi="Times New Roman"/>
        </w:rPr>
        <w:t>- redovito obrađivanje i održavanje poljoprivrednog zemljiš</w:t>
      </w:r>
      <w:r>
        <w:rPr>
          <w:rFonts w:ascii="Times New Roman" w:hAnsi="Times New Roman"/>
        </w:rPr>
        <w:t xml:space="preserve">ta u skladu s određenom biljnom </w:t>
      </w:r>
      <w:proofErr w:type="spellStart"/>
      <w:r>
        <w:rPr>
          <w:rFonts w:ascii="Times New Roman" w:hAnsi="Times New Roman"/>
        </w:rPr>
        <w:t>b</w:t>
      </w:r>
      <w:r w:rsidRPr="004C14A3">
        <w:rPr>
          <w:rFonts w:ascii="Times New Roman" w:hAnsi="Times New Roman"/>
        </w:rPr>
        <w:t>vrstom</w:t>
      </w:r>
      <w:proofErr w:type="spellEnd"/>
      <w:r w:rsidRPr="004C14A3">
        <w:rPr>
          <w:rFonts w:ascii="Times New Roman" w:hAnsi="Times New Roman"/>
        </w:rPr>
        <w:t xml:space="preserve"> i načinom uzgoja, odnosno katastarskom kulturom poljoprivrednog zemljišta</w:t>
      </w:r>
    </w:p>
    <w:p w:rsidR="00172F32" w:rsidRPr="004C14A3" w:rsidRDefault="00172F32" w:rsidP="00172F32">
      <w:pPr>
        <w:rPr>
          <w:rFonts w:ascii="Times New Roman" w:hAnsi="Times New Roman"/>
        </w:rPr>
      </w:pPr>
      <w:r w:rsidRPr="004C14A3">
        <w:rPr>
          <w:rFonts w:ascii="Times New Roman" w:hAnsi="Times New Roman"/>
        </w:rPr>
        <w:t>- održavanje ili poboljšanje plodnosti tla</w:t>
      </w:r>
    </w:p>
    <w:p w:rsidR="00172F32" w:rsidRPr="004C14A3" w:rsidRDefault="00172F32" w:rsidP="00172F32">
      <w:pPr>
        <w:rPr>
          <w:rFonts w:ascii="Times New Roman" w:hAnsi="Times New Roman"/>
        </w:rPr>
      </w:pPr>
      <w:r w:rsidRPr="004C14A3">
        <w:rPr>
          <w:rFonts w:ascii="Times New Roman" w:hAnsi="Times New Roman"/>
        </w:rPr>
        <w:t>- održivo gospodarenje trajnim pašnjacima i livadama</w:t>
      </w:r>
    </w:p>
    <w:p w:rsidR="00172F32" w:rsidRDefault="00172F32" w:rsidP="00172F32">
      <w:pPr>
        <w:rPr>
          <w:rFonts w:ascii="Times New Roman" w:hAnsi="Times New Roman"/>
        </w:rPr>
      </w:pPr>
      <w:r w:rsidRPr="004C14A3">
        <w:rPr>
          <w:rFonts w:ascii="Times New Roman" w:hAnsi="Times New Roman"/>
        </w:rPr>
        <w:t>- održavanje površina pod trajnim nasadima u dobrom proizvodnom stanju.</w:t>
      </w:r>
    </w:p>
    <w:p w:rsidR="00172F32" w:rsidRPr="004C14A3" w:rsidRDefault="00172F32" w:rsidP="00172F32">
      <w:pPr>
        <w:rPr>
          <w:rFonts w:ascii="Times New Roman" w:hAnsi="Times New Roman"/>
        </w:rPr>
      </w:pPr>
    </w:p>
    <w:p w:rsidR="00172F32" w:rsidRPr="004C14A3" w:rsidRDefault="00172F32" w:rsidP="00172F32">
      <w:pPr>
        <w:jc w:val="center"/>
        <w:rPr>
          <w:rFonts w:ascii="Times New Roman" w:hAnsi="Times New Roman"/>
          <w:b/>
          <w:bCs/>
        </w:rPr>
      </w:pPr>
      <w:r w:rsidRPr="004C14A3">
        <w:rPr>
          <w:rFonts w:ascii="Times New Roman" w:hAnsi="Times New Roman"/>
          <w:b/>
          <w:bCs/>
        </w:rPr>
        <w:t>2. Sprječavanje zakorovljenosti i obrastanja višegodišnjim raslinjem</w:t>
      </w:r>
    </w:p>
    <w:p w:rsidR="00172F32" w:rsidRPr="004C14A3" w:rsidRDefault="00172F32" w:rsidP="00172F32">
      <w:pPr>
        <w:jc w:val="center"/>
        <w:rPr>
          <w:rFonts w:ascii="Times New Roman" w:hAnsi="Times New Roman"/>
          <w:b/>
          <w:bCs/>
        </w:rPr>
      </w:pPr>
      <w:r w:rsidRPr="004C14A3">
        <w:rPr>
          <w:rFonts w:ascii="Times New Roman" w:hAnsi="Times New Roman"/>
          <w:b/>
          <w:bCs/>
        </w:rPr>
        <w:t>Članak 5.</w:t>
      </w:r>
    </w:p>
    <w:p w:rsidR="00172F32" w:rsidRPr="004C14A3" w:rsidRDefault="00172F32" w:rsidP="00172F32">
      <w:pPr>
        <w:rPr>
          <w:rFonts w:ascii="Times New Roman" w:hAnsi="Times New Roman"/>
        </w:rPr>
      </w:pPr>
      <w:r w:rsidRPr="004C14A3">
        <w:rPr>
          <w:rFonts w:ascii="Times New Roman" w:hAnsi="Times New Roman"/>
        </w:rPr>
        <w:t>Vlasnici i posjednici poljoprivrednog zemljišta dužni su primjenjivati odgovarajuće agrotehničke mjere obrade tla i njege usjeva i nasada u cilju sprječavanja zakorovljenosti i obrastanja višegodišnjim korovom poljoprivrednog zemljišta.</w:t>
      </w:r>
    </w:p>
    <w:p w:rsidR="00172F32" w:rsidRPr="004C14A3" w:rsidRDefault="00172F32" w:rsidP="00172F32">
      <w:pPr>
        <w:rPr>
          <w:rFonts w:ascii="Times New Roman" w:hAnsi="Times New Roman"/>
        </w:rPr>
      </w:pPr>
      <w:r w:rsidRPr="004C14A3">
        <w:rPr>
          <w:rFonts w:ascii="Times New Roman" w:hAnsi="Times New Roman"/>
        </w:rPr>
        <w:t xml:space="preserve">Kod sprječavanja zakorovljenosti i obrastanja višegodišnjim raslinjem i njege usjeva potrebno je dati prednost </w:t>
      </w:r>
      <w:proofErr w:type="spellStart"/>
      <w:r w:rsidRPr="004C14A3">
        <w:rPr>
          <w:rFonts w:ascii="Times New Roman" w:hAnsi="Times New Roman"/>
        </w:rPr>
        <w:t>nekemijskim</w:t>
      </w:r>
      <w:proofErr w:type="spellEnd"/>
      <w:r w:rsidRPr="004C14A3">
        <w:rPr>
          <w:rFonts w:ascii="Times New Roman" w:hAnsi="Times New Roman"/>
        </w:rPr>
        <w:t xml:space="preserve"> mjerama zaštite bilja kao što su mehaničke, fizikalne, biotehničke i biološke mjere zaštite, a kod korištenja kemijskih mjera zaštite potrebno je dati prednost herbicidima s povoljnijim </w:t>
      </w:r>
      <w:proofErr w:type="spellStart"/>
      <w:r w:rsidRPr="004C14A3">
        <w:rPr>
          <w:rFonts w:ascii="Times New Roman" w:hAnsi="Times New Roman"/>
        </w:rPr>
        <w:t>ekotoksikološkim</w:t>
      </w:r>
      <w:proofErr w:type="spellEnd"/>
      <w:r w:rsidRPr="004C14A3">
        <w:rPr>
          <w:rFonts w:ascii="Times New Roman" w:hAnsi="Times New Roman"/>
        </w:rPr>
        <w:t xml:space="preserve"> svojstvima.</w:t>
      </w:r>
    </w:p>
    <w:p w:rsidR="00172F32" w:rsidRPr="004C14A3" w:rsidRDefault="00172F32" w:rsidP="00172F32">
      <w:pPr>
        <w:jc w:val="center"/>
        <w:rPr>
          <w:rFonts w:ascii="Times New Roman" w:hAnsi="Times New Roman"/>
          <w:b/>
          <w:bCs/>
        </w:rPr>
      </w:pPr>
      <w:r w:rsidRPr="004C14A3">
        <w:rPr>
          <w:rFonts w:ascii="Times New Roman" w:hAnsi="Times New Roman"/>
          <w:b/>
          <w:bCs/>
        </w:rPr>
        <w:t>Članak 6.</w:t>
      </w:r>
    </w:p>
    <w:p w:rsidR="00172F32" w:rsidRPr="004C14A3" w:rsidRDefault="00172F32" w:rsidP="00172F32">
      <w:pPr>
        <w:rPr>
          <w:rFonts w:ascii="Times New Roman" w:hAnsi="Times New Roman"/>
        </w:rPr>
      </w:pPr>
      <w:r w:rsidRPr="004C14A3">
        <w:rPr>
          <w:rFonts w:ascii="Times New Roman" w:hAnsi="Times New Roman"/>
        </w:rPr>
        <w:t>Vlasnici i posjednici poljoprivrednog obrađenog i neobrađenog zemljišta, dužni su tijekom vegetacijske sezone tekuće godine, u više navrata, sa svojih površina (uključujući i rubove parcela, šuma i poljskih putova) uklanjati i suzbijati ambroziju sljedećim mjerama:</w:t>
      </w:r>
    </w:p>
    <w:p w:rsidR="00172F32" w:rsidRPr="004C14A3" w:rsidRDefault="00172F32" w:rsidP="00172F32">
      <w:pPr>
        <w:rPr>
          <w:rFonts w:ascii="Times New Roman" w:hAnsi="Times New Roman"/>
        </w:rPr>
      </w:pPr>
      <w:r w:rsidRPr="004C14A3">
        <w:rPr>
          <w:rFonts w:ascii="Times New Roman" w:hAnsi="Times New Roman"/>
        </w:rPr>
        <w:t>- agrotehničkim – pridržavanjem plodoreda, obradom tla, pravovremenom sjetvom i</w:t>
      </w:r>
      <w:r>
        <w:rPr>
          <w:rFonts w:ascii="Times New Roman" w:hAnsi="Times New Roman"/>
        </w:rPr>
        <w:t xml:space="preserve"> </w:t>
      </w:r>
      <w:r w:rsidRPr="004C14A3">
        <w:rPr>
          <w:rFonts w:ascii="Times New Roman" w:hAnsi="Times New Roman"/>
        </w:rPr>
        <w:t>gnojidbom kulture, višekratnim prašenjem str</w:t>
      </w:r>
      <w:r>
        <w:rPr>
          <w:rFonts w:ascii="Times New Roman" w:hAnsi="Times New Roman"/>
        </w:rPr>
        <w:t xml:space="preserve">ništa i neobrađene (nezasijane) </w:t>
      </w:r>
      <w:r w:rsidRPr="004C14A3">
        <w:rPr>
          <w:rFonts w:ascii="Times New Roman" w:hAnsi="Times New Roman"/>
        </w:rPr>
        <w:t>poljoprivredne površine,</w:t>
      </w:r>
    </w:p>
    <w:p w:rsidR="00172F32" w:rsidRPr="004C14A3" w:rsidRDefault="00172F32" w:rsidP="00172F32">
      <w:pPr>
        <w:rPr>
          <w:rFonts w:ascii="Times New Roman" w:hAnsi="Times New Roman"/>
        </w:rPr>
      </w:pPr>
      <w:r w:rsidRPr="004C14A3">
        <w:rPr>
          <w:rFonts w:ascii="Times New Roman" w:hAnsi="Times New Roman"/>
        </w:rPr>
        <w:lastRenderedPageBreak/>
        <w:t xml:space="preserve">- mehaničkim – </w:t>
      </w:r>
      <w:proofErr w:type="spellStart"/>
      <w:r w:rsidRPr="004C14A3">
        <w:rPr>
          <w:rFonts w:ascii="Times New Roman" w:hAnsi="Times New Roman"/>
        </w:rPr>
        <w:t>međurednom</w:t>
      </w:r>
      <w:proofErr w:type="spellEnd"/>
      <w:r w:rsidRPr="004C14A3">
        <w:rPr>
          <w:rFonts w:ascii="Times New Roman" w:hAnsi="Times New Roman"/>
        </w:rPr>
        <w:t xml:space="preserve"> kultivacijom, okopavanje</w:t>
      </w:r>
      <w:r>
        <w:rPr>
          <w:rFonts w:ascii="Times New Roman" w:hAnsi="Times New Roman"/>
        </w:rPr>
        <w:t xml:space="preserve">m, plijevljenjem i </w:t>
      </w:r>
      <w:proofErr w:type="spellStart"/>
      <w:r>
        <w:rPr>
          <w:rFonts w:ascii="Times New Roman" w:hAnsi="Times New Roman"/>
        </w:rPr>
        <w:t>pročupavanje</w:t>
      </w:r>
      <w:proofErr w:type="spellEnd"/>
      <w:r>
        <w:rPr>
          <w:rFonts w:ascii="Times New Roman" w:hAnsi="Times New Roman"/>
        </w:rPr>
        <w:t xml:space="preserve"> </w:t>
      </w:r>
      <w:r w:rsidRPr="004C14A3">
        <w:rPr>
          <w:rFonts w:ascii="Times New Roman" w:hAnsi="Times New Roman"/>
        </w:rPr>
        <w:t>izbjeglih biljaka, redovitom (višekratnom) košnjom, prij</w:t>
      </w:r>
      <w:r>
        <w:rPr>
          <w:rFonts w:ascii="Times New Roman" w:hAnsi="Times New Roman"/>
        </w:rPr>
        <w:t xml:space="preserve">ečenjem prašenja i </w:t>
      </w:r>
      <w:proofErr w:type="spellStart"/>
      <w:r>
        <w:rPr>
          <w:rFonts w:ascii="Times New Roman" w:hAnsi="Times New Roman"/>
        </w:rPr>
        <w:t>plodonošenja</w:t>
      </w:r>
      <w:proofErr w:type="spellEnd"/>
      <w:r>
        <w:rPr>
          <w:rFonts w:ascii="Times New Roman" w:hAnsi="Times New Roman"/>
        </w:rPr>
        <w:t xml:space="preserve"> </w:t>
      </w:r>
      <w:r w:rsidRPr="004C14A3">
        <w:rPr>
          <w:rFonts w:ascii="Times New Roman" w:hAnsi="Times New Roman"/>
        </w:rPr>
        <w:t>biljaka,</w:t>
      </w:r>
    </w:p>
    <w:p w:rsidR="00172F32" w:rsidRPr="004C14A3" w:rsidRDefault="00172F32" w:rsidP="00172F32">
      <w:pPr>
        <w:rPr>
          <w:rFonts w:ascii="Times New Roman" w:hAnsi="Times New Roman"/>
        </w:rPr>
      </w:pPr>
      <w:r w:rsidRPr="004C14A3">
        <w:rPr>
          <w:rFonts w:ascii="Times New Roman" w:hAnsi="Times New Roman"/>
        </w:rPr>
        <w:t>- kemijskim – uporabom učinkovitih herbicida koji imaju dozvolu za promet i primjenu u Republici Hrvatskoj za suzbijanje ambrozije, a u skladu s uputom za primjenu koja je priložena uz sredstvo.</w:t>
      </w:r>
    </w:p>
    <w:p w:rsidR="00172F32" w:rsidRPr="004C14A3" w:rsidRDefault="00172F32" w:rsidP="00172F32">
      <w:pPr>
        <w:jc w:val="center"/>
        <w:rPr>
          <w:rFonts w:ascii="Times New Roman" w:hAnsi="Times New Roman"/>
          <w:b/>
          <w:bCs/>
        </w:rPr>
      </w:pPr>
      <w:r w:rsidRPr="004C14A3">
        <w:rPr>
          <w:rFonts w:ascii="Times New Roman" w:hAnsi="Times New Roman"/>
          <w:b/>
          <w:bCs/>
        </w:rPr>
        <w:t>3. Suzbijanje organizama štetnih za bilje</w:t>
      </w:r>
    </w:p>
    <w:p w:rsidR="00172F32" w:rsidRPr="004C14A3" w:rsidRDefault="00172F32" w:rsidP="00172F32">
      <w:pPr>
        <w:jc w:val="center"/>
        <w:rPr>
          <w:rFonts w:ascii="Times New Roman" w:hAnsi="Times New Roman"/>
          <w:b/>
          <w:bCs/>
        </w:rPr>
      </w:pPr>
      <w:r w:rsidRPr="004C14A3">
        <w:rPr>
          <w:rFonts w:ascii="Times New Roman" w:hAnsi="Times New Roman"/>
          <w:b/>
          <w:bCs/>
        </w:rPr>
        <w:t>Članak 7.</w:t>
      </w:r>
    </w:p>
    <w:p w:rsidR="00172F32" w:rsidRPr="004C14A3" w:rsidRDefault="00172F32" w:rsidP="00172F32">
      <w:pPr>
        <w:rPr>
          <w:rFonts w:ascii="Times New Roman" w:hAnsi="Times New Roman"/>
        </w:rPr>
      </w:pPr>
      <w:r w:rsidRPr="004C14A3">
        <w:rPr>
          <w:rFonts w:ascii="Times New Roman" w:hAnsi="Times New Roman"/>
        </w:rPr>
        <w:t>Vlasnici odnosno posjednici poljoprivrednog zemljišta moraju suzbijati organizme štetne za bilje, a kod suzbijanja obvezni su primjenjivati temeljna načela integrirane zaštite bilja sukladno posebnim propisima koji uređuju održivu uporabu pesticida.</w:t>
      </w:r>
    </w:p>
    <w:p w:rsidR="00172F32" w:rsidRPr="004C14A3" w:rsidRDefault="00172F32" w:rsidP="00172F32">
      <w:pPr>
        <w:rPr>
          <w:rFonts w:ascii="Times New Roman" w:hAnsi="Times New Roman"/>
        </w:rPr>
      </w:pPr>
      <w:r w:rsidRPr="004C14A3">
        <w:rPr>
          <w:rFonts w:ascii="Times New Roman" w:hAnsi="Times New Roman"/>
        </w:rPr>
        <w:t>Nakon provedenog postupka vlasnici su dužni ambalažu od korištenja sredstava za zaštitu bilja zbrinuti sukladno uputama proizvođača koje su priložene uz ta sredstva.</w:t>
      </w:r>
    </w:p>
    <w:p w:rsidR="00172F32" w:rsidRPr="004C14A3" w:rsidRDefault="00172F32" w:rsidP="00172F32">
      <w:pPr>
        <w:jc w:val="center"/>
        <w:rPr>
          <w:rFonts w:ascii="Times New Roman" w:hAnsi="Times New Roman"/>
          <w:b/>
          <w:bCs/>
        </w:rPr>
      </w:pPr>
      <w:r w:rsidRPr="004C14A3">
        <w:rPr>
          <w:rFonts w:ascii="Times New Roman" w:hAnsi="Times New Roman"/>
          <w:b/>
          <w:bCs/>
        </w:rPr>
        <w:t>4. Gospodarenje biljnim ostatcima</w:t>
      </w:r>
    </w:p>
    <w:p w:rsidR="00172F32" w:rsidRPr="004C14A3" w:rsidRDefault="00172F32" w:rsidP="00172F32">
      <w:pPr>
        <w:jc w:val="center"/>
        <w:rPr>
          <w:rFonts w:ascii="Times New Roman" w:hAnsi="Times New Roman"/>
          <w:b/>
          <w:bCs/>
        </w:rPr>
      </w:pPr>
      <w:r w:rsidRPr="004C14A3">
        <w:rPr>
          <w:rFonts w:ascii="Times New Roman" w:hAnsi="Times New Roman"/>
          <w:b/>
          <w:bCs/>
        </w:rPr>
        <w:t>Članak 8.</w:t>
      </w:r>
    </w:p>
    <w:p w:rsidR="00172F32" w:rsidRPr="004C14A3" w:rsidRDefault="00172F32" w:rsidP="00172F32">
      <w:pPr>
        <w:rPr>
          <w:rFonts w:ascii="Times New Roman" w:hAnsi="Times New Roman"/>
        </w:rPr>
      </w:pPr>
      <w:r w:rsidRPr="004C14A3">
        <w:rPr>
          <w:rFonts w:ascii="Times New Roman" w:hAnsi="Times New Roman"/>
        </w:rPr>
        <w:t>U trogodišnjem plodoredu dozvoljeno je samo u jednoj vegetacijskoj godini uklanjanje biljnih ostataka s poljoprivrednih površina osim u slučajevima njihovog daljnjeg korištenja u poljoprivredi u smislu hrane ili stelje za stoku i u slučaju njihove potencijalne opasnosti za širenje organizma štetnih za bilje.</w:t>
      </w:r>
    </w:p>
    <w:p w:rsidR="00172F32" w:rsidRPr="004C14A3" w:rsidRDefault="00172F32" w:rsidP="00172F32">
      <w:pPr>
        <w:rPr>
          <w:rFonts w:ascii="Times New Roman" w:hAnsi="Times New Roman"/>
        </w:rPr>
      </w:pPr>
      <w:r w:rsidRPr="004C14A3">
        <w:rPr>
          <w:rFonts w:ascii="Times New Roman" w:hAnsi="Times New Roman"/>
        </w:rPr>
        <w:t>Vlasnici odnosno posjednici poljoprivrednog zemljišta moraju ukloniti sa zemljišta sve biljne ostatke koji bi mogli biti uzrokom širenja organizama štetnih za bilje u određenom agrotehničkom roku u skladu s biljnom kulturom.</w:t>
      </w:r>
    </w:p>
    <w:p w:rsidR="00172F32" w:rsidRPr="004C14A3" w:rsidRDefault="00172F32" w:rsidP="00172F32">
      <w:pPr>
        <w:jc w:val="center"/>
        <w:rPr>
          <w:rFonts w:ascii="Times New Roman" w:hAnsi="Times New Roman"/>
          <w:b/>
          <w:bCs/>
        </w:rPr>
      </w:pPr>
      <w:r w:rsidRPr="004C14A3">
        <w:rPr>
          <w:rFonts w:ascii="Times New Roman" w:hAnsi="Times New Roman"/>
          <w:b/>
          <w:bCs/>
        </w:rPr>
        <w:t>Članak 9.</w:t>
      </w:r>
    </w:p>
    <w:p w:rsidR="00172F32" w:rsidRPr="004C14A3" w:rsidRDefault="00172F32" w:rsidP="00172F32">
      <w:pPr>
        <w:rPr>
          <w:rFonts w:ascii="Times New Roman" w:hAnsi="Times New Roman"/>
        </w:rPr>
      </w:pPr>
      <w:r w:rsidRPr="004C14A3">
        <w:rPr>
          <w:rFonts w:ascii="Times New Roman" w:hAnsi="Times New Roman"/>
        </w:rPr>
        <w:t>Agrotehničke mjere gospodarenja s biljnim ostatcima obuhvaćaju:</w:t>
      </w:r>
    </w:p>
    <w:p w:rsidR="00172F32" w:rsidRPr="004C14A3" w:rsidRDefault="00172F32" w:rsidP="00172F32">
      <w:pPr>
        <w:rPr>
          <w:rFonts w:ascii="Times New Roman" w:hAnsi="Times New Roman"/>
        </w:rPr>
      </w:pPr>
      <w:r w:rsidRPr="004C14A3">
        <w:rPr>
          <w:rFonts w:ascii="Times New Roman" w:hAnsi="Times New Roman"/>
        </w:rPr>
        <w:t>- primjenu odgovarajućih postupaka s biljnim ostatcima</w:t>
      </w:r>
      <w:r>
        <w:rPr>
          <w:rFonts w:ascii="Times New Roman" w:hAnsi="Times New Roman"/>
        </w:rPr>
        <w:t xml:space="preserve"> nakon žetve na poljoprivrednom </w:t>
      </w:r>
      <w:r w:rsidRPr="004C14A3">
        <w:rPr>
          <w:rFonts w:ascii="Times New Roman" w:hAnsi="Times New Roman"/>
        </w:rPr>
        <w:t>zemljištu na kojem se primjenjuje konvencionalna i reducirana obrada tla</w:t>
      </w:r>
    </w:p>
    <w:p w:rsidR="00172F32" w:rsidRDefault="00172F32" w:rsidP="00172F32">
      <w:pPr>
        <w:rPr>
          <w:rFonts w:ascii="Times New Roman" w:hAnsi="Times New Roman"/>
        </w:rPr>
      </w:pPr>
    </w:p>
    <w:p w:rsidR="00172F32" w:rsidRPr="004C14A3" w:rsidRDefault="00172F32" w:rsidP="00172F32">
      <w:pPr>
        <w:rPr>
          <w:rFonts w:ascii="Times New Roman" w:hAnsi="Times New Roman"/>
        </w:rPr>
      </w:pPr>
      <w:r w:rsidRPr="004C14A3">
        <w:rPr>
          <w:rFonts w:ascii="Times New Roman" w:hAnsi="Times New Roman"/>
        </w:rPr>
        <w:t>- primjenu odgovarajućih postupaka s biljnim ostat</w:t>
      </w:r>
      <w:r>
        <w:rPr>
          <w:rFonts w:ascii="Times New Roman" w:hAnsi="Times New Roman"/>
        </w:rPr>
        <w:t xml:space="preserve">cima na površinama na kojima se </w:t>
      </w:r>
      <w:r w:rsidRPr="004C14A3">
        <w:rPr>
          <w:rFonts w:ascii="Times New Roman" w:hAnsi="Times New Roman"/>
        </w:rPr>
        <w:t xml:space="preserve">primjenjuje </w:t>
      </w:r>
      <w:proofErr w:type="spellStart"/>
      <w:r w:rsidRPr="004C14A3">
        <w:rPr>
          <w:rFonts w:ascii="Times New Roman" w:hAnsi="Times New Roman"/>
        </w:rPr>
        <w:t>konzervacijska</w:t>
      </w:r>
      <w:proofErr w:type="spellEnd"/>
      <w:r w:rsidRPr="004C14A3">
        <w:rPr>
          <w:rFonts w:ascii="Times New Roman" w:hAnsi="Times New Roman"/>
        </w:rPr>
        <w:t xml:space="preserve"> obrada tla</w:t>
      </w:r>
    </w:p>
    <w:p w:rsidR="00172F32" w:rsidRPr="004C14A3" w:rsidRDefault="00172F32" w:rsidP="00172F32">
      <w:pPr>
        <w:rPr>
          <w:rFonts w:ascii="Times New Roman" w:hAnsi="Times New Roman"/>
        </w:rPr>
      </w:pPr>
      <w:r w:rsidRPr="004C14A3">
        <w:rPr>
          <w:rFonts w:ascii="Times New Roman" w:hAnsi="Times New Roman"/>
        </w:rPr>
        <w:t>- obvezu uklanjanja suhih biljnih ostataka ili njihovo u</w:t>
      </w:r>
      <w:r>
        <w:rPr>
          <w:rFonts w:ascii="Times New Roman" w:hAnsi="Times New Roman"/>
        </w:rPr>
        <w:t xml:space="preserve">sitnjavanje s ciljem </w:t>
      </w:r>
      <w:proofErr w:type="spellStart"/>
      <w:r>
        <w:rPr>
          <w:rFonts w:ascii="Times New Roman" w:hAnsi="Times New Roman"/>
        </w:rPr>
        <w:t>malčiranja</w:t>
      </w:r>
      <w:proofErr w:type="spellEnd"/>
      <w:r>
        <w:rPr>
          <w:rFonts w:ascii="Times New Roman" w:hAnsi="Times New Roman"/>
        </w:rPr>
        <w:t xml:space="preserve"> </w:t>
      </w:r>
      <w:r w:rsidRPr="004C14A3">
        <w:rPr>
          <w:rFonts w:ascii="Times New Roman" w:hAnsi="Times New Roman"/>
        </w:rPr>
        <w:t>površine tla nakon provedenih agrotehničkih mjera u višegodišnjim nasadima</w:t>
      </w:r>
    </w:p>
    <w:p w:rsidR="00172F32" w:rsidRPr="004C14A3" w:rsidRDefault="00172F32" w:rsidP="00172F32">
      <w:pPr>
        <w:rPr>
          <w:rFonts w:ascii="Times New Roman" w:hAnsi="Times New Roman"/>
        </w:rPr>
      </w:pPr>
      <w:r w:rsidRPr="004C14A3">
        <w:rPr>
          <w:rFonts w:ascii="Times New Roman" w:hAnsi="Times New Roman"/>
        </w:rPr>
        <w:t xml:space="preserve">- obvezu odstranjivanja biljnih ostataka nakon sječe i </w:t>
      </w:r>
      <w:r>
        <w:rPr>
          <w:rFonts w:ascii="Times New Roman" w:hAnsi="Times New Roman"/>
        </w:rPr>
        <w:t xml:space="preserve">čišćenja šuma, putova i međa na </w:t>
      </w:r>
      <w:r w:rsidRPr="004C14A3">
        <w:rPr>
          <w:rFonts w:ascii="Times New Roman" w:hAnsi="Times New Roman"/>
        </w:rPr>
        <w:t>šumskom zemljištu, koje graniči s poljoprivrednim zemlj</w:t>
      </w:r>
      <w:r>
        <w:rPr>
          <w:rFonts w:ascii="Times New Roman" w:hAnsi="Times New Roman"/>
        </w:rPr>
        <w:t xml:space="preserve">ištem te se ovaj materijal mora </w:t>
      </w:r>
      <w:r w:rsidRPr="004C14A3">
        <w:rPr>
          <w:rFonts w:ascii="Times New Roman" w:hAnsi="Times New Roman"/>
        </w:rPr>
        <w:t>zbrinuti/koristiti na ekološki i ekonomski održiv nač</w:t>
      </w:r>
      <w:r>
        <w:rPr>
          <w:rFonts w:ascii="Times New Roman" w:hAnsi="Times New Roman"/>
        </w:rPr>
        <w:t xml:space="preserve">in, kao što je izrada komposta, </w:t>
      </w:r>
      <w:proofErr w:type="spellStart"/>
      <w:r w:rsidRPr="004C14A3">
        <w:rPr>
          <w:rFonts w:ascii="Times New Roman" w:hAnsi="Times New Roman"/>
        </w:rPr>
        <w:t>malčiranje</w:t>
      </w:r>
      <w:proofErr w:type="spellEnd"/>
      <w:r w:rsidRPr="004C14A3">
        <w:rPr>
          <w:rFonts w:ascii="Times New Roman" w:hAnsi="Times New Roman"/>
        </w:rPr>
        <w:t xml:space="preserve"> površine, alternativno gorivo i sl.</w:t>
      </w:r>
    </w:p>
    <w:p w:rsidR="00172F32" w:rsidRPr="004C14A3" w:rsidRDefault="00172F32" w:rsidP="00172F32">
      <w:pPr>
        <w:rPr>
          <w:rFonts w:ascii="Times New Roman" w:hAnsi="Times New Roman"/>
        </w:rPr>
      </w:pPr>
      <w:r w:rsidRPr="004C14A3">
        <w:rPr>
          <w:rFonts w:ascii="Times New Roman" w:hAnsi="Times New Roman"/>
        </w:rPr>
        <w:t>Žetveni ostatci ne smiju se spaljivati, a njihovo je spaljivanje dopušteno samo u cilju sprečavanja širenja ili suzbijanja organizama štetnih za bilje uz provođenje mjera zaštite od požara sukladno posebnim propisima.</w:t>
      </w:r>
    </w:p>
    <w:p w:rsidR="00172F32" w:rsidRPr="004C14A3" w:rsidRDefault="00172F32" w:rsidP="00172F32">
      <w:pPr>
        <w:rPr>
          <w:rFonts w:ascii="Times New Roman" w:hAnsi="Times New Roman"/>
        </w:rPr>
      </w:pPr>
      <w:r w:rsidRPr="004C14A3">
        <w:rPr>
          <w:rFonts w:ascii="Times New Roman" w:hAnsi="Times New Roman"/>
        </w:rPr>
        <w:t>Uništavanje biljnih ostataka spaljivanjem, kada je to dopušteno, poduzima se uz provođenje mjera zaštite od požara sukladno posebnim propisima.</w:t>
      </w:r>
    </w:p>
    <w:p w:rsidR="00172F32" w:rsidRPr="004C14A3" w:rsidRDefault="00172F32" w:rsidP="00172F32">
      <w:pPr>
        <w:jc w:val="center"/>
        <w:rPr>
          <w:rFonts w:ascii="Times New Roman" w:hAnsi="Times New Roman"/>
          <w:b/>
          <w:bCs/>
        </w:rPr>
      </w:pPr>
      <w:r w:rsidRPr="004C14A3">
        <w:rPr>
          <w:rFonts w:ascii="Times New Roman" w:hAnsi="Times New Roman"/>
          <w:b/>
          <w:bCs/>
        </w:rPr>
        <w:t>5. Održavanje organske tvari i humusa u tlu</w:t>
      </w:r>
    </w:p>
    <w:p w:rsidR="00172F32" w:rsidRPr="004C14A3" w:rsidRDefault="00172F32" w:rsidP="00172F32">
      <w:pPr>
        <w:jc w:val="center"/>
        <w:rPr>
          <w:rFonts w:ascii="Times New Roman" w:hAnsi="Times New Roman"/>
          <w:b/>
          <w:bCs/>
        </w:rPr>
      </w:pPr>
      <w:r w:rsidRPr="004C14A3">
        <w:rPr>
          <w:rFonts w:ascii="Times New Roman" w:hAnsi="Times New Roman"/>
          <w:b/>
          <w:bCs/>
        </w:rPr>
        <w:t>Članak 10.</w:t>
      </w:r>
    </w:p>
    <w:p w:rsidR="00172F32" w:rsidRPr="004C14A3" w:rsidRDefault="00172F32" w:rsidP="00172F32">
      <w:pPr>
        <w:rPr>
          <w:rFonts w:ascii="Times New Roman" w:hAnsi="Times New Roman"/>
        </w:rPr>
      </w:pPr>
      <w:r w:rsidRPr="004C14A3">
        <w:rPr>
          <w:rFonts w:ascii="Times New Roman" w:hAnsi="Times New Roman"/>
        </w:rPr>
        <w:t xml:space="preserve">Organska tvar u tlu održava se provođenjem minimalno trogodišnjeg plodoreda prema pravilima strke ili uzgojem usjeva za zelenu gnojidbu ili dodavanjem </w:t>
      </w:r>
      <w:proofErr w:type="spellStart"/>
      <w:r w:rsidRPr="004C14A3">
        <w:rPr>
          <w:rFonts w:ascii="Times New Roman" w:hAnsi="Times New Roman"/>
        </w:rPr>
        <w:t>poboljšivača</w:t>
      </w:r>
      <w:proofErr w:type="spellEnd"/>
      <w:r w:rsidRPr="004C14A3">
        <w:rPr>
          <w:rFonts w:ascii="Times New Roman" w:hAnsi="Times New Roman"/>
        </w:rPr>
        <w:t xml:space="preserve"> tla.</w:t>
      </w:r>
    </w:p>
    <w:p w:rsidR="00172F32" w:rsidRPr="004C14A3" w:rsidRDefault="00172F32" w:rsidP="00172F32">
      <w:pPr>
        <w:rPr>
          <w:rFonts w:ascii="Times New Roman" w:hAnsi="Times New Roman"/>
        </w:rPr>
      </w:pPr>
      <w:r w:rsidRPr="004C14A3">
        <w:rPr>
          <w:rFonts w:ascii="Times New Roman" w:hAnsi="Times New Roman"/>
        </w:rPr>
        <w:t xml:space="preserve">Trogodišnji plodored podrazumijeva izmjenu u vremenu i prostoru: strne žitarice – </w:t>
      </w:r>
      <w:proofErr w:type="spellStart"/>
      <w:r w:rsidRPr="004C14A3">
        <w:rPr>
          <w:rFonts w:ascii="Times New Roman" w:hAnsi="Times New Roman"/>
        </w:rPr>
        <w:t>okopavine</w:t>
      </w:r>
      <w:proofErr w:type="spellEnd"/>
      <w:r w:rsidRPr="004C14A3">
        <w:rPr>
          <w:rFonts w:ascii="Times New Roman" w:hAnsi="Times New Roman"/>
        </w:rPr>
        <w:t xml:space="preserve"> – leguminoze ili industrijsko bilje ili trave ili djeteline ili njihove smjese.</w:t>
      </w:r>
    </w:p>
    <w:p w:rsidR="00172F32" w:rsidRPr="004C14A3" w:rsidRDefault="00172F32" w:rsidP="00172F32">
      <w:pPr>
        <w:rPr>
          <w:rFonts w:ascii="Times New Roman" w:hAnsi="Times New Roman"/>
        </w:rPr>
      </w:pPr>
      <w:r w:rsidRPr="004C14A3">
        <w:rPr>
          <w:rFonts w:ascii="Times New Roman" w:hAnsi="Times New Roman"/>
        </w:rPr>
        <w:t>Redoslijed usjeva u plodoredu mora biti takav da se održava i poboljšava plodnost tla, povoljna struktura tla, optimalna razina hranjiva u tlu.</w:t>
      </w:r>
    </w:p>
    <w:p w:rsidR="00172F32" w:rsidRPr="004C14A3" w:rsidRDefault="00172F32" w:rsidP="00172F32">
      <w:pPr>
        <w:rPr>
          <w:rFonts w:ascii="Times New Roman" w:hAnsi="Times New Roman"/>
        </w:rPr>
      </w:pPr>
      <w:r w:rsidRPr="004C14A3">
        <w:rPr>
          <w:rFonts w:ascii="Times New Roman" w:hAnsi="Times New Roman"/>
        </w:rPr>
        <w:t>Trave, djeteline, djetelinsko-travne smjese sastavni su dio plodoreda i mogu na istoj površini ostati duže od tri godine.</w:t>
      </w:r>
    </w:p>
    <w:p w:rsidR="00172F32" w:rsidRPr="004C14A3" w:rsidRDefault="00172F32" w:rsidP="00172F32">
      <w:pPr>
        <w:rPr>
          <w:rFonts w:ascii="Times New Roman" w:hAnsi="Times New Roman"/>
        </w:rPr>
      </w:pPr>
      <w:proofErr w:type="spellStart"/>
      <w:r w:rsidRPr="004C14A3">
        <w:rPr>
          <w:rFonts w:ascii="Times New Roman" w:hAnsi="Times New Roman"/>
        </w:rPr>
        <w:t>Poduusjevi</w:t>
      </w:r>
      <w:proofErr w:type="spellEnd"/>
      <w:r w:rsidRPr="004C14A3">
        <w:rPr>
          <w:rFonts w:ascii="Times New Roman" w:hAnsi="Times New Roman"/>
        </w:rPr>
        <w:t xml:space="preserve">, </w:t>
      </w:r>
      <w:proofErr w:type="spellStart"/>
      <w:r w:rsidRPr="004C14A3">
        <w:rPr>
          <w:rFonts w:ascii="Times New Roman" w:hAnsi="Times New Roman"/>
        </w:rPr>
        <w:t>međuusjevi</w:t>
      </w:r>
      <w:proofErr w:type="spellEnd"/>
      <w:r w:rsidRPr="004C14A3">
        <w:rPr>
          <w:rFonts w:ascii="Times New Roman" w:hAnsi="Times New Roman"/>
        </w:rPr>
        <w:t xml:space="preserve"> i ugar smatraju se sastavnim dijelom plodoreda.</w:t>
      </w:r>
    </w:p>
    <w:p w:rsidR="00172F32" w:rsidRPr="004C14A3" w:rsidRDefault="00172F32" w:rsidP="00172F32">
      <w:pPr>
        <w:jc w:val="center"/>
        <w:rPr>
          <w:rFonts w:ascii="Times New Roman" w:hAnsi="Times New Roman"/>
          <w:b/>
          <w:bCs/>
        </w:rPr>
      </w:pPr>
      <w:r w:rsidRPr="004C14A3">
        <w:rPr>
          <w:rFonts w:ascii="Times New Roman" w:hAnsi="Times New Roman"/>
          <w:b/>
          <w:bCs/>
        </w:rPr>
        <w:t>Članak 11.</w:t>
      </w:r>
    </w:p>
    <w:p w:rsidR="00172F32" w:rsidRPr="004C14A3" w:rsidRDefault="00172F32" w:rsidP="00172F32">
      <w:pPr>
        <w:rPr>
          <w:rFonts w:ascii="Times New Roman" w:hAnsi="Times New Roman"/>
        </w:rPr>
      </w:pPr>
      <w:r w:rsidRPr="004C14A3">
        <w:rPr>
          <w:rFonts w:ascii="Times New Roman" w:hAnsi="Times New Roman"/>
        </w:rPr>
        <w:t xml:space="preserve">Kod planiranja održavanja razine organske tvari u tlu potrebno je unositi žetvene ostatke u tlu primjenom konvencionalne, reducirane ili </w:t>
      </w:r>
      <w:proofErr w:type="spellStart"/>
      <w:r w:rsidRPr="004C14A3">
        <w:rPr>
          <w:rFonts w:ascii="Times New Roman" w:hAnsi="Times New Roman"/>
        </w:rPr>
        <w:t>konzervacijske</w:t>
      </w:r>
      <w:proofErr w:type="spellEnd"/>
      <w:r w:rsidRPr="004C14A3">
        <w:rPr>
          <w:rFonts w:ascii="Times New Roman" w:hAnsi="Times New Roman"/>
        </w:rPr>
        <w:t xml:space="preserve"> obrade tla i uravnoteženo gnojiti tlo organskim gnojem ili uzgojem usjeva za zelenu gnojidbu.</w:t>
      </w:r>
    </w:p>
    <w:p w:rsidR="00172F32" w:rsidRPr="004C14A3" w:rsidRDefault="00172F32" w:rsidP="00172F32">
      <w:pPr>
        <w:jc w:val="center"/>
        <w:rPr>
          <w:rFonts w:ascii="Times New Roman" w:hAnsi="Times New Roman"/>
          <w:b/>
          <w:bCs/>
        </w:rPr>
      </w:pPr>
      <w:r w:rsidRPr="004C14A3">
        <w:rPr>
          <w:rFonts w:ascii="Times New Roman" w:hAnsi="Times New Roman"/>
          <w:b/>
          <w:bCs/>
        </w:rPr>
        <w:t>6. Održavanje povoljne strukture tla</w:t>
      </w:r>
    </w:p>
    <w:p w:rsidR="00172F32" w:rsidRPr="004C14A3" w:rsidRDefault="00172F32" w:rsidP="00172F32">
      <w:pPr>
        <w:jc w:val="center"/>
        <w:rPr>
          <w:rFonts w:ascii="Times New Roman" w:hAnsi="Times New Roman"/>
          <w:b/>
          <w:bCs/>
        </w:rPr>
      </w:pPr>
      <w:r w:rsidRPr="004C14A3">
        <w:rPr>
          <w:rFonts w:ascii="Times New Roman" w:hAnsi="Times New Roman"/>
          <w:b/>
          <w:bCs/>
        </w:rPr>
        <w:t>Članak 12.</w:t>
      </w:r>
    </w:p>
    <w:p w:rsidR="00172F32" w:rsidRPr="004C14A3" w:rsidRDefault="00172F32" w:rsidP="00172F32">
      <w:pPr>
        <w:rPr>
          <w:rFonts w:ascii="Times New Roman" w:hAnsi="Times New Roman"/>
        </w:rPr>
      </w:pPr>
      <w:r w:rsidRPr="004C14A3">
        <w:rPr>
          <w:rFonts w:ascii="Times New Roman" w:hAnsi="Times New Roman"/>
        </w:rPr>
        <w:t>Korištenje mehanizacije mora biti primjereno stanju poljoprivrednog zemljišta i njegovim svojstvima.</w:t>
      </w:r>
    </w:p>
    <w:p w:rsidR="00172F32" w:rsidRPr="004C14A3" w:rsidRDefault="00172F32" w:rsidP="00172F32">
      <w:pPr>
        <w:rPr>
          <w:rFonts w:ascii="Times New Roman" w:hAnsi="Times New Roman"/>
        </w:rPr>
      </w:pPr>
      <w:r w:rsidRPr="004C14A3">
        <w:rPr>
          <w:rFonts w:ascii="Times New Roman" w:hAnsi="Times New Roman"/>
        </w:rPr>
        <w:lastRenderedPageBreak/>
        <w:t>U uvjetima kada je tlo zasićeno vodom, poplavljeno ili prekriveno snijegom zabranjeno je korištenje poljoprivredne mehanizacije na poljoprivrednom zemljištu, osom prilikom žetve ili berbe usjeva.</w:t>
      </w:r>
    </w:p>
    <w:p w:rsidR="00172F32" w:rsidRDefault="00172F32" w:rsidP="00172F32">
      <w:pPr>
        <w:jc w:val="center"/>
        <w:rPr>
          <w:rFonts w:ascii="Times New Roman" w:hAnsi="Times New Roman"/>
          <w:b/>
          <w:bCs/>
        </w:rPr>
      </w:pPr>
    </w:p>
    <w:p w:rsidR="00172F32" w:rsidRDefault="00172F32" w:rsidP="00172F32">
      <w:pPr>
        <w:jc w:val="center"/>
        <w:rPr>
          <w:rFonts w:ascii="Times New Roman" w:hAnsi="Times New Roman"/>
          <w:b/>
          <w:bCs/>
        </w:rPr>
      </w:pPr>
    </w:p>
    <w:p w:rsidR="00172F32" w:rsidRDefault="00172F32" w:rsidP="00172F32">
      <w:pPr>
        <w:jc w:val="center"/>
        <w:rPr>
          <w:rFonts w:ascii="Times New Roman" w:hAnsi="Times New Roman"/>
          <w:b/>
          <w:bCs/>
        </w:rPr>
      </w:pPr>
    </w:p>
    <w:p w:rsidR="00172F32" w:rsidRPr="004C14A3" w:rsidRDefault="00172F32" w:rsidP="00172F32">
      <w:pPr>
        <w:jc w:val="center"/>
        <w:rPr>
          <w:rFonts w:ascii="Times New Roman" w:hAnsi="Times New Roman"/>
          <w:b/>
          <w:bCs/>
        </w:rPr>
      </w:pPr>
      <w:r w:rsidRPr="004C14A3">
        <w:rPr>
          <w:rFonts w:ascii="Times New Roman" w:hAnsi="Times New Roman"/>
          <w:b/>
          <w:bCs/>
        </w:rPr>
        <w:t>7. Zaštita od erozije</w:t>
      </w:r>
    </w:p>
    <w:p w:rsidR="00172F32" w:rsidRPr="004C14A3" w:rsidRDefault="00172F32" w:rsidP="00172F32">
      <w:pPr>
        <w:jc w:val="center"/>
        <w:rPr>
          <w:rFonts w:ascii="Times New Roman" w:hAnsi="Times New Roman"/>
          <w:b/>
          <w:bCs/>
        </w:rPr>
      </w:pPr>
      <w:r w:rsidRPr="004C14A3">
        <w:rPr>
          <w:rFonts w:ascii="Times New Roman" w:hAnsi="Times New Roman"/>
          <w:b/>
          <w:bCs/>
        </w:rPr>
        <w:t>Članak 13.</w:t>
      </w:r>
    </w:p>
    <w:p w:rsidR="00172F32" w:rsidRPr="004C14A3" w:rsidRDefault="00172F32" w:rsidP="00172F32">
      <w:pPr>
        <w:rPr>
          <w:rFonts w:ascii="Times New Roman" w:hAnsi="Times New Roman"/>
        </w:rPr>
      </w:pPr>
      <w:r w:rsidRPr="004C14A3">
        <w:rPr>
          <w:rFonts w:ascii="Times New Roman" w:hAnsi="Times New Roman"/>
        </w:rPr>
        <w:t xml:space="preserve">Na nagnutim terenima (&gt;15%) obveza je provoditi pravilnu izmjenu usjeva. </w:t>
      </w:r>
      <w:proofErr w:type="spellStart"/>
      <w:r w:rsidRPr="004C14A3">
        <w:rPr>
          <w:rFonts w:ascii="Times New Roman" w:hAnsi="Times New Roman"/>
        </w:rPr>
        <w:t>Međuredni</w:t>
      </w:r>
      <w:proofErr w:type="spellEnd"/>
      <w:r w:rsidRPr="004C14A3">
        <w:rPr>
          <w:rFonts w:ascii="Times New Roman" w:hAnsi="Times New Roman"/>
        </w:rPr>
        <w:t xml:space="preserve"> prostori na nagnutim terenima (&gt;15%) pri uzgoju trajnih nasada moraju biti zatravljeni, a redovi postavljeni okomito na nagib terena.</w:t>
      </w:r>
    </w:p>
    <w:p w:rsidR="00172F32" w:rsidRPr="004C14A3" w:rsidRDefault="00172F32" w:rsidP="00172F32">
      <w:pPr>
        <w:rPr>
          <w:rFonts w:ascii="Times New Roman" w:hAnsi="Times New Roman"/>
        </w:rPr>
      </w:pPr>
      <w:r w:rsidRPr="004C14A3">
        <w:rPr>
          <w:rFonts w:ascii="Times New Roman" w:hAnsi="Times New Roman"/>
        </w:rPr>
        <w:t xml:space="preserve">Na nagibima većim od 25% zabranjena je sjetva jarih </w:t>
      </w:r>
      <w:proofErr w:type="spellStart"/>
      <w:r w:rsidRPr="004C14A3">
        <w:rPr>
          <w:rFonts w:ascii="Times New Roman" w:hAnsi="Times New Roman"/>
        </w:rPr>
        <w:t>okopavinskih</w:t>
      </w:r>
      <w:proofErr w:type="spellEnd"/>
      <w:r w:rsidRPr="004C14A3">
        <w:rPr>
          <w:rFonts w:ascii="Times New Roman" w:hAnsi="Times New Roman"/>
        </w:rPr>
        <w:t xml:space="preserve"> usjeva rijetkog sklopa. Na prostorima gdje dominiraju </w:t>
      </w:r>
      <w:proofErr w:type="spellStart"/>
      <w:r w:rsidRPr="004C14A3">
        <w:rPr>
          <w:rFonts w:ascii="Times New Roman" w:hAnsi="Times New Roman"/>
        </w:rPr>
        <w:t>teksturno</w:t>
      </w:r>
      <w:proofErr w:type="spellEnd"/>
      <w:r w:rsidRPr="004C14A3">
        <w:rPr>
          <w:rFonts w:ascii="Times New Roman" w:hAnsi="Times New Roman"/>
        </w:rPr>
        <w:t xml:space="preserve"> lakša tla pored </w:t>
      </w:r>
      <w:proofErr w:type="spellStart"/>
      <w:r w:rsidRPr="004C14A3">
        <w:rPr>
          <w:rFonts w:ascii="Times New Roman" w:hAnsi="Times New Roman"/>
        </w:rPr>
        <w:t>konzervacijske</w:t>
      </w:r>
      <w:proofErr w:type="spellEnd"/>
      <w:r w:rsidRPr="004C14A3">
        <w:rPr>
          <w:rFonts w:ascii="Times New Roman" w:hAnsi="Times New Roman"/>
        </w:rPr>
        <w:t xml:space="preserve"> obrade u cilju ublažavanja pojave i posljedica erozije vjetrom moraju se podići </w:t>
      </w:r>
      <w:proofErr w:type="spellStart"/>
      <w:r w:rsidRPr="004C14A3">
        <w:rPr>
          <w:rFonts w:ascii="Times New Roman" w:hAnsi="Times New Roman"/>
        </w:rPr>
        <w:t>vjetrozaštitni</w:t>
      </w:r>
      <w:proofErr w:type="spellEnd"/>
      <w:r w:rsidRPr="004C14A3">
        <w:rPr>
          <w:rFonts w:ascii="Times New Roman" w:hAnsi="Times New Roman"/>
        </w:rPr>
        <w:t xml:space="preserve"> </w:t>
      </w:r>
      <w:proofErr w:type="spellStart"/>
      <w:r w:rsidRPr="004C14A3">
        <w:rPr>
          <w:rFonts w:ascii="Times New Roman" w:hAnsi="Times New Roman"/>
        </w:rPr>
        <w:t>pojasi</w:t>
      </w:r>
      <w:proofErr w:type="spellEnd"/>
      <w:r w:rsidRPr="004C14A3">
        <w:rPr>
          <w:rFonts w:ascii="Times New Roman" w:hAnsi="Times New Roman"/>
        </w:rPr>
        <w:t>.</w:t>
      </w:r>
    </w:p>
    <w:p w:rsidR="00172F32" w:rsidRPr="004C14A3" w:rsidRDefault="00172F32" w:rsidP="00172F32">
      <w:pPr>
        <w:jc w:val="center"/>
        <w:rPr>
          <w:rFonts w:ascii="Times New Roman" w:hAnsi="Times New Roman"/>
          <w:b/>
          <w:bCs/>
        </w:rPr>
      </w:pPr>
      <w:r w:rsidRPr="004C14A3">
        <w:rPr>
          <w:rFonts w:ascii="Times New Roman" w:hAnsi="Times New Roman"/>
          <w:b/>
          <w:bCs/>
        </w:rPr>
        <w:t>8. Održavanje plodnosti tla</w:t>
      </w:r>
    </w:p>
    <w:p w:rsidR="00172F32" w:rsidRPr="004C14A3" w:rsidRDefault="00172F32" w:rsidP="00172F32">
      <w:pPr>
        <w:jc w:val="center"/>
        <w:rPr>
          <w:rFonts w:ascii="Times New Roman" w:hAnsi="Times New Roman"/>
          <w:b/>
          <w:bCs/>
        </w:rPr>
      </w:pPr>
      <w:r w:rsidRPr="004C14A3">
        <w:rPr>
          <w:rFonts w:ascii="Times New Roman" w:hAnsi="Times New Roman"/>
          <w:b/>
          <w:bCs/>
        </w:rPr>
        <w:t>Članak 14.</w:t>
      </w:r>
    </w:p>
    <w:p w:rsidR="00172F32" w:rsidRPr="004C14A3" w:rsidRDefault="00172F32" w:rsidP="00172F32">
      <w:pPr>
        <w:rPr>
          <w:rFonts w:ascii="Times New Roman" w:hAnsi="Times New Roman"/>
        </w:rPr>
      </w:pPr>
      <w:r w:rsidRPr="004C14A3">
        <w:rPr>
          <w:rFonts w:ascii="Times New Roman" w:hAnsi="Times New Roman"/>
        </w:rPr>
        <w:t xml:space="preserve">Plodnost tla se mora održavati primjenom agrotehničkih mjera, uključujući gnojidbu, gdje je primjenjivo, kojom se povećava ili održava povoljan sadržaj makro i </w:t>
      </w:r>
      <w:proofErr w:type="spellStart"/>
      <w:r w:rsidRPr="004C14A3">
        <w:rPr>
          <w:rFonts w:ascii="Times New Roman" w:hAnsi="Times New Roman"/>
        </w:rPr>
        <w:t>mikrohraniva</w:t>
      </w:r>
      <w:proofErr w:type="spellEnd"/>
      <w:r w:rsidRPr="004C14A3">
        <w:rPr>
          <w:rFonts w:ascii="Times New Roman" w:hAnsi="Times New Roman"/>
        </w:rPr>
        <w:t xml:space="preserve"> u tlu, te optimalne fizikalne i mikrobiološke značajke tla.</w:t>
      </w:r>
    </w:p>
    <w:p w:rsidR="00172F32" w:rsidRPr="004C14A3" w:rsidRDefault="00172F32" w:rsidP="00172F32">
      <w:pPr>
        <w:jc w:val="center"/>
        <w:rPr>
          <w:rFonts w:ascii="Times New Roman" w:hAnsi="Times New Roman"/>
          <w:b/>
          <w:bCs/>
        </w:rPr>
      </w:pPr>
      <w:r w:rsidRPr="004C14A3">
        <w:rPr>
          <w:rFonts w:ascii="Times New Roman" w:hAnsi="Times New Roman"/>
          <w:b/>
          <w:bCs/>
        </w:rPr>
        <w:t>III. MJERE ZA UREĐIVANJE I ODRŽAVANJE POLJOPRIVREDNIH RUDINA</w:t>
      </w:r>
    </w:p>
    <w:p w:rsidR="00172F32" w:rsidRPr="004C14A3" w:rsidRDefault="00172F32" w:rsidP="00172F32">
      <w:pPr>
        <w:jc w:val="center"/>
        <w:rPr>
          <w:rFonts w:ascii="Times New Roman" w:hAnsi="Times New Roman"/>
          <w:b/>
          <w:bCs/>
        </w:rPr>
      </w:pPr>
      <w:r w:rsidRPr="004C14A3">
        <w:rPr>
          <w:rFonts w:ascii="Times New Roman" w:hAnsi="Times New Roman"/>
          <w:b/>
          <w:bCs/>
        </w:rPr>
        <w:t>Članak 15.</w:t>
      </w:r>
    </w:p>
    <w:p w:rsidR="00172F32" w:rsidRPr="004C14A3" w:rsidRDefault="00172F32" w:rsidP="00172F32">
      <w:pPr>
        <w:rPr>
          <w:rFonts w:ascii="Times New Roman" w:hAnsi="Times New Roman"/>
        </w:rPr>
      </w:pPr>
      <w:r w:rsidRPr="004C14A3">
        <w:rPr>
          <w:rFonts w:ascii="Times New Roman" w:hAnsi="Times New Roman"/>
        </w:rPr>
        <w:t>Vlasnici i posjednici poljoprivrednog zemljišta dužni su primjenjivati mjere za</w:t>
      </w:r>
      <w:r>
        <w:rPr>
          <w:rFonts w:ascii="Times New Roman" w:hAnsi="Times New Roman"/>
        </w:rPr>
        <w:t xml:space="preserve"> uređivanje i </w:t>
      </w:r>
      <w:r w:rsidRPr="004C14A3">
        <w:rPr>
          <w:rFonts w:ascii="Times New Roman" w:hAnsi="Times New Roman"/>
        </w:rPr>
        <w:t>održavanje poljoprivrednih rudina:</w:t>
      </w:r>
    </w:p>
    <w:p w:rsidR="00172F32" w:rsidRPr="004C14A3" w:rsidRDefault="00172F32" w:rsidP="00172F32">
      <w:pPr>
        <w:rPr>
          <w:rFonts w:ascii="Times New Roman" w:hAnsi="Times New Roman"/>
        </w:rPr>
      </w:pPr>
      <w:r w:rsidRPr="004C14A3">
        <w:rPr>
          <w:rFonts w:ascii="Times New Roman" w:hAnsi="Times New Roman"/>
        </w:rPr>
        <w:t>1. održavanje živica i međa</w:t>
      </w:r>
    </w:p>
    <w:p w:rsidR="00172F32" w:rsidRPr="004C14A3" w:rsidRDefault="00172F32" w:rsidP="00172F32">
      <w:pPr>
        <w:rPr>
          <w:rFonts w:ascii="Times New Roman" w:hAnsi="Times New Roman"/>
        </w:rPr>
      </w:pPr>
      <w:r w:rsidRPr="004C14A3">
        <w:rPr>
          <w:rFonts w:ascii="Times New Roman" w:hAnsi="Times New Roman"/>
        </w:rPr>
        <w:t>2. održavanje poljskih putova</w:t>
      </w:r>
    </w:p>
    <w:p w:rsidR="00172F32" w:rsidRPr="004C14A3" w:rsidRDefault="00172F32" w:rsidP="00172F32">
      <w:pPr>
        <w:rPr>
          <w:rFonts w:ascii="Times New Roman" w:hAnsi="Times New Roman"/>
        </w:rPr>
      </w:pPr>
      <w:r w:rsidRPr="004C14A3">
        <w:rPr>
          <w:rFonts w:ascii="Times New Roman" w:hAnsi="Times New Roman"/>
        </w:rPr>
        <w:t>3. uređivanje i održavanje kanala oborinske odvodnje</w:t>
      </w:r>
    </w:p>
    <w:p w:rsidR="00172F32" w:rsidRPr="004C14A3" w:rsidRDefault="00172F32" w:rsidP="00172F32">
      <w:pPr>
        <w:rPr>
          <w:rFonts w:ascii="Times New Roman" w:hAnsi="Times New Roman"/>
        </w:rPr>
      </w:pPr>
      <w:r w:rsidRPr="004C14A3">
        <w:rPr>
          <w:rFonts w:ascii="Times New Roman" w:hAnsi="Times New Roman"/>
        </w:rPr>
        <w:t>4. sprječavanje zasjenjivanja susjednih čestica</w:t>
      </w:r>
    </w:p>
    <w:p w:rsidR="00172F32" w:rsidRPr="001C6D46" w:rsidRDefault="00172F32" w:rsidP="00172F32">
      <w:pPr>
        <w:rPr>
          <w:rFonts w:ascii="Times New Roman" w:hAnsi="Times New Roman"/>
        </w:rPr>
      </w:pPr>
      <w:r w:rsidRPr="004C14A3">
        <w:rPr>
          <w:rFonts w:ascii="Times New Roman" w:hAnsi="Times New Roman"/>
        </w:rPr>
        <w:t>5. sadnja i od</w:t>
      </w:r>
      <w:r>
        <w:rPr>
          <w:rFonts w:ascii="Times New Roman" w:hAnsi="Times New Roman"/>
        </w:rPr>
        <w:t>ržavanje vjetrobranskih pojasa.</w:t>
      </w:r>
    </w:p>
    <w:p w:rsidR="00172F32" w:rsidRPr="004C14A3" w:rsidRDefault="00172F32" w:rsidP="00172F32">
      <w:pPr>
        <w:jc w:val="center"/>
        <w:rPr>
          <w:rFonts w:ascii="Times New Roman" w:hAnsi="Times New Roman"/>
          <w:b/>
          <w:bCs/>
        </w:rPr>
      </w:pPr>
      <w:r w:rsidRPr="004C14A3">
        <w:rPr>
          <w:rFonts w:ascii="Times New Roman" w:hAnsi="Times New Roman"/>
          <w:b/>
          <w:bCs/>
        </w:rPr>
        <w:t>1. Održavanje živica i međa</w:t>
      </w:r>
    </w:p>
    <w:p w:rsidR="00172F32" w:rsidRPr="004C14A3" w:rsidRDefault="00172F32" w:rsidP="00172F32">
      <w:pPr>
        <w:jc w:val="center"/>
        <w:rPr>
          <w:rFonts w:ascii="Times New Roman" w:hAnsi="Times New Roman"/>
          <w:b/>
          <w:bCs/>
        </w:rPr>
      </w:pPr>
      <w:r w:rsidRPr="004C14A3">
        <w:rPr>
          <w:rFonts w:ascii="Times New Roman" w:hAnsi="Times New Roman"/>
          <w:b/>
          <w:bCs/>
        </w:rPr>
        <w:t>Članak 16.</w:t>
      </w:r>
    </w:p>
    <w:p w:rsidR="00172F32" w:rsidRPr="004C14A3" w:rsidRDefault="00172F32" w:rsidP="00172F32">
      <w:pPr>
        <w:rPr>
          <w:rFonts w:ascii="Times New Roman" w:hAnsi="Times New Roman"/>
        </w:rPr>
      </w:pPr>
      <w:r w:rsidRPr="004C14A3">
        <w:rPr>
          <w:rFonts w:ascii="Times New Roman" w:hAnsi="Times New Roman"/>
        </w:rPr>
        <w:t xml:space="preserve">Vlasnici i posjednici poljoprivrednog zemljišta koji zasade živicu, dužni su je redovito održavati i podrezivati na način da se spriječi zakorovljenost živice, širenje na susjedno zemljište i putove i zasjenjivanje parcela te iste formirati na način da ne ometaju </w:t>
      </w:r>
      <w:r w:rsidR="00E67BE6">
        <w:rPr>
          <w:rFonts w:ascii="Times New Roman" w:hAnsi="Times New Roman"/>
        </w:rPr>
        <w:t xml:space="preserve">pristup hidrantskoj mreži, </w:t>
      </w:r>
      <w:r w:rsidRPr="004C14A3">
        <w:rPr>
          <w:rFonts w:ascii="Times New Roman" w:hAnsi="Times New Roman"/>
        </w:rPr>
        <w:t>promet, vidljivost i preglednost poljskih putova.</w:t>
      </w:r>
    </w:p>
    <w:p w:rsidR="00172F32" w:rsidRPr="004C14A3" w:rsidRDefault="00172F32" w:rsidP="00172F32">
      <w:pPr>
        <w:rPr>
          <w:rFonts w:ascii="Times New Roman" w:hAnsi="Times New Roman"/>
        </w:rPr>
      </w:pPr>
      <w:r w:rsidRPr="004C14A3">
        <w:rPr>
          <w:rFonts w:ascii="Times New Roman" w:hAnsi="Times New Roman"/>
        </w:rPr>
        <w:t>Živice uz poljske putove, odnosno međe mogu se zasaditi najmanje 0,5 m od ruba puta, odnosno međe i ne mogu biti šire od 0,5 m te se u svrhu sprečavanja zasjenjivanja susjednih parcela moraju obrezivati, tako da njihova visina ne prelazi 1 m.</w:t>
      </w:r>
    </w:p>
    <w:p w:rsidR="00172F32" w:rsidRPr="004C14A3" w:rsidRDefault="00172F32" w:rsidP="00172F32">
      <w:pPr>
        <w:rPr>
          <w:rFonts w:ascii="Times New Roman" w:hAnsi="Times New Roman"/>
        </w:rPr>
      </w:pPr>
      <w:r w:rsidRPr="004C14A3">
        <w:rPr>
          <w:rFonts w:ascii="Times New Roman" w:hAnsi="Times New Roman"/>
        </w:rPr>
        <w:t>Vlasnici i posjednici poljoprivrednog zemljišta dužni su održavati međe tako da budu vidljivo označene, očišćene od korova i višegodišnjeg raslinja te da ne ometaju provedbu agrotehničkih zahvata.</w:t>
      </w:r>
    </w:p>
    <w:p w:rsidR="00172F32" w:rsidRPr="004C14A3" w:rsidRDefault="00172F32" w:rsidP="00172F32">
      <w:pPr>
        <w:rPr>
          <w:rFonts w:ascii="Times New Roman" w:hAnsi="Times New Roman"/>
        </w:rPr>
      </w:pPr>
      <w:r w:rsidRPr="004C14A3">
        <w:rPr>
          <w:rFonts w:ascii="Times New Roman" w:hAnsi="Times New Roman"/>
        </w:rPr>
        <w:t>Zabranjeno je izoravanje i oštećivanje međa.</w:t>
      </w:r>
    </w:p>
    <w:p w:rsidR="00172F32" w:rsidRDefault="00172F32" w:rsidP="00172F32">
      <w:pPr>
        <w:rPr>
          <w:rFonts w:ascii="Times New Roman" w:hAnsi="Times New Roman"/>
        </w:rPr>
      </w:pPr>
    </w:p>
    <w:p w:rsidR="00172F32" w:rsidRPr="004C14A3" w:rsidRDefault="00172F32" w:rsidP="00172F32">
      <w:pPr>
        <w:rPr>
          <w:rFonts w:ascii="Times New Roman" w:hAnsi="Times New Roman"/>
        </w:rPr>
      </w:pPr>
      <w:r w:rsidRPr="004C14A3">
        <w:rPr>
          <w:rFonts w:ascii="Times New Roman" w:hAnsi="Times New Roman"/>
        </w:rPr>
        <w:t>Za ograđivanje parcela na međama zabranjuje se korištenje bodljikave žice i armaturnih mreža.</w:t>
      </w:r>
    </w:p>
    <w:p w:rsidR="00172F32" w:rsidRPr="004C14A3" w:rsidRDefault="00172F32" w:rsidP="00172F32">
      <w:pPr>
        <w:jc w:val="center"/>
        <w:rPr>
          <w:rFonts w:ascii="Times New Roman" w:hAnsi="Times New Roman"/>
          <w:b/>
          <w:bCs/>
        </w:rPr>
      </w:pPr>
      <w:r w:rsidRPr="004C14A3">
        <w:rPr>
          <w:rFonts w:ascii="Times New Roman" w:hAnsi="Times New Roman"/>
          <w:b/>
          <w:bCs/>
        </w:rPr>
        <w:t>2. Održavanje poljskih putova</w:t>
      </w:r>
    </w:p>
    <w:p w:rsidR="00172F32" w:rsidRPr="004C14A3" w:rsidRDefault="00172F32" w:rsidP="00172F32">
      <w:pPr>
        <w:jc w:val="center"/>
        <w:rPr>
          <w:rFonts w:ascii="Times New Roman" w:hAnsi="Times New Roman"/>
          <w:b/>
          <w:bCs/>
        </w:rPr>
      </w:pPr>
      <w:r w:rsidRPr="004C14A3">
        <w:rPr>
          <w:rFonts w:ascii="Times New Roman" w:hAnsi="Times New Roman"/>
          <w:b/>
          <w:bCs/>
        </w:rPr>
        <w:t>Članak 17.</w:t>
      </w:r>
    </w:p>
    <w:p w:rsidR="00172F32" w:rsidRPr="004C14A3" w:rsidRDefault="00172F32" w:rsidP="00172F32">
      <w:pPr>
        <w:rPr>
          <w:rFonts w:ascii="Times New Roman" w:hAnsi="Times New Roman"/>
        </w:rPr>
      </w:pPr>
      <w:r w:rsidRPr="004C14A3">
        <w:rPr>
          <w:rFonts w:ascii="Times New Roman" w:hAnsi="Times New Roman"/>
        </w:rPr>
        <w:t>Poljskim putom u smislu ove Odluke smatra se svaki nerazvrstani put koji se koristi za promet ili prilaz poljoprivrednom zemljištu, a kojim se koristi veći broj korisnika.</w:t>
      </w:r>
    </w:p>
    <w:p w:rsidR="00172F32" w:rsidRPr="004C14A3" w:rsidRDefault="00172F32" w:rsidP="00172F32">
      <w:pPr>
        <w:rPr>
          <w:rFonts w:ascii="Times New Roman" w:hAnsi="Times New Roman"/>
        </w:rPr>
      </w:pPr>
      <w:r w:rsidRPr="004C14A3">
        <w:rPr>
          <w:rFonts w:ascii="Times New Roman" w:hAnsi="Times New Roman"/>
        </w:rPr>
        <w:t>Vlasnici i posjednici poljoprivrednog zemljišta dužni su zajednički brinuti o održavanju poljskih putova koje koriste.</w:t>
      </w:r>
    </w:p>
    <w:p w:rsidR="00172F32" w:rsidRPr="004C14A3" w:rsidRDefault="00172F32" w:rsidP="00172F32">
      <w:pPr>
        <w:rPr>
          <w:rFonts w:ascii="Times New Roman" w:hAnsi="Times New Roman"/>
        </w:rPr>
      </w:pPr>
      <w:r w:rsidRPr="004C14A3">
        <w:rPr>
          <w:rFonts w:ascii="Times New Roman" w:hAnsi="Times New Roman"/>
        </w:rPr>
        <w:t>Pod održavanjem poljskih putova smatra se naročito:</w:t>
      </w:r>
    </w:p>
    <w:p w:rsidR="00172F32" w:rsidRPr="004C14A3" w:rsidRDefault="00172F32" w:rsidP="00172F32">
      <w:pPr>
        <w:rPr>
          <w:rFonts w:ascii="Times New Roman" w:hAnsi="Times New Roman"/>
        </w:rPr>
      </w:pPr>
      <w:r w:rsidRPr="004C14A3">
        <w:rPr>
          <w:rFonts w:ascii="Times New Roman" w:hAnsi="Times New Roman"/>
        </w:rPr>
        <w:t>- redovito održavanje i uređivanje poljskih putov</w:t>
      </w:r>
      <w:r>
        <w:rPr>
          <w:rFonts w:ascii="Times New Roman" w:hAnsi="Times New Roman"/>
        </w:rPr>
        <w:t xml:space="preserve">a tako da ne ometaju provođenje </w:t>
      </w:r>
      <w:r w:rsidRPr="004C14A3">
        <w:rPr>
          <w:rFonts w:ascii="Times New Roman" w:hAnsi="Times New Roman"/>
        </w:rPr>
        <w:t>agrotehničkih mjera i prolazak vatrogasnih vozila</w:t>
      </w:r>
    </w:p>
    <w:p w:rsidR="00172F32" w:rsidRPr="004C14A3" w:rsidRDefault="00172F32" w:rsidP="00172F32">
      <w:pPr>
        <w:rPr>
          <w:rFonts w:ascii="Times New Roman" w:hAnsi="Times New Roman"/>
        </w:rPr>
      </w:pPr>
      <w:r w:rsidRPr="004C14A3">
        <w:rPr>
          <w:rFonts w:ascii="Times New Roman" w:hAnsi="Times New Roman"/>
        </w:rPr>
        <w:t>- nasipavanje oštećenih dionica i udarnih rupa odgovarajućim materijalom</w:t>
      </w:r>
    </w:p>
    <w:p w:rsidR="00172F32" w:rsidRPr="004C14A3" w:rsidRDefault="00172F32" w:rsidP="00172F32">
      <w:pPr>
        <w:rPr>
          <w:rFonts w:ascii="Times New Roman" w:hAnsi="Times New Roman"/>
        </w:rPr>
      </w:pPr>
      <w:r w:rsidRPr="004C14A3">
        <w:rPr>
          <w:rFonts w:ascii="Times New Roman" w:hAnsi="Times New Roman"/>
        </w:rPr>
        <w:t>- čišćenje i održavanje odvodnih kanala i propusta</w:t>
      </w:r>
    </w:p>
    <w:p w:rsidR="00172F32" w:rsidRPr="004C14A3" w:rsidRDefault="00172F32" w:rsidP="00172F32">
      <w:pPr>
        <w:rPr>
          <w:rFonts w:ascii="Times New Roman" w:hAnsi="Times New Roman"/>
        </w:rPr>
      </w:pPr>
      <w:r w:rsidRPr="004C14A3">
        <w:rPr>
          <w:rFonts w:ascii="Times New Roman" w:hAnsi="Times New Roman"/>
        </w:rPr>
        <w:t>- sprječavanje širenja živica i drugog raslinja uz putove</w:t>
      </w:r>
    </w:p>
    <w:p w:rsidR="00172F32" w:rsidRPr="004C14A3" w:rsidRDefault="00172F32" w:rsidP="00172F32">
      <w:pPr>
        <w:rPr>
          <w:rFonts w:ascii="Times New Roman" w:hAnsi="Times New Roman"/>
        </w:rPr>
      </w:pPr>
      <w:r w:rsidRPr="004C14A3">
        <w:rPr>
          <w:rFonts w:ascii="Times New Roman" w:hAnsi="Times New Roman"/>
        </w:rPr>
        <w:t>- sječa pojedinih stabala ili grana koje otežavaju korištenje puta</w:t>
      </w:r>
    </w:p>
    <w:p w:rsidR="00172F32" w:rsidRPr="004C14A3" w:rsidRDefault="00172F32" w:rsidP="00172F32">
      <w:pPr>
        <w:rPr>
          <w:rFonts w:ascii="Times New Roman" w:hAnsi="Times New Roman"/>
        </w:rPr>
      </w:pPr>
      <w:r w:rsidRPr="004C14A3">
        <w:rPr>
          <w:rFonts w:ascii="Times New Roman" w:hAnsi="Times New Roman"/>
        </w:rPr>
        <w:t>- održavanje suhozida, saniranje oštećenih dijelova suhozida i prolaza</w:t>
      </w:r>
    </w:p>
    <w:p w:rsidR="00172F32" w:rsidRPr="004C14A3" w:rsidRDefault="00172F32" w:rsidP="00172F32">
      <w:pPr>
        <w:rPr>
          <w:rFonts w:ascii="Times New Roman" w:hAnsi="Times New Roman"/>
        </w:rPr>
      </w:pPr>
      <w:r w:rsidRPr="004C14A3">
        <w:rPr>
          <w:rFonts w:ascii="Times New Roman" w:hAnsi="Times New Roman"/>
        </w:rPr>
        <w:lastRenderedPageBreak/>
        <w:t>- sprječavanje oštećivanja putova njihovim nepraviln</w:t>
      </w:r>
      <w:r>
        <w:rPr>
          <w:rFonts w:ascii="Times New Roman" w:hAnsi="Times New Roman"/>
        </w:rPr>
        <w:t xml:space="preserve">im korištenjem (preopterećenje, </w:t>
      </w:r>
      <w:r w:rsidRPr="004C14A3">
        <w:rPr>
          <w:rFonts w:ascii="Times New Roman" w:hAnsi="Times New Roman"/>
        </w:rPr>
        <w:t>neovlašteni građevinski zahvati, nasipavanje otpadnim materijalom i sl.)</w:t>
      </w:r>
    </w:p>
    <w:p w:rsidR="00172F32" w:rsidRPr="004C14A3" w:rsidRDefault="00172F32" w:rsidP="00172F32">
      <w:pPr>
        <w:rPr>
          <w:rFonts w:ascii="Times New Roman" w:hAnsi="Times New Roman"/>
        </w:rPr>
      </w:pPr>
      <w:r w:rsidRPr="004C14A3">
        <w:rPr>
          <w:rFonts w:ascii="Times New Roman" w:hAnsi="Times New Roman"/>
        </w:rPr>
        <w:t>- sprječavanje uzurpacije putova i zemljišta u njihovom zaštitnom pojasu.</w:t>
      </w:r>
    </w:p>
    <w:p w:rsidR="00172F32" w:rsidRPr="004C14A3" w:rsidRDefault="00172F32" w:rsidP="00172F32">
      <w:pPr>
        <w:rPr>
          <w:rFonts w:ascii="Times New Roman" w:hAnsi="Times New Roman"/>
        </w:rPr>
      </w:pPr>
      <w:r w:rsidRPr="004C14A3">
        <w:rPr>
          <w:rFonts w:ascii="Times New Roman" w:hAnsi="Times New Roman"/>
        </w:rPr>
        <w:t>Poljski put utvrđen kao nerazvrstana cesta održava se sukladno propisima o cestama i komunalnom gospodarstvu.</w:t>
      </w:r>
    </w:p>
    <w:p w:rsidR="00172F32" w:rsidRPr="004C14A3" w:rsidRDefault="00172F32" w:rsidP="00172F32">
      <w:pPr>
        <w:jc w:val="center"/>
        <w:rPr>
          <w:rFonts w:ascii="Times New Roman" w:hAnsi="Times New Roman"/>
          <w:b/>
          <w:bCs/>
        </w:rPr>
      </w:pPr>
      <w:r w:rsidRPr="004C14A3">
        <w:rPr>
          <w:rFonts w:ascii="Times New Roman" w:hAnsi="Times New Roman"/>
          <w:b/>
          <w:bCs/>
        </w:rPr>
        <w:t>Članak 18.</w:t>
      </w:r>
    </w:p>
    <w:p w:rsidR="00172F32" w:rsidRPr="004C14A3" w:rsidRDefault="00172F32" w:rsidP="00172F32">
      <w:pPr>
        <w:rPr>
          <w:rFonts w:ascii="Times New Roman" w:hAnsi="Times New Roman"/>
        </w:rPr>
      </w:pPr>
      <w:r w:rsidRPr="004C14A3">
        <w:rPr>
          <w:rFonts w:ascii="Times New Roman" w:hAnsi="Times New Roman"/>
        </w:rPr>
        <w:t>Zabranjuju se sve radnje koje mogu dovesti do uništavanja poljskih putova, a naročito:</w:t>
      </w:r>
    </w:p>
    <w:p w:rsidR="00172F32" w:rsidRPr="004C14A3" w:rsidRDefault="00172F32" w:rsidP="00172F32">
      <w:pPr>
        <w:rPr>
          <w:rFonts w:ascii="Times New Roman" w:hAnsi="Times New Roman"/>
        </w:rPr>
      </w:pPr>
      <w:r w:rsidRPr="004C14A3">
        <w:rPr>
          <w:rFonts w:ascii="Times New Roman" w:hAnsi="Times New Roman"/>
        </w:rPr>
        <w:t>- preoravanje poljskih putova</w:t>
      </w:r>
    </w:p>
    <w:p w:rsidR="00172F32" w:rsidRPr="004C14A3" w:rsidRDefault="00172F32" w:rsidP="00172F32">
      <w:pPr>
        <w:rPr>
          <w:rFonts w:ascii="Times New Roman" w:hAnsi="Times New Roman"/>
        </w:rPr>
      </w:pPr>
      <w:r w:rsidRPr="004C14A3">
        <w:rPr>
          <w:rFonts w:ascii="Times New Roman" w:hAnsi="Times New Roman"/>
        </w:rPr>
        <w:t>- sužavanje poljskih putova</w:t>
      </w:r>
    </w:p>
    <w:p w:rsidR="00172F32" w:rsidRPr="004C14A3" w:rsidRDefault="00172F32" w:rsidP="00172F32">
      <w:pPr>
        <w:rPr>
          <w:rFonts w:ascii="Times New Roman" w:hAnsi="Times New Roman"/>
        </w:rPr>
      </w:pPr>
      <w:r w:rsidRPr="004C14A3">
        <w:rPr>
          <w:rFonts w:ascii="Times New Roman" w:hAnsi="Times New Roman"/>
        </w:rPr>
        <w:t>- nanošenje zemlje ili raslinja na poljske putove prilikom obrađivanja zemljišta</w:t>
      </w:r>
    </w:p>
    <w:p w:rsidR="00172F32" w:rsidRPr="004C14A3" w:rsidRDefault="00172F32" w:rsidP="00172F32">
      <w:pPr>
        <w:rPr>
          <w:rFonts w:ascii="Times New Roman" w:hAnsi="Times New Roman"/>
        </w:rPr>
      </w:pPr>
      <w:r w:rsidRPr="004C14A3">
        <w:rPr>
          <w:rFonts w:ascii="Times New Roman" w:hAnsi="Times New Roman"/>
        </w:rPr>
        <w:t>- uništavanje zelenog pojasa uz poljske putove</w:t>
      </w:r>
    </w:p>
    <w:p w:rsidR="00172F32" w:rsidRPr="004C14A3" w:rsidRDefault="00172F32" w:rsidP="00172F32">
      <w:pPr>
        <w:rPr>
          <w:rFonts w:ascii="Times New Roman" w:hAnsi="Times New Roman"/>
        </w:rPr>
      </w:pPr>
      <w:r w:rsidRPr="004C14A3">
        <w:rPr>
          <w:rFonts w:ascii="Times New Roman" w:hAnsi="Times New Roman"/>
        </w:rPr>
        <w:t>- skretanje oborinskih i drugih voda na poljske putove.</w:t>
      </w:r>
    </w:p>
    <w:p w:rsidR="00172F32" w:rsidRPr="004C14A3" w:rsidRDefault="00172F32" w:rsidP="00172F32">
      <w:pPr>
        <w:jc w:val="center"/>
        <w:rPr>
          <w:rFonts w:ascii="Times New Roman" w:hAnsi="Times New Roman"/>
          <w:b/>
          <w:bCs/>
        </w:rPr>
      </w:pPr>
      <w:r w:rsidRPr="004C14A3">
        <w:rPr>
          <w:rFonts w:ascii="Times New Roman" w:hAnsi="Times New Roman"/>
          <w:b/>
          <w:bCs/>
        </w:rPr>
        <w:t>3. Uređivanje i održavanje kanala oborinske odvodnje</w:t>
      </w:r>
    </w:p>
    <w:p w:rsidR="00172F32" w:rsidRPr="004C14A3" w:rsidRDefault="00172F32" w:rsidP="00172F32">
      <w:pPr>
        <w:jc w:val="center"/>
        <w:rPr>
          <w:rFonts w:ascii="Times New Roman" w:hAnsi="Times New Roman"/>
          <w:b/>
          <w:bCs/>
        </w:rPr>
      </w:pPr>
      <w:r w:rsidRPr="004C14A3">
        <w:rPr>
          <w:rFonts w:ascii="Times New Roman" w:hAnsi="Times New Roman"/>
          <w:b/>
          <w:bCs/>
        </w:rPr>
        <w:t>Članak 19.</w:t>
      </w:r>
    </w:p>
    <w:p w:rsidR="00172F32" w:rsidRPr="004C14A3" w:rsidRDefault="00172F32" w:rsidP="00172F32">
      <w:pPr>
        <w:rPr>
          <w:rFonts w:ascii="Times New Roman" w:hAnsi="Times New Roman"/>
        </w:rPr>
      </w:pPr>
      <w:r w:rsidRPr="004C14A3">
        <w:rPr>
          <w:rFonts w:ascii="Times New Roman" w:hAnsi="Times New Roman"/>
        </w:rPr>
        <w:t>Vlasnici, odnosno posjednici poljoprivrednog zemljišta kroz koje prolaze prirodni ili umjetni kanali oborinskih voda, odnosno vlasnici ili posjednici tih kanala dužni su ih čistiti tako da se spriječi odronjavanje zemlje, zarastanje korovom i raslinjem, odnosno omogući prirodni tok oborinskih voda.</w:t>
      </w:r>
    </w:p>
    <w:p w:rsidR="00172F32" w:rsidRDefault="00172F32" w:rsidP="00172F32">
      <w:pPr>
        <w:rPr>
          <w:rFonts w:ascii="Times New Roman" w:hAnsi="Times New Roman"/>
        </w:rPr>
      </w:pPr>
    </w:p>
    <w:p w:rsidR="00172F32" w:rsidRPr="004C14A3" w:rsidRDefault="00172F32" w:rsidP="00172F32">
      <w:pPr>
        <w:rPr>
          <w:rFonts w:ascii="Times New Roman" w:hAnsi="Times New Roman"/>
        </w:rPr>
      </w:pPr>
      <w:r w:rsidRPr="004C14A3">
        <w:rPr>
          <w:rFonts w:ascii="Times New Roman" w:hAnsi="Times New Roman"/>
        </w:rPr>
        <w:t>Zabranjuje se</w:t>
      </w:r>
      <w:r>
        <w:rPr>
          <w:rFonts w:ascii="Times New Roman" w:hAnsi="Times New Roman"/>
        </w:rPr>
        <w:t xml:space="preserve"> svako zatrpavanje kanala iz stavka</w:t>
      </w:r>
      <w:r w:rsidRPr="004C14A3">
        <w:rPr>
          <w:rFonts w:ascii="Times New Roman" w:hAnsi="Times New Roman"/>
        </w:rPr>
        <w:t xml:space="preserve"> 1. ovog članka, osim kada se to radi temeljem projektne dokumentacije i valjane dozvole nadležnih tijela koju je ishodio vlasnik poljoprivrednog zemljišta.</w:t>
      </w:r>
    </w:p>
    <w:p w:rsidR="00172F32" w:rsidRPr="004C14A3" w:rsidRDefault="00172F32" w:rsidP="00172F32">
      <w:pPr>
        <w:jc w:val="center"/>
        <w:rPr>
          <w:rFonts w:ascii="Times New Roman" w:hAnsi="Times New Roman"/>
          <w:b/>
          <w:bCs/>
        </w:rPr>
      </w:pPr>
      <w:r w:rsidRPr="004C14A3">
        <w:rPr>
          <w:rFonts w:ascii="Times New Roman" w:hAnsi="Times New Roman"/>
          <w:b/>
          <w:bCs/>
        </w:rPr>
        <w:t>4. Sprečavanje zasjenjivanja susjednih čestica</w:t>
      </w:r>
    </w:p>
    <w:p w:rsidR="00172F32" w:rsidRPr="004C14A3" w:rsidRDefault="00172F32" w:rsidP="00172F32">
      <w:pPr>
        <w:jc w:val="center"/>
        <w:rPr>
          <w:rFonts w:ascii="Times New Roman" w:hAnsi="Times New Roman"/>
          <w:b/>
          <w:bCs/>
        </w:rPr>
      </w:pPr>
      <w:r w:rsidRPr="004C14A3">
        <w:rPr>
          <w:rFonts w:ascii="Times New Roman" w:hAnsi="Times New Roman"/>
          <w:b/>
          <w:bCs/>
        </w:rPr>
        <w:t>Članak 20.</w:t>
      </w:r>
    </w:p>
    <w:p w:rsidR="00172F32" w:rsidRPr="004C14A3" w:rsidRDefault="00172F32" w:rsidP="00172F32">
      <w:pPr>
        <w:rPr>
          <w:rFonts w:ascii="Times New Roman" w:hAnsi="Times New Roman"/>
        </w:rPr>
      </w:pPr>
      <w:r w:rsidRPr="004C14A3">
        <w:rPr>
          <w:rFonts w:ascii="Times New Roman" w:hAnsi="Times New Roman"/>
        </w:rPr>
        <w:t>Radi sprječavanja zasjenjivanja susjednih parcela na kojima se vrši poljoprivredna proizvodnja, zabranjuje se sadnja visokog raslinja neposredno uz međe.</w:t>
      </w:r>
    </w:p>
    <w:p w:rsidR="00172F32" w:rsidRPr="004C14A3" w:rsidRDefault="00172F32" w:rsidP="00172F32">
      <w:pPr>
        <w:rPr>
          <w:rFonts w:ascii="Times New Roman" w:hAnsi="Times New Roman"/>
        </w:rPr>
      </w:pPr>
      <w:r w:rsidRPr="004C14A3">
        <w:rPr>
          <w:rFonts w:ascii="Times New Roman" w:hAnsi="Times New Roman"/>
        </w:rPr>
        <w:t>U protivnom oštećeni vlasnici poljoprivrednih parcela mogu poduzimati radnje za nadoknadu štete sukladno Zakonu o vlasništvu i drugim stvarnim pravima.</w:t>
      </w:r>
    </w:p>
    <w:p w:rsidR="00172F32" w:rsidRPr="004C14A3" w:rsidRDefault="00172F32" w:rsidP="00172F32">
      <w:pPr>
        <w:rPr>
          <w:rFonts w:ascii="Times New Roman" w:hAnsi="Times New Roman"/>
        </w:rPr>
      </w:pPr>
      <w:r w:rsidRPr="004C14A3">
        <w:rPr>
          <w:rFonts w:ascii="Times New Roman" w:hAnsi="Times New Roman"/>
        </w:rPr>
        <w:t xml:space="preserve">Vlasnici odnosno posjednici poljoprivrednog zemljišta ne smiju sadnjom voćaka ili drugih </w:t>
      </w:r>
      <w:proofErr w:type="spellStart"/>
      <w:r w:rsidRPr="004C14A3">
        <w:rPr>
          <w:rFonts w:ascii="Times New Roman" w:hAnsi="Times New Roman"/>
        </w:rPr>
        <w:t>visokorastućih</w:t>
      </w:r>
      <w:proofErr w:type="spellEnd"/>
      <w:r w:rsidRPr="004C14A3">
        <w:rPr>
          <w:rFonts w:ascii="Times New Roman" w:hAnsi="Times New Roman"/>
        </w:rPr>
        <w:t xml:space="preserve"> kultura zasjenjivati susjedne parcele te tako onemogućavati ili umanjivati poljoprivrednu proizvodnju na tim parcelama.</w:t>
      </w:r>
    </w:p>
    <w:p w:rsidR="00172F32" w:rsidRPr="004C14A3" w:rsidRDefault="00172F32" w:rsidP="00172F32">
      <w:pPr>
        <w:rPr>
          <w:rFonts w:ascii="Times New Roman" w:hAnsi="Times New Roman"/>
        </w:rPr>
      </w:pPr>
      <w:r w:rsidRPr="004C14A3">
        <w:rPr>
          <w:rFonts w:ascii="Times New Roman" w:hAnsi="Times New Roman"/>
        </w:rPr>
        <w:t>Pojedinačna stabla, odnosno trajni nasadi sade se ovisno o njihovom habitusu, na dovoljnoj udaljenosti od susjednih parcela da ne zasjene susjedno zemljište.</w:t>
      </w:r>
    </w:p>
    <w:p w:rsidR="00172F32" w:rsidRPr="004C14A3" w:rsidRDefault="00172F32" w:rsidP="00172F32">
      <w:pPr>
        <w:jc w:val="center"/>
        <w:rPr>
          <w:rFonts w:ascii="Times New Roman" w:hAnsi="Times New Roman"/>
          <w:b/>
          <w:bCs/>
        </w:rPr>
      </w:pPr>
      <w:r w:rsidRPr="004C14A3">
        <w:rPr>
          <w:rFonts w:ascii="Times New Roman" w:hAnsi="Times New Roman"/>
          <w:b/>
          <w:bCs/>
        </w:rPr>
        <w:t>5. Sadnja i održavanje vjetrobranskih pojasa</w:t>
      </w:r>
    </w:p>
    <w:p w:rsidR="00172F32" w:rsidRPr="004C14A3" w:rsidRDefault="00172F32" w:rsidP="00172F32">
      <w:pPr>
        <w:jc w:val="center"/>
        <w:rPr>
          <w:rFonts w:ascii="Times New Roman" w:hAnsi="Times New Roman"/>
          <w:b/>
          <w:bCs/>
        </w:rPr>
      </w:pPr>
      <w:r w:rsidRPr="004C14A3">
        <w:rPr>
          <w:rFonts w:ascii="Times New Roman" w:hAnsi="Times New Roman"/>
          <w:b/>
          <w:bCs/>
        </w:rPr>
        <w:t>Članak 21.</w:t>
      </w:r>
    </w:p>
    <w:p w:rsidR="00172F32" w:rsidRPr="004C14A3" w:rsidRDefault="00172F32" w:rsidP="00172F32">
      <w:pPr>
        <w:rPr>
          <w:rFonts w:ascii="Times New Roman" w:hAnsi="Times New Roman"/>
        </w:rPr>
      </w:pPr>
      <w:r w:rsidRPr="004C14A3">
        <w:rPr>
          <w:rFonts w:ascii="Times New Roman" w:hAnsi="Times New Roman"/>
        </w:rPr>
        <w:t>Radi uređivanja i održavanja poljoprivrednih rudina, a na područjima na kojima je zbog izloženosti vjetru većeg intenziteta ili duljeg trajanja otežana ili smanjena poljoprivredna proizvodnja, vlasnik je dužan određeni pojas zemljišta zasaditi stablašicama.</w:t>
      </w:r>
    </w:p>
    <w:p w:rsidR="00172F32" w:rsidRPr="004C14A3" w:rsidRDefault="00172F32" w:rsidP="00172F32">
      <w:pPr>
        <w:rPr>
          <w:rFonts w:ascii="Times New Roman" w:hAnsi="Times New Roman"/>
        </w:rPr>
      </w:pPr>
      <w:r w:rsidRPr="004C14A3">
        <w:rPr>
          <w:rFonts w:ascii="Times New Roman" w:hAnsi="Times New Roman"/>
        </w:rPr>
        <w:t>Stablašice koje čine vjetrobranski pojas vlasnici su dužni redovito održavati i obnavljati.</w:t>
      </w:r>
    </w:p>
    <w:p w:rsidR="00172F32" w:rsidRPr="004C14A3" w:rsidRDefault="00172F32" w:rsidP="00172F32">
      <w:pPr>
        <w:jc w:val="center"/>
        <w:rPr>
          <w:rFonts w:ascii="Times New Roman" w:hAnsi="Times New Roman"/>
          <w:b/>
          <w:bCs/>
        </w:rPr>
      </w:pPr>
      <w:r w:rsidRPr="004C14A3">
        <w:rPr>
          <w:rFonts w:ascii="Times New Roman" w:hAnsi="Times New Roman"/>
          <w:b/>
          <w:bCs/>
        </w:rPr>
        <w:t>IV. POSEBNE MJERE ZAŠTITE OD POŽARA</w:t>
      </w:r>
    </w:p>
    <w:p w:rsidR="00172F32" w:rsidRPr="004C14A3" w:rsidRDefault="00172F32" w:rsidP="00172F32">
      <w:pPr>
        <w:jc w:val="center"/>
        <w:rPr>
          <w:rFonts w:ascii="Times New Roman" w:hAnsi="Times New Roman"/>
          <w:b/>
          <w:bCs/>
        </w:rPr>
      </w:pPr>
      <w:r w:rsidRPr="004C14A3">
        <w:rPr>
          <w:rFonts w:ascii="Times New Roman" w:hAnsi="Times New Roman"/>
          <w:b/>
          <w:bCs/>
        </w:rPr>
        <w:t>Članak 22.</w:t>
      </w:r>
    </w:p>
    <w:p w:rsidR="00172F32" w:rsidRPr="004C14A3" w:rsidRDefault="00172F32" w:rsidP="00172F32">
      <w:pPr>
        <w:rPr>
          <w:rFonts w:ascii="Times New Roman" w:hAnsi="Times New Roman"/>
        </w:rPr>
      </w:pPr>
      <w:r w:rsidRPr="004C14A3">
        <w:rPr>
          <w:rFonts w:ascii="Times New Roman" w:hAnsi="Times New Roman"/>
        </w:rPr>
        <w:t>Radi sprječavanja pojave i širenja požara na poljoprivrednom zemljištu vlasnici odnosno posjednici dužni su poduzimati slijedeće mjere:</w:t>
      </w:r>
    </w:p>
    <w:p w:rsidR="00172F32" w:rsidRPr="004C14A3" w:rsidRDefault="00172F32" w:rsidP="00172F32">
      <w:pPr>
        <w:rPr>
          <w:rFonts w:ascii="Times New Roman" w:hAnsi="Times New Roman"/>
        </w:rPr>
      </w:pPr>
      <w:r w:rsidRPr="004C14A3">
        <w:rPr>
          <w:rFonts w:ascii="Times New Roman" w:hAnsi="Times New Roman"/>
        </w:rPr>
        <w:t>- održavati, uređivati i čistiti međe, živice, kanale te poljske i šumske putove</w:t>
      </w:r>
    </w:p>
    <w:p w:rsidR="00172F32" w:rsidRPr="004C14A3" w:rsidRDefault="00172F32" w:rsidP="00172F32">
      <w:pPr>
        <w:rPr>
          <w:rFonts w:ascii="Times New Roman" w:hAnsi="Times New Roman"/>
        </w:rPr>
      </w:pPr>
      <w:r w:rsidRPr="004C14A3">
        <w:rPr>
          <w:rFonts w:ascii="Times New Roman" w:hAnsi="Times New Roman"/>
        </w:rPr>
        <w:t>- uklanjati suhe biljne ostatke nakon provedenih agrotehničk</w:t>
      </w:r>
      <w:r>
        <w:rPr>
          <w:rFonts w:ascii="Times New Roman" w:hAnsi="Times New Roman"/>
        </w:rPr>
        <w:t xml:space="preserve">ih mjera i nakon žetve, berbe i </w:t>
      </w:r>
      <w:r w:rsidRPr="004C14A3">
        <w:rPr>
          <w:rFonts w:ascii="Times New Roman" w:hAnsi="Times New Roman"/>
        </w:rPr>
        <w:t>sl., najkasnije do 1. lipnja tekuće godine</w:t>
      </w:r>
    </w:p>
    <w:p w:rsidR="00172F32" w:rsidRPr="004C14A3" w:rsidRDefault="00172F32" w:rsidP="00172F32">
      <w:pPr>
        <w:rPr>
          <w:rFonts w:ascii="Times New Roman" w:hAnsi="Times New Roman"/>
        </w:rPr>
      </w:pPr>
      <w:r w:rsidRPr="004C14A3">
        <w:rPr>
          <w:rFonts w:ascii="Times New Roman" w:hAnsi="Times New Roman"/>
        </w:rPr>
        <w:t>- odstraniti biljne ostatke nakon sječe i čišćenja</w:t>
      </w:r>
      <w:r>
        <w:rPr>
          <w:rFonts w:ascii="Times New Roman" w:hAnsi="Times New Roman"/>
        </w:rPr>
        <w:t xml:space="preserve"> šume, putova i međa na šumskom </w:t>
      </w:r>
      <w:r w:rsidRPr="004C14A3">
        <w:rPr>
          <w:rFonts w:ascii="Times New Roman" w:hAnsi="Times New Roman"/>
        </w:rPr>
        <w:t>zemljištu koje graniči s poljoprivrednim zemljištem</w:t>
      </w:r>
    </w:p>
    <w:p w:rsidR="00172F32" w:rsidRPr="004C14A3" w:rsidRDefault="00172F32" w:rsidP="00172F32">
      <w:pPr>
        <w:rPr>
          <w:rFonts w:ascii="Times New Roman" w:hAnsi="Times New Roman"/>
        </w:rPr>
      </w:pPr>
      <w:r w:rsidRPr="004C14A3">
        <w:rPr>
          <w:rFonts w:ascii="Times New Roman" w:hAnsi="Times New Roman"/>
        </w:rPr>
        <w:t>- uz međe preorati ili očistiti zemljište zatravljeno suhim biljem i biljnim otpadom</w:t>
      </w:r>
    </w:p>
    <w:p w:rsidR="00172F32" w:rsidRPr="004C14A3" w:rsidRDefault="00172F32" w:rsidP="00172F32">
      <w:pPr>
        <w:rPr>
          <w:rFonts w:ascii="Times New Roman" w:hAnsi="Times New Roman"/>
        </w:rPr>
      </w:pPr>
      <w:r w:rsidRPr="004C14A3">
        <w:rPr>
          <w:rFonts w:ascii="Times New Roman" w:hAnsi="Times New Roman"/>
        </w:rPr>
        <w:t>- spaljivanje i uništavanje biljnih otpadaka i korova na poljoprivrednom i šums</w:t>
      </w:r>
      <w:r>
        <w:rPr>
          <w:rFonts w:ascii="Times New Roman" w:hAnsi="Times New Roman"/>
        </w:rPr>
        <w:t xml:space="preserve">kom zemljištu </w:t>
      </w:r>
      <w:r w:rsidRPr="004C14A3">
        <w:rPr>
          <w:rFonts w:ascii="Times New Roman" w:hAnsi="Times New Roman"/>
        </w:rPr>
        <w:t>vršiti samo uz poduzimanje odgovarajućih propisanih pre</w:t>
      </w:r>
      <w:r>
        <w:rPr>
          <w:rFonts w:ascii="Times New Roman" w:hAnsi="Times New Roman"/>
        </w:rPr>
        <w:t xml:space="preserve">ventivnih mjera opreza sukladno </w:t>
      </w:r>
      <w:r w:rsidRPr="004C14A3">
        <w:rPr>
          <w:rFonts w:ascii="Times New Roman" w:hAnsi="Times New Roman"/>
        </w:rPr>
        <w:t>Zakonu o zaštiti od požara.</w:t>
      </w:r>
    </w:p>
    <w:p w:rsidR="00172F32" w:rsidRPr="004C14A3" w:rsidRDefault="00172F32" w:rsidP="00172F32">
      <w:pPr>
        <w:jc w:val="center"/>
        <w:rPr>
          <w:rFonts w:ascii="Times New Roman" w:hAnsi="Times New Roman"/>
          <w:b/>
          <w:bCs/>
        </w:rPr>
      </w:pPr>
      <w:r w:rsidRPr="004C14A3">
        <w:rPr>
          <w:rFonts w:ascii="Times New Roman" w:hAnsi="Times New Roman"/>
          <w:b/>
          <w:bCs/>
        </w:rPr>
        <w:t>Članak 23.</w:t>
      </w:r>
    </w:p>
    <w:p w:rsidR="00172F32" w:rsidRPr="004C14A3" w:rsidRDefault="00172F32" w:rsidP="00172F32">
      <w:pPr>
        <w:rPr>
          <w:rFonts w:ascii="Times New Roman" w:hAnsi="Times New Roman"/>
        </w:rPr>
      </w:pPr>
      <w:r w:rsidRPr="004C14A3">
        <w:rPr>
          <w:rFonts w:ascii="Times New Roman" w:hAnsi="Times New Roman"/>
        </w:rPr>
        <w:t>Spaljivanje korova, trave i drugog otpadnog materijala biljnog porijekla te loženja vatre na</w:t>
      </w:r>
      <w:r>
        <w:rPr>
          <w:rFonts w:ascii="Times New Roman" w:hAnsi="Times New Roman"/>
        </w:rPr>
        <w:t xml:space="preserve"> </w:t>
      </w:r>
      <w:r w:rsidRPr="004C14A3">
        <w:rPr>
          <w:rFonts w:ascii="Times New Roman" w:hAnsi="Times New Roman"/>
        </w:rPr>
        <w:t>poljoprivrednim površinama može se obavljati ako su poznate sljedeće mjere opreznosti:</w:t>
      </w:r>
    </w:p>
    <w:p w:rsidR="00172F32" w:rsidRPr="004C14A3" w:rsidRDefault="00172F32" w:rsidP="00172F32">
      <w:pPr>
        <w:rPr>
          <w:rFonts w:ascii="Times New Roman" w:hAnsi="Times New Roman"/>
        </w:rPr>
      </w:pPr>
      <w:r w:rsidRPr="004C14A3">
        <w:rPr>
          <w:rFonts w:ascii="Times New Roman" w:hAnsi="Times New Roman"/>
        </w:rPr>
        <w:t>- ako se spaljivanje korova i loženje vatre na otvo</w:t>
      </w:r>
      <w:r>
        <w:rPr>
          <w:rFonts w:ascii="Times New Roman" w:hAnsi="Times New Roman"/>
        </w:rPr>
        <w:t xml:space="preserve">renom prostoru obavlja na većoj </w:t>
      </w:r>
      <w:r w:rsidRPr="004C14A3">
        <w:rPr>
          <w:rFonts w:ascii="Times New Roman" w:hAnsi="Times New Roman"/>
        </w:rPr>
        <w:t>poljoprivrednoj površini, vlasnici odnosno posjednici pol</w:t>
      </w:r>
      <w:r>
        <w:rPr>
          <w:rFonts w:ascii="Times New Roman" w:hAnsi="Times New Roman"/>
        </w:rPr>
        <w:t xml:space="preserve">joprivrednog zemljišta dužni su </w:t>
      </w:r>
      <w:r w:rsidRPr="004C14A3">
        <w:rPr>
          <w:rFonts w:ascii="Times New Roman" w:hAnsi="Times New Roman"/>
        </w:rPr>
        <w:t xml:space="preserve">tražiti odobrenje nadležne </w:t>
      </w:r>
      <w:r w:rsidRPr="004C14A3">
        <w:rPr>
          <w:rFonts w:ascii="Times New Roman" w:hAnsi="Times New Roman"/>
        </w:rPr>
        <w:lastRenderedPageBreak/>
        <w:t>vatrogasne postro</w:t>
      </w:r>
      <w:r>
        <w:rPr>
          <w:rFonts w:ascii="Times New Roman" w:hAnsi="Times New Roman"/>
        </w:rPr>
        <w:t xml:space="preserve">jbe koja će osigurati dežurstvo </w:t>
      </w:r>
      <w:r w:rsidRPr="004C14A3">
        <w:rPr>
          <w:rFonts w:ascii="Times New Roman" w:hAnsi="Times New Roman"/>
        </w:rPr>
        <w:t>odgovarajućeg broja vatrogasaca s opremom</w:t>
      </w:r>
      <w:r>
        <w:rPr>
          <w:rFonts w:ascii="Times New Roman" w:hAnsi="Times New Roman"/>
        </w:rPr>
        <w:t xml:space="preserve"> za gašenje požara, a na manjim </w:t>
      </w:r>
      <w:r w:rsidRPr="004C14A3">
        <w:rPr>
          <w:rFonts w:ascii="Times New Roman" w:hAnsi="Times New Roman"/>
        </w:rPr>
        <w:t>površinama treba primijeniti potrebne mjere zaštite od požara</w:t>
      </w:r>
    </w:p>
    <w:p w:rsidR="00172F32" w:rsidRPr="004C14A3" w:rsidRDefault="00172F32" w:rsidP="00172F32">
      <w:pPr>
        <w:rPr>
          <w:rFonts w:ascii="Times New Roman" w:hAnsi="Times New Roman"/>
        </w:rPr>
      </w:pPr>
      <w:r w:rsidRPr="004C14A3">
        <w:rPr>
          <w:rFonts w:ascii="Times New Roman" w:hAnsi="Times New Roman"/>
        </w:rPr>
        <w:t>- mjesto spaljivanja korova i loženja vatre na otvorenom prostoru</w:t>
      </w:r>
      <w:r>
        <w:rPr>
          <w:rFonts w:ascii="Times New Roman" w:hAnsi="Times New Roman"/>
        </w:rPr>
        <w:t xml:space="preserve"> mora biti najmanje 50 </w:t>
      </w:r>
      <w:r w:rsidRPr="004C14A3">
        <w:rPr>
          <w:rFonts w:ascii="Times New Roman" w:hAnsi="Times New Roman"/>
        </w:rPr>
        <w:t>m udaljeno od gospodarskih i stambenih o</w:t>
      </w:r>
      <w:r>
        <w:rPr>
          <w:rFonts w:ascii="Times New Roman" w:hAnsi="Times New Roman"/>
        </w:rPr>
        <w:t xml:space="preserve">bjekata, najmanje 200 m od ruba </w:t>
      </w:r>
      <w:r w:rsidRPr="004C14A3">
        <w:rPr>
          <w:rFonts w:ascii="Times New Roman" w:hAnsi="Times New Roman"/>
        </w:rPr>
        <w:t>šumskog zemljišta i dovoljno udaljeno od krošnj</w:t>
      </w:r>
      <w:r>
        <w:rPr>
          <w:rFonts w:ascii="Times New Roman" w:hAnsi="Times New Roman"/>
        </w:rPr>
        <w:t xml:space="preserve">i stabala i nasada na susjednim </w:t>
      </w:r>
      <w:r w:rsidRPr="004C14A3">
        <w:rPr>
          <w:rFonts w:ascii="Times New Roman" w:hAnsi="Times New Roman"/>
        </w:rPr>
        <w:t>parcelama, te na udaljenosti većoj od 100 m od stogova slame i sijena kao i d</w:t>
      </w:r>
      <w:r>
        <w:rPr>
          <w:rFonts w:ascii="Times New Roman" w:hAnsi="Times New Roman"/>
        </w:rPr>
        <w:t xml:space="preserve">rugih </w:t>
      </w:r>
      <w:r w:rsidRPr="004C14A3">
        <w:rPr>
          <w:rFonts w:ascii="Times New Roman" w:hAnsi="Times New Roman"/>
        </w:rPr>
        <w:t>objekata u kojima je uskladišteno sijeno, slama i drugi zapaljivi materijal</w:t>
      </w:r>
    </w:p>
    <w:p w:rsidR="00172F32" w:rsidRPr="004C14A3" w:rsidRDefault="00172F32" w:rsidP="00172F32">
      <w:pPr>
        <w:rPr>
          <w:rFonts w:ascii="Times New Roman" w:hAnsi="Times New Roman"/>
        </w:rPr>
      </w:pPr>
      <w:r w:rsidRPr="004C14A3">
        <w:rPr>
          <w:rFonts w:ascii="Times New Roman" w:hAnsi="Times New Roman"/>
        </w:rPr>
        <w:t xml:space="preserve">- mjesto spaljivanja mora biti tako odabrano da se vatra </w:t>
      </w:r>
      <w:r>
        <w:rPr>
          <w:rFonts w:ascii="Times New Roman" w:hAnsi="Times New Roman"/>
        </w:rPr>
        <w:t xml:space="preserve">ne može proširiti preko gorivog </w:t>
      </w:r>
      <w:r w:rsidRPr="004C14A3">
        <w:rPr>
          <w:rFonts w:ascii="Times New Roman" w:hAnsi="Times New Roman"/>
        </w:rPr>
        <w:t>materijala na zemlji, kao ni prelijetanja iskri</w:t>
      </w:r>
    </w:p>
    <w:p w:rsidR="00172F32" w:rsidRPr="004C14A3" w:rsidRDefault="00172F32" w:rsidP="00172F32">
      <w:pPr>
        <w:rPr>
          <w:rFonts w:ascii="Times New Roman" w:hAnsi="Times New Roman"/>
        </w:rPr>
      </w:pPr>
      <w:r w:rsidRPr="004C14A3">
        <w:rPr>
          <w:rFonts w:ascii="Times New Roman" w:hAnsi="Times New Roman"/>
        </w:rPr>
        <w:t xml:space="preserve">- osoba koja obavlja spaljivanje korova i loženje vatre </w:t>
      </w:r>
      <w:r>
        <w:rPr>
          <w:rFonts w:ascii="Times New Roman" w:hAnsi="Times New Roman"/>
        </w:rPr>
        <w:t xml:space="preserve">na otvorenom prostoru mora biti </w:t>
      </w:r>
      <w:r w:rsidRPr="004C14A3">
        <w:rPr>
          <w:rFonts w:ascii="Times New Roman" w:hAnsi="Times New Roman"/>
        </w:rPr>
        <w:t>punoljetna, stalno prisutna pri spaljivanju s prič</w:t>
      </w:r>
      <w:r>
        <w:rPr>
          <w:rFonts w:ascii="Times New Roman" w:hAnsi="Times New Roman"/>
        </w:rPr>
        <w:t xml:space="preserve">uvnom opremom za gašenje požara </w:t>
      </w:r>
      <w:r w:rsidRPr="004C14A3">
        <w:rPr>
          <w:rFonts w:ascii="Times New Roman" w:hAnsi="Times New Roman"/>
        </w:rPr>
        <w:t>(lopata, kanta napunjena vodom i sl.)</w:t>
      </w:r>
    </w:p>
    <w:p w:rsidR="00172F32" w:rsidRPr="004C14A3" w:rsidRDefault="00172F32" w:rsidP="00172F32">
      <w:pPr>
        <w:rPr>
          <w:rFonts w:ascii="Times New Roman" w:hAnsi="Times New Roman"/>
        </w:rPr>
      </w:pPr>
      <w:r w:rsidRPr="004C14A3">
        <w:rPr>
          <w:rFonts w:ascii="Times New Roman" w:hAnsi="Times New Roman"/>
        </w:rPr>
        <w:t>- osobe koje su izvršile spaljivanje korova i loženje vatre na otvorenom prostoru duž</w:t>
      </w:r>
      <w:r>
        <w:rPr>
          <w:rFonts w:ascii="Times New Roman" w:hAnsi="Times New Roman"/>
        </w:rPr>
        <w:t xml:space="preserve">ne su </w:t>
      </w:r>
      <w:r w:rsidRPr="004C14A3">
        <w:rPr>
          <w:rFonts w:ascii="Times New Roman" w:hAnsi="Times New Roman"/>
        </w:rPr>
        <w:t>mjesto spaljivanja pregledati i ostatke u potpunosti pogasiti</w:t>
      </w:r>
    </w:p>
    <w:p w:rsidR="00172F32" w:rsidRPr="004C14A3" w:rsidRDefault="00172F32" w:rsidP="00172F32">
      <w:pPr>
        <w:rPr>
          <w:rFonts w:ascii="Times New Roman" w:hAnsi="Times New Roman"/>
        </w:rPr>
      </w:pPr>
      <w:r w:rsidRPr="004C14A3">
        <w:rPr>
          <w:rFonts w:ascii="Times New Roman" w:hAnsi="Times New Roman"/>
        </w:rPr>
        <w:t>- potrebno je poduzeti i ostale preventivne mjere prema spe</w:t>
      </w:r>
      <w:r>
        <w:rPr>
          <w:rFonts w:ascii="Times New Roman" w:hAnsi="Times New Roman"/>
        </w:rPr>
        <w:t xml:space="preserve">cifičnosti situacije, a u cilju </w:t>
      </w:r>
      <w:r w:rsidRPr="004C14A3">
        <w:rPr>
          <w:rFonts w:ascii="Times New Roman" w:hAnsi="Times New Roman"/>
        </w:rPr>
        <w:t>sprečavanja nastanka i širenja požara.</w:t>
      </w:r>
    </w:p>
    <w:p w:rsidR="00172F32" w:rsidRPr="004C14A3" w:rsidRDefault="00172F32" w:rsidP="00172F32">
      <w:pPr>
        <w:jc w:val="center"/>
        <w:rPr>
          <w:rFonts w:ascii="Times New Roman" w:hAnsi="Times New Roman"/>
          <w:b/>
          <w:bCs/>
        </w:rPr>
      </w:pPr>
      <w:r w:rsidRPr="004C14A3">
        <w:rPr>
          <w:rFonts w:ascii="Times New Roman" w:hAnsi="Times New Roman"/>
          <w:b/>
          <w:bCs/>
        </w:rPr>
        <w:t>Članak 24.</w:t>
      </w:r>
    </w:p>
    <w:p w:rsidR="00172F32" w:rsidRPr="004C14A3" w:rsidRDefault="00172F32" w:rsidP="00172F32">
      <w:pPr>
        <w:rPr>
          <w:rFonts w:ascii="Times New Roman" w:hAnsi="Times New Roman"/>
        </w:rPr>
      </w:pPr>
      <w:r w:rsidRPr="009C6D87">
        <w:rPr>
          <w:rFonts w:ascii="Times New Roman" w:hAnsi="Times New Roman"/>
          <w:b/>
        </w:rPr>
        <w:t>Zabranjeno je</w:t>
      </w:r>
      <w:r w:rsidRPr="004C14A3">
        <w:rPr>
          <w:rFonts w:ascii="Times New Roman" w:hAnsi="Times New Roman"/>
        </w:rPr>
        <w:t xml:space="preserve"> </w:t>
      </w:r>
      <w:r w:rsidRPr="009C6D87">
        <w:rPr>
          <w:rFonts w:ascii="Times New Roman" w:hAnsi="Times New Roman"/>
          <w:b/>
        </w:rPr>
        <w:t>spaljivanje korova i biljnog otpada</w:t>
      </w:r>
      <w:r w:rsidRPr="004C14A3">
        <w:rPr>
          <w:rFonts w:ascii="Times New Roman" w:hAnsi="Times New Roman"/>
        </w:rPr>
        <w:t xml:space="preserve"> k</w:t>
      </w:r>
      <w:r>
        <w:rPr>
          <w:rFonts w:ascii="Times New Roman" w:hAnsi="Times New Roman"/>
        </w:rPr>
        <w:t xml:space="preserve">ao i loženje vatre na otvorenom </w:t>
      </w:r>
      <w:r w:rsidRPr="004C14A3">
        <w:rPr>
          <w:rFonts w:ascii="Times New Roman" w:hAnsi="Times New Roman"/>
        </w:rPr>
        <w:t>prostoru u sljedećim uvjetima:</w:t>
      </w:r>
    </w:p>
    <w:p w:rsidR="00172F32" w:rsidRPr="009C6D87" w:rsidRDefault="00172F32" w:rsidP="00172F32">
      <w:pPr>
        <w:rPr>
          <w:rFonts w:ascii="Times New Roman" w:hAnsi="Times New Roman"/>
          <w:b/>
        </w:rPr>
      </w:pPr>
      <w:r w:rsidRPr="004C14A3">
        <w:rPr>
          <w:rFonts w:ascii="Times New Roman" w:hAnsi="Times New Roman"/>
        </w:rPr>
        <w:t xml:space="preserve">- u razdoblju od </w:t>
      </w:r>
      <w:r w:rsidRPr="009C6D87">
        <w:rPr>
          <w:rFonts w:ascii="Times New Roman" w:hAnsi="Times New Roman"/>
          <w:b/>
        </w:rPr>
        <w:t>01. lipnja do 31. listopada tekuće godine,</w:t>
      </w:r>
    </w:p>
    <w:p w:rsidR="00172F32" w:rsidRPr="004C14A3" w:rsidRDefault="00172F32" w:rsidP="00172F32">
      <w:pPr>
        <w:rPr>
          <w:rFonts w:ascii="Times New Roman" w:hAnsi="Times New Roman"/>
        </w:rPr>
      </w:pPr>
      <w:r w:rsidRPr="004C14A3">
        <w:rPr>
          <w:rFonts w:ascii="Times New Roman" w:hAnsi="Times New Roman"/>
        </w:rPr>
        <w:t>- za vrijeme jakog vjetra i noću (od 19.00 do 05.00 sati).</w:t>
      </w:r>
    </w:p>
    <w:p w:rsidR="00172F32" w:rsidRPr="004C14A3" w:rsidRDefault="00172F32" w:rsidP="00172F32">
      <w:pPr>
        <w:rPr>
          <w:rFonts w:ascii="Times New Roman" w:hAnsi="Times New Roman"/>
        </w:rPr>
      </w:pPr>
      <w:r w:rsidRPr="004C14A3">
        <w:rPr>
          <w:rFonts w:ascii="Times New Roman" w:hAnsi="Times New Roman"/>
        </w:rPr>
        <w:t>Loženje vatre u razdoblju od 01. studenoga do 31. svibnja može se obavljati ako je osoba prethodno obavijestila o tome neposredno ili putem telefona nadležnu vatrogasnu postrojbu i od iste ishodila odobrenje za loženje vatre na otvorenom prostoru ovisno o prosudbi opasnosti za nastanak požara sukladno raspoloživim podacima o namjeravanom loženju vatre</w:t>
      </w:r>
      <w:r>
        <w:rPr>
          <w:rFonts w:ascii="Times New Roman" w:hAnsi="Times New Roman"/>
        </w:rPr>
        <w:t xml:space="preserve"> </w:t>
      </w:r>
      <w:r w:rsidRPr="004C14A3">
        <w:rPr>
          <w:rFonts w:ascii="Times New Roman" w:hAnsi="Times New Roman"/>
        </w:rPr>
        <w:t>na otvorenom prostoru.</w:t>
      </w:r>
    </w:p>
    <w:p w:rsidR="00172F32" w:rsidRPr="004C14A3" w:rsidRDefault="00172F32" w:rsidP="00172F32">
      <w:pPr>
        <w:jc w:val="center"/>
        <w:rPr>
          <w:rFonts w:ascii="Times New Roman" w:hAnsi="Times New Roman"/>
          <w:b/>
          <w:bCs/>
        </w:rPr>
      </w:pPr>
      <w:r w:rsidRPr="004C14A3">
        <w:rPr>
          <w:rFonts w:ascii="Times New Roman" w:hAnsi="Times New Roman"/>
          <w:b/>
          <w:bCs/>
        </w:rPr>
        <w:t>V. NADZOR</w:t>
      </w:r>
    </w:p>
    <w:p w:rsidR="00172F32" w:rsidRPr="004C14A3" w:rsidRDefault="00172F32" w:rsidP="00172F32">
      <w:pPr>
        <w:jc w:val="center"/>
        <w:rPr>
          <w:rFonts w:ascii="Times New Roman" w:hAnsi="Times New Roman"/>
          <w:b/>
          <w:bCs/>
        </w:rPr>
      </w:pPr>
      <w:r w:rsidRPr="004C14A3">
        <w:rPr>
          <w:rFonts w:ascii="Times New Roman" w:hAnsi="Times New Roman"/>
          <w:b/>
          <w:bCs/>
        </w:rPr>
        <w:t>Članak 25.</w:t>
      </w:r>
    </w:p>
    <w:p w:rsidR="00172F32" w:rsidRPr="004C14A3" w:rsidRDefault="00172F32" w:rsidP="00172F32">
      <w:pPr>
        <w:rPr>
          <w:rFonts w:ascii="Times New Roman" w:hAnsi="Times New Roman"/>
        </w:rPr>
      </w:pPr>
      <w:r w:rsidRPr="004C14A3">
        <w:rPr>
          <w:rFonts w:ascii="Times New Roman" w:hAnsi="Times New Roman"/>
        </w:rPr>
        <w:t>Nadzor nad provedbom odredbi ove Odlu</w:t>
      </w:r>
      <w:r>
        <w:rPr>
          <w:rFonts w:ascii="Times New Roman" w:hAnsi="Times New Roman"/>
        </w:rPr>
        <w:t xml:space="preserve">ke provodi poljoprivredni redar Općine Dubravica i </w:t>
      </w:r>
      <w:r w:rsidRPr="004C14A3">
        <w:rPr>
          <w:rFonts w:ascii="Times New Roman" w:hAnsi="Times New Roman"/>
        </w:rPr>
        <w:t>nadležne inspekcije ovlaštene posebnim propisima.</w:t>
      </w:r>
    </w:p>
    <w:p w:rsidR="00172F32" w:rsidRPr="004C14A3" w:rsidRDefault="00172F32" w:rsidP="00172F32">
      <w:pPr>
        <w:rPr>
          <w:rFonts w:ascii="Times New Roman" w:hAnsi="Times New Roman"/>
        </w:rPr>
      </w:pPr>
      <w:r w:rsidRPr="004C14A3">
        <w:rPr>
          <w:rFonts w:ascii="Times New Roman" w:hAnsi="Times New Roman"/>
        </w:rPr>
        <w:t>U provođenju nadzora poljoprivredni redar</w:t>
      </w:r>
      <w:r>
        <w:rPr>
          <w:rFonts w:ascii="Times New Roman" w:hAnsi="Times New Roman"/>
        </w:rPr>
        <w:t xml:space="preserve"> Općine Dubravica </w:t>
      </w:r>
      <w:r w:rsidRPr="004C14A3">
        <w:rPr>
          <w:rFonts w:ascii="Times New Roman" w:hAnsi="Times New Roman"/>
        </w:rPr>
        <w:t>je ovlašten rješenjem narediti fizičkim i pravnim osobama radnje u svrhu provođenja mjera propisanih ovom Odlukom te je dužan o utvrđenom stanju i poduzetim mjerama redovito izvještavati nadležnu poljoprivrednu inspekciju.</w:t>
      </w:r>
    </w:p>
    <w:p w:rsidR="00172F32" w:rsidRPr="004C14A3" w:rsidRDefault="00172F32" w:rsidP="00172F32">
      <w:pPr>
        <w:rPr>
          <w:rFonts w:ascii="Times New Roman" w:hAnsi="Times New Roman"/>
        </w:rPr>
      </w:pPr>
      <w:r w:rsidRPr="004C14A3">
        <w:rPr>
          <w:rFonts w:ascii="Times New Roman" w:hAnsi="Times New Roman"/>
        </w:rPr>
        <w:t xml:space="preserve">Protiv rješenja poljoprivrednog redara iz stavka 2. ovog članka može se izjaviti žalba upravnom tijelu </w:t>
      </w:r>
      <w:r>
        <w:rPr>
          <w:rFonts w:ascii="Times New Roman" w:hAnsi="Times New Roman"/>
        </w:rPr>
        <w:t>Zagrebačke</w:t>
      </w:r>
      <w:r w:rsidRPr="004C14A3">
        <w:rPr>
          <w:rFonts w:ascii="Times New Roman" w:hAnsi="Times New Roman"/>
        </w:rPr>
        <w:t xml:space="preserve"> županije nadležnom za poslove poljoprivrede u roku od 15 dana od dana primitka rješenja.</w:t>
      </w:r>
    </w:p>
    <w:p w:rsidR="00172F32" w:rsidRPr="004C14A3" w:rsidRDefault="00172F32" w:rsidP="00172F32">
      <w:pPr>
        <w:rPr>
          <w:rFonts w:ascii="Times New Roman" w:hAnsi="Times New Roman"/>
        </w:rPr>
      </w:pPr>
      <w:r w:rsidRPr="004C14A3">
        <w:rPr>
          <w:rFonts w:ascii="Times New Roman" w:hAnsi="Times New Roman"/>
        </w:rPr>
        <w:t>Žalba protiv rješenja iz stavka 2. ovog članka ne odgađa njegovo izvršenje.</w:t>
      </w:r>
    </w:p>
    <w:p w:rsidR="00172F32" w:rsidRPr="004C14A3" w:rsidRDefault="00172F32" w:rsidP="00172F32">
      <w:pPr>
        <w:rPr>
          <w:rFonts w:ascii="Times New Roman" w:hAnsi="Times New Roman"/>
        </w:rPr>
      </w:pPr>
      <w:r w:rsidRPr="004C14A3">
        <w:rPr>
          <w:rFonts w:ascii="Times New Roman" w:hAnsi="Times New Roman"/>
        </w:rPr>
        <w:t>Ako vlasnik/posjednik poljoprivrednog zemljišta ne poduzme rješenjem naređene mjere, izvršenje rješenja provest će se putem treće osobe na odgovornost i teret vlasnika/posjednika poljoprivrednog zemljišta.</w:t>
      </w:r>
    </w:p>
    <w:p w:rsidR="00172F32" w:rsidRPr="004C14A3" w:rsidRDefault="00172F32" w:rsidP="00172F32">
      <w:pPr>
        <w:jc w:val="center"/>
        <w:rPr>
          <w:rFonts w:ascii="Times New Roman" w:hAnsi="Times New Roman"/>
          <w:b/>
          <w:bCs/>
        </w:rPr>
      </w:pPr>
    </w:p>
    <w:p w:rsidR="00172F32" w:rsidRPr="004C14A3" w:rsidRDefault="00172F32" w:rsidP="00172F32">
      <w:pPr>
        <w:jc w:val="center"/>
        <w:rPr>
          <w:rFonts w:ascii="Times New Roman" w:hAnsi="Times New Roman"/>
          <w:b/>
          <w:bCs/>
        </w:rPr>
      </w:pPr>
      <w:r w:rsidRPr="004C14A3">
        <w:rPr>
          <w:rFonts w:ascii="Times New Roman" w:hAnsi="Times New Roman"/>
          <w:b/>
          <w:bCs/>
        </w:rPr>
        <w:t>Članak 26.</w:t>
      </w:r>
    </w:p>
    <w:p w:rsidR="00172F32" w:rsidRPr="004C14A3" w:rsidRDefault="00172F32" w:rsidP="00172F32">
      <w:pPr>
        <w:rPr>
          <w:rFonts w:ascii="Times New Roman" w:hAnsi="Times New Roman"/>
        </w:rPr>
      </w:pPr>
      <w:r w:rsidRPr="004C14A3">
        <w:rPr>
          <w:rFonts w:ascii="Times New Roman" w:hAnsi="Times New Roman"/>
        </w:rPr>
        <w:t>Vlasnici ili posjednici poljoprivrednog zemljišta dužni su poljoprivrednom redaru</w:t>
      </w:r>
      <w:r>
        <w:rPr>
          <w:rFonts w:ascii="Times New Roman" w:hAnsi="Times New Roman"/>
        </w:rPr>
        <w:t xml:space="preserve"> </w:t>
      </w:r>
      <w:r w:rsidRPr="004C14A3">
        <w:rPr>
          <w:rFonts w:ascii="Times New Roman" w:hAnsi="Times New Roman"/>
        </w:rPr>
        <w:t>u provedbi njegovih ovlasti omogućiti nesmetano obavljanje nadzora i pristup do poljoprivrednog zemljišta, dati osobne podatke, kao i pružiti druga potrebna obavještenja o predmetu uredovanja.</w:t>
      </w:r>
    </w:p>
    <w:p w:rsidR="00172F32" w:rsidRPr="004C14A3" w:rsidRDefault="00172F32" w:rsidP="00172F32">
      <w:pPr>
        <w:rPr>
          <w:rFonts w:ascii="Times New Roman" w:hAnsi="Times New Roman"/>
        </w:rPr>
      </w:pPr>
      <w:r w:rsidRPr="004C14A3">
        <w:rPr>
          <w:rFonts w:ascii="Times New Roman" w:hAnsi="Times New Roman"/>
        </w:rPr>
        <w:t>Ako poljoprivredni redar</w:t>
      </w:r>
      <w:r>
        <w:rPr>
          <w:rFonts w:ascii="Times New Roman" w:hAnsi="Times New Roman"/>
        </w:rPr>
        <w:t xml:space="preserve"> </w:t>
      </w:r>
      <w:r w:rsidRPr="004C14A3">
        <w:rPr>
          <w:rFonts w:ascii="Times New Roman" w:hAnsi="Times New Roman"/>
        </w:rPr>
        <w:t>u svom radu naiđe na otpor može zatražiti pomoć nadležne policijske uprave.</w:t>
      </w:r>
    </w:p>
    <w:p w:rsidR="00172F32" w:rsidRPr="004C14A3" w:rsidRDefault="00172F32" w:rsidP="00172F32">
      <w:pPr>
        <w:jc w:val="center"/>
        <w:rPr>
          <w:rFonts w:ascii="Times New Roman" w:hAnsi="Times New Roman"/>
          <w:b/>
          <w:bCs/>
        </w:rPr>
      </w:pPr>
      <w:r w:rsidRPr="004C14A3">
        <w:rPr>
          <w:rFonts w:ascii="Times New Roman" w:hAnsi="Times New Roman"/>
          <w:b/>
          <w:bCs/>
        </w:rPr>
        <w:t>VI. KAZNENE ODREDBE</w:t>
      </w:r>
    </w:p>
    <w:p w:rsidR="00172F32" w:rsidRPr="004C14A3" w:rsidRDefault="00172F32" w:rsidP="00172F32">
      <w:pPr>
        <w:jc w:val="center"/>
        <w:rPr>
          <w:rFonts w:ascii="Times New Roman" w:hAnsi="Times New Roman"/>
          <w:b/>
          <w:bCs/>
        </w:rPr>
      </w:pPr>
      <w:r w:rsidRPr="004C14A3">
        <w:rPr>
          <w:rFonts w:ascii="Times New Roman" w:hAnsi="Times New Roman"/>
          <w:b/>
          <w:bCs/>
        </w:rPr>
        <w:t>Članak 27.</w:t>
      </w:r>
    </w:p>
    <w:p w:rsidR="00172F32" w:rsidRDefault="00172F32" w:rsidP="00172F32">
      <w:pPr>
        <w:rPr>
          <w:rFonts w:ascii="Times New Roman" w:hAnsi="Times New Roman"/>
        </w:rPr>
      </w:pPr>
      <w:r w:rsidRPr="00B95773">
        <w:rPr>
          <w:rFonts w:ascii="Times New Roman" w:hAnsi="Times New Roman"/>
        </w:rPr>
        <w:t xml:space="preserve">Novčanom kaznom </w:t>
      </w:r>
      <w:r>
        <w:rPr>
          <w:rFonts w:ascii="Times New Roman" w:hAnsi="Times New Roman"/>
        </w:rPr>
        <w:t xml:space="preserve">u iznosu </w:t>
      </w:r>
      <w:r w:rsidRPr="00B95773">
        <w:rPr>
          <w:rFonts w:ascii="Times New Roman" w:hAnsi="Times New Roman"/>
        </w:rPr>
        <w:t>od 500,00 do 1.000,00 kuna kaznit</w:t>
      </w:r>
      <w:r>
        <w:rPr>
          <w:rFonts w:ascii="Times New Roman" w:hAnsi="Times New Roman"/>
        </w:rPr>
        <w:t xml:space="preserve"> će se fizička osoba ako postupi protivno odredbama ove Odluke.</w:t>
      </w:r>
    </w:p>
    <w:p w:rsidR="00172F32" w:rsidRDefault="00172F32" w:rsidP="00172F32">
      <w:pPr>
        <w:rPr>
          <w:rFonts w:ascii="Times New Roman" w:hAnsi="Times New Roman"/>
        </w:rPr>
      </w:pPr>
      <w:r>
        <w:rPr>
          <w:rFonts w:ascii="Times New Roman" w:hAnsi="Times New Roman"/>
        </w:rPr>
        <w:t xml:space="preserve">Novčanom kaznom u iznosu od 500,00 do 1.000,00 kuna kaznit će se </w:t>
      </w:r>
      <w:r w:rsidRPr="00B95773">
        <w:rPr>
          <w:rFonts w:ascii="Times New Roman" w:hAnsi="Times New Roman"/>
        </w:rPr>
        <w:t>fizička osoba obrtnik</w:t>
      </w:r>
      <w:r>
        <w:rPr>
          <w:rFonts w:ascii="Times New Roman" w:hAnsi="Times New Roman"/>
        </w:rPr>
        <w:t xml:space="preserve"> i osoba koja obavlja drugu samostalnu djelatnost</w:t>
      </w:r>
      <w:r w:rsidRPr="00B95773">
        <w:rPr>
          <w:rFonts w:ascii="Times New Roman" w:hAnsi="Times New Roman"/>
        </w:rPr>
        <w:t xml:space="preserve"> kaznom</w:t>
      </w:r>
      <w:r>
        <w:rPr>
          <w:rFonts w:ascii="Times New Roman" w:hAnsi="Times New Roman"/>
        </w:rPr>
        <w:t xml:space="preserve"> ako postupi protivno odredbama ove Odluke.</w:t>
      </w:r>
    </w:p>
    <w:p w:rsidR="00172F32" w:rsidRDefault="00172F32" w:rsidP="00172F32">
      <w:pPr>
        <w:rPr>
          <w:rFonts w:ascii="Times New Roman" w:hAnsi="Times New Roman"/>
        </w:rPr>
      </w:pPr>
      <w:r>
        <w:rPr>
          <w:rFonts w:ascii="Times New Roman" w:hAnsi="Times New Roman"/>
        </w:rPr>
        <w:t>Novčanom kaznom</w:t>
      </w:r>
      <w:r w:rsidRPr="00B95773">
        <w:rPr>
          <w:rFonts w:ascii="Times New Roman" w:hAnsi="Times New Roman"/>
        </w:rPr>
        <w:t xml:space="preserve"> u iznosu od 500,00 do 3.000,00 kuna kaznit će se pravna osoba, a istovremeno iznosom od 500,00 do 1.000,00 kuna kaznit će se odgovorna osoba u pravnoj osobi, ako postupi protivno o</w:t>
      </w:r>
      <w:r>
        <w:rPr>
          <w:rFonts w:ascii="Times New Roman" w:hAnsi="Times New Roman"/>
        </w:rPr>
        <w:t>dredbama ove Odluke.</w:t>
      </w:r>
    </w:p>
    <w:p w:rsidR="00172F32" w:rsidRDefault="00172F32" w:rsidP="00172F32">
      <w:pPr>
        <w:jc w:val="center"/>
        <w:rPr>
          <w:rFonts w:ascii="Times New Roman" w:hAnsi="Times New Roman"/>
          <w:b/>
          <w:bCs/>
        </w:rPr>
      </w:pPr>
      <w:r>
        <w:rPr>
          <w:rFonts w:ascii="Times New Roman" w:hAnsi="Times New Roman"/>
          <w:b/>
          <w:bCs/>
        </w:rPr>
        <w:t>Članak 28.</w:t>
      </w:r>
    </w:p>
    <w:p w:rsidR="00172F32" w:rsidRPr="00B95773" w:rsidRDefault="00172F32" w:rsidP="00172F32">
      <w:pPr>
        <w:rPr>
          <w:rFonts w:ascii="Times New Roman" w:hAnsi="Times New Roman"/>
        </w:rPr>
      </w:pPr>
      <w:r w:rsidRPr="00B95773">
        <w:rPr>
          <w:rFonts w:ascii="Times New Roman" w:hAnsi="Times New Roman"/>
        </w:rPr>
        <w:t>Ovlašteni djelatnik – poljoprivredni redar može od fizičkih osoba na licu mjesta naplatiti novčanu kaznu od 500,00 kuna.</w:t>
      </w:r>
    </w:p>
    <w:p w:rsidR="00172F32" w:rsidRPr="00153F16" w:rsidRDefault="00172F32" w:rsidP="00172F32">
      <w:pPr>
        <w:rPr>
          <w:rFonts w:ascii="Times New Roman" w:hAnsi="Times New Roman"/>
        </w:rPr>
      </w:pPr>
      <w:r w:rsidRPr="00B95773">
        <w:rPr>
          <w:rFonts w:ascii="Times New Roman" w:hAnsi="Times New Roman"/>
        </w:rPr>
        <w:lastRenderedPageBreak/>
        <w:t>U slučajevima kada je kazna naplaćena na licu mjesta ili u roku od 8 dana protiv prekršitelja neće se pokretati prekršajni postupak, a protiv prekršitelja koji nisu platili novčanu kaznu u navedenom roku poljoprivredni redar će izdati prekršajni nalog s no</w:t>
      </w:r>
      <w:r>
        <w:rPr>
          <w:rFonts w:ascii="Times New Roman" w:hAnsi="Times New Roman"/>
        </w:rPr>
        <w:t>včanom kaznom sukladno članku 27. ove Odluke.</w:t>
      </w:r>
    </w:p>
    <w:p w:rsidR="00172F32" w:rsidRPr="004C14A3" w:rsidRDefault="00172F32" w:rsidP="00172F32">
      <w:pPr>
        <w:jc w:val="center"/>
        <w:rPr>
          <w:rFonts w:ascii="Times New Roman" w:hAnsi="Times New Roman"/>
          <w:b/>
          <w:bCs/>
        </w:rPr>
      </w:pPr>
      <w:r w:rsidRPr="004C14A3">
        <w:rPr>
          <w:rFonts w:ascii="Times New Roman" w:hAnsi="Times New Roman"/>
          <w:b/>
          <w:bCs/>
        </w:rPr>
        <w:t>VII. PRIJELAZNE I ZAVRŠNE ODREDBE</w:t>
      </w:r>
    </w:p>
    <w:p w:rsidR="00172F32" w:rsidRPr="004C14A3" w:rsidRDefault="00172F32" w:rsidP="00172F32">
      <w:pPr>
        <w:jc w:val="center"/>
        <w:rPr>
          <w:rFonts w:ascii="Times New Roman" w:hAnsi="Times New Roman"/>
          <w:b/>
          <w:bCs/>
        </w:rPr>
      </w:pPr>
      <w:r>
        <w:rPr>
          <w:rFonts w:ascii="Times New Roman" w:hAnsi="Times New Roman"/>
          <w:b/>
          <w:bCs/>
        </w:rPr>
        <w:t>Članak 29</w:t>
      </w:r>
      <w:r w:rsidRPr="004C14A3">
        <w:rPr>
          <w:rFonts w:ascii="Times New Roman" w:hAnsi="Times New Roman"/>
          <w:b/>
          <w:bCs/>
        </w:rPr>
        <w:t>.</w:t>
      </w:r>
    </w:p>
    <w:p w:rsidR="00172F32" w:rsidRDefault="00172F32" w:rsidP="00172F32">
      <w:pPr>
        <w:rPr>
          <w:rFonts w:ascii="Times New Roman" w:hAnsi="Times New Roman"/>
        </w:rPr>
      </w:pPr>
      <w:r w:rsidRPr="00153F16">
        <w:rPr>
          <w:rFonts w:ascii="Times New Roman" w:hAnsi="Times New Roman"/>
        </w:rPr>
        <w:t xml:space="preserve">Do uspostave poljoprivrednog redarstva nadzor nad provedbom ove Odluke obavlja </w:t>
      </w:r>
      <w:r>
        <w:rPr>
          <w:rFonts w:ascii="Times New Roman" w:hAnsi="Times New Roman"/>
        </w:rPr>
        <w:t>Jedinstveni upravni o</w:t>
      </w:r>
      <w:r w:rsidRPr="00153F16">
        <w:rPr>
          <w:rFonts w:ascii="Times New Roman" w:hAnsi="Times New Roman"/>
        </w:rPr>
        <w:t>djel Općine Dubravica sa svim ovlastima.</w:t>
      </w:r>
    </w:p>
    <w:p w:rsidR="00172F32" w:rsidRDefault="00172F32" w:rsidP="00172F32">
      <w:pPr>
        <w:jc w:val="center"/>
        <w:rPr>
          <w:rFonts w:ascii="Times New Roman" w:hAnsi="Times New Roman"/>
          <w:b/>
          <w:bCs/>
        </w:rPr>
      </w:pPr>
      <w:r>
        <w:rPr>
          <w:rFonts w:ascii="Times New Roman" w:hAnsi="Times New Roman"/>
          <w:b/>
          <w:bCs/>
        </w:rPr>
        <w:t>Članak 30</w:t>
      </w:r>
      <w:r w:rsidRPr="004C14A3">
        <w:rPr>
          <w:rFonts w:ascii="Times New Roman" w:hAnsi="Times New Roman"/>
          <w:b/>
          <w:bCs/>
        </w:rPr>
        <w:t>.</w:t>
      </w:r>
    </w:p>
    <w:p w:rsidR="00172F32" w:rsidRPr="00153F16" w:rsidRDefault="00172F32" w:rsidP="00172F32">
      <w:pPr>
        <w:rPr>
          <w:rFonts w:ascii="Times New Roman" w:hAnsi="Times New Roman"/>
        </w:rPr>
      </w:pPr>
      <w:r w:rsidRPr="00153F16">
        <w:rPr>
          <w:rFonts w:ascii="Times New Roman" w:hAnsi="Times New Roman"/>
        </w:rPr>
        <w:t>Stupanjem na snagu ove Odluke prestaje važiti Odluka o agrotehničkim mjerama u svrhu zaštite poljoprivrednog zemljišta i o mjerama za uređivanje i održavanje poljoprivrednih rudina te mjerama</w:t>
      </w:r>
    </w:p>
    <w:p w:rsidR="00172F32" w:rsidRPr="004C14A3" w:rsidRDefault="00172F32" w:rsidP="00172F32">
      <w:pPr>
        <w:rPr>
          <w:rFonts w:ascii="Times New Roman" w:hAnsi="Times New Roman"/>
        </w:rPr>
      </w:pPr>
      <w:r w:rsidRPr="00153F16">
        <w:rPr>
          <w:rFonts w:ascii="Times New Roman" w:hAnsi="Times New Roman"/>
        </w:rPr>
        <w:t>zaštite od požara na poljoprivrednom i šumskom zemljištu na području Općine Dubravica (Službeni glasnik Općine Dubravica broj 4/2015)</w:t>
      </w:r>
      <w:r>
        <w:rPr>
          <w:rFonts w:ascii="Times New Roman" w:hAnsi="Times New Roman"/>
        </w:rPr>
        <w:t>.</w:t>
      </w:r>
    </w:p>
    <w:p w:rsidR="00172F32" w:rsidRPr="004C14A3" w:rsidRDefault="00172F32" w:rsidP="00172F32">
      <w:pPr>
        <w:jc w:val="center"/>
        <w:rPr>
          <w:rFonts w:ascii="Times New Roman" w:hAnsi="Times New Roman"/>
          <w:b/>
          <w:bCs/>
        </w:rPr>
      </w:pPr>
      <w:r>
        <w:rPr>
          <w:rFonts w:ascii="Times New Roman" w:hAnsi="Times New Roman"/>
          <w:b/>
          <w:bCs/>
        </w:rPr>
        <w:t>Članak 31.</w:t>
      </w:r>
    </w:p>
    <w:p w:rsidR="00172F32" w:rsidRDefault="00172F32" w:rsidP="00172F32">
      <w:pPr>
        <w:rPr>
          <w:rFonts w:ascii="Times New Roman" w:hAnsi="Times New Roman"/>
        </w:rPr>
      </w:pPr>
      <w:r>
        <w:rPr>
          <w:rFonts w:ascii="Times New Roman" w:hAnsi="Times New Roman"/>
        </w:rPr>
        <w:t>Ova Odluka stupa na snagu osmog dana od dana objave u Službenom glasniku Općine Dubravica.</w:t>
      </w:r>
    </w:p>
    <w:p w:rsidR="00172F32" w:rsidRDefault="00172F32" w:rsidP="00172F32">
      <w:pPr>
        <w:rPr>
          <w:rFonts w:ascii="Times New Roman" w:hAnsi="Times New Roman"/>
        </w:rPr>
      </w:pPr>
    </w:p>
    <w:p w:rsidR="00172F32" w:rsidRDefault="00172F32" w:rsidP="00172F3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PREDSJEDNIK OPĆINSKOG VIJEĆA</w:t>
      </w:r>
    </w:p>
    <w:p w:rsidR="00172F32" w:rsidRPr="004C14A3" w:rsidRDefault="00172F32" w:rsidP="00172F3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Ivica </w:t>
      </w:r>
      <w:proofErr w:type="spellStart"/>
      <w:r>
        <w:rPr>
          <w:rFonts w:ascii="Times New Roman" w:hAnsi="Times New Roman"/>
        </w:rPr>
        <w:t>Stiperski</w:t>
      </w:r>
      <w:proofErr w:type="spellEnd"/>
    </w:p>
    <w:p w:rsidR="00172F32" w:rsidRPr="00172F32" w:rsidRDefault="00172F32" w:rsidP="00172F32">
      <w:pPr>
        <w:rPr>
          <w:rFonts w:ascii="Times New Roman" w:hAnsi="Times New Roman" w:cs="Times New Roman"/>
          <w:b/>
          <w:sz w:val="24"/>
        </w:rPr>
      </w:pPr>
    </w:p>
    <w:p w:rsidR="00B77A0D" w:rsidRDefault="00B77A0D" w:rsidP="00B77A0D"/>
    <w:p w:rsidR="00B77A0D" w:rsidRDefault="00B77A0D" w:rsidP="00B77A0D">
      <w:r>
        <w:t xml:space="preserve">                                                     </w:t>
      </w:r>
    </w:p>
    <w:p w:rsidR="00B77A0D" w:rsidRDefault="00B77A0D" w:rsidP="00B77A0D"/>
    <w:p w:rsidR="00B77A0D" w:rsidRPr="00B77A0D" w:rsidRDefault="00B77A0D" w:rsidP="00B77A0D">
      <w:pPr>
        <w:tabs>
          <w:tab w:val="left" w:pos="390"/>
          <w:tab w:val="left" w:pos="3105"/>
        </w:tabs>
        <w:rPr>
          <w:rFonts w:ascii="Times New Roman" w:hAnsi="Times New Roman" w:cs="Times New Roman"/>
          <w:b/>
          <w:sz w:val="24"/>
        </w:rPr>
      </w:pPr>
    </w:p>
    <w:p w:rsidR="00B77A0D" w:rsidRDefault="00B77A0D" w:rsidP="00CB281E">
      <w:pPr>
        <w:tabs>
          <w:tab w:val="left" w:pos="390"/>
          <w:tab w:val="left" w:pos="3105"/>
        </w:tabs>
        <w:jc w:val="center"/>
        <w:rPr>
          <w:rFonts w:ascii="Times New Roman" w:hAnsi="Times New Roman" w:cs="Times New Roman"/>
          <w:b/>
          <w:sz w:val="24"/>
        </w:rPr>
      </w:pPr>
    </w:p>
    <w:p w:rsidR="00B77A0D" w:rsidRPr="00CB281E" w:rsidRDefault="00B77A0D" w:rsidP="00CB281E">
      <w:pPr>
        <w:tabs>
          <w:tab w:val="left" w:pos="390"/>
          <w:tab w:val="left" w:pos="3105"/>
        </w:tabs>
        <w:jc w:val="center"/>
        <w:rPr>
          <w:rFonts w:ascii="Times New Roman" w:hAnsi="Times New Roman" w:cs="Times New Roman"/>
          <w:b/>
          <w:sz w:val="24"/>
        </w:rPr>
      </w:pPr>
    </w:p>
    <w:p w:rsidR="00CB281E" w:rsidRPr="00CB281E" w:rsidRDefault="00CB281E" w:rsidP="00CB281E">
      <w:pPr>
        <w:tabs>
          <w:tab w:val="left" w:pos="390"/>
          <w:tab w:val="left" w:pos="3105"/>
        </w:tabs>
        <w:jc w:val="center"/>
        <w:rPr>
          <w:rFonts w:ascii="Times New Roman" w:hAnsi="Times New Roman" w:cs="Times New Roman"/>
          <w:b/>
          <w:sz w:val="28"/>
        </w:rPr>
      </w:pPr>
    </w:p>
    <w:p w:rsidR="00CB281E" w:rsidRDefault="00CB281E"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r>
        <w:rPr>
          <w:rFonts w:ascii="Times New Roman" w:hAnsi="Times New Roman" w:cs="Times New Roman"/>
          <w:b/>
          <w:sz w:val="24"/>
        </w:rPr>
        <w:lastRenderedPageBreak/>
        <w:t>TOČKA 21. DNEVNOG REDA</w:t>
      </w:r>
    </w:p>
    <w:p w:rsidR="00A9033A" w:rsidRDefault="00A9033A" w:rsidP="00A9033A">
      <w:pPr>
        <w:tabs>
          <w:tab w:val="left" w:pos="390"/>
          <w:tab w:val="left" w:pos="3105"/>
        </w:tabs>
        <w:jc w:val="center"/>
        <w:rPr>
          <w:rFonts w:ascii="Times New Roman" w:hAnsi="Times New Roman" w:cs="Times New Roman"/>
          <w:b/>
          <w:sz w:val="24"/>
        </w:rPr>
      </w:pPr>
      <w:r w:rsidRPr="00A9033A">
        <w:rPr>
          <w:rFonts w:ascii="Times New Roman" w:hAnsi="Times New Roman" w:cs="Times New Roman"/>
          <w:b/>
          <w:sz w:val="24"/>
        </w:rPr>
        <w:t>Donošenje Plana evakuacije i zbrinjavanja turista u slučaju većih nesreća ili katastrofa na području Općine Dubravica</w:t>
      </w:r>
    </w:p>
    <w:p w:rsidR="00A90EEA" w:rsidRDefault="00A90EEA" w:rsidP="00A90EEA">
      <w:pPr>
        <w:tabs>
          <w:tab w:val="left" w:pos="390"/>
          <w:tab w:val="left" w:pos="3105"/>
        </w:tabs>
        <w:rPr>
          <w:rFonts w:ascii="Times New Roman" w:hAnsi="Times New Roman" w:cs="Times New Roman"/>
          <w:b/>
          <w:sz w:val="24"/>
        </w:rPr>
      </w:pPr>
    </w:p>
    <w:p w:rsidR="00A90EEA" w:rsidRDefault="00A90EEA" w:rsidP="00A90EEA">
      <w:pPr>
        <w:rPr>
          <w:rFonts w:ascii="Times New Roman" w:hAnsi="Times New Roman" w:cs="Times New Roman"/>
          <w:b/>
          <w:sz w:val="24"/>
          <w:szCs w:val="24"/>
        </w:rPr>
      </w:pPr>
      <w:r>
        <w:rPr>
          <w:noProof/>
          <w:lang w:eastAsia="hr-HR"/>
        </w:rPr>
        <w:drawing>
          <wp:anchor distT="0" distB="0" distL="114300" distR="114300" simplePos="0" relativeHeight="25169920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8" name="Slika 2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REPUBLIKA HRVATSKA </w:t>
      </w:r>
    </w:p>
    <w:p w:rsidR="00A90EEA" w:rsidRDefault="00A90EEA" w:rsidP="00A90EEA">
      <w:pPr>
        <w:rPr>
          <w:rFonts w:ascii="Times New Roman" w:hAnsi="Times New Roman" w:cs="Times New Roman"/>
          <w:b/>
          <w:sz w:val="24"/>
          <w:szCs w:val="24"/>
        </w:rPr>
      </w:pPr>
      <w:r>
        <w:rPr>
          <w:rFonts w:ascii="Times New Roman" w:hAnsi="Times New Roman" w:cs="Times New Roman"/>
          <w:b/>
          <w:sz w:val="24"/>
          <w:szCs w:val="24"/>
        </w:rPr>
        <w:t>ZAGREBAČKA ŽUPANIJA</w:t>
      </w:r>
    </w:p>
    <w:p w:rsidR="00A90EEA" w:rsidRDefault="00A90EEA" w:rsidP="00A90EEA">
      <w:pPr>
        <w:rPr>
          <w:rFonts w:ascii="Times New Roman" w:hAnsi="Times New Roman" w:cs="Times New Roman"/>
          <w:b/>
          <w:sz w:val="24"/>
          <w:szCs w:val="24"/>
        </w:rPr>
      </w:pPr>
      <w:r>
        <w:rPr>
          <w:rFonts w:ascii="Calibri" w:hAnsi="Calibri" w:cs="Calibri"/>
          <w:noProof/>
          <w:kern w:val="28"/>
          <w:lang w:eastAsia="hr-HR"/>
        </w:rPr>
        <w:drawing>
          <wp:anchor distT="0" distB="0" distL="114300" distR="114300" simplePos="0" relativeHeight="25170022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27" name="Slika 2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                OPĆINA DUBRAVICA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PRIJEDLOG</w:t>
      </w:r>
    </w:p>
    <w:p w:rsidR="00A90EEA" w:rsidRDefault="00A90EEA" w:rsidP="00A90EEA">
      <w:pPr>
        <w:rPr>
          <w:rFonts w:ascii="Times New Roman" w:hAnsi="Times New Roman" w:cs="Times New Roman"/>
          <w:b/>
          <w:sz w:val="24"/>
          <w:szCs w:val="24"/>
        </w:rPr>
      </w:pPr>
      <w:r>
        <w:rPr>
          <w:rFonts w:ascii="Times New Roman" w:hAnsi="Times New Roman" w:cs="Times New Roman"/>
          <w:b/>
          <w:sz w:val="24"/>
          <w:szCs w:val="24"/>
        </w:rPr>
        <w:t xml:space="preserve">                Općinsko vijeće </w:t>
      </w:r>
    </w:p>
    <w:p w:rsidR="00A90EEA" w:rsidRDefault="00A90EEA" w:rsidP="00A90EEA">
      <w:pPr>
        <w:rPr>
          <w:rFonts w:ascii="Times New Roman" w:hAnsi="Times New Roman" w:cs="Times New Roman"/>
          <w:sz w:val="24"/>
          <w:szCs w:val="24"/>
        </w:rPr>
      </w:pPr>
    </w:p>
    <w:p w:rsidR="00A90EEA" w:rsidRDefault="00A90EEA" w:rsidP="00A90EEA">
      <w:pPr>
        <w:rPr>
          <w:rFonts w:ascii="Times New Roman" w:hAnsi="Times New Roman" w:cs="Times New Roman"/>
          <w:sz w:val="24"/>
          <w:szCs w:val="24"/>
        </w:rPr>
      </w:pPr>
      <w:r>
        <w:rPr>
          <w:rFonts w:ascii="Times New Roman" w:hAnsi="Times New Roman" w:cs="Times New Roman"/>
          <w:b/>
          <w:sz w:val="24"/>
          <w:szCs w:val="24"/>
        </w:rPr>
        <w:t>KLASA:</w:t>
      </w:r>
      <w:r>
        <w:rPr>
          <w:rFonts w:ascii="Times New Roman" w:hAnsi="Times New Roman" w:cs="Times New Roman"/>
          <w:sz w:val="24"/>
          <w:szCs w:val="24"/>
        </w:rPr>
        <w:t xml:space="preserve"> 021-05/19-01/3</w:t>
      </w:r>
    </w:p>
    <w:p w:rsidR="00A90EEA" w:rsidRDefault="00A90EEA" w:rsidP="00A90EEA">
      <w:pPr>
        <w:rPr>
          <w:rFonts w:ascii="Times New Roman" w:hAnsi="Times New Roman" w:cs="Times New Roman"/>
          <w:sz w:val="24"/>
          <w:szCs w:val="24"/>
        </w:rPr>
      </w:pPr>
      <w:r>
        <w:rPr>
          <w:rFonts w:ascii="Times New Roman" w:hAnsi="Times New Roman" w:cs="Times New Roman"/>
          <w:b/>
          <w:sz w:val="24"/>
          <w:szCs w:val="24"/>
        </w:rPr>
        <w:t>URBROJ:</w:t>
      </w:r>
      <w:r>
        <w:rPr>
          <w:rFonts w:ascii="Times New Roman" w:hAnsi="Times New Roman" w:cs="Times New Roman"/>
          <w:sz w:val="24"/>
          <w:szCs w:val="24"/>
        </w:rPr>
        <w:t xml:space="preserve"> 238/40-02-</w:t>
      </w:r>
    </w:p>
    <w:p w:rsidR="00A90EEA" w:rsidRDefault="00A90EEA" w:rsidP="00A90EEA">
      <w:pPr>
        <w:rPr>
          <w:rFonts w:ascii="Times New Roman" w:hAnsi="Times New Roman" w:cs="Times New Roman"/>
          <w:sz w:val="24"/>
          <w:szCs w:val="24"/>
        </w:rPr>
      </w:pPr>
      <w:r>
        <w:rPr>
          <w:rFonts w:ascii="Times New Roman" w:hAnsi="Times New Roman" w:cs="Times New Roman"/>
          <w:sz w:val="24"/>
          <w:szCs w:val="24"/>
        </w:rPr>
        <w:t>Dubravica, 28. svibnja 2019. godine</w:t>
      </w:r>
    </w:p>
    <w:p w:rsidR="00A90EEA" w:rsidRDefault="00A90EEA" w:rsidP="00A90EEA">
      <w:pPr>
        <w:rPr>
          <w:rFonts w:ascii="Times New Roman" w:hAnsi="Times New Roman" w:cs="Times New Roman"/>
          <w:sz w:val="24"/>
          <w:szCs w:val="24"/>
        </w:rPr>
      </w:pPr>
    </w:p>
    <w:p w:rsidR="00A90EEA" w:rsidRDefault="00A90EEA" w:rsidP="00A90EEA">
      <w:pPr>
        <w:rPr>
          <w:rFonts w:ascii="Times New Roman" w:hAnsi="Times New Roman" w:cs="Calibri"/>
          <w:kern w:val="28"/>
          <w:sz w:val="24"/>
          <w:szCs w:val="24"/>
        </w:rPr>
      </w:pPr>
      <w:r>
        <w:rPr>
          <w:rFonts w:ascii="Times New Roman" w:hAnsi="Times New Roman" w:cs="Times New Roman"/>
          <w:sz w:val="24"/>
          <w:szCs w:val="24"/>
        </w:rPr>
        <w:t xml:space="preserve">Na temelju članka 16. i 17. Zakona o sustavu civilne zaštite („Narodne novine“, broj br. </w:t>
      </w:r>
      <w:hyperlink r:id="rId8" w:history="1">
        <w:r w:rsidRPr="000002F7">
          <w:t>82/15</w:t>
        </w:r>
      </w:hyperlink>
      <w:r w:rsidRPr="000002F7">
        <w:rPr>
          <w:rFonts w:ascii="Times New Roman" w:hAnsi="Times New Roman" w:cs="Times New Roman"/>
          <w:sz w:val="24"/>
          <w:szCs w:val="24"/>
        </w:rPr>
        <w:t>, </w:t>
      </w:r>
      <w:hyperlink r:id="rId9" w:history="1">
        <w:r w:rsidRPr="000002F7">
          <w:t>118/18</w:t>
        </w:r>
      </w:hyperlink>
      <w:r>
        <w:rPr>
          <w:rFonts w:ascii="Times New Roman" w:hAnsi="Times New Roman" w:cs="Times New Roman"/>
          <w:sz w:val="24"/>
          <w:szCs w:val="24"/>
        </w:rPr>
        <w:t xml:space="preserve">) te članka </w:t>
      </w:r>
      <w:r>
        <w:rPr>
          <w:rFonts w:ascii="Times New Roman" w:hAnsi="Times New Roman"/>
          <w:sz w:val="24"/>
          <w:szCs w:val="24"/>
        </w:rPr>
        <w:t>21. Statuta Općine Dubravica (Službeni glasnik Općine Dubravica br. 1/18)</w:t>
      </w:r>
      <w:r>
        <w:rPr>
          <w:rFonts w:ascii="Times New Roman" w:hAnsi="Times New Roman" w:cs="Times New Roman"/>
          <w:sz w:val="24"/>
          <w:szCs w:val="24"/>
        </w:rPr>
        <w:t xml:space="preserve">, a na prijedlog Stožera civilne zaštite Općine Dubravica, </w:t>
      </w:r>
      <w:r>
        <w:rPr>
          <w:rFonts w:ascii="Times New Roman" w:hAnsi="Times New Roman"/>
          <w:sz w:val="24"/>
          <w:szCs w:val="24"/>
        </w:rPr>
        <w:t>Općinsko vijeće Općine Dubravica na svojoj 17. sjednici održanoj dana 28. svibnja 2019. godine donosi</w:t>
      </w:r>
    </w:p>
    <w:p w:rsidR="00A90EEA" w:rsidRDefault="00A90EEA" w:rsidP="00A90EEA">
      <w:pPr>
        <w:rPr>
          <w:rFonts w:ascii="Times New Roman" w:hAnsi="Times New Roman"/>
          <w:sz w:val="24"/>
          <w:szCs w:val="24"/>
        </w:rPr>
      </w:pPr>
    </w:p>
    <w:p w:rsidR="00A90EEA" w:rsidRDefault="00A90EEA" w:rsidP="00A90EEA">
      <w:pPr>
        <w:shd w:val="solid" w:color="FFFFFF" w:fill="FFFFFF"/>
        <w:jc w:val="center"/>
        <w:rPr>
          <w:rFonts w:ascii="Times New Roman" w:hAnsi="Times New Roman" w:cs="Times New Roman"/>
          <w:sz w:val="32"/>
          <w:szCs w:val="32"/>
        </w:rPr>
      </w:pPr>
      <w:r>
        <w:rPr>
          <w:rFonts w:ascii="Times New Roman" w:hAnsi="Times New Roman" w:cs="Times New Roman"/>
          <w:b/>
          <w:bCs/>
          <w:sz w:val="32"/>
          <w:szCs w:val="32"/>
        </w:rPr>
        <w:t>PLAN</w:t>
      </w:r>
    </w:p>
    <w:p w:rsidR="00A90EEA" w:rsidRDefault="00A90EEA" w:rsidP="00A90EEA">
      <w:pPr>
        <w:shd w:val="solid" w:color="FFFFFF" w:fill="FFFFFF"/>
        <w:jc w:val="center"/>
        <w:rPr>
          <w:rFonts w:ascii="Times New Roman" w:hAnsi="Times New Roman" w:cs="Times New Roman"/>
          <w:b/>
          <w:bCs/>
          <w:sz w:val="24"/>
          <w:szCs w:val="24"/>
        </w:rPr>
      </w:pPr>
      <w:r>
        <w:rPr>
          <w:rFonts w:ascii="Times New Roman" w:hAnsi="Times New Roman" w:cs="Times New Roman"/>
          <w:b/>
          <w:bCs/>
          <w:sz w:val="24"/>
          <w:szCs w:val="24"/>
        </w:rPr>
        <w:t>evakuacije i zbrinjavanja turista u slučaju većih nesreća ili katastrofa</w:t>
      </w:r>
    </w:p>
    <w:p w:rsidR="00A90EEA" w:rsidRDefault="00A90EEA" w:rsidP="00A90EEA">
      <w:pPr>
        <w:shd w:val="solid" w:color="FFFFFF" w:fill="FFFFFF"/>
        <w:jc w:val="center"/>
        <w:rPr>
          <w:rFonts w:ascii="Times New Roman" w:hAnsi="Times New Roman" w:cs="Times New Roman"/>
          <w:b/>
          <w:bCs/>
          <w:sz w:val="24"/>
          <w:szCs w:val="24"/>
        </w:rPr>
      </w:pPr>
      <w:r>
        <w:rPr>
          <w:rFonts w:ascii="Times New Roman" w:hAnsi="Times New Roman" w:cs="Times New Roman"/>
          <w:b/>
          <w:bCs/>
          <w:sz w:val="24"/>
          <w:szCs w:val="24"/>
        </w:rPr>
        <w:t xml:space="preserve"> na području Općine Dubravica </w:t>
      </w:r>
    </w:p>
    <w:p w:rsidR="00A90EEA" w:rsidRDefault="00A90EEA" w:rsidP="00A90EEA">
      <w:pPr>
        <w:shd w:val="solid" w:color="FFFFFF" w:fill="FFFFFF"/>
        <w:jc w:val="center"/>
        <w:rPr>
          <w:rFonts w:ascii="Times New Roman" w:hAnsi="Times New Roman" w:cs="Times New Roman"/>
          <w:sz w:val="24"/>
          <w:szCs w:val="24"/>
        </w:rPr>
      </w:pPr>
    </w:p>
    <w:p w:rsidR="00A90EEA" w:rsidRDefault="00A90EEA" w:rsidP="00A90EEA">
      <w:pPr>
        <w:shd w:val="solid" w:color="FFFFFF" w:fill="FFFFFF"/>
        <w:jc w:val="center"/>
        <w:rPr>
          <w:rFonts w:ascii="Times New Roman" w:hAnsi="Times New Roman" w:cs="Times New Roman"/>
          <w:b/>
          <w:bCs/>
          <w:sz w:val="24"/>
          <w:szCs w:val="24"/>
        </w:rPr>
      </w:pPr>
      <w:r>
        <w:rPr>
          <w:rFonts w:ascii="Times New Roman" w:hAnsi="Times New Roman" w:cs="Times New Roman"/>
          <w:b/>
          <w:bCs/>
          <w:sz w:val="24"/>
          <w:szCs w:val="24"/>
        </w:rPr>
        <w:t>Članak 1.</w:t>
      </w:r>
    </w:p>
    <w:p w:rsidR="00A90EEA" w:rsidRDefault="00A90EEA" w:rsidP="00A90EEA">
      <w:pPr>
        <w:shd w:val="solid" w:color="FFFFFF" w:fill="FFFFFF"/>
        <w:rPr>
          <w:rFonts w:ascii="Times New Roman" w:hAnsi="Times New Roman" w:cs="Times New Roman"/>
          <w:sz w:val="24"/>
          <w:szCs w:val="24"/>
        </w:rPr>
      </w:pPr>
      <w:r>
        <w:rPr>
          <w:rFonts w:ascii="Times New Roman" w:hAnsi="Times New Roman" w:cs="Times New Roman"/>
          <w:sz w:val="24"/>
          <w:szCs w:val="24"/>
        </w:rPr>
        <w:t>Evakuacija i zbrinjavanje turista za područje Općine Dubravica provodi se sukladno Zakonu o sustavu civilne zaštite, propisima donesenim na temelju tog Zakona i ovim Planom.</w:t>
      </w:r>
    </w:p>
    <w:p w:rsidR="00A90EEA" w:rsidRDefault="00A90EEA" w:rsidP="00A90EEA">
      <w:pPr>
        <w:shd w:val="solid" w:color="FFFFFF" w:fill="FFFFFF"/>
        <w:jc w:val="center"/>
        <w:rPr>
          <w:rFonts w:ascii="Times New Roman" w:hAnsi="Times New Roman" w:cs="Times New Roman"/>
          <w:b/>
          <w:bCs/>
          <w:kern w:val="28"/>
          <w:sz w:val="24"/>
          <w:szCs w:val="24"/>
        </w:rPr>
      </w:pPr>
      <w:r>
        <w:rPr>
          <w:rFonts w:ascii="Times New Roman" w:hAnsi="Times New Roman" w:cs="Times New Roman"/>
          <w:b/>
          <w:bCs/>
          <w:sz w:val="24"/>
          <w:szCs w:val="24"/>
        </w:rPr>
        <w:t>Članak 2.</w:t>
      </w:r>
    </w:p>
    <w:p w:rsidR="00A90EEA" w:rsidRDefault="00A90EEA" w:rsidP="00A90EEA">
      <w:pPr>
        <w:shd w:val="solid" w:color="FFFFFF" w:fill="FFFFFF"/>
        <w:rPr>
          <w:rFonts w:ascii="Times New Roman" w:hAnsi="Times New Roman" w:cs="Times New Roman"/>
          <w:sz w:val="24"/>
          <w:szCs w:val="24"/>
        </w:rPr>
      </w:pPr>
      <w:r>
        <w:rPr>
          <w:rFonts w:ascii="Times New Roman" w:hAnsi="Times New Roman" w:cs="Times New Roman"/>
          <w:sz w:val="24"/>
          <w:szCs w:val="24"/>
        </w:rPr>
        <w:t>Evakuacija i zbrinjavanje turista provodi se u slučaju nastanka katastrofa i većih nesreća.</w:t>
      </w:r>
    </w:p>
    <w:p w:rsidR="00A90EEA" w:rsidRDefault="00A90EEA" w:rsidP="00A90EEA">
      <w:pPr>
        <w:shd w:val="solid" w:color="FFFFFF" w:fill="FFFFFF"/>
        <w:rPr>
          <w:rFonts w:ascii="Times New Roman" w:hAnsi="Times New Roman" w:cs="Times New Roman"/>
          <w:sz w:val="24"/>
          <w:szCs w:val="24"/>
        </w:rPr>
      </w:pPr>
      <w:r>
        <w:rPr>
          <w:rFonts w:ascii="Times New Roman" w:hAnsi="Times New Roman" w:cs="Times New Roman"/>
          <w:sz w:val="24"/>
          <w:szCs w:val="24"/>
        </w:rPr>
        <w:t>Cilj provođenja mjere evakuacije je sačuvati i zaštiti ljude, materijalna i druga dobra od djelovanja prirodnih, tehničko-tehnoloških i ekoloških nesreća.</w:t>
      </w:r>
    </w:p>
    <w:p w:rsidR="00A90EEA" w:rsidRDefault="00A90EEA" w:rsidP="00A90EEA">
      <w:pPr>
        <w:shd w:val="solid" w:color="FFFFFF" w:fill="FFFFFF"/>
        <w:jc w:val="center"/>
        <w:rPr>
          <w:rFonts w:ascii="Times New Roman" w:hAnsi="Times New Roman" w:cs="Times New Roman"/>
          <w:b/>
          <w:bCs/>
          <w:sz w:val="24"/>
          <w:szCs w:val="24"/>
        </w:rPr>
      </w:pPr>
      <w:r>
        <w:rPr>
          <w:rFonts w:ascii="Times New Roman" w:hAnsi="Times New Roman" w:cs="Times New Roman"/>
          <w:b/>
          <w:bCs/>
          <w:sz w:val="24"/>
          <w:szCs w:val="24"/>
        </w:rPr>
        <w:t>Članak 3.</w:t>
      </w:r>
    </w:p>
    <w:p w:rsidR="00A90EEA" w:rsidRDefault="00A90EEA" w:rsidP="00A90EEA">
      <w:pPr>
        <w:shd w:val="solid" w:color="FFFFFF" w:fill="FFFFFF"/>
        <w:rPr>
          <w:rFonts w:ascii="Times New Roman" w:hAnsi="Times New Roman" w:cs="Times New Roman"/>
          <w:sz w:val="24"/>
          <w:szCs w:val="24"/>
        </w:rPr>
      </w:pPr>
      <w:r>
        <w:rPr>
          <w:rFonts w:ascii="Times New Roman" w:hAnsi="Times New Roman" w:cs="Times New Roman"/>
          <w:sz w:val="24"/>
          <w:szCs w:val="24"/>
        </w:rPr>
        <w:t>Evakuaciju i zbrinjavanje turista provode operativne snage civilne zaštite: Stožer civilne zaštite Općine Dubravica, postrojba civilne zaštite opće namjene, Vatrogasna zajednica Općine Dubravica, udruge građana od značaja za zaštitu i spašavanje, službe i pravne osobe koje se civilnom zaštitom bave u okviru redovne djelatnosti, kojima rukovodi i koordinira Načelnik Općine Dubravica, a sukladno Zakonu o sustavu civilne zaštite i propisima donesenim na temelju tog Zakona.</w:t>
      </w:r>
    </w:p>
    <w:p w:rsidR="00A90EEA" w:rsidRDefault="00A90EEA" w:rsidP="00A90EEA">
      <w:pPr>
        <w:shd w:val="solid" w:color="FFFFFF" w:fill="FFFFFF"/>
        <w:rPr>
          <w:rFonts w:ascii="Times New Roman" w:hAnsi="Times New Roman" w:cs="Times New Roman"/>
          <w:sz w:val="24"/>
          <w:szCs w:val="24"/>
        </w:rPr>
      </w:pPr>
    </w:p>
    <w:p w:rsidR="00A90EEA" w:rsidRDefault="00A90EEA" w:rsidP="00A90EEA">
      <w:pPr>
        <w:shd w:val="solid" w:color="FFFFFF" w:fill="FFFFFF"/>
        <w:jc w:val="center"/>
        <w:rPr>
          <w:rFonts w:ascii="Times New Roman" w:hAnsi="Times New Roman" w:cs="Times New Roman"/>
          <w:b/>
          <w:bCs/>
          <w:sz w:val="24"/>
          <w:szCs w:val="24"/>
        </w:rPr>
      </w:pPr>
      <w:r>
        <w:rPr>
          <w:rFonts w:ascii="Times New Roman" w:hAnsi="Times New Roman" w:cs="Times New Roman"/>
          <w:b/>
          <w:bCs/>
          <w:sz w:val="24"/>
          <w:szCs w:val="24"/>
        </w:rPr>
        <w:t>Članak 4.</w:t>
      </w:r>
    </w:p>
    <w:p w:rsidR="00A90EEA" w:rsidRDefault="00A90EEA" w:rsidP="00A90EEA">
      <w:pPr>
        <w:shd w:val="solid" w:color="FFFFFF" w:fill="FFFFFF"/>
        <w:rPr>
          <w:rFonts w:ascii="Times New Roman" w:hAnsi="Times New Roman" w:cs="Times New Roman"/>
          <w:sz w:val="24"/>
          <w:szCs w:val="24"/>
        </w:rPr>
      </w:pPr>
      <w:r>
        <w:rPr>
          <w:rFonts w:ascii="Times New Roman" w:hAnsi="Times New Roman" w:cs="Times New Roman"/>
          <w:sz w:val="24"/>
          <w:szCs w:val="24"/>
        </w:rPr>
        <w:t>Na području Općine Dubravica, u slučaju prirodnih i tehničko-tehnoloških nesreća evakuacija će se provoditi u opsegu potrebnom za premještanje turista iz područja ugroženog prirodnom, tehničko-tehnološkom ili ekološkom nesrećom.</w:t>
      </w:r>
    </w:p>
    <w:p w:rsidR="00A90EEA" w:rsidRDefault="00A90EEA" w:rsidP="00A90EEA">
      <w:pPr>
        <w:spacing w:line="300" w:lineRule="atLeast"/>
        <w:rPr>
          <w:rFonts w:ascii="Times New Roman" w:hAnsi="Times New Roman" w:cs="Times New Roman"/>
          <w:sz w:val="24"/>
          <w:szCs w:val="24"/>
        </w:rPr>
      </w:pPr>
      <w:r>
        <w:rPr>
          <w:rFonts w:ascii="Times New Roman" w:hAnsi="Times New Roman" w:cs="Times New Roman"/>
          <w:sz w:val="24"/>
          <w:szCs w:val="24"/>
        </w:rPr>
        <w:t xml:space="preserve">Na području Općine Dubravica nema hotela, restorana, stambenih zgrada, odnosno drugih sličnih mjesta na kojima bi se mogla skupiti veća koncentracija turista te se najugroženijim naseljima zapravo smatraju naselja </w:t>
      </w:r>
      <w:proofErr w:type="spellStart"/>
      <w:r>
        <w:rPr>
          <w:rFonts w:ascii="Times New Roman" w:hAnsi="Times New Roman" w:cs="Times New Roman"/>
          <w:sz w:val="24"/>
          <w:szCs w:val="24"/>
        </w:rPr>
        <w:t>Bobovec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Rozganski</w:t>
      </w:r>
      <w:proofErr w:type="spellEnd"/>
      <w:r>
        <w:rPr>
          <w:rFonts w:ascii="Times New Roman" w:hAnsi="Times New Roman" w:cs="Times New Roman"/>
          <w:sz w:val="24"/>
          <w:szCs w:val="24"/>
        </w:rPr>
        <w:t xml:space="preserve">, Kraj Gornji, Rozga, Dubravica odnosno naselja kroz koja prolaze županijske prometnice i na kojima se može očekivati </w:t>
      </w:r>
      <w:r>
        <w:rPr>
          <w:rFonts w:ascii="Times New Roman" w:hAnsi="Times New Roman" w:cs="Times New Roman"/>
          <w:sz w:val="24"/>
          <w:szCs w:val="24"/>
        </w:rPr>
        <w:lastRenderedPageBreak/>
        <w:t>prolazak turista kroz područje Općine Dubravica te naselje Lugarski Breg u kojem se nalazi botanički rezervat „</w:t>
      </w:r>
      <w:proofErr w:type="spellStart"/>
      <w:r>
        <w:rPr>
          <w:rFonts w:ascii="Times New Roman" w:hAnsi="Times New Roman" w:cs="Times New Roman"/>
          <w:sz w:val="24"/>
          <w:szCs w:val="24"/>
        </w:rPr>
        <w:t>Cret</w:t>
      </w:r>
      <w:proofErr w:type="spellEnd"/>
      <w:r>
        <w:rPr>
          <w:rFonts w:ascii="Times New Roman" w:hAnsi="Times New Roman" w:cs="Times New Roman"/>
          <w:sz w:val="24"/>
          <w:szCs w:val="24"/>
        </w:rPr>
        <w:t xml:space="preserve"> Dubravica“.</w:t>
      </w:r>
    </w:p>
    <w:p w:rsidR="00A90EEA" w:rsidRDefault="00A90EEA" w:rsidP="00A90EEA">
      <w:pPr>
        <w:shd w:val="solid" w:color="FFFFFF" w:fill="FFFFFF"/>
        <w:jc w:val="center"/>
        <w:rPr>
          <w:rFonts w:ascii="Times New Roman" w:hAnsi="Times New Roman" w:cs="Times New Roman"/>
          <w:b/>
          <w:bCs/>
          <w:sz w:val="24"/>
          <w:szCs w:val="24"/>
        </w:rPr>
      </w:pPr>
      <w:r>
        <w:rPr>
          <w:rFonts w:ascii="Times New Roman" w:hAnsi="Times New Roman" w:cs="Times New Roman"/>
          <w:b/>
          <w:bCs/>
          <w:sz w:val="24"/>
          <w:szCs w:val="24"/>
        </w:rPr>
        <w:t>Članak 5.</w:t>
      </w:r>
    </w:p>
    <w:p w:rsidR="00A90EEA" w:rsidRDefault="00A90EEA" w:rsidP="00A90EEA">
      <w:pPr>
        <w:shd w:val="solid" w:color="FFFFFF" w:fill="FFFFFF"/>
        <w:rPr>
          <w:rFonts w:ascii="Times New Roman" w:hAnsi="Times New Roman" w:cs="Times New Roman"/>
          <w:b/>
          <w:bCs/>
          <w:sz w:val="24"/>
          <w:szCs w:val="24"/>
        </w:rPr>
      </w:pPr>
      <w:r>
        <w:rPr>
          <w:rFonts w:ascii="Times New Roman" w:hAnsi="Times New Roman" w:cs="Times New Roman"/>
          <w:b/>
          <w:bCs/>
          <w:sz w:val="24"/>
          <w:szCs w:val="24"/>
        </w:rPr>
        <w:t>OPERATIVNI PODACI ZA PROVEDBU EVAKUACIJE I ZBRINJAVANJA TURISTA</w:t>
      </w:r>
    </w:p>
    <w:p w:rsidR="00A90EEA" w:rsidRDefault="00A90EEA" w:rsidP="00A90EEA">
      <w:pPr>
        <w:shd w:val="solid" w:color="FFFFFF" w:fill="FFFFFF"/>
        <w:ind w:firstLine="708"/>
        <w:rPr>
          <w:rFonts w:ascii="Times New Roman" w:hAnsi="Times New Roman" w:cs="Times New Roman"/>
          <w:b/>
          <w:sz w:val="24"/>
          <w:szCs w:val="24"/>
        </w:rPr>
      </w:pPr>
      <w:r>
        <w:rPr>
          <w:rFonts w:ascii="Times New Roman" w:hAnsi="Times New Roman" w:cs="Times New Roman"/>
          <w:b/>
          <w:sz w:val="24"/>
          <w:szCs w:val="24"/>
        </w:rPr>
        <w:t>1. Objekti s maksimalnim brojem turista:</w:t>
      </w:r>
    </w:p>
    <w:p w:rsidR="00A90EEA" w:rsidRDefault="00A90EEA" w:rsidP="00A90EEA">
      <w:pPr>
        <w:shd w:val="solid" w:color="FFFFFF" w:fill="FFFFFF"/>
        <w:ind w:firstLine="708"/>
        <w:rPr>
          <w:rFonts w:ascii="Times New Roman" w:hAnsi="Times New Roman" w:cs="Times New Roman"/>
          <w:sz w:val="24"/>
          <w:szCs w:val="24"/>
        </w:rPr>
      </w:pPr>
      <w:r>
        <w:rPr>
          <w:rFonts w:ascii="Times New Roman" w:hAnsi="Times New Roman" w:cs="Times New Roman"/>
          <w:sz w:val="24"/>
          <w:szCs w:val="24"/>
        </w:rPr>
        <w:t xml:space="preserve"> -  takvi objekti na području Općine Dubravica ne postoje. Na području općine Dubravica nema hotela, motela, bolnica, lječilišta i dr. Maksimalan broj turista može se očekivati prilikom posjeta botaničkom rezervatu „</w:t>
      </w:r>
      <w:proofErr w:type="spellStart"/>
      <w:r>
        <w:rPr>
          <w:rFonts w:ascii="Times New Roman" w:hAnsi="Times New Roman" w:cs="Times New Roman"/>
          <w:sz w:val="24"/>
          <w:szCs w:val="24"/>
        </w:rPr>
        <w:t>Cret</w:t>
      </w:r>
      <w:proofErr w:type="spellEnd"/>
      <w:r>
        <w:rPr>
          <w:rFonts w:ascii="Times New Roman" w:hAnsi="Times New Roman" w:cs="Times New Roman"/>
          <w:sz w:val="24"/>
          <w:szCs w:val="24"/>
        </w:rPr>
        <w:t xml:space="preserve"> Dubravica“. </w:t>
      </w:r>
    </w:p>
    <w:p w:rsidR="00A90EEA" w:rsidRDefault="00A90EEA" w:rsidP="00A90EEA">
      <w:pPr>
        <w:shd w:val="solid" w:color="FFFFFF" w:fill="FFFFFF"/>
        <w:ind w:firstLine="708"/>
        <w:rPr>
          <w:rFonts w:ascii="Times New Roman" w:hAnsi="Times New Roman" w:cs="Times New Roman"/>
          <w:b/>
          <w:sz w:val="24"/>
          <w:szCs w:val="24"/>
        </w:rPr>
      </w:pPr>
      <w:r>
        <w:rPr>
          <w:rFonts w:ascii="Times New Roman" w:hAnsi="Times New Roman" w:cs="Times New Roman"/>
          <w:b/>
          <w:sz w:val="24"/>
          <w:szCs w:val="24"/>
        </w:rPr>
        <w:t>2. Procjena broja osoba koje se evakuiranju:</w:t>
      </w:r>
    </w:p>
    <w:p w:rsidR="00A90EEA" w:rsidRDefault="00A90EEA" w:rsidP="00A90EEA">
      <w:pPr>
        <w:shd w:val="solid" w:color="FFFFFF" w:fill="FFFFFF"/>
        <w:ind w:firstLine="708"/>
        <w:rPr>
          <w:rFonts w:ascii="Times New Roman" w:hAnsi="Times New Roman" w:cs="Times New Roman"/>
          <w:sz w:val="24"/>
          <w:szCs w:val="24"/>
        </w:rPr>
      </w:pPr>
      <w:r>
        <w:rPr>
          <w:rFonts w:ascii="Times New Roman" w:hAnsi="Times New Roman" w:cs="Times New Roman"/>
          <w:sz w:val="24"/>
          <w:szCs w:val="24"/>
        </w:rPr>
        <w:t>- procjenjuje se evakuacija cca. 30-40 osoba, što je mogući broj evakuiranih uzevši u obzir npr. autobus sa turistima koji prolazi kroz Općinu Dubravica</w:t>
      </w:r>
    </w:p>
    <w:p w:rsidR="00A90EEA" w:rsidRDefault="00A90EEA" w:rsidP="00A90EEA">
      <w:pPr>
        <w:shd w:val="solid" w:color="FFFFFF" w:fill="FFFFFF"/>
        <w:ind w:firstLine="708"/>
        <w:rPr>
          <w:rFonts w:ascii="Times New Roman" w:hAnsi="Times New Roman" w:cs="Times New Roman"/>
          <w:sz w:val="24"/>
          <w:szCs w:val="24"/>
        </w:rPr>
      </w:pPr>
      <w:r>
        <w:rPr>
          <w:rFonts w:ascii="Times New Roman" w:hAnsi="Times New Roman" w:cs="Times New Roman"/>
          <w:sz w:val="24"/>
          <w:szCs w:val="24"/>
        </w:rPr>
        <w:t xml:space="preserve">- mjerom evakuacije predviđa se premještanje turista sljedećim redoslijedom: </w:t>
      </w:r>
    </w:p>
    <w:p w:rsidR="00A90EEA" w:rsidRDefault="00A90EEA" w:rsidP="00A90EEA">
      <w:pPr>
        <w:shd w:val="solid" w:color="FFFFFF" w:fill="FFFFFF"/>
        <w:ind w:firstLine="708"/>
        <w:rPr>
          <w:rFonts w:ascii="Times New Roman" w:hAnsi="Times New Roman" w:cs="Times New Roman"/>
          <w:sz w:val="24"/>
          <w:szCs w:val="24"/>
        </w:rPr>
      </w:pPr>
      <w:r>
        <w:rPr>
          <w:rFonts w:ascii="Times New Roman" w:hAnsi="Times New Roman" w:cs="Times New Roman"/>
          <w:sz w:val="24"/>
          <w:szCs w:val="24"/>
        </w:rPr>
        <w:t xml:space="preserve">                     - majke s djecom do 7 godina starosti</w:t>
      </w:r>
    </w:p>
    <w:p w:rsidR="00A90EEA" w:rsidRDefault="00A90EEA" w:rsidP="00A90EEA">
      <w:pPr>
        <w:shd w:val="solid" w:color="FFFFFF" w:fill="FFFFFF"/>
        <w:ind w:firstLine="708"/>
        <w:rPr>
          <w:rFonts w:ascii="Times New Roman" w:hAnsi="Times New Roman" w:cs="Times New Roman"/>
          <w:sz w:val="24"/>
          <w:szCs w:val="24"/>
        </w:rPr>
      </w:pPr>
      <w:r>
        <w:rPr>
          <w:rFonts w:ascii="Times New Roman" w:hAnsi="Times New Roman" w:cs="Times New Roman"/>
          <w:sz w:val="24"/>
          <w:szCs w:val="24"/>
        </w:rPr>
        <w:t xml:space="preserve">                     - djeca do 15 godina starosti</w:t>
      </w:r>
    </w:p>
    <w:p w:rsidR="00A90EEA" w:rsidRDefault="00A90EEA" w:rsidP="00A90EEA">
      <w:pPr>
        <w:shd w:val="solid" w:color="FFFFFF" w:fill="FFFFFF"/>
        <w:ind w:firstLine="708"/>
        <w:rPr>
          <w:rFonts w:ascii="Times New Roman" w:hAnsi="Times New Roman" w:cs="Times New Roman"/>
          <w:sz w:val="24"/>
          <w:szCs w:val="24"/>
        </w:rPr>
      </w:pPr>
      <w:r>
        <w:rPr>
          <w:rFonts w:ascii="Times New Roman" w:hAnsi="Times New Roman" w:cs="Times New Roman"/>
          <w:sz w:val="24"/>
          <w:szCs w:val="24"/>
        </w:rPr>
        <w:t xml:space="preserve">                     - stare i nemoćne osobe</w:t>
      </w:r>
    </w:p>
    <w:p w:rsidR="00A90EEA" w:rsidRDefault="00A90EEA" w:rsidP="00A90EEA">
      <w:pPr>
        <w:shd w:val="solid" w:color="FFFFFF" w:fill="FFFFFF"/>
        <w:ind w:firstLine="708"/>
        <w:rPr>
          <w:rFonts w:ascii="Times New Roman" w:hAnsi="Times New Roman" w:cs="Times New Roman"/>
          <w:sz w:val="24"/>
          <w:szCs w:val="24"/>
        </w:rPr>
      </w:pPr>
      <w:r>
        <w:rPr>
          <w:rFonts w:ascii="Times New Roman" w:hAnsi="Times New Roman" w:cs="Times New Roman"/>
          <w:sz w:val="24"/>
          <w:szCs w:val="24"/>
        </w:rPr>
        <w:t xml:space="preserve">                     - osobe s tjelesnom manom </w:t>
      </w:r>
    </w:p>
    <w:p w:rsidR="00A90EEA" w:rsidRDefault="00A90EEA" w:rsidP="00A90EEA">
      <w:pPr>
        <w:shd w:val="solid" w:color="FFFFFF" w:fill="FFFFFF"/>
        <w:ind w:firstLine="708"/>
        <w:rPr>
          <w:rFonts w:ascii="Times New Roman" w:hAnsi="Times New Roman" w:cs="Times New Roman"/>
          <w:b/>
          <w:sz w:val="24"/>
          <w:szCs w:val="24"/>
        </w:rPr>
      </w:pPr>
      <w:r>
        <w:rPr>
          <w:rFonts w:ascii="Times New Roman" w:hAnsi="Times New Roman" w:cs="Times New Roman"/>
          <w:b/>
          <w:sz w:val="24"/>
          <w:szCs w:val="24"/>
        </w:rPr>
        <w:t>3. Podaci o pravnim i fizičkim osobama koje se bave prijevozom putnika:</w:t>
      </w:r>
    </w:p>
    <w:p w:rsidR="00A90EEA" w:rsidRDefault="00A90EEA" w:rsidP="00A90EEA">
      <w:pPr>
        <w:shd w:val="solid" w:color="FFFFFF" w:fill="FFFFFF"/>
        <w:ind w:firstLine="708"/>
        <w:rPr>
          <w:rFonts w:ascii="Times New Roman" w:hAnsi="Times New Roman" w:cs="Times New Roman"/>
          <w:sz w:val="24"/>
          <w:szCs w:val="24"/>
        </w:rPr>
      </w:pPr>
      <w:r>
        <w:rPr>
          <w:rFonts w:ascii="Times New Roman" w:hAnsi="Times New Roman" w:cs="Times New Roman"/>
          <w:sz w:val="24"/>
          <w:szCs w:val="24"/>
        </w:rPr>
        <w:t xml:space="preserve">- na području Općine Dubravica nema pravnih i fizičkih osoba koje se bave prijevozom putnika. Prijevoz evakuiranih osoba osigurat će se putem Dobrovoljnih vatrogasnih društava. </w:t>
      </w:r>
    </w:p>
    <w:p w:rsidR="00A90EEA" w:rsidRDefault="00A90EEA" w:rsidP="00A90EEA">
      <w:pPr>
        <w:shd w:val="solid" w:color="FFFFFF" w:fill="FFFFFF"/>
        <w:ind w:firstLine="708"/>
        <w:rPr>
          <w:rFonts w:ascii="Times New Roman" w:hAnsi="Times New Roman" w:cs="Times New Roman"/>
          <w:b/>
          <w:sz w:val="24"/>
          <w:szCs w:val="24"/>
        </w:rPr>
      </w:pPr>
      <w:r>
        <w:rPr>
          <w:rFonts w:ascii="Times New Roman" w:hAnsi="Times New Roman" w:cs="Times New Roman"/>
          <w:b/>
          <w:sz w:val="24"/>
          <w:szCs w:val="24"/>
        </w:rPr>
        <w:t xml:space="preserve">4. Objekti zbrinjavanja: </w:t>
      </w:r>
    </w:p>
    <w:p w:rsidR="00A90EEA" w:rsidRDefault="00A90EEA" w:rsidP="00A90EEA">
      <w:pPr>
        <w:shd w:val="solid" w:color="FFFFFF" w:fill="FFFFFF"/>
        <w:ind w:firstLine="708"/>
        <w:rPr>
          <w:rFonts w:ascii="Times New Roman" w:hAnsi="Times New Roman" w:cs="Times New Roman"/>
          <w:sz w:val="24"/>
          <w:szCs w:val="24"/>
        </w:rPr>
      </w:pPr>
      <w:r>
        <w:rPr>
          <w:rFonts w:ascii="Times New Roman" w:hAnsi="Times New Roman" w:cs="Times New Roman"/>
          <w:sz w:val="24"/>
          <w:szCs w:val="24"/>
        </w:rPr>
        <w:t xml:space="preserve">- mjesto prihvata za evakuirane osobe je zgrada bivše područne škole Dubravica na adresi Pavla </w:t>
      </w:r>
      <w:proofErr w:type="spellStart"/>
      <w:r>
        <w:rPr>
          <w:rFonts w:ascii="Times New Roman" w:hAnsi="Times New Roman" w:cs="Times New Roman"/>
          <w:sz w:val="24"/>
          <w:szCs w:val="24"/>
        </w:rPr>
        <w:t>Štoosa</w:t>
      </w:r>
      <w:proofErr w:type="spellEnd"/>
      <w:r>
        <w:rPr>
          <w:rFonts w:ascii="Times New Roman" w:hAnsi="Times New Roman" w:cs="Times New Roman"/>
          <w:sz w:val="24"/>
          <w:szCs w:val="24"/>
        </w:rPr>
        <w:t xml:space="preserve"> 38, 10293 Dubravica – stara škola</w:t>
      </w:r>
    </w:p>
    <w:p w:rsidR="00A90EEA" w:rsidRDefault="00A90EEA" w:rsidP="00A90EEA">
      <w:pPr>
        <w:shd w:val="solid" w:color="FFFFFF" w:fill="FFFFFF"/>
        <w:ind w:firstLine="708"/>
        <w:rPr>
          <w:rFonts w:ascii="Times New Roman" w:hAnsi="Times New Roman" w:cs="Times New Roman"/>
          <w:sz w:val="24"/>
          <w:szCs w:val="24"/>
        </w:rPr>
      </w:pPr>
      <w:r>
        <w:rPr>
          <w:rFonts w:ascii="Times New Roman" w:hAnsi="Times New Roman" w:cs="Times New Roman"/>
          <w:sz w:val="24"/>
          <w:szCs w:val="24"/>
        </w:rPr>
        <w:t xml:space="preserve">- odgovorne osobe: načelnik Općine Dubravica (Marin Štritof, 099/3399-356) i zamjenik načelnika (Kruno </w:t>
      </w:r>
      <w:proofErr w:type="spellStart"/>
      <w:r>
        <w:rPr>
          <w:rFonts w:ascii="Times New Roman" w:hAnsi="Times New Roman" w:cs="Times New Roman"/>
          <w:sz w:val="24"/>
          <w:szCs w:val="24"/>
        </w:rPr>
        <w:t>Stiperski</w:t>
      </w:r>
      <w:proofErr w:type="spellEnd"/>
      <w:r>
        <w:rPr>
          <w:rFonts w:ascii="Times New Roman" w:hAnsi="Times New Roman" w:cs="Times New Roman"/>
          <w:sz w:val="24"/>
          <w:szCs w:val="24"/>
        </w:rPr>
        <w:t>, 098/956-0631)</w:t>
      </w:r>
    </w:p>
    <w:p w:rsidR="00A90EEA" w:rsidRDefault="00A90EEA" w:rsidP="00A90EEA">
      <w:pPr>
        <w:shd w:val="solid" w:color="FFFFFF" w:fill="FFFFFF"/>
        <w:ind w:firstLine="708"/>
        <w:rPr>
          <w:rFonts w:ascii="Times New Roman" w:hAnsi="Times New Roman" w:cs="Times New Roman"/>
          <w:sz w:val="24"/>
          <w:szCs w:val="24"/>
        </w:rPr>
      </w:pPr>
      <w:r>
        <w:rPr>
          <w:rFonts w:ascii="Times New Roman" w:hAnsi="Times New Roman" w:cs="Times New Roman"/>
          <w:sz w:val="24"/>
          <w:szCs w:val="24"/>
        </w:rPr>
        <w:t xml:space="preserve">- u slučaju potrebe, a po popunjavanju prostora zgrade bivše Područne škole Dubravica prihvat je dužna izvršiti zgrada PŠ Dubravica koja se nalazi odmah pored stare zgrade PŠ Dubravica (odgovorna osoba: Ravnatelj škole Arsen </w:t>
      </w:r>
      <w:proofErr w:type="spellStart"/>
      <w:r>
        <w:rPr>
          <w:rFonts w:ascii="Times New Roman" w:hAnsi="Times New Roman" w:cs="Times New Roman"/>
          <w:sz w:val="24"/>
          <w:szCs w:val="24"/>
        </w:rPr>
        <w:t>Šarunić</w:t>
      </w:r>
      <w:proofErr w:type="spellEnd"/>
      <w:r>
        <w:rPr>
          <w:rFonts w:ascii="Times New Roman" w:hAnsi="Times New Roman" w:cs="Times New Roman"/>
          <w:sz w:val="24"/>
          <w:szCs w:val="24"/>
        </w:rPr>
        <w:t xml:space="preserve"> - 098/ 495 841)</w:t>
      </w:r>
    </w:p>
    <w:p w:rsidR="00A90EEA" w:rsidRDefault="00A90EEA" w:rsidP="00A90EEA">
      <w:pPr>
        <w:shd w:val="solid" w:color="FFFFFF" w:fill="FFFFFF"/>
        <w:ind w:firstLine="708"/>
        <w:rPr>
          <w:rFonts w:ascii="Times New Roman" w:hAnsi="Times New Roman" w:cs="Times New Roman"/>
          <w:sz w:val="24"/>
          <w:szCs w:val="24"/>
        </w:rPr>
      </w:pPr>
      <w:r>
        <w:rPr>
          <w:rFonts w:ascii="Times New Roman" w:hAnsi="Times New Roman" w:cs="Times New Roman"/>
          <w:sz w:val="24"/>
          <w:szCs w:val="24"/>
        </w:rPr>
        <w:t xml:space="preserve">- na športskom igralištu kod PŠ Dubravica, Pavla </w:t>
      </w:r>
      <w:proofErr w:type="spellStart"/>
      <w:r>
        <w:rPr>
          <w:rFonts w:ascii="Times New Roman" w:hAnsi="Times New Roman" w:cs="Times New Roman"/>
          <w:sz w:val="24"/>
          <w:szCs w:val="24"/>
        </w:rPr>
        <w:t>Štoosa</w:t>
      </w:r>
      <w:proofErr w:type="spellEnd"/>
      <w:r>
        <w:rPr>
          <w:rFonts w:ascii="Times New Roman" w:hAnsi="Times New Roman" w:cs="Times New Roman"/>
          <w:sz w:val="24"/>
          <w:szCs w:val="24"/>
        </w:rPr>
        <w:t xml:space="preserve"> 38 postoji mogućnost formiranja šatorskih naselja (odgovorna osoba: komunalni redar Općine Dubravica Siniša </w:t>
      </w:r>
      <w:proofErr w:type="spellStart"/>
      <w:r>
        <w:rPr>
          <w:rFonts w:ascii="Times New Roman" w:hAnsi="Times New Roman" w:cs="Times New Roman"/>
          <w:sz w:val="24"/>
          <w:szCs w:val="24"/>
        </w:rPr>
        <w:t>Režić</w:t>
      </w:r>
      <w:proofErr w:type="spellEnd"/>
      <w:r>
        <w:rPr>
          <w:rFonts w:ascii="Times New Roman" w:hAnsi="Times New Roman" w:cs="Times New Roman"/>
          <w:sz w:val="24"/>
          <w:szCs w:val="24"/>
        </w:rPr>
        <w:t xml:space="preserve"> 098/ 565 669).</w:t>
      </w:r>
    </w:p>
    <w:p w:rsidR="00A90EEA" w:rsidRDefault="00A90EEA" w:rsidP="00A90EEA">
      <w:pPr>
        <w:shd w:val="solid" w:color="FFFFFF" w:fill="FFFFFF"/>
        <w:ind w:firstLine="708"/>
        <w:rPr>
          <w:rFonts w:ascii="Times New Roman" w:hAnsi="Times New Roman" w:cs="Times New Roman"/>
          <w:b/>
          <w:sz w:val="24"/>
          <w:szCs w:val="24"/>
        </w:rPr>
      </w:pPr>
      <w:r>
        <w:rPr>
          <w:rFonts w:ascii="Times New Roman" w:hAnsi="Times New Roman" w:cs="Times New Roman"/>
          <w:b/>
          <w:sz w:val="24"/>
          <w:szCs w:val="24"/>
        </w:rPr>
        <w:t>5. Ugostiteljski i drugi objekti za spremanje hrane:</w:t>
      </w:r>
    </w:p>
    <w:p w:rsidR="00A90EEA" w:rsidRDefault="00A90EEA" w:rsidP="00A90EEA">
      <w:pPr>
        <w:shd w:val="solid" w:color="FFFFFF" w:fill="FFFFFF"/>
        <w:ind w:firstLine="708"/>
        <w:rPr>
          <w:rFonts w:ascii="Times New Roman" w:hAnsi="Times New Roman" w:cs="Times New Roman"/>
          <w:sz w:val="24"/>
          <w:szCs w:val="24"/>
        </w:rPr>
      </w:pPr>
      <w:r>
        <w:rPr>
          <w:rFonts w:ascii="Times New Roman" w:hAnsi="Times New Roman" w:cs="Times New Roman"/>
          <w:sz w:val="24"/>
          <w:szCs w:val="24"/>
        </w:rPr>
        <w:t xml:space="preserve">- Ugostiteljskih obrta sa hranom na području Općine Dubravica nema, ali u slučaju potrebe hrana će se pripremiti u okviru Područne škole Dubravica koja raspolaže kuhinjom (odgovorna osoba: Ravnatelj škole Arsen </w:t>
      </w:r>
      <w:proofErr w:type="spellStart"/>
      <w:r>
        <w:rPr>
          <w:rFonts w:ascii="Times New Roman" w:hAnsi="Times New Roman" w:cs="Times New Roman"/>
          <w:sz w:val="24"/>
          <w:szCs w:val="24"/>
        </w:rPr>
        <w:t>Šarunić</w:t>
      </w:r>
      <w:proofErr w:type="spellEnd"/>
      <w:r>
        <w:rPr>
          <w:rFonts w:ascii="Times New Roman" w:hAnsi="Times New Roman" w:cs="Times New Roman"/>
          <w:sz w:val="24"/>
          <w:szCs w:val="24"/>
        </w:rPr>
        <w:t xml:space="preserve"> – 098/495 841)</w:t>
      </w:r>
    </w:p>
    <w:p w:rsidR="00A90EEA" w:rsidRDefault="00A90EEA" w:rsidP="00A90EEA">
      <w:pPr>
        <w:shd w:val="solid" w:color="FFFFFF" w:fill="FFFFFF"/>
        <w:ind w:firstLine="708"/>
        <w:rPr>
          <w:rFonts w:ascii="Times New Roman" w:hAnsi="Times New Roman" w:cs="Times New Roman"/>
          <w:b/>
          <w:sz w:val="24"/>
          <w:szCs w:val="24"/>
        </w:rPr>
      </w:pPr>
      <w:r>
        <w:rPr>
          <w:rFonts w:ascii="Times New Roman" w:hAnsi="Times New Roman" w:cs="Times New Roman"/>
          <w:b/>
          <w:sz w:val="24"/>
          <w:szCs w:val="24"/>
        </w:rPr>
        <w:t>6. Domovi zdravlja s brojem liječnika:</w:t>
      </w:r>
    </w:p>
    <w:p w:rsidR="00A90EEA" w:rsidRDefault="00A90EEA" w:rsidP="00A90EEA">
      <w:pPr>
        <w:shd w:val="solid" w:color="FFFFFF" w:fill="FFFFFF"/>
        <w:ind w:firstLine="708"/>
        <w:rPr>
          <w:rFonts w:ascii="Times New Roman" w:hAnsi="Times New Roman" w:cs="Times New Roman"/>
          <w:sz w:val="24"/>
          <w:szCs w:val="24"/>
        </w:rPr>
      </w:pPr>
      <w:r>
        <w:rPr>
          <w:rFonts w:ascii="Times New Roman" w:hAnsi="Times New Roman" w:cs="Times New Roman"/>
          <w:sz w:val="24"/>
          <w:szCs w:val="24"/>
        </w:rPr>
        <w:t>- na području Općine Dubravica postoji Ambulanta opće medicine koja može osigurati jednog liječnika i jednu medicinsku sestru (</w:t>
      </w:r>
      <w:proofErr w:type="spellStart"/>
      <w:r>
        <w:rPr>
          <w:rFonts w:ascii="Times New Roman" w:hAnsi="Times New Roman" w:cs="Times New Roman"/>
          <w:sz w:val="24"/>
          <w:szCs w:val="24"/>
        </w:rPr>
        <w:t>tel</w:t>
      </w:r>
      <w:proofErr w:type="spellEnd"/>
      <w:r>
        <w:rPr>
          <w:rFonts w:ascii="Times New Roman" w:hAnsi="Times New Roman" w:cs="Times New Roman"/>
          <w:sz w:val="24"/>
          <w:szCs w:val="24"/>
        </w:rPr>
        <w:t>: 01/ 3399 002)</w:t>
      </w:r>
    </w:p>
    <w:p w:rsidR="00A90EEA" w:rsidRDefault="00A90EEA" w:rsidP="00A90EEA">
      <w:pPr>
        <w:shd w:val="solid" w:color="FFFFFF" w:fill="FFFFFF"/>
        <w:ind w:firstLine="708"/>
        <w:rPr>
          <w:rFonts w:ascii="Times New Roman" w:hAnsi="Times New Roman" w:cs="Times New Roman"/>
          <w:b/>
          <w:sz w:val="24"/>
          <w:szCs w:val="24"/>
        </w:rPr>
      </w:pPr>
      <w:r>
        <w:rPr>
          <w:rFonts w:ascii="Times New Roman" w:hAnsi="Times New Roman" w:cs="Times New Roman"/>
          <w:b/>
          <w:sz w:val="24"/>
          <w:szCs w:val="24"/>
        </w:rPr>
        <w:t>7. Redoslijed i pravac provedbe evakuacije:</w:t>
      </w:r>
    </w:p>
    <w:p w:rsidR="00A90EEA" w:rsidRDefault="00A90EEA" w:rsidP="00A90EEA">
      <w:pPr>
        <w:shd w:val="solid" w:color="FFFFFF" w:fill="FFFFFF"/>
        <w:ind w:firstLine="708"/>
        <w:rPr>
          <w:rFonts w:ascii="Times New Roman" w:hAnsi="Times New Roman" w:cs="Times New Roman"/>
          <w:sz w:val="24"/>
          <w:szCs w:val="24"/>
        </w:rPr>
      </w:pPr>
      <w:r>
        <w:rPr>
          <w:rFonts w:ascii="Times New Roman" w:hAnsi="Times New Roman" w:cs="Times New Roman"/>
          <w:sz w:val="24"/>
          <w:szCs w:val="24"/>
        </w:rPr>
        <w:t xml:space="preserve">- evakuacija kreće od mjesta nesreće do stare zgrade Područne škole u </w:t>
      </w:r>
      <w:proofErr w:type="spellStart"/>
      <w:r>
        <w:rPr>
          <w:rFonts w:ascii="Times New Roman" w:hAnsi="Times New Roman" w:cs="Times New Roman"/>
          <w:sz w:val="24"/>
          <w:szCs w:val="24"/>
        </w:rPr>
        <w:t>Dubravici</w:t>
      </w:r>
      <w:proofErr w:type="spellEnd"/>
      <w:r>
        <w:rPr>
          <w:rFonts w:ascii="Times New Roman" w:hAnsi="Times New Roman" w:cs="Times New Roman"/>
          <w:sz w:val="24"/>
          <w:szCs w:val="24"/>
        </w:rPr>
        <w:t xml:space="preserve">, Pavla </w:t>
      </w:r>
      <w:proofErr w:type="spellStart"/>
      <w:r>
        <w:rPr>
          <w:rFonts w:ascii="Times New Roman" w:hAnsi="Times New Roman" w:cs="Times New Roman"/>
          <w:sz w:val="24"/>
          <w:szCs w:val="24"/>
        </w:rPr>
        <w:t>Štoosa</w:t>
      </w:r>
      <w:proofErr w:type="spellEnd"/>
      <w:r>
        <w:rPr>
          <w:rFonts w:ascii="Times New Roman" w:hAnsi="Times New Roman" w:cs="Times New Roman"/>
          <w:sz w:val="24"/>
          <w:szCs w:val="24"/>
        </w:rPr>
        <w:t xml:space="preserve"> 38</w:t>
      </w:r>
    </w:p>
    <w:p w:rsidR="00A90EEA" w:rsidRDefault="00A90EEA" w:rsidP="00A90EEA">
      <w:pPr>
        <w:shd w:val="solid" w:color="FFFFFF" w:fill="FFFFFF"/>
        <w:ind w:firstLine="708"/>
        <w:rPr>
          <w:rFonts w:ascii="Times New Roman" w:hAnsi="Times New Roman" w:cs="Times New Roman"/>
          <w:b/>
          <w:sz w:val="24"/>
          <w:szCs w:val="24"/>
        </w:rPr>
      </w:pPr>
      <w:r>
        <w:rPr>
          <w:rFonts w:ascii="Times New Roman" w:hAnsi="Times New Roman" w:cs="Times New Roman"/>
          <w:b/>
          <w:sz w:val="24"/>
          <w:szCs w:val="24"/>
        </w:rPr>
        <w:t>8. Trgovački centri odnosno trgovine koje mogu osigurati potrebne prehrambene artikle (suhe obroke) za evakuirane osobe:</w:t>
      </w:r>
    </w:p>
    <w:p w:rsidR="00A90EEA" w:rsidRDefault="00A90EEA" w:rsidP="00A90EEA">
      <w:pPr>
        <w:shd w:val="solid" w:color="FFFFFF" w:fill="FFFFFF"/>
        <w:ind w:firstLine="708"/>
        <w:rPr>
          <w:rFonts w:ascii="Times New Roman" w:hAnsi="Times New Roman" w:cs="Times New Roman"/>
          <w:sz w:val="24"/>
          <w:szCs w:val="24"/>
        </w:rPr>
      </w:pPr>
      <w:r>
        <w:rPr>
          <w:rFonts w:ascii="Times New Roman" w:hAnsi="Times New Roman" w:cs="Times New Roman"/>
          <w:sz w:val="24"/>
          <w:szCs w:val="24"/>
        </w:rPr>
        <w:t>- u slučaju da Područna škola ne može pripremiti dovoljan broj obroka, evakuiranim osobama bit će podijeljeni obroci suhe hrane koju će dostaviti trgovina „Kovač“</w:t>
      </w:r>
    </w:p>
    <w:p w:rsidR="00A90EEA" w:rsidRDefault="00A90EEA" w:rsidP="00A90EEA">
      <w:pPr>
        <w:shd w:val="solid" w:color="FFFFFF" w:fill="FFFFFF"/>
        <w:ind w:firstLine="708"/>
        <w:rPr>
          <w:rFonts w:ascii="Times New Roman" w:hAnsi="Times New Roman" w:cs="Times New Roman"/>
          <w:sz w:val="24"/>
          <w:szCs w:val="24"/>
        </w:rPr>
      </w:pPr>
      <w:r>
        <w:rPr>
          <w:rFonts w:ascii="Times New Roman" w:hAnsi="Times New Roman" w:cs="Times New Roman"/>
          <w:sz w:val="24"/>
          <w:szCs w:val="24"/>
        </w:rPr>
        <w:t xml:space="preserve">- hranu će do prihvatilišta dopremati članovi postrojbe civilne zaštite opće namjene </w:t>
      </w:r>
    </w:p>
    <w:p w:rsidR="00A90EEA" w:rsidRDefault="00A90EEA" w:rsidP="00A90EEA">
      <w:pPr>
        <w:spacing w:line="300" w:lineRule="atLeast"/>
        <w:rPr>
          <w:rFonts w:ascii="Times New Roman" w:hAnsi="Times New Roman" w:cs="Times New Roman"/>
          <w:sz w:val="24"/>
          <w:szCs w:val="24"/>
        </w:rPr>
      </w:pPr>
    </w:p>
    <w:p w:rsidR="00A90EEA" w:rsidRDefault="00A90EEA" w:rsidP="00A90EEA">
      <w:pPr>
        <w:shd w:val="solid" w:color="FFFFFF" w:fill="FFFFFF"/>
        <w:ind w:firstLine="708"/>
        <w:rPr>
          <w:rFonts w:ascii="Times New Roman" w:hAnsi="Times New Roman" w:cs="Times New Roman"/>
          <w:b/>
          <w:sz w:val="24"/>
          <w:szCs w:val="24"/>
        </w:rPr>
      </w:pPr>
      <w:r>
        <w:rPr>
          <w:rFonts w:ascii="Times New Roman" w:hAnsi="Times New Roman" w:cs="Times New Roman"/>
          <w:b/>
          <w:sz w:val="24"/>
          <w:szCs w:val="24"/>
        </w:rPr>
        <w:t>9. Fizičke i pravne osobe koje sudjeluju u evakuaciji te njihove zadaće:</w:t>
      </w:r>
    </w:p>
    <w:tbl>
      <w:tblPr>
        <w:tblW w:w="0" w:type="auto"/>
        <w:jc w:val="center"/>
        <w:tblLayout w:type="fixed"/>
        <w:tblCellMar>
          <w:left w:w="180" w:type="dxa"/>
          <w:right w:w="180" w:type="dxa"/>
        </w:tblCellMar>
        <w:tblLook w:val="04A0" w:firstRow="1" w:lastRow="0" w:firstColumn="1" w:lastColumn="0" w:noHBand="0" w:noVBand="1"/>
      </w:tblPr>
      <w:tblGrid>
        <w:gridCol w:w="889"/>
        <w:gridCol w:w="2268"/>
        <w:gridCol w:w="3818"/>
        <w:gridCol w:w="2266"/>
      </w:tblGrid>
      <w:tr w:rsidR="00A90EEA" w:rsidTr="00A90EEA">
        <w:trPr>
          <w:trHeight w:val="1000"/>
          <w:jc w:val="center"/>
        </w:trPr>
        <w:tc>
          <w:tcPr>
            <w:tcW w:w="889" w:type="dxa"/>
            <w:tcBorders>
              <w:top w:val="single" w:sz="8" w:space="0" w:color="auto"/>
              <w:left w:val="single" w:sz="8" w:space="0" w:color="auto"/>
              <w:bottom w:val="single" w:sz="8" w:space="0" w:color="auto"/>
              <w:right w:val="nil"/>
            </w:tcBorders>
            <w:vAlign w:val="center"/>
            <w:hideMark/>
          </w:tcPr>
          <w:p w:rsidR="00A90EEA" w:rsidRDefault="00A90EEA">
            <w:pPr>
              <w:spacing w:line="30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Red.</w:t>
            </w:r>
          </w:p>
          <w:p w:rsidR="00A90EEA" w:rsidRDefault="00A90EEA">
            <w:pPr>
              <w:spacing w:line="300" w:lineRule="atLeast"/>
              <w:jc w:val="center"/>
              <w:rPr>
                <w:rFonts w:ascii="Times New Roman" w:hAnsi="Times New Roman" w:cs="Times New Roman"/>
                <w:b/>
                <w:sz w:val="24"/>
                <w:szCs w:val="24"/>
              </w:rPr>
            </w:pPr>
            <w:r>
              <w:rPr>
                <w:rFonts w:ascii="Times New Roman" w:hAnsi="Times New Roman" w:cs="Times New Roman"/>
                <w:b/>
                <w:sz w:val="24"/>
                <w:szCs w:val="24"/>
              </w:rPr>
              <w:t>br.</w:t>
            </w:r>
          </w:p>
        </w:tc>
        <w:tc>
          <w:tcPr>
            <w:tcW w:w="2268" w:type="dxa"/>
            <w:tcBorders>
              <w:top w:val="single" w:sz="8" w:space="0" w:color="auto"/>
              <w:left w:val="single" w:sz="8" w:space="0" w:color="auto"/>
              <w:bottom w:val="single" w:sz="8" w:space="0" w:color="auto"/>
              <w:right w:val="nil"/>
            </w:tcBorders>
            <w:vAlign w:val="center"/>
            <w:hideMark/>
          </w:tcPr>
          <w:p w:rsidR="00A90EEA" w:rsidRDefault="00A90EEA">
            <w:pPr>
              <w:spacing w:line="300" w:lineRule="atLeast"/>
              <w:jc w:val="center"/>
              <w:rPr>
                <w:rFonts w:ascii="Times New Roman" w:hAnsi="Times New Roman" w:cs="Times New Roman"/>
                <w:b/>
                <w:sz w:val="24"/>
                <w:szCs w:val="24"/>
              </w:rPr>
            </w:pPr>
            <w:r>
              <w:rPr>
                <w:rFonts w:ascii="Times New Roman" w:hAnsi="Times New Roman" w:cs="Times New Roman"/>
                <w:b/>
                <w:sz w:val="24"/>
                <w:szCs w:val="24"/>
              </w:rPr>
              <w:t>Popis osoba koje sudjeluju u evakuaciji</w:t>
            </w:r>
          </w:p>
        </w:tc>
        <w:tc>
          <w:tcPr>
            <w:tcW w:w="3818" w:type="dxa"/>
            <w:tcBorders>
              <w:top w:val="single" w:sz="8" w:space="0" w:color="auto"/>
              <w:left w:val="single" w:sz="8" w:space="0" w:color="auto"/>
              <w:bottom w:val="single" w:sz="8" w:space="0" w:color="auto"/>
              <w:right w:val="nil"/>
            </w:tcBorders>
            <w:vAlign w:val="center"/>
            <w:hideMark/>
          </w:tcPr>
          <w:p w:rsidR="00A90EEA" w:rsidRDefault="00A90EEA">
            <w:pPr>
              <w:spacing w:line="300" w:lineRule="atLeast"/>
              <w:jc w:val="center"/>
              <w:rPr>
                <w:rFonts w:ascii="Times New Roman" w:hAnsi="Times New Roman" w:cs="Times New Roman"/>
                <w:b/>
                <w:sz w:val="24"/>
                <w:szCs w:val="24"/>
              </w:rPr>
            </w:pPr>
            <w:r>
              <w:rPr>
                <w:rFonts w:ascii="Times New Roman" w:hAnsi="Times New Roman" w:cs="Times New Roman"/>
                <w:b/>
                <w:sz w:val="24"/>
                <w:szCs w:val="24"/>
              </w:rPr>
              <w:t>Zadaci</w:t>
            </w:r>
          </w:p>
        </w:tc>
        <w:tc>
          <w:tcPr>
            <w:tcW w:w="2266" w:type="dxa"/>
            <w:tcBorders>
              <w:top w:val="single" w:sz="8" w:space="0" w:color="auto"/>
              <w:left w:val="single" w:sz="8" w:space="0" w:color="auto"/>
              <w:bottom w:val="single" w:sz="8" w:space="0" w:color="auto"/>
              <w:right w:val="single" w:sz="8" w:space="0" w:color="auto"/>
            </w:tcBorders>
            <w:vAlign w:val="center"/>
            <w:hideMark/>
          </w:tcPr>
          <w:p w:rsidR="00A90EEA" w:rsidRDefault="00A90EEA">
            <w:pPr>
              <w:spacing w:line="300" w:lineRule="atLeast"/>
              <w:jc w:val="center"/>
              <w:rPr>
                <w:rFonts w:ascii="Times New Roman" w:hAnsi="Times New Roman" w:cs="Times New Roman"/>
                <w:b/>
                <w:sz w:val="24"/>
                <w:szCs w:val="24"/>
              </w:rPr>
            </w:pPr>
            <w:r>
              <w:rPr>
                <w:rFonts w:ascii="Times New Roman" w:hAnsi="Times New Roman" w:cs="Times New Roman"/>
                <w:b/>
                <w:sz w:val="24"/>
                <w:szCs w:val="24"/>
              </w:rPr>
              <w:t>Vrijeme izvršenja</w:t>
            </w:r>
          </w:p>
        </w:tc>
      </w:tr>
      <w:tr w:rsidR="00A90EEA" w:rsidTr="00A90EEA">
        <w:trPr>
          <w:trHeight w:val="700"/>
          <w:jc w:val="center"/>
        </w:trPr>
        <w:tc>
          <w:tcPr>
            <w:tcW w:w="889" w:type="dxa"/>
            <w:tcBorders>
              <w:top w:val="single" w:sz="8" w:space="0" w:color="auto"/>
              <w:left w:val="single" w:sz="8" w:space="0" w:color="auto"/>
              <w:bottom w:val="single" w:sz="8" w:space="0" w:color="auto"/>
              <w:right w:val="nil"/>
            </w:tcBorders>
            <w:vAlign w:val="center"/>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8" w:space="0" w:color="auto"/>
              <w:left w:val="single" w:sz="8" w:space="0" w:color="auto"/>
              <w:bottom w:val="single" w:sz="8" w:space="0" w:color="auto"/>
              <w:right w:val="nil"/>
            </w:tcBorders>
            <w:vAlign w:val="center"/>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Stožer civilne zaštite</w:t>
            </w:r>
          </w:p>
        </w:tc>
        <w:tc>
          <w:tcPr>
            <w:tcW w:w="3818" w:type="dxa"/>
            <w:tcBorders>
              <w:top w:val="single" w:sz="8" w:space="0" w:color="auto"/>
              <w:left w:val="single" w:sz="8" w:space="0" w:color="auto"/>
              <w:bottom w:val="single" w:sz="8" w:space="0" w:color="auto"/>
              <w:right w:val="nil"/>
            </w:tcBorders>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koordinira radom svih sudionika u provođenju evakuacije na području Općine</w:t>
            </w:r>
          </w:p>
        </w:tc>
        <w:tc>
          <w:tcPr>
            <w:tcW w:w="2266" w:type="dxa"/>
            <w:tcBorders>
              <w:top w:val="single" w:sz="8" w:space="0" w:color="auto"/>
              <w:left w:val="single" w:sz="8" w:space="0" w:color="auto"/>
              <w:bottom w:val="single" w:sz="8" w:space="0" w:color="auto"/>
              <w:right w:val="single" w:sz="8" w:space="0" w:color="auto"/>
            </w:tcBorders>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tijekom cijelog vremena provođenja evakuacije</w:t>
            </w:r>
          </w:p>
        </w:tc>
      </w:tr>
      <w:tr w:rsidR="00A90EEA" w:rsidTr="00A90EEA">
        <w:trPr>
          <w:trHeight w:val="1900"/>
          <w:jc w:val="center"/>
        </w:trPr>
        <w:tc>
          <w:tcPr>
            <w:tcW w:w="889" w:type="dxa"/>
            <w:tcBorders>
              <w:top w:val="single" w:sz="8" w:space="0" w:color="auto"/>
              <w:left w:val="single" w:sz="8" w:space="0" w:color="auto"/>
              <w:bottom w:val="single" w:sz="8" w:space="0" w:color="auto"/>
              <w:right w:val="nil"/>
            </w:tcBorders>
            <w:vAlign w:val="center"/>
          </w:tcPr>
          <w:p w:rsidR="00A90EEA" w:rsidRDefault="00A90EEA">
            <w:pPr>
              <w:autoSpaceDE w:val="0"/>
              <w:autoSpaceDN w:val="0"/>
              <w:rPr>
                <w:rFonts w:ascii="Times New Roman" w:hAnsi="Times New Roman" w:cs="Times New Roman"/>
                <w:sz w:val="24"/>
                <w:szCs w:val="24"/>
              </w:rPr>
            </w:pPr>
          </w:p>
        </w:tc>
        <w:tc>
          <w:tcPr>
            <w:tcW w:w="2268" w:type="dxa"/>
            <w:tcBorders>
              <w:top w:val="single" w:sz="8" w:space="0" w:color="auto"/>
              <w:left w:val="single" w:sz="8" w:space="0" w:color="auto"/>
              <w:bottom w:val="single" w:sz="8" w:space="0" w:color="auto"/>
              <w:right w:val="nil"/>
            </w:tcBorders>
            <w:vAlign w:val="center"/>
          </w:tcPr>
          <w:p w:rsidR="00A90EEA" w:rsidRDefault="00A90EEA">
            <w:pPr>
              <w:autoSpaceDE w:val="0"/>
              <w:autoSpaceDN w:val="0"/>
              <w:rPr>
                <w:rFonts w:ascii="Times New Roman" w:hAnsi="Times New Roman" w:cs="Times New Roman"/>
                <w:sz w:val="24"/>
                <w:szCs w:val="24"/>
              </w:rPr>
            </w:pPr>
          </w:p>
        </w:tc>
        <w:tc>
          <w:tcPr>
            <w:tcW w:w="3818" w:type="dxa"/>
            <w:tcBorders>
              <w:top w:val="single" w:sz="8" w:space="0" w:color="auto"/>
              <w:left w:val="single" w:sz="8" w:space="0" w:color="auto"/>
              <w:bottom w:val="single" w:sz="8" w:space="0" w:color="auto"/>
              <w:right w:val="nil"/>
            </w:tcBorders>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neposredno angažira sve subjekte koje sudjeluju u evakuaciji, otpremanju, prihvatu, pripremi i osiguravanju obroka, odnosno organizira prijevoz osoba, organizira prihvat u objekte za prihvat, organizira dostavu namirnica od trgovina do kuhinja i od kuhinja do prihvatilišta</w:t>
            </w:r>
          </w:p>
        </w:tc>
        <w:tc>
          <w:tcPr>
            <w:tcW w:w="2266" w:type="dxa"/>
            <w:tcBorders>
              <w:top w:val="single" w:sz="8" w:space="0" w:color="auto"/>
              <w:left w:val="single" w:sz="8" w:space="0" w:color="auto"/>
              <w:bottom w:val="single" w:sz="8" w:space="0" w:color="auto"/>
              <w:right w:val="single" w:sz="8" w:space="0" w:color="auto"/>
            </w:tcBorders>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tijekom cijelog vremena provođenja evakuacije</w:t>
            </w:r>
          </w:p>
        </w:tc>
      </w:tr>
      <w:tr w:rsidR="00A90EEA" w:rsidTr="00A90EEA">
        <w:trPr>
          <w:trHeight w:val="1000"/>
          <w:jc w:val="center"/>
        </w:trPr>
        <w:tc>
          <w:tcPr>
            <w:tcW w:w="889" w:type="dxa"/>
            <w:tcBorders>
              <w:top w:val="single" w:sz="8" w:space="0" w:color="auto"/>
              <w:left w:val="single" w:sz="8" w:space="0" w:color="auto"/>
              <w:bottom w:val="single" w:sz="8" w:space="0" w:color="auto"/>
              <w:right w:val="nil"/>
            </w:tcBorders>
            <w:vAlign w:val="center"/>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8" w:space="0" w:color="auto"/>
              <w:left w:val="single" w:sz="8" w:space="0" w:color="auto"/>
              <w:bottom w:val="single" w:sz="8" w:space="0" w:color="auto"/>
              <w:right w:val="nil"/>
            </w:tcBorders>
            <w:vAlign w:val="center"/>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Postrojba civilne zaštite opće namjene</w:t>
            </w:r>
          </w:p>
        </w:tc>
        <w:tc>
          <w:tcPr>
            <w:tcW w:w="3818" w:type="dxa"/>
            <w:tcBorders>
              <w:top w:val="single" w:sz="8" w:space="0" w:color="auto"/>
              <w:left w:val="single" w:sz="8" w:space="0" w:color="auto"/>
              <w:bottom w:val="single" w:sz="8" w:space="0" w:color="auto"/>
              <w:right w:val="nil"/>
            </w:tcBorders>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provodi dostavu namirnica i hrane do evakuiranih i pomaže ustanovama kod brige evakuiranih i zbrinutih osoba</w:t>
            </w:r>
          </w:p>
        </w:tc>
        <w:tc>
          <w:tcPr>
            <w:tcW w:w="2266" w:type="dxa"/>
            <w:tcBorders>
              <w:top w:val="single" w:sz="8" w:space="0" w:color="auto"/>
              <w:left w:val="single" w:sz="8" w:space="0" w:color="auto"/>
              <w:bottom w:val="single" w:sz="8" w:space="0" w:color="auto"/>
              <w:right w:val="single" w:sz="8" w:space="0" w:color="auto"/>
            </w:tcBorders>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tijekom cijelog vremena provođenja evakuacije</w:t>
            </w:r>
          </w:p>
        </w:tc>
      </w:tr>
      <w:tr w:rsidR="00A90EEA" w:rsidTr="00A90EEA">
        <w:trPr>
          <w:trHeight w:val="1000"/>
          <w:jc w:val="center"/>
        </w:trPr>
        <w:tc>
          <w:tcPr>
            <w:tcW w:w="889" w:type="dxa"/>
            <w:tcBorders>
              <w:top w:val="single" w:sz="8" w:space="0" w:color="auto"/>
              <w:left w:val="single" w:sz="8" w:space="0" w:color="auto"/>
              <w:bottom w:val="single" w:sz="8" w:space="0" w:color="auto"/>
              <w:right w:val="nil"/>
            </w:tcBorders>
            <w:vAlign w:val="center"/>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8" w:space="0" w:color="auto"/>
              <w:left w:val="single" w:sz="8" w:space="0" w:color="auto"/>
              <w:bottom w:val="single" w:sz="8" w:space="0" w:color="auto"/>
              <w:right w:val="nil"/>
            </w:tcBorders>
            <w:vAlign w:val="center"/>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 xml:space="preserve">DVD </w:t>
            </w:r>
            <w:proofErr w:type="spellStart"/>
            <w:r>
              <w:rPr>
                <w:rFonts w:ascii="Times New Roman" w:hAnsi="Times New Roman" w:cs="Times New Roman"/>
                <w:sz w:val="24"/>
                <w:szCs w:val="24"/>
              </w:rPr>
              <w:t>Bobovec</w:t>
            </w:r>
            <w:proofErr w:type="spellEnd"/>
            <w:r>
              <w:rPr>
                <w:rFonts w:ascii="Times New Roman" w:hAnsi="Times New Roman" w:cs="Times New Roman"/>
                <w:sz w:val="24"/>
                <w:szCs w:val="24"/>
              </w:rPr>
              <w:t xml:space="preserve">, DVD Dubravica, DVD </w:t>
            </w:r>
            <w:proofErr w:type="spellStart"/>
            <w:r>
              <w:rPr>
                <w:rFonts w:ascii="Times New Roman" w:hAnsi="Times New Roman" w:cs="Times New Roman"/>
                <w:sz w:val="24"/>
                <w:szCs w:val="24"/>
              </w:rPr>
              <w:t>Prosinec</w:t>
            </w:r>
            <w:proofErr w:type="spellEnd"/>
            <w:r>
              <w:rPr>
                <w:rFonts w:ascii="Times New Roman" w:hAnsi="Times New Roman" w:cs="Times New Roman"/>
                <w:sz w:val="24"/>
                <w:szCs w:val="24"/>
              </w:rPr>
              <w:t xml:space="preserve"> i DVD </w:t>
            </w:r>
            <w:proofErr w:type="spellStart"/>
            <w:r>
              <w:rPr>
                <w:rFonts w:ascii="Times New Roman" w:hAnsi="Times New Roman" w:cs="Times New Roman"/>
                <w:sz w:val="24"/>
                <w:szCs w:val="24"/>
              </w:rPr>
              <w:t>Vučilčevo</w:t>
            </w:r>
            <w:proofErr w:type="spellEnd"/>
          </w:p>
        </w:tc>
        <w:tc>
          <w:tcPr>
            <w:tcW w:w="3818" w:type="dxa"/>
            <w:tcBorders>
              <w:top w:val="single" w:sz="8" w:space="0" w:color="auto"/>
              <w:left w:val="single" w:sz="8" w:space="0" w:color="auto"/>
              <w:bottom w:val="single" w:sz="8" w:space="0" w:color="auto"/>
              <w:right w:val="nil"/>
            </w:tcBorders>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sudjeluju u otklanjanju posljedica nesreće</w:t>
            </w:r>
          </w:p>
        </w:tc>
        <w:tc>
          <w:tcPr>
            <w:tcW w:w="2266" w:type="dxa"/>
            <w:tcBorders>
              <w:top w:val="single" w:sz="8" w:space="0" w:color="auto"/>
              <w:left w:val="single" w:sz="8" w:space="0" w:color="auto"/>
              <w:bottom w:val="single" w:sz="8" w:space="0" w:color="auto"/>
              <w:right w:val="single" w:sz="8" w:space="0" w:color="auto"/>
            </w:tcBorders>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do otklanjanja</w:t>
            </w:r>
          </w:p>
        </w:tc>
      </w:tr>
      <w:tr w:rsidR="00A90EEA" w:rsidTr="00A90EEA">
        <w:trPr>
          <w:trHeight w:val="935"/>
          <w:jc w:val="center"/>
        </w:trPr>
        <w:tc>
          <w:tcPr>
            <w:tcW w:w="889" w:type="dxa"/>
            <w:tcBorders>
              <w:top w:val="single" w:sz="8" w:space="0" w:color="auto"/>
              <w:left w:val="single" w:sz="8" w:space="0" w:color="auto"/>
              <w:bottom w:val="nil"/>
              <w:right w:val="nil"/>
            </w:tcBorders>
            <w:vAlign w:val="center"/>
          </w:tcPr>
          <w:p w:rsidR="00A90EEA" w:rsidRDefault="00A90EEA">
            <w:pPr>
              <w:autoSpaceDE w:val="0"/>
              <w:autoSpaceDN w:val="0"/>
              <w:rPr>
                <w:rFonts w:ascii="Times New Roman" w:hAnsi="Times New Roman" w:cs="Times New Roman"/>
                <w:sz w:val="24"/>
                <w:szCs w:val="24"/>
              </w:rPr>
            </w:pPr>
          </w:p>
        </w:tc>
        <w:tc>
          <w:tcPr>
            <w:tcW w:w="2268" w:type="dxa"/>
            <w:tcBorders>
              <w:top w:val="single" w:sz="8" w:space="0" w:color="auto"/>
              <w:left w:val="single" w:sz="8" w:space="0" w:color="auto"/>
              <w:bottom w:val="nil"/>
              <w:right w:val="nil"/>
            </w:tcBorders>
            <w:vAlign w:val="center"/>
          </w:tcPr>
          <w:p w:rsidR="00A90EEA" w:rsidRDefault="00A90EEA">
            <w:pPr>
              <w:autoSpaceDE w:val="0"/>
              <w:autoSpaceDN w:val="0"/>
              <w:rPr>
                <w:rFonts w:ascii="Times New Roman" w:hAnsi="Times New Roman" w:cs="Times New Roman"/>
                <w:sz w:val="24"/>
                <w:szCs w:val="24"/>
              </w:rPr>
            </w:pPr>
          </w:p>
        </w:tc>
        <w:tc>
          <w:tcPr>
            <w:tcW w:w="3818" w:type="dxa"/>
            <w:tcBorders>
              <w:top w:val="single" w:sz="8" w:space="0" w:color="auto"/>
              <w:left w:val="single" w:sz="8" w:space="0" w:color="auto"/>
              <w:bottom w:val="nil"/>
              <w:right w:val="nil"/>
            </w:tcBorders>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pružanje pomoći pri evakuaciji</w:t>
            </w:r>
          </w:p>
          <w:p w:rsidR="00A90EEA" w:rsidRDefault="00A90EEA">
            <w:pPr>
              <w:spacing w:line="300" w:lineRule="atLeast"/>
              <w:rPr>
                <w:rFonts w:ascii="Times New Roman" w:hAnsi="Times New Roman" w:cs="Times New Roman"/>
                <w:sz w:val="24"/>
                <w:szCs w:val="24"/>
              </w:rPr>
            </w:pPr>
          </w:p>
        </w:tc>
        <w:tc>
          <w:tcPr>
            <w:tcW w:w="2266" w:type="dxa"/>
            <w:tcBorders>
              <w:top w:val="single" w:sz="8" w:space="0" w:color="auto"/>
              <w:left w:val="single" w:sz="8" w:space="0" w:color="auto"/>
              <w:bottom w:val="nil"/>
              <w:right w:val="single" w:sz="8" w:space="0" w:color="auto"/>
            </w:tcBorders>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tijekom provođenja evakuacije</w:t>
            </w:r>
          </w:p>
        </w:tc>
      </w:tr>
      <w:tr w:rsidR="00A90EEA" w:rsidTr="00A90EEA">
        <w:trPr>
          <w:trHeight w:val="420"/>
          <w:jc w:val="center"/>
        </w:trPr>
        <w:tc>
          <w:tcPr>
            <w:tcW w:w="889" w:type="dxa"/>
            <w:tcBorders>
              <w:top w:val="single" w:sz="4" w:space="0" w:color="auto"/>
              <w:left w:val="single" w:sz="8" w:space="0" w:color="auto"/>
              <w:bottom w:val="single" w:sz="8" w:space="0" w:color="auto"/>
              <w:right w:val="nil"/>
            </w:tcBorders>
            <w:vAlign w:val="center"/>
          </w:tcPr>
          <w:p w:rsidR="00A90EEA" w:rsidRDefault="00A90EEA">
            <w:pPr>
              <w:autoSpaceDE w:val="0"/>
              <w:autoSpaceDN w:val="0"/>
              <w:rPr>
                <w:rFonts w:ascii="Times New Roman" w:hAnsi="Times New Roman" w:cs="Times New Roman"/>
                <w:sz w:val="24"/>
                <w:szCs w:val="24"/>
              </w:rPr>
            </w:pPr>
          </w:p>
        </w:tc>
        <w:tc>
          <w:tcPr>
            <w:tcW w:w="2268" w:type="dxa"/>
            <w:tcBorders>
              <w:top w:val="single" w:sz="4" w:space="0" w:color="auto"/>
              <w:left w:val="single" w:sz="8" w:space="0" w:color="auto"/>
              <w:bottom w:val="single" w:sz="8" w:space="0" w:color="auto"/>
              <w:right w:val="nil"/>
            </w:tcBorders>
            <w:vAlign w:val="center"/>
          </w:tcPr>
          <w:p w:rsidR="00A90EEA" w:rsidRDefault="00A90EEA">
            <w:pPr>
              <w:autoSpaceDE w:val="0"/>
              <w:autoSpaceDN w:val="0"/>
              <w:rPr>
                <w:rFonts w:ascii="Times New Roman" w:hAnsi="Times New Roman" w:cs="Times New Roman"/>
                <w:sz w:val="24"/>
                <w:szCs w:val="24"/>
              </w:rPr>
            </w:pPr>
          </w:p>
        </w:tc>
        <w:tc>
          <w:tcPr>
            <w:tcW w:w="3818" w:type="dxa"/>
            <w:tcBorders>
              <w:top w:val="single" w:sz="4" w:space="0" w:color="auto"/>
              <w:left w:val="single" w:sz="8" w:space="0" w:color="auto"/>
              <w:bottom w:val="single" w:sz="8" w:space="0" w:color="auto"/>
              <w:right w:val="nil"/>
            </w:tcBorders>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obavlja prijevoz od mjesta otpreme do mjesta prihvata</w:t>
            </w:r>
          </w:p>
        </w:tc>
        <w:tc>
          <w:tcPr>
            <w:tcW w:w="2266" w:type="dxa"/>
            <w:tcBorders>
              <w:top w:val="single" w:sz="4" w:space="0" w:color="auto"/>
              <w:left w:val="single" w:sz="8" w:space="0" w:color="auto"/>
              <w:bottom w:val="single" w:sz="8" w:space="0" w:color="auto"/>
              <w:right w:val="single" w:sz="8" w:space="0" w:color="auto"/>
            </w:tcBorders>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u vremenu otpremanja turista koji su evakuirani</w:t>
            </w:r>
          </w:p>
        </w:tc>
      </w:tr>
      <w:tr w:rsidR="00A90EEA" w:rsidTr="00A90EEA">
        <w:trPr>
          <w:trHeight w:val="1000"/>
          <w:jc w:val="center"/>
        </w:trPr>
        <w:tc>
          <w:tcPr>
            <w:tcW w:w="889" w:type="dxa"/>
            <w:tcBorders>
              <w:top w:val="single" w:sz="8" w:space="0" w:color="auto"/>
              <w:left w:val="single" w:sz="8" w:space="0" w:color="auto"/>
              <w:bottom w:val="single" w:sz="8" w:space="0" w:color="auto"/>
              <w:right w:val="nil"/>
            </w:tcBorders>
            <w:vAlign w:val="center"/>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4.</w:t>
            </w:r>
          </w:p>
        </w:tc>
        <w:tc>
          <w:tcPr>
            <w:tcW w:w="2268" w:type="dxa"/>
            <w:tcBorders>
              <w:top w:val="single" w:sz="8" w:space="0" w:color="auto"/>
              <w:left w:val="single" w:sz="8" w:space="0" w:color="auto"/>
              <w:bottom w:val="single" w:sz="8" w:space="0" w:color="auto"/>
              <w:right w:val="nil"/>
            </w:tcBorders>
            <w:vAlign w:val="center"/>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Ambulanta opće medicine Dubravica</w:t>
            </w:r>
          </w:p>
        </w:tc>
        <w:tc>
          <w:tcPr>
            <w:tcW w:w="3818" w:type="dxa"/>
            <w:tcBorders>
              <w:top w:val="single" w:sz="8" w:space="0" w:color="auto"/>
              <w:left w:val="single" w:sz="8" w:space="0" w:color="auto"/>
              <w:bottom w:val="single" w:sz="8" w:space="0" w:color="auto"/>
              <w:right w:val="nil"/>
            </w:tcBorders>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pružaju zdravstvenu zaštitu evakuiranim osobama</w:t>
            </w:r>
          </w:p>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 </w:t>
            </w:r>
          </w:p>
        </w:tc>
        <w:tc>
          <w:tcPr>
            <w:tcW w:w="2266" w:type="dxa"/>
            <w:tcBorders>
              <w:top w:val="single" w:sz="8" w:space="0" w:color="auto"/>
              <w:left w:val="single" w:sz="8" w:space="0" w:color="auto"/>
              <w:bottom w:val="single" w:sz="8" w:space="0" w:color="auto"/>
              <w:right w:val="single" w:sz="8" w:space="0" w:color="auto"/>
            </w:tcBorders>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tijekom cijelog vremena provođenja evakuacije</w:t>
            </w:r>
          </w:p>
        </w:tc>
      </w:tr>
      <w:tr w:rsidR="00A90EEA" w:rsidTr="00A90EEA">
        <w:trPr>
          <w:trHeight w:val="2500"/>
          <w:jc w:val="center"/>
        </w:trPr>
        <w:tc>
          <w:tcPr>
            <w:tcW w:w="889" w:type="dxa"/>
            <w:tcBorders>
              <w:top w:val="single" w:sz="8" w:space="0" w:color="auto"/>
              <w:left w:val="single" w:sz="8" w:space="0" w:color="auto"/>
              <w:bottom w:val="single" w:sz="8" w:space="0" w:color="auto"/>
              <w:right w:val="nil"/>
            </w:tcBorders>
            <w:vAlign w:val="center"/>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5.</w:t>
            </w:r>
          </w:p>
        </w:tc>
        <w:tc>
          <w:tcPr>
            <w:tcW w:w="2268" w:type="dxa"/>
            <w:tcBorders>
              <w:top w:val="single" w:sz="8" w:space="0" w:color="auto"/>
              <w:left w:val="single" w:sz="8" w:space="0" w:color="auto"/>
              <w:bottom w:val="single" w:sz="8" w:space="0" w:color="auto"/>
              <w:right w:val="nil"/>
            </w:tcBorders>
            <w:vAlign w:val="center"/>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 xml:space="preserve">Područna škola Dubravica </w:t>
            </w:r>
          </w:p>
        </w:tc>
        <w:tc>
          <w:tcPr>
            <w:tcW w:w="3818" w:type="dxa"/>
            <w:tcBorders>
              <w:top w:val="single" w:sz="8" w:space="0" w:color="auto"/>
              <w:left w:val="single" w:sz="8" w:space="0" w:color="auto"/>
              <w:bottom w:val="single" w:sz="8" w:space="0" w:color="auto"/>
              <w:right w:val="nil"/>
            </w:tcBorders>
            <w:vAlign w:val="center"/>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pripremaju obroke</w:t>
            </w:r>
          </w:p>
        </w:tc>
        <w:tc>
          <w:tcPr>
            <w:tcW w:w="2266" w:type="dxa"/>
            <w:tcBorders>
              <w:top w:val="single" w:sz="8" w:space="0" w:color="auto"/>
              <w:left w:val="single" w:sz="8" w:space="0" w:color="auto"/>
              <w:bottom w:val="single" w:sz="8" w:space="0" w:color="auto"/>
              <w:right w:val="single" w:sz="8" w:space="0" w:color="auto"/>
            </w:tcBorders>
            <w:hideMark/>
          </w:tcPr>
          <w:p w:rsidR="00A90EEA" w:rsidRDefault="00A90EEA">
            <w:pPr>
              <w:spacing w:line="300" w:lineRule="atLeast"/>
              <w:rPr>
                <w:rFonts w:ascii="Times New Roman" w:hAnsi="Times New Roman" w:cs="Times New Roman"/>
                <w:sz w:val="24"/>
                <w:szCs w:val="24"/>
              </w:rPr>
            </w:pPr>
            <w:r>
              <w:rPr>
                <w:rFonts w:ascii="Times New Roman" w:hAnsi="Times New Roman" w:cs="Times New Roman"/>
                <w:sz w:val="24"/>
                <w:szCs w:val="24"/>
              </w:rPr>
              <w:t>tijekom boravka evakuiranih u prihvatilištima, za djecu do 7 godina pet puta dnevno, za djecu iznad 7 godine tri puta dnevno, za odrasle dva puta dnevno</w:t>
            </w:r>
          </w:p>
        </w:tc>
      </w:tr>
    </w:tbl>
    <w:p w:rsidR="00A90EEA" w:rsidRDefault="00A90EEA" w:rsidP="00A90EEA">
      <w:pPr>
        <w:rPr>
          <w:rFonts w:ascii="Times New Roman" w:hAnsi="Times New Roman" w:cs="Times New Roman"/>
          <w:kern w:val="28"/>
          <w:sz w:val="24"/>
          <w:szCs w:val="24"/>
        </w:rPr>
      </w:pPr>
    </w:p>
    <w:p w:rsidR="00A90EEA" w:rsidRDefault="00A90EEA" w:rsidP="00A90EEA">
      <w:pPr>
        <w:ind w:firstLine="708"/>
        <w:rPr>
          <w:rFonts w:ascii="Times New Roman" w:hAnsi="Times New Roman" w:cs="Times New Roman"/>
          <w:b/>
          <w:sz w:val="24"/>
          <w:szCs w:val="24"/>
        </w:rPr>
      </w:pPr>
      <w:r>
        <w:rPr>
          <w:rFonts w:ascii="Times New Roman" w:hAnsi="Times New Roman" w:cs="Times New Roman"/>
          <w:b/>
          <w:sz w:val="24"/>
          <w:szCs w:val="24"/>
        </w:rPr>
        <w:lastRenderedPageBreak/>
        <w:t>10. Pregledne tablice za popis odnosno vođenje evidencije o osobama koje se evakuiraju i zbrinjavaju uz suradnju s mjesno nadležnim društvima Crvenog križa:</w:t>
      </w:r>
    </w:p>
    <w:p w:rsidR="00A90EEA" w:rsidRDefault="00A90EEA" w:rsidP="00A90EEA">
      <w:pPr>
        <w:ind w:firstLine="708"/>
        <w:rPr>
          <w:rFonts w:ascii="Times New Roman" w:hAnsi="Times New Roman" w:cs="Times New Roman"/>
          <w:sz w:val="24"/>
          <w:szCs w:val="24"/>
        </w:rPr>
      </w:pPr>
      <w:r>
        <w:rPr>
          <w:rFonts w:ascii="Times New Roman" w:hAnsi="Times New Roman" w:cs="Times New Roman"/>
          <w:sz w:val="24"/>
          <w:szCs w:val="24"/>
        </w:rPr>
        <w:t xml:space="preserve">- evidenciju o evakuiranim osobama voditi će Crveni križ Zaprešić </w:t>
      </w:r>
    </w:p>
    <w:p w:rsidR="00A90EEA" w:rsidRDefault="00A90EEA" w:rsidP="00A90EEA">
      <w:pPr>
        <w:ind w:firstLine="708"/>
        <w:rPr>
          <w:rFonts w:ascii="Times New Roman" w:hAnsi="Times New Roman" w:cs="Times New Roman"/>
          <w:b/>
          <w:sz w:val="24"/>
          <w:szCs w:val="24"/>
        </w:rPr>
      </w:pPr>
      <w:r>
        <w:rPr>
          <w:rFonts w:ascii="Times New Roman" w:hAnsi="Times New Roman" w:cs="Times New Roman"/>
          <w:b/>
          <w:sz w:val="24"/>
          <w:szCs w:val="24"/>
        </w:rPr>
        <w:t>11. Osiguranje javnog reda i mira:</w:t>
      </w:r>
    </w:p>
    <w:p w:rsidR="00A90EEA" w:rsidRDefault="00A90EEA" w:rsidP="00A90EEA">
      <w:pPr>
        <w:ind w:firstLine="708"/>
        <w:rPr>
          <w:rFonts w:ascii="Times New Roman" w:hAnsi="Times New Roman" w:cs="Times New Roman"/>
          <w:sz w:val="24"/>
          <w:szCs w:val="24"/>
        </w:rPr>
      </w:pPr>
      <w:r>
        <w:rPr>
          <w:rFonts w:ascii="Times New Roman" w:hAnsi="Times New Roman" w:cs="Times New Roman"/>
          <w:sz w:val="24"/>
          <w:szCs w:val="24"/>
        </w:rPr>
        <w:t>- provoditi će se uz Policijsku postaju Zaprešić</w:t>
      </w:r>
    </w:p>
    <w:p w:rsidR="00A90EEA" w:rsidRDefault="00A90EEA" w:rsidP="00A90EEA">
      <w:pPr>
        <w:ind w:firstLine="708"/>
        <w:rPr>
          <w:rFonts w:ascii="Times New Roman" w:hAnsi="Times New Roman" w:cs="Times New Roman"/>
          <w:b/>
          <w:sz w:val="24"/>
          <w:szCs w:val="24"/>
        </w:rPr>
      </w:pPr>
      <w:r>
        <w:rPr>
          <w:rFonts w:ascii="Times New Roman" w:hAnsi="Times New Roman" w:cs="Times New Roman"/>
          <w:b/>
          <w:sz w:val="24"/>
          <w:szCs w:val="24"/>
        </w:rPr>
        <w:t>12. Imenik s telefonskim brojevima (aktualni tijekom 24 sata) osoba od važnosti za provedbu evakuacije i zbrinjavanja na području nadležnosti: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446"/>
        <w:gridCol w:w="3386"/>
        <w:gridCol w:w="2323"/>
      </w:tblGrid>
      <w:tr w:rsidR="00A90EEA" w:rsidTr="00A90EEA">
        <w:tc>
          <w:tcPr>
            <w:tcW w:w="959"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b/>
                <w:sz w:val="24"/>
                <w:szCs w:val="24"/>
              </w:rPr>
            </w:pPr>
            <w:r>
              <w:rPr>
                <w:rFonts w:ascii="Times New Roman" w:hAnsi="Times New Roman" w:cs="Times New Roman"/>
                <w:b/>
                <w:sz w:val="24"/>
                <w:szCs w:val="24"/>
              </w:rPr>
              <w:t>Br.</w:t>
            </w:r>
          </w:p>
        </w:tc>
        <w:tc>
          <w:tcPr>
            <w:tcW w:w="2551"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b/>
                <w:sz w:val="24"/>
                <w:szCs w:val="24"/>
              </w:rPr>
            </w:pPr>
            <w:r>
              <w:rPr>
                <w:rFonts w:ascii="Times New Roman" w:hAnsi="Times New Roman" w:cs="Times New Roman"/>
                <w:b/>
                <w:sz w:val="24"/>
                <w:szCs w:val="24"/>
              </w:rPr>
              <w:t>Ime i prezime</w:t>
            </w:r>
          </w:p>
        </w:tc>
        <w:tc>
          <w:tcPr>
            <w:tcW w:w="3666"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b/>
                <w:sz w:val="24"/>
                <w:szCs w:val="24"/>
              </w:rPr>
            </w:pPr>
            <w:r>
              <w:rPr>
                <w:rFonts w:ascii="Times New Roman" w:hAnsi="Times New Roman" w:cs="Times New Roman"/>
                <w:b/>
                <w:sz w:val="24"/>
                <w:szCs w:val="24"/>
              </w:rPr>
              <w:t>Funkcija</w:t>
            </w:r>
          </w:p>
        </w:tc>
        <w:tc>
          <w:tcPr>
            <w:tcW w:w="2393"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b/>
                <w:sz w:val="24"/>
                <w:szCs w:val="24"/>
              </w:rPr>
            </w:pPr>
            <w:r>
              <w:rPr>
                <w:rFonts w:ascii="Times New Roman" w:hAnsi="Times New Roman" w:cs="Times New Roman"/>
                <w:b/>
                <w:sz w:val="24"/>
                <w:szCs w:val="24"/>
              </w:rPr>
              <w:t>Telefon/mobitel</w:t>
            </w:r>
          </w:p>
        </w:tc>
      </w:tr>
      <w:tr w:rsidR="00A90EEA" w:rsidTr="00A90EEA">
        <w:tc>
          <w:tcPr>
            <w:tcW w:w="959"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MARIN ŠTRITOF</w:t>
            </w:r>
          </w:p>
        </w:tc>
        <w:tc>
          <w:tcPr>
            <w:tcW w:w="3666"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Načelnik Stožera civilne zaštite Općine Dubravica, općinski načelnik Općine Dubravica</w:t>
            </w:r>
          </w:p>
        </w:tc>
        <w:tc>
          <w:tcPr>
            <w:tcW w:w="2393"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099/3399-356</w:t>
            </w:r>
          </w:p>
        </w:tc>
      </w:tr>
      <w:tr w:rsidR="00A90EEA" w:rsidTr="00A90EEA">
        <w:tc>
          <w:tcPr>
            <w:tcW w:w="959"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KRUNO STIPERSKI</w:t>
            </w:r>
          </w:p>
        </w:tc>
        <w:tc>
          <w:tcPr>
            <w:tcW w:w="3666"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Zamjenik općinskog načelnika Općine Dubravica</w:t>
            </w:r>
          </w:p>
        </w:tc>
        <w:tc>
          <w:tcPr>
            <w:tcW w:w="2393"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098/956-0631</w:t>
            </w:r>
          </w:p>
        </w:tc>
      </w:tr>
      <w:tr w:rsidR="00A90EEA" w:rsidTr="00A90EEA">
        <w:tc>
          <w:tcPr>
            <w:tcW w:w="959"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DRAGUTIN VIDMAR</w:t>
            </w:r>
          </w:p>
        </w:tc>
        <w:tc>
          <w:tcPr>
            <w:tcW w:w="3666"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Zapovjednik VZO Dubravica, zapovjednik DVD Dubravica</w:t>
            </w:r>
          </w:p>
        </w:tc>
        <w:tc>
          <w:tcPr>
            <w:tcW w:w="2393"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098/ 9832 505</w:t>
            </w:r>
          </w:p>
        </w:tc>
      </w:tr>
      <w:tr w:rsidR="00A90EEA" w:rsidTr="00A90EEA">
        <w:tc>
          <w:tcPr>
            <w:tcW w:w="959"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IVICA STANIŠAK</w:t>
            </w:r>
          </w:p>
        </w:tc>
        <w:tc>
          <w:tcPr>
            <w:tcW w:w="3666"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 xml:space="preserve">Zapovjednik DVD-a </w:t>
            </w:r>
            <w:proofErr w:type="spellStart"/>
            <w:r>
              <w:rPr>
                <w:rFonts w:ascii="Times New Roman" w:hAnsi="Times New Roman" w:cs="Times New Roman"/>
                <w:sz w:val="24"/>
                <w:szCs w:val="24"/>
              </w:rPr>
              <w:t>Bobovec</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098/997-4388</w:t>
            </w:r>
          </w:p>
        </w:tc>
      </w:tr>
      <w:tr w:rsidR="00A90EEA" w:rsidTr="00A90EEA">
        <w:tc>
          <w:tcPr>
            <w:tcW w:w="959"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KRISTIJAN KRSNIK</w:t>
            </w:r>
          </w:p>
        </w:tc>
        <w:tc>
          <w:tcPr>
            <w:tcW w:w="3666"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 xml:space="preserve">Zapovjednik DVD-a </w:t>
            </w:r>
            <w:proofErr w:type="spellStart"/>
            <w:r>
              <w:rPr>
                <w:rFonts w:ascii="Times New Roman" w:hAnsi="Times New Roman" w:cs="Times New Roman"/>
                <w:sz w:val="24"/>
                <w:szCs w:val="24"/>
              </w:rPr>
              <w:t>Prosinec</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095/391-3362</w:t>
            </w:r>
          </w:p>
        </w:tc>
      </w:tr>
      <w:tr w:rsidR="00A90EEA" w:rsidTr="00A90EEA">
        <w:tc>
          <w:tcPr>
            <w:tcW w:w="959"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MARIO ČUK</w:t>
            </w:r>
          </w:p>
        </w:tc>
        <w:tc>
          <w:tcPr>
            <w:tcW w:w="3666"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 xml:space="preserve">Zapovjednik DVD-a </w:t>
            </w:r>
            <w:proofErr w:type="spellStart"/>
            <w:r>
              <w:rPr>
                <w:rFonts w:ascii="Times New Roman" w:hAnsi="Times New Roman" w:cs="Times New Roman"/>
                <w:sz w:val="24"/>
                <w:szCs w:val="24"/>
              </w:rPr>
              <w:t>Vučilćevo</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091/464-1102</w:t>
            </w:r>
          </w:p>
        </w:tc>
      </w:tr>
      <w:tr w:rsidR="00A90EEA" w:rsidTr="00A90EEA">
        <w:tc>
          <w:tcPr>
            <w:tcW w:w="959"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ARSEN ŠARUNIĆ</w:t>
            </w:r>
          </w:p>
        </w:tc>
        <w:tc>
          <w:tcPr>
            <w:tcW w:w="3666"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 xml:space="preserve">Ravnatelj PŠ Dubravica </w:t>
            </w:r>
          </w:p>
        </w:tc>
        <w:tc>
          <w:tcPr>
            <w:tcW w:w="2393"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098/495 841</w:t>
            </w:r>
          </w:p>
        </w:tc>
      </w:tr>
      <w:tr w:rsidR="00A90EEA" w:rsidTr="00A90EEA">
        <w:tc>
          <w:tcPr>
            <w:tcW w:w="959"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SINIŠA REŽIĆ</w:t>
            </w:r>
          </w:p>
        </w:tc>
        <w:tc>
          <w:tcPr>
            <w:tcW w:w="3666"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Komunalni redar Općine Dubravica</w:t>
            </w:r>
          </w:p>
        </w:tc>
        <w:tc>
          <w:tcPr>
            <w:tcW w:w="2393"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098/ 565 669</w:t>
            </w:r>
          </w:p>
        </w:tc>
      </w:tr>
      <w:tr w:rsidR="00A90EEA" w:rsidTr="00A90EEA">
        <w:tc>
          <w:tcPr>
            <w:tcW w:w="959"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 xml:space="preserve">9. </w:t>
            </w:r>
          </w:p>
        </w:tc>
        <w:tc>
          <w:tcPr>
            <w:tcW w:w="2551"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 xml:space="preserve">BORIS MEDIĆ </w:t>
            </w:r>
          </w:p>
        </w:tc>
        <w:tc>
          <w:tcPr>
            <w:tcW w:w="3666"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proofErr w:type="spellStart"/>
            <w:r>
              <w:rPr>
                <w:rFonts w:ascii="Times New Roman" w:hAnsi="Times New Roman" w:cs="Times New Roman"/>
                <w:sz w:val="24"/>
                <w:szCs w:val="24"/>
              </w:rPr>
              <w:t>Dr.med</w:t>
            </w:r>
            <w:proofErr w:type="spellEnd"/>
            <w:r>
              <w:rPr>
                <w:rFonts w:ascii="Times New Roman" w:hAnsi="Times New Roman" w:cs="Times New Roman"/>
                <w:sz w:val="24"/>
                <w:szCs w:val="24"/>
              </w:rPr>
              <w:t xml:space="preserve">.-Zdravstvena ambulanta Dubravica </w:t>
            </w:r>
          </w:p>
        </w:tc>
        <w:tc>
          <w:tcPr>
            <w:tcW w:w="2393"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091/ 540-0583</w:t>
            </w:r>
          </w:p>
          <w:p w:rsidR="00A90EEA" w:rsidRDefault="00A90EEA">
            <w:pPr>
              <w:rPr>
                <w:rFonts w:ascii="Times New Roman" w:hAnsi="Times New Roman" w:cs="Times New Roman"/>
                <w:sz w:val="24"/>
                <w:szCs w:val="24"/>
              </w:rPr>
            </w:pPr>
            <w:r>
              <w:rPr>
                <w:rFonts w:ascii="Times New Roman" w:hAnsi="Times New Roman" w:cs="Times New Roman"/>
                <w:sz w:val="24"/>
                <w:szCs w:val="24"/>
              </w:rPr>
              <w:t>01/ 3399 002</w:t>
            </w:r>
          </w:p>
        </w:tc>
      </w:tr>
      <w:tr w:rsidR="00A90EEA" w:rsidTr="00A90EEA">
        <w:tc>
          <w:tcPr>
            <w:tcW w:w="959"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 xml:space="preserve">10. </w:t>
            </w:r>
          </w:p>
        </w:tc>
        <w:tc>
          <w:tcPr>
            <w:tcW w:w="2551"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DENIS LJEVAKOVIĆ</w:t>
            </w:r>
          </w:p>
        </w:tc>
        <w:tc>
          <w:tcPr>
            <w:tcW w:w="3666"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Ravnatelj Crvenog križa Zaprešić</w:t>
            </w:r>
          </w:p>
        </w:tc>
        <w:tc>
          <w:tcPr>
            <w:tcW w:w="2393"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01/ 3313 302</w:t>
            </w:r>
          </w:p>
        </w:tc>
      </w:tr>
      <w:tr w:rsidR="00A90EEA" w:rsidTr="00A90EEA">
        <w:tc>
          <w:tcPr>
            <w:tcW w:w="959"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 xml:space="preserve">11. </w:t>
            </w:r>
          </w:p>
        </w:tc>
        <w:tc>
          <w:tcPr>
            <w:tcW w:w="2551"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MARIO BOŠNJAK</w:t>
            </w:r>
          </w:p>
        </w:tc>
        <w:tc>
          <w:tcPr>
            <w:tcW w:w="3666"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 xml:space="preserve">Načelnik Policijske postaje Zaprešić </w:t>
            </w:r>
          </w:p>
        </w:tc>
        <w:tc>
          <w:tcPr>
            <w:tcW w:w="2393" w:type="dxa"/>
            <w:tcBorders>
              <w:top w:val="single" w:sz="4" w:space="0" w:color="auto"/>
              <w:left w:val="single" w:sz="4" w:space="0" w:color="auto"/>
              <w:bottom w:val="single" w:sz="4" w:space="0" w:color="auto"/>
              <w:right w:val="single" w:sz="4" w:space="0" w:color="auto"/>
            </w:tcBorders>
            <w:hideMark/>
          </w:tcPr>
          <w:p w:rsidR="00A90EEA" w:rsidRDefault="00A90EEA">
            <w:pPr>
              <w:rPr>
                <w:rFonts w:ascii="Times New Roman" w:hAnsi="Times New Roman" w:cs="Times New Roman"/>
                <w:sz w:val="24"/>
                <w:szCs w:val="24"/>
              </w:rPr>
            </w:pPr>
            <w:r>
              <w:rPr>
                <w:rFonts w:ascii="Times New Roman" w:hAnsi="Times New Roman" w:cs="Times New Roman"/>
                <w:sz w:val="24"/>
                <w:szCs w:val="24"/>
              </w:rPr>
              <w:t>01/  3310 550</w:t>
            </w:r>
          </w:p>
        </w:tc>
      </w:tr>
    </w:tbl>
    <w:p w:rsidR="00A90EEA" w:rsidRDefault="00A90EEA" w:rsidP="00A90EEA">
      <w:pPr>
        <w:rPr>
          <w:rFonts w:ascii="Times New Roman" w:hAnsi="Times New Roman" w:cs="Times New Roman"/>
          <w:kern w:val="28"/>
          <w:sz w:val="24"/>
          <w:szCs w:val="24"/>
        </w:rPr>
      </w:pPr>
    </w:p>
    <w:p w:rsidR="00A90EEA" w:rsidRDefault="00A90EEA" w:rsidP="00A90EEA">
      <w:pPr>
        <w:shd w:val="solid" w:color="FFFFFF" w:fill="FFFFFF"/>
        <w:jc w:val="center"/>
        <w:rPr>
          <w:rFonts w:ascii="Times New Roman" w:hAnsi="Times New Roman" w:cs="Times New Roman"/>
          <w:b/>
          <w:bCs/>
          <w:sz w:val="24"/>
          <w:szCs w:val="24"/>
        </w:rPr>
      </w:pPr>
      <w:r>
        <w:rPr>
          <w:rFonts w:ascii="Times New Roman" w:hAnsi="Times New Roman" w:cs="Times New Roman"/>
          <w:b/>
          <w:bCs/>
          <w:sz w:val="24"/>
          <w:szCs w:val="24"/>
        </w:rPr>
        <w:t>Članak 6.</w:t>
      </w:r>
    </w:p>
    <w:p w:rsidR="00A90EEA" w:rsidRDefault="00A90EEA" w:rsidP="00A90EEA">
      <w:pPr>
        <w:shd w:val="solid" w:color="FFFFFF" w:fill="FFFFFF"/>
        <w:rPr>
          <w:rFonts w:ascii="Times New Roman" w:hAnsi="Times New Roman" w:cs="Times New Roman"/>
          <w:bCs/>
          <w:sz w:val="24"/>
          <w:szCs w:val="24"/>
        </w:rPr>
      </w:pPr>
      <w:r>
        <w:rPr>
          <w:rFonts w:ascii="Times New Roman" w:hAnsi="Times New Roman" w:cs="Times New Roman"/>
          <w:bCs/>
          <w:sz w:val="24"/>
          <w:szCs w:val="24"/>
        </w:rPr>
        <w:t>Ova Plan primjenjuje se za cijelo područje Općine Dubravica.</w:t>
      </w:r>
    </w:p>
    <w:p w:rsidR="00A90EEA" w:rsidRDefault="00A90EEA" w:rsidP="00A90EEA">
      <w:pPr>
        <w:jc w:val="center"/>
        <w:rPr>
          <w:rFonts w:ascii="Times New Roman" w:hAnsi="Times New Roman" w:cs="Times New Roman"/>
          <w:b/>
          <w:sz w:val="24"/>
          <w:szCs w:val="24"/>
        </w:rPr>
      </w:pPr>
      <w:r>
        <w:rPr>
          <w:rFonts w:ascii="Times New Roman" w:hAnsi="Times New Roman" w:cs="Times New Roman"/>
          <w:b/>
          <w:sz w:val="24"/>
          <w:szCs w:val="24"/>
        </w:rPr>
        <w:t>Članak 7.</w:t>
      </w:r>
    </w:p>
    <w:p w:rsidR="00A90EEA" w:rsidRDefault="00A90EEA" w:rsidP="00A90EEA">
      <w:pPr>
        <w:jc w:val="center"/>
        <w:rPr>
          <w:rFonts w:ascii="Times New Roman" w:hAnsi="Times New Roman" w:cs="Times New Roman"/>
          <w:b/>
          <w:sz w:val="24"/>
          <w:szCs w:val="24"/>
        </w:rPr>
      </w:pPr>
    </w:p>
    <w:p w:rsidR="00A90EEA" w:rsidRDefault="00A90EEA" w:rsidP="00A90EEA">
      <w:pPr>
        <w:rPr>
          <w:rFonts w:ascii="Times New Roman" w:hAnsi="Times New Roman" w:cs="Times New Roman"/>
          <w:sz w:val="24"/>
          <w:szCs w:val="24"/>
        </w:rPr>
      </w:pPr>
      <w:r>
        <w:rPr>
          <w:rFonts w:ascii="Times New Roman" w:hAnsi="Times New Roman" w:cs="Times New Roman"/>
          <w:sz w:val="24"/>
          <w:szCs w:val="24"/>
        </w:rPr>
        <w:t xml:space="preserve">Ovaj Plan stupa na snagu danom donošenja, a objavit će se u „Službenom glasniku Općine Dubravica“. </w:t>
      </w:r>
    </w:p>
    <w:p w:rsidR="00A90EEA" w:rsidRDefault="00A90EEA" w:rsidP="00A90EEA">
      <w:pPr>
        <w:rPr>
          <w:rFonts w:ascii="Times New Roman" w:hAnsi="Times New Roman" w:cs="Times New Roman"/>
          <w:sz w:val="24"/>
          <w:szCs w:val="24"/>
        </w:rPr>
      </w:pPr>
    </w:p>
    <w:p w:rsidR="00A90EEA" w:rsidRDefault="00A90EEA" w:rsidP="00A90EEA">
      <w:pPr>
        <w:rPr>
          <w:rFonts w:ascii="Times New Roman" w:hAnsi="Times New Roman" w:cs="Times New Roman"/>
          <w:sz w:val="24"/>
          <w:szCs w:val="24"/>
        </w:rPr>
      </w:pPr>
      <w:r>
        <w:rPr>
          <w:rFonts w:ascii="Times New Roman" w:hAnsi="Times New Roman" w:cs="Times New Roman"/>
          <w:sz w:val="24"/>
          <w:szCs w:val="24"/>
        </w:rPr>
        <w:t xml:space="preserve">                                                              PREDSJEDNIK OPĆINSKOG VIJEĆA</w:t>
      </w:r>
    </w:p>
    <w:p w:rsidR="00A90EEA" w:rsidRDefault="00A90EEA" w:rsidP="00A90EE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Ivica </w:t>
      </w:r>
      <w:proofErr w:type="spellStart"/>
      <w:r>
        <w:rPr>
          <w:rFonts w:ascii="Times New Roman" w:hAnsi="Times New Roman" w:cs="Times New Roman"/>
          <w:sz w:val="24"/>
          <w:szCs w:val="24"/>
        </w:rPr>
        <w:t>Stiperski</w:t>
      </w:r>
      <w:proofErr w:type="spellEnd"/>
      <w:r>
        <w:rPr>
          <w:rFonts w:ascii="Times New Roman" w:hAnsi="Times New Roman" w:cs="Times New Roman"/>
          <w:sz w:val="24"/>
          <w:szCs w:val="24"/>
        </w:rPr>
        <w:t xml:space="preserve"> </w:t>
      </w:r>
    </w:p>
    <w:p w:rsidR="00A90EEA" w:rsidRDefault="00A90EEA" w:rsidP="00A90EEA">
      <w:pPr>
        <w:rPr>
          <w:rFonts w:ascii="Times New Roman" w:hAnsi="Times New Roman" w:cs="Times New Roman"/>
          <w:kern w:val="28"/>
          <w:sz w:val="24"/>
          <w:szCs w:val="24"/>
        </w:rPr>
      </w:pPr>
    </w:p>
    <w:p w:rsidR="00A90EEA" w:rsidRDefault="00A90EEA" w:rsidP="00A90EEA">
      <w:pPr>
        <w:tabs>
          <w:tab w:val="left" w:pos="390"/>
          <w:tab w:val="left" w:pos="3105"/>
        </w:tabs>
        <w:rPr>
          <w:rFonts w:ascii="Times New Roman" w:hAnsi="Times New Roman" w:cs="Times New Roman"/>
          <w:b/>
          <w:sz w:val="24"/>
        </w:rPr>
      </w:pPr>
    </w:p>
    <w:p w:rsidR="00A9033A" w:rsidRDefault="00A9033A" w:rsidP="00A9033A">
      <w:pPr>
        <w:tabs>
          <w:tab w:val="left" w:pos="390"/>
          <w:tab w:val="left" w:pos="3105"/>
        </w:tabs>
        <w:jc w:val="center"/>
        <w:rPr>
          <w:rFonts w:ascii="Times New Roman" w:hAnsi="Times New Roman" w:cs="Times New Roman"/>
          <w:b/>
          <w:sz w:val="24"/>
        </w:rPr>
      </w:pPr>
    </w:p>
    <w:p w:rsidR="00A9033A" w:rsidRDefault="00A9033A" w:rsidP="00A9033A">
      <w:pPr>
        <w:tabs>
          <w:tab w:val="left" w:pos="390"/>
          <w:tab w:val="left" w:pos="3105"/>
        </w:tabs>
        <w:jc w:val="center"/>
        <w:rPr>
          <w:rFonts w:ascii="Times New Roman" w:hAnsi="Times New Roman" w:cs="Times New Roman"/>
          <w:b/>
          <w:sz w:val="24"/>
        </w:rPr>
      </w:pPr>
    </w:p>
    <w:p w:rsidR="00A9033A" w:rsidRDefault="00A9033A" w:rsidP="00A9033A">
      <w:pPr>
        <w:tabs>
          <w:tab w:val="left" w:pos="390"/>
          <w:tab w:val="left" w:pos="3105"/>
        </w:tabs>
        <w:jc w:val="center"/>
        <w:rPr>
          <w:rFonts w:ascii="Times New Roman" w:hAnsi="Times New Roman" w:cs="Times New Roman"/>
          <w:b/>
          <w:sz w:val="24"/>
        </w:rPr>
      </w:pPr>
    </w:p>
    <w:p w:rsidR="00A9033A" w:rsidRDefault="00A9033A" w:rsidP="00A9033A">
      <w:pPr>
        <w:tabs>
          <w:tab w:val="left" w:pos="390"/>
          <w:tab w:val="left" w:pos="3105"/>
        </w:tabs>
        <w:jc w:val="center"/>
        <w:rPr>
          <w:rFonts w:ascii="Times New Roman" w:hAnsi="Times New Roman" w:cs="Times New Roman"/>
          <w:b/>
          <w:sz w:val="24"/>
        </w:rPr>
      </w:pPr>
    </w:p>
    <w:p w:rsidR="00A9033A" w:rsidRDefault="00A9033A" w:rsidP="00A9033A">
      <w:pPr>
        <w:tabs>
          <w:tab w:val="left" w:pos="390"/>
          <w:tab w:val="left" w:pos="3105"/>
        </w:tabs>
        <w:jc w:val="center"/>
        <w:rPr>
          <w:rFonts w:ascii="Times New Roman" w:hAnsi="Times New Roman" w:cs="Times New Roman"/>
          <w:b/>
          <w:sz w:val="24"/>
        </w:rPr>
      </w:pPr>
    </w:p>
    <w:p w:rsidR="00A9033A" w:rsidRDefault="00A9033A" w:rsidP="00A9033A">
      <w:pPr>
        <w:tabs>
          <w:tab w:val="left" w:pos="390"/>
          <w:tab w:val="left" w:pos="3105"/>
        </w:tabs>
        <w:jc w:val="center"/>
        <w:rPr>
          <w:rFonts w:ascii="Times New Roman" w:hAnsi="Times New Roman" w:cs="Times New Roman"/>
          <w:b/>
          <w:sz w:val="24"/>
        </w:rPr>
      </w:pPr>
    </w:p>
    <w:p w:rsidR="00A9033A" w:rsidRDefault="00A9033A" w:rsidP="00A9033A">
      <w:pPr>
        <w:tabs>
          <w:tab w:val="left" w:pos="390"/>
          <w:tab w:val="left" w:pos="3105"/>
        </w:tabs>
        <w:jc w:val="center"/>
        <w:rPr>
          <w:rFonts w:ascii="Times New Roman" w:hAnsi="Times New Roman" w:cs="Times New Roman"/>
          <w:b/>
          <w:sz w:val="24"/>
        </w:rPr>
      </w:pPr>
    </w:p>
    <w:p w:rsidR="00A9033A" w:rsidRDefault="00A9033A" w:rsidP="00A9033A">
      <w:pPr>
        <w:tabs>
          <w:tab w:val="left" w:pos="390"/>
          <w:tab w:val="left" w:pos="3105"/>
        </w:tabs>
        <w:jc w:val="center"/>
        <w:rPr>
          <w:rFonts w:ascii="Times New Roman" w:hAnsi="Times New Roman" w:cs="Times New Roman"/>
          <w:b/>
          <w:sz w:val="24"/>
        </w:rPr>
      </w:pPr>
    </w:p>
    <w:p w:rsidR="00A9033A" w:rsidRDefault="00A9033A" w:rsidP="00A9033A">
      <w:pPr>
        <w:tabs>
          <w:tab w:val="left" w:pos="390"/>
          <w:tab w:val="left" w:pos="3105"/>
        </w:tabs>
        <w:jc w:val="center"/>
        <w:rPr>
          <w:rFonts w:ascii="Times New Roman" w:hAnsi="Times New Roman" w:cs="Times New Roman"/>
          <w:b/>
          <w:sz w:val="24"/>
        </w:rPr>
      </w:pPr>
    </w:p>
    <w:p w:rsidR="00A9033A" w:rsidRDefault="00A9033A" w:rsidP="00A9033A">
      <w:pPr>
        <w:tabs>
          <w:tab w:val="left" w:pos="390"/>
          <w:tab w:val="left" w:pos="3105"/>
        </w:tabs>
        <w:jc w:val="center"/>
        <w:rPr>
          <w:rFonts w:ascii="Times New Roman" w:hAnsi="Times New Roman" w:cs="Times New Roman"/>
          <w:b/>
          <w:sz w:val="24"/>
        </w:rPr>
      </w:pPr>
    </w:p>
    <w:p w:rsidR="00A9033A" w:rsidRDefault="00A9033A" w:rsidP="00E07375">
      <w:pPr>
        <w:tabs>
          <w:tab w:val="left" w:pos="390"/>
          <w:tab w:val="left" w:pos="3105"/>
        </w:tabs>
        <w:rPr>
          <w:rFonts w:ascii="Times New Roman" w:hAnsi="Times New Roman" w:cs="Times New Roman"/>
          <w:b/>
          <w:sz w:val="24"/>
        </w:rPr>
      </w:pPr>
    </w:p>
    <w:p w:rsidR="00A9033A" w:rsidRDefault="00A9033A" w:rsidP="00A9033A">
      <w:pPr>
        <w:tabs>
          <w:tab w:val="left" w:pos="390"/>
          <w:tab w:val="left" w:pos="3105"/>
        </w:tabs>
        <w:jc w:val="center"/>
        <w:rPr>
          <w:rFonts w:ascii="Times New Roman" w:hAnsi="Times New Roman" w:cs="Times New Roman"/>
          <w:b/>
          <w:sz w:val="24"/>
        </w:rPr>
      </w:pPr>
    </w:p>
    <w:p w:rsidR="00A9033A" w:rsidRDefault="00A9033A" w:rsidP="00A9033A">
      <w:pPr>
        <w:tabs>
          <w:tab w:val="left" w:pos="390"/>
          <w:tab w:val="left" w:pos="3105"/>
        </w:tabs>
        <w:jc w:val="center"/>
        <w:rPr>
          <w:rFonts w:ascii="Times New Roman" w:hAnsi="Times New Roman" w:cs="Times New Roman"/>
          <w:b/>
          <w:sz w:val="24"/>
        </w:rPr>
      </w:pPr>
      <w:r>
        <w:rPr>
          <w:rFonts w:ascii="Times New Roman" w:hAnsi="Times New Roman" w:cs="Times New Roman"/>
          <w:b/>
          <w:sz w:val="24"/>
        </w:rPr>
        <w:t>TOČKA 22. DNEVNOG REDA</w:t>
      </w:r>
    </w:p>
    <w:p w:rsidR="00A9033A" w:rsidRDefault="00A9033A" w:rsidP="00A9033A">
      <w:pPr>
        <w:tabs>
          <w:tab w:val="left" w:pos="390"/>
          <w:tab w:val="left" w:pos="3105"/>
        </w:tabs>
        <w:jc w:val="center"/>
        <w:rPr>
          <w:rFonts w:ascii="Times New Roman" w:hAnsi="Times New Roman" w:cs="Times New Roman"/>
          <w:b/>
          <w:sz w:val="24"/>
        </w:rPr>
      </w:pPr>
      <w:r w:rsidRPr="00A9033A">
        <w:rPr>
          <w:rFonts w:ascii="Times New Roman" w:hAnsi="Times New Roman" w:cs="Times New Roman"/>
          <w:b/>
          <w:sz w:val="24"/>
        </w:rPr>
        <w:t xml:space="preserve">Donošenje Odluke o izdvajanju dijela naselja Gornja Pušća i pripajanju istog naselju </w:t>
      </w:r>
      <w:proofErr w:type="spellStart"/>
      <w:r w:rsidRPr="00A9033A">
        <w:rPr>
          <w:rFonts w:ascii="Times New Roman" w:hAnsi="Times New Roman" w:cs="Times New Roman"/>
          <w:b/>
          <w:sz w:val="24"/>
        </w:rPr>
        <w:t>Bobovec</w:t>
      </w:r>
      <w:proofErr w:type="spellEnd"/>
      <w:r w:rsidRPr="00A9033A">
        <w:rPr>
          <w:rFonts w:ascii="Times New Roman" w:hAnsi="Times New Roman" w:cs="Times New Roman"/>
          <w:b/>
          <w:sz w:val="24"/>
        </w:rPr>
        <w:t xml:space="preserve"> </w:t>
      </w:r>
      <w:proofErr w:type="spellStart"/>
      <w:r w:rsidRPr="00A9033A">
        <w:rPr>
          <w:rFonts w:ascii="Times New Roman" w:hAnsi="Times New Roman" w:cs="Times New Roman"/>
          <w:b/>
          <w:sz w:val="24"/>
        </w:rPr>
        <w:t>Rozganski</w:t>
      </w:r>
      <w:proofErr w:type="spellEnd"/>
    </w:p>
    <w:p w:rsidR="00A9033A" w:rsidRDefault="00A9033A" w:rsidP="00A9033A">
      <w:pPr>
        <w:tabs>
          <w:tab w:val="left" w:pos="390"/>
          <w:tab w:val="left" w:pos="3105"/>
        </w:tabs>
        <w:rPr>
          <w:rFonts w:ascii="Times New Roman" w:hAnsi="Times New Roman" w:cs="Times New Roman"/>
          <w:b/>
          <w:sz w:val="24"/>
        </w:rPr>
      </w:pPr>
    </w:p>
    <w:p w:rsidR="005A5ED7" w:rsidRPr="002C1E01" w:rsidRDefault="005A5ED7" w:rsidP="005A5ED7">
      <w:pPr>
        <w:rPr>
          <w:rFonts w:ascii="Times New Roman" w:hAnsi="Times New Roman"/>
        </w:rPr>
      </w:pPr>
      <w:r w:rsidRPr="002C1E01">
        <w:rPr>
          <w:rFonts w:ascii="Times New Roman" w:hAnsi="Times New Roman"/>
          <w:noProof/>
          <w:lang w:eastAsia="hr-HR"/>
        </w:rPr>
        <w:drawing>
          <wp:anchor distT="0" distB="0" distL="114300" distR="114300" simplePos="0" relativeHeight="251693056" behindDoc="0" locked="0" layoutInCell="1" allowOverlap="1" wp14:anchorId="13DFEF45" wp14:editId="10EAECC1">
            <wp:simplePos x="0" y="0"/>
            <wp:positionH relativeFrom="column">
              <wp:posOffset>678180</wp:posOffset>
            </wp:positionH>
            <wp:positionV relativeFrom="paragraph">
              <wp:posOffset>9525</wp:posOffset>
            </wp:positionV>
            <wp:extent cx="572135" cy="720090"/>
            <wp:effectExtent l="0" t="0" r="0" b="3810"/>
            <wp:wrapTopAndBottom/>
            <wp:docPr id="23" name="Slika 2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C1E01">
        <w:rPr>
          <w:rFonts w:ascii="Times New Roman" w:hAnsi="Times New Roman"/>
          <w:b/>
        </w:rPr>
        <w:t xml:space="preserve">REPUBLIKA HRVATSKA </w:t>
      </w:r>
    </w:p>
    <w:p w:rsidR="005A5ED7" w:rsidRPr="002C1E01" w:rsidRDefault="005A5ED7" w:rsidP="005A5ED7">
      <w:pPr>
        <w:rPr>
          <w:rFonts w:ascii="Times New Roman" w:hAnsi="Times New Roman"/>
          <w:b/>
        </w:rPr>
      </w:pPr>
      <w:r w:rsidRPr="002C1E01">
        <w:rPr>
          <w:rFonts w:ascii="Times New Roman" w:hAnsi="Times New Roman"/>
          <w:b/>
        </w:rPr>
        <w:t>ZAGREBAČKA ŽUPANIJA</w:t>
      </w:r>
    </w:p>
    <w:p w:rsidR="005A5ED7" w:rsidRPr="002C1E01" w:rsidRDefault="005A5ED7" w:rsidP="005A5ED7">
      <w:pPr>
        <w:rPr>
          <w:rFonts w:ascii="Times New Roman" w:hAnsi="Times New Roman"/>
          <w:b/>
        </w:rPr>
      </w:pPr>
      <w:r w:rsidRPr="002C1E01">
        <w:rPr>
          <w:rFonts w:ascii="Times New Roman" w:hAnsi="Times New Roman"/>
          <w:noProof/>
          <w:lang w:eastAsia="hr-HR"/>
        </w:rPr>
        <w:drawing>
          <wp:anchor distT="0" distB="0" distL="114300" distR="114300" simplePos="0" relativeHeight="251694080" behindDoc="0" locked="0" layoutInCell="1" allowOverlap="1" wp14:anchorId="1F8974EB" wp14:editId="775715D0">
            <wp:simplePos x="0" y="0"/>
            <wp:positionH relativeFrom="column">
              <wp:posOffset>114300</wp:posOffset>
            </wp:positionH>
            <wp:positionV relativeFrom="paragraph">
              <wp:posOffset>20320</wp:posOffset>
            </wp:positionV>
            <wp:extent cx="327660" cy="433705"/>
            <wp:effectExtent l="0" t="0" r="0" b="4445"/>
            <wp:wrapNone/>
            <wp:docPr id="24" name="Slika 2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C1E01">
        <w:rPr>
          <w:rFonts w:ascii="Times New Roman" w:hAnsi="Times New Roman"/>
          <w:b/>
        </w:rPr>
        <w:t xml:space="preserve">                OPĆINA DUBRAVICA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PRIJEDLOG</w:t>
      </w:r>
    </w:p>
    <w:p w:rsidR="005A5ED7" w:rsidRPr="002C1E01" w:rsidRDefault="005A5ED7" w:rsidP="005A5ED7">
      <w:pPr>
        <w:rPr>
          <w:rFonts w:ascii="Times New Roman" w:hAnsi="Times New Roman"/>
          <w:b/>
        </w:rPr>
      </w:pPr>
      <w:r w:rsidRPr="002C1E01">
        <w:rPr>
          <w:rFonts w:ascii="Times New Roman" w:hAnsi="Times New Roman"/>
          <w:b/>
        </w:rPr>
        <w:t xml:space="preserve">                Općinsko vijeće </w:t>
      </w:r>
    </w:p>
    <w:p w:rsidR="005A5ED7" w:rsidRPr="002C1E01" w:rsidRDefault="005A5ED7" w:rsidP="005A5ED7">
      <w:pPr>
        <w:tabs>
          <w:tab w:val="left" w:pos="390"/>
          <w:tab w:val="num" w:pos="1080"/>
          <w:tab w:val="left" w:pos="3105"/>
        </w:tabs>
        <w:rPr>
          <w:rFonts w:ascii="Times New Roman" w:hAnsi="Times New Roman"/>
          <w:b/>
          <w:lang w:val="pl-PL"/>
        </w:rPr>
      </w:pPr>
    </w:p>
    <w:p w:rsidR="005A5ED7" w:rsidRPr="002C1E01" w:rsidRDefault="005A5ED7" w:rsidP="005A5ED7">
      <w:pPr>
        <w:tabs>
          <w:tab w:val="left" w:pos="390"/>
          <w:tab w:val="num" w:pos="1080"/>
          <w:tab w:val="left" w:pos="3105"/>
        </w:tabs>
        <w:rPr>
          <w:rFonts w:ascii="Times New Roman" w:hAnsi="Times New Roman"/>
          <w:b/>
        </w:rPr>
      </w:pPr>
    </w:p>
    <w:p w:rsidR="005A5ED7" w:rsidRPr="002C1E01" w:rsidRDefault="005A5ED7" w:rsidP="005A5ED7">
      <w:pPr>
        <w:tabs>
          <w:tab w:val="left" w:pos="390"/>
          <w:tab w:val="num" w:pos="1080"/>
          <w:tab w:val="left" w:pos="3105"/>
        </w:tabs>
        <w:rPr>
          <w:rFonts w:ascii="Times New Roman" w:hAnsi="Times New Roman"/>
        </w:rPr>
      </w:pPr>
      <w:r w:rsidRPr="002C1E01">
        <w:rPr>
          <w:rFonts w:ascii="Times New Roman" w:hAnsi="Times New Roman"/>
          <w:b/>
        </w:rPr>
        <w:t xml:space="preserve">KLASA: </w:t>
      </w:r>
      <w:r w:rsidRPr="002C1E01">
        <w:rPr>
          <w:rFonts w:ascii="Times New Roman" w:hAnsi="Times New Roman"/>
        </w:rPr>
        <w:t>021-05/19-01/3</w:t>
      </w:r>
    </w:p>
    <w:p w:rsidR="005A5ED7" w:rsidRPr="002C1E01" w:rsidRDefault="005A5ED7" w:rsidP="005A5ED7">
      <w:pPr>
        <w:rPr>
          <w:rFonts w:ascii="Times New Roman" w:hAnsi="Times New Roman"/>
        </w:rPr>
      </w:pPr>
      <w:r w:rsidRPr="002C1E01">
        <w:rPr>
          <w:rFonts w:ascii="Times New Roman" w:hAnsi="Times New Roman"/>
          <w:b/>
        </w:rPr>
        <w:t xml:space="preserve">URBROJ: </w:t>
      </w:r>
      <w:r w:rsidRPr="002C1E01">
        <w:rPr>
          <w:rFonts w:ascii="Times New Roman" w:hAnsi="Times New Roman"/>
        </w:rPr>
        <w:t>238/40-02-19-</w:t>
      </w:r>
    </w:p>
    <w:p w:rsidR="005A5ED7" w:rsidRPr="002C1E01" w:rsidRDefault="005A5ED7" w:rsidP="005A5ED7">
      <w:pPr>
        <w:tabs>
          <w:tab w:val="left" w:pos="390"/>
          <w:tab w:val="num" w:pos="1080"/>
          <w:tab w:val="left" w:pos="3105"/>
        </w:tabs>
        <w:rPr>
          <w:rFonts w:ascii="Times New Roman" w:hAnsi="Times New Roman"/>
        </w:rPr>
      </w:pPr>
      <w:r w:rsidRPr="002C1E01">
        <w:rPr>
          <w:rFonts w:ascii="Times New Roman" w:hAnsi="Times New Roman"/>
        </w:rPr>
        <w:t>Dubravica, 28. svibanj 2019. godine</w:t>
      </w:r>
    </w:p>
    <w:p w:rsidR="005A5ED7" w:rsidRPr="00187310" w:rsidRDefault="005A5ED7" w:rsidP="005A5ED7">
      <w:pPr>
        <w:pStyle w:val="Tijeloteksta"/>
        <w:rPr>
          <w:color w:val="FF0000"/>
        </w:rPr>
      </w:pPr>
    </w:p>
    <w:p w:rsidR="005A5ED7" w:rsidRPr="002C1E01" w:rsidRDefault="005A5ED7" w:rsidP="005A5ED7">
      <w:pPr>
        <w:rPr>
          <w:rFonts w:ascii="Times New Roman" w:hAnsi="Times New Roman"/>
        </w:rPr>
      </w:pPr>
      <w:r w:rsidRPr="002C1E01">
        <w:rPr>
          <w:rFonts w:ascii="Times New Roman" w:hAnsi="Times New Roman"/>
          <w:color w:val="000000" w:themeColor="text1"/>
        </w:rPr>
        <w:t xml:space="preserve">Na temelju članka 4. stavka 1. Zakona o naseljima (Narodne novine broj 54/88) i članka </w:t>
      </w:r>
      <w:r w:rsidRPr="002C1E01">
        <w:rPr>
          <w:rFonts w:ascii="Times New Roman" w:hAnsi="Times New Roman"/>
        </w:rPr>
        <w:t>21. Statuta Općine Dubravica (Službeni glasnik Općine Dubravica br. 1/18) Općinsko vijeće Općine Dubravica na svojoj 17. sjednici održanoj dana 28. svibnja 2019. godine donosi</w:t>
      </w:r>
    </w:p>
    <w:p w:rsidR="005A5ED7" w:rsidRPr="00337821" w:rsidRDefault="005A5ED7" w:rsidP="005A5ED7">
      <w:pPr>
        <w:rPr>
          <w:rFonts w:ascii="Times New Roman" w:hAnsi="Times New Roman"/>
          <w:color w:val="FF0000"/>
        </w:rPr>
      </w:pPr>
    </w:p>
    <w:p w:rsidR="005A5ED7" w:rsidRPr="00821DF2" w:rsidRDefault="005A5ED7" w:rsidP="005A5ED7">
      <w:pPr>
        <w:jc w:val="center"/>
        <w:rPr>
          <w:rFonts w:ascii="Times New Roman" w:hAnsi="Times New Roman"/>
          <w:b/>
        </w:rPr>
      </w:pPr>
      <w:r w:rsidRPr="00821DF2">
        <w:rPr>
          <w:rFonts w:ascii="Times New Roman" w:hAnsi="Times New Roman"/>
          <w:b/>
        </w:rPr>
        <w:t>ODLUKU</w:t>
      </w:r>
    </w:p>
    <w:p w:rsidR="005A5ED7" w:rsidRPr="00821DF2" w:rsidRDefault="005A5ED7" w:rsidP="005A5ED7">
      <w:pPr>
        <w:jc w:val="center"/>
        <w:rPr>
          <w:rFonts w:ascii="Times New Roman" w:hAnsi="Times New Roman"/>
        </w:rPr>
      </w:pPr>
      <w:r w:rsidRPr="00821DF2">
        <w:rPr>
          <w:rFonts w:ascii="Times New Roman" w:hAnsi="Times New Roman"/>
          <w:b/>
        </w:rPr>
        <w:t xml:space="preserve">o izdvajanju dijela naselja </w:t>
      </w:r>
      <w:r>
        <w:rPr>
          <w:rFonts w:ascii="Times New Roman" w:hAnsi="Times New Roman"/>
          <w:b/>
        </w:rPr>
        <w:t>Gornja Pušća</w:t>
      </w:r>
      <w:r w:rsidRPr="00821DF2">
        <w:rPr>
          <w:rFonts w:ascii="Times New Roman" w:hAnsi="Times New Roman"/>
          <w:b/>
        </w:rPr>
        <w:t xml:space="preserve"> i pripajanju istog naselju </w:t>
      </w:r>
      <w:proofErr w:type="spellStart"/>
      <w:r>
        <w:rPr>
          <w:rFonts w:ascii="Times New Roman" w:hAnsi="Times New Roman"/>
          <w:b/>
        </w:rPr>
        <w:t>Bobovec</w:t>
      </w:r>
      <w:proofErr w:type="spellEnd"/>
      <w:r>
        <w:rPr>
          <w:rFonts w:ascii="Times New Roman" w:hAnsi="Times New Roman"/>
          <w:b/>
        </w:rPr>
        <w:t xml:space="preserve"> </w:t>
      </w:r>
      <w:proofErr w:type="spellStart"/>
      <w:r>
        <w:rPr>
          <w:rFonts w:ascii="Times New Roman" w:hAnsi="Times New Roman"/>
          <w:b/>
        </w:rPr>
        <w:t>Rozganski</w:t>
      </w:r>
      <w:proofErr w:type="spellEnd"/>
      <w:r w:rsidRPr="00821DF2">
        <w:rPr>
          <w:rFonts w:ascii="Times New Roman" w:hAnsi="Times New Roman"/>
          <w:b/>
        </w:rPr>
        <w:t xml:space="preserve"> </w:t>
      </w:r>
    </w:p>
    <w:p w:rsidR="005A5ED7" w:rsidRPr="00821DF2" w:rsidRDefault="005A5ED7" w:rsidP="005A5ED7">
      <w:pPr>
        <w:rPr>
          <w:rFonts w:ascii="Times New Roman" w:hAnsi="Times New Roman"/>
        </w:rPr>
      </w:pPr>
    </w:p>
    <w:p w:rsidR="005A5ED7" w:rsidRPr="00027C94" w:rsidRDefault="005A5ED7" w:rsidP="005A5ED7">
      <w:pPr>
        <w:jc w:val="center"/>
        <w:rPr>
          <w:rFonts w:ascii="Times New Roman" w:hAnsi="Times New Roman"/>
          <w:b/>
        </w:rPr>
      </w:pPr>
      <w:r w:rsidRPr="00027C94">
        <w:rPr>
          <w:rFonts w:ascii="Times New Roman" w:hAnsi="Times New Roman"/>
          <w:b/>
        </w:rPr>
        <w:t>Članak 1.</w:t>
      </w:r>
    </w:p>
    <w:p w:rsidR="005A5ED7" w:rsidRPr="00821DF2" w:rsidRDefault="005A5ED7" w:rsidP="005A5ED7">
      <w:pPr>
        <w:rPr>
          <w:rFonts w:ascii="Times New Roman" w:hAnsi="Times New Roman"/>
        </w:rPr>
      </w:pPr>
      <w:r w:rsidRPr="00821DF2">
        <w:rPr>
          <w:rFonts w:ascii="Times New Roman" w:hAnsi="Times New Roman"/>
        </w:rPr>
        <w:tab/>
        <w:t xml:space="preserve">Ovom Odlukom određuju se nove granice naselja </w:t>
      </w:r>
      <w:r>
        <w:rPr>
          <w:rFonts w:ascii="Times New Roman" w:hAnsi="Times New Roman"/>
        </w:rPr>
        <w:t>Gornja Pušća</w:t>
      </w:r>
      <w:r w:rsidRPr="00821DF2">
        <w:rPr>
          <w:rFonts w:ascii="Times New Roman" w:hAnsi="Times New Roman"/>
        </w:rPr>
        <w:t xml:space="preserve"> i </w:t>
      </w:r>
      <w:proofErr w:type="spellStart"/>
      <w:r>
        <w:rPr>
          <w:rFonts w:ascii="Times New Roman" w:hAnsi="Times New Roman"/>
        </w:rPr>
        <w:t>Bobovec</w:t>
      </w:r>
      <w:proofErr w:type="spellEnd"/>
      <w:r>
        <w:rPr>
          <w:rFonts w:ascii="Times New Roman" w:hAnsi="Times New Roman"/>
        </w:rPr>
        <w:t xml:space="preserve"> </w:t>
      </w:r>
      <w:proofErr w:type="spellStart"/>
      <w:r>
        <w:rPr>
          <w:rFonts w:ascii="Times New Roman" w:hAnsi="Times New Roman"/>
        </w:rPr>
        <w:t>Rozganski</w:t>
      </w:r>
      <w:proofErr w:type="spellEnd"/>
      <w:r w:rsidRPr="00821DF2">
        <w:rPr>
          <w:rFonts w:ascii="Times New Roman" w:hAnsi="Times New Roman"/>
        </w:rPr>
        <w:t>.</w:t>
      </w:r>
    </w:p>
    <w:p w:rsidR="005A5ED7" w:rsidRPr="00821DF2" w:rsidRDefault="005A5ED7" w:rsidP="005A5ED7">
      <w:pPr>
        <w:rPr>
          <w:rFonts w:ascii="Times New Roman" w:hAnsi="Times New Roman"/>
        </w:rPr>
      </w:pPr>
    </w:p>
    <w:p w:rsidR="005A5ED7" w:rsidRPr="00027C94" w:rsidRDefault="005A5ED7" w:rsidP="005A5ED7">
      <w:pPr>
        <w:jc w:val="center"/>
        <w:rPr>
          <w:rFonts w:ascii="Times New Roman" w:hAnsi="Times New Roman"/>
          <w:b/>
        </w:rPr>
      </w:pPr>
      <w:r w:rsidRPr="00027C94">
        <w:rPr>
          <w:rFonts w:ascii="Times New Roman" w:hAnsi="Times New Roman"/>
          <w:b/>
        </w:rPr>
        <w:t>Članak 2.</w:t>
      </w:r>
    </w:p>
    <w:p w:rsidR="005A5ED7" w:rsidRPr="00821DF2" w:rsidRDefault="005A5ED7" w:rsidP="005A5ED7">
      <w:pPr>
        <w:ind w:firstLine="720"/>
        <w:rPr>
          <w:rFonts w:ascii="Times New Roman" w:hAnsi="Times New Roman"/>
        </w:rPr>
      </w:pPr>
      <w:r w:rsidRPr="00821DF2">
        <w:rPr>
          <w:rFonts w:ascii="Times New Roman" w:hAnsi="Times New Roman"/>
        </w:rPr>
        <w:t xml:space="preserve">Dio područja naselja </w:t>
      </w:r>
      <w:r>
        <w:rPr>
          <w:rFonts w:ascii="Times New Roman" w:hAnsi="Times New Roman"/>
        </w:rPr>
        <w:t>Gornja Pušća</w:t>
      </w:r>
      <w:r w:rsidRPr="00821DF2">
        <w:rPr>
          <w:rFonts w:ascii="Times New Roman" w:hAnsi="Times New Roman"/>
        </w:rPr>
        <w:t xml:space="preserve"> izdvaja se i pripaja području naselja </w:t>
      </w:r>
      <w:proofErr w:type="spellStart"/>
      <w:r>
        <w:rPr>
          <w:rFonts w:ascii="Times New Roman" w:hAnsi="Times New Roman"/>
        </w:rPr>
        <w:t>Bobovec</w:t>
      </w:r>
      <w:proofErr w:type="spellEnd"/>
      <w:r>
        <w:rPr>
          <w:rFonts w:ascii="Times New Roman" w:hAnsi="Times New Roman"/>
        </w:rPr>
        <w:t xml:space="preserve"> </w:t>
      </w:r>
      <w:proofErr w:type="spellStart"/>
      <w:r>
        <w:rPr>
          <w:rFonts w:ascii="Times New Roman" w:hAnsi="Times New Roman"/>
        </w:rPr>
        <w:t>Rozganski</w:t>
      </w:r>
      <w:proofErr w:type="spellEnd"/>
      <w:r w:rsidRPr="00821DF2">
        <w:rPr>
          <w:rFonts w:ascii="Times New Roman" w:hAnsi="Times New Roman"/>
        </w:rPr>
        <w:t>.</w:t>
      </w:r>
    </w:p>
    <w:p w:rsidR="005A5ED7" w:rsidRPr="00821DF2" w:rsidRDefault="005A5ED7" w:rsidP="005A5ED7">
      <w:pPr>
        <w:rPr>
          <w:rFonts w:ascii="Times New Roman" w:hAnsi="Times New Roman"/>
        </w:rPr>
      </w:pPr>
    </w:p>
    <w:p w:rsidR="005A5ED7" w:rsidRPr="00027C94" w:rsidRDefault="005A5ED7" w:rsidP="005A5ED7">
      <w:pPr>
        <w:jc w:val="center"/>
        <w:rPr>
          <w:rFonts w:ascii="Times New Roman" w:hAnsi="Times New Roman"/>
          <w:b/>
        </w:rPr>
      </w:pPr>
      <w:r w:rsidRPr="00027C94">
        <w:rPr>
          <w:rFonts w:ascii="Times New Roman" w:hAnsi="Times New Roman"/>
          <w:b/>
        </w:rPr>
        <w:t>Članak 3.</w:t>
      </w:r>
    </w:p>
    <w:p w:rsidR="005A5ED7" w:rsidRPr="00821DF2" w:rsidRDefault="005A5ED7" w:rsidP="005A5ED7">
      <w:pPr>
        <w:ind w:firstLine="708"/>
        <w:rPr>
          <w:rFonts w:ascii="Times New Roman" w:hAnsi="Times New Roman"/>
        </w:rPr>
      </w:pPr>
      <w:r w:rsidRPr="00821DF2">
        <w:rPr>
          <w:rFonts w:ascii="Times New Roman" w:hAnsi="Times New Roman"/>
        </w:rPr>
        <w:t xml:space="preserve">Dio područja iz članka 2. koji se izdvaja iz naselja </w:t>
      </w:r>
      <w:r>
        <w:rPr>
          <w:rFonts w:ascii="Times New Roman" w:hAnsi="Times New Roman"/>
        </w:rPr>
        <w:t>Gornja Pušća</w:t>
      </w:r>
      <w:r w:rsidRPr="00821DF2">
        <w:rPr>
          <w:rFonts w:ascii="Times New Roman" w:hAnsi="Times New Roman"/>
        </w:rPr>
        <w:t xml:space="preserve"> nalazi se u k.o. </w:t>
      </w:r>
      <w:r>
        <w:rPr>
          <w:rFonts w:ascii="Times New Roman" w:hAnsi="Times New Roman"/>
        </w:rPr>
        <w:t>Pušća</w:t>
      </w:r>
      <w:r w:rsidRPr="00821DF2">
        <w:rPr>
          <w:rFonts w:ascii="Times New Roman" w:hAnsi="Times New Roman"/>
        </w:rPr>
        <w:t xml:space="preserve">, </w:t>
      </w:r>
      <w:r>
        <w:rPr>
          <w:rFonts w:ascii="Times New Roman" w:hAnsi="Times New Roman"/>
        </w:rPr>
        <w:t>omeđen jugoistočnom međom k.č.br.3839/1, skreće u pravcu istoka sredinom k.č.br.3237/1, nastavlja preko k.č.br.3838, skreće u pravcu sjevera istočnom međom k.č.br.3838, nastavlja istočnom međom k.č.br.3835 do tromeđe k.č.br.3835, 3833, 3275, nastavlja do postojeće granice naselja na k.č.br.3835 i skreće u pravcu juga granicom naselja zapadnom međom na k.č.br.3835, 3253, 3252, 3246, 3244, 3237/1 i 3839/1 do početne točke.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21DF2">
        <w:rPr>
          <w:rFonts w:ascii="Times New Roman" w:hAnsi="Times New Roman"/>
        </w:rPr>
        <w:t xml:space="preserve"> </w:t>
      </w:r>
    </w:p>
    <w:p w:rsidR="005A5ED7" w:rsidRPr="0096148E" w:rsidRDefault="005A5ED7" w:rsidP="005A5ED7">
      <w:pPr>
        <w:rPr>
          <w:rFonts w:ascii="Times New Roman" w:hAnsi="Times New Roman"/>
        </w:rPr>
      </w:pPr>
    </w:p>
    <w:p w:rsidR="005A5ED7" w:rsidRPr="00027C94" w:rsidRDefault="005A5ED7" w:rsidP="005A5ED7">
      <w:pPr>
        <w:jc w:val="center"/>
        <w:rPr>
          <w:rFonts w:ascii="Times New Roman" w:hAnsi="Times New Roman"/>
          <w:b/>
        </w:rPr>
      </w:pPr>
      <w:r w:rsidRPr="00027C94">
        <w:rPr>
          <w:rFonts w:ascii="Times New Roman" w:hAnsi="Times New Roman"/>
          <w:b/>
        </w:rPr>
        <w:t xml:space="preserve">Članak </w:t>
      </w:r>
      <w:r>
        <w:rPr>
          <w:rFonts w:ascii="Times New Roman" w:hAnsi="Times New Roman"/>
          <w:b/>
        </w:rPr>
        <w:t>4</w:t>
      </w:r>
      <w:r w:rsidRPr="00027C94">
        <w:rPr>
          <w:rFonts w:ascii="Times New Roman" w:hAnsi="Times New Roman"/>
          <w:b/>
        </w:rPr>
        <w:t>.</w:t>
      </w:r>
    </w:p>
    <w:p w:rsidR="005A5ED7" w:rsidRPr="0096148E" w:rsidRDefault="005A5ED7" w:rsidP="005A5ED7">
      <w:pPr>
        <w:rPr>
          <w:rFonts w:ascii="Times New Roman" w:hAnsi="Times New Roman"/>
        </w:rPr>
      </w:pPr>
      <w:r w:rsidRPr="0096148E">
        <w:rPr>
          <w:rFonts w:ascii="Times New Roman" w:hAnsi="Times New Roman"/>
        </w:rPr>
        <w:tab/>
        <w:t>Sastavni dio ove Odluke je pregledna karta mjerila 1:</w:t>
      </w:r>
      <w:r>
        <w:rPr>
          <w:rFonts w:ascii="Times New Roman" w:hAnsi="Times New Roman"/>
        </w:rPr>
        <w:t>5000</w:t>
      </w:r>
      <w:r w:rsidRPr="0096148E">
        <w:rPr>
          <w:rFonts w:ascii="Times New Roman" w:hAnsi="Times New Roman"/>
        </w:rPr>
        <w:t>.</w:t>
      </w:r>
    </w:p>
    <w:p w:rsidR="005A5ED7" w:rsidRPr="0096148E" w:rsidRDefault="005A5ED7" w:rsidP="005A5ED7">
      <w:pPr>
        <w:rPr>
          <w:rFonts w:ascii="Times New Roman" w:hAnsi="Times New Roman"/>
        </w:rPr>
      </w:pPr>
    </w:p>
    <w:p w:rsidR="005A5ED7" w:rsidRPr="00027C94" w:rsidRDefault="005A5ED7" w:rsidP="005A5ED7">
      <w:pPr>
        <w:jc w:val="center"/>
        <w:rPr>
          <w:rFonts w:ascii="Times New Roman" w:hAnsi="Times New Roman"/>
          <w:b/>
        </w:rPr>
      </w:pPr>
      <w:r w:rsidRPr="00027C94">
        <w:rPr>
          <w:rFonts w:ascii="Times New Roman" w:hAnsi="Times New Roman"/>
          <w:b/>
        </w:rPr>
        <w:t xml:space="preserve">Članak </w:t>
      </w:r>
      <w:r>
        <w:rPr>
          <w:rFonts w:ascii="Times New Roman" w:hAnsi="Times New Roman"/>
          <w:b/>
        </w:rPr>
        <w:t>5</w:t>
      </w:r>
      <w:r w:rsidRPr="00027C94">
        <w:rPr>
          <w:rFonts w:ascii="Times New Roman" w:hAnsi="Times New Roman"/>
          <w:b/>
        </w:rPr>
        <w:t>.</w:t>
      </w:r>
    </w:p>
    <w:p w:rsidR="005A5ED7" w:rsidRPr="00303A26" w:rsidRDefault="005A5ED7" w:rsidP="005A5ED7">
      <w:pPr>
        <w:rPr>
          <w:rFonts w:ascii="Times New Roman" w:hAnsi="Times New Roman"/>
        </w:rPr>
      </w:pPr>
      <w:r w:rsidRPr="0096148E">
        <w:rPr>
          <w:rFonts w:ascii="Times New Roman" w:hAnsi="Times New Roman"/>
        </w:rPr>
        <w:tab/>
      </w:r>
      <w:r>
        <w:rPr>
          <w:rFonts w:ascii="Times New Roman" w:hAnsi="Times New Roman"/>
        </w:rPr>
        <w:t>Općina Dubravica</w:t>
      </w:r>
      <w:r w:rsidRPr="00303A26">
        <w:rPr>
          <w:rFonts w:ascii="Times New Roman" w:hAnsi="Times New Roman"/>
        </w:rPr>
        <w:t xml:space="preserve"> dostavit će Državnoj geodetskoj upravi, Područni ured za katastar Zagreb, </w:t>
      </w:r>
      <w:r>
        <w:rPr>
          <w:rFonts w:ascii="Times New Roman" w:hAnsi="Times New Roman"/>
        </w:rPr>
        <w:t>Odjel za katastar nekretnina Zaprešić</w:t>
      </w:r>
      <w:r w:rsidRPr="00303A26">
        <w:rPr>
          <w:rFonts w:ascii="Times New Roman" w:hAnsi="Times New Roman"/>
        </w:rPr>
        <w:t xml:space="preserve">, </w:t>
      </w:r>
      <w:r>
        <w:rPr>
          <w:rFonts w:ascii="Times New Roman" w:hAnsi="Times New Roman"/>
        </w:rPr>
        <w:t xml:space="preserve">Odluku </w:t>
      </w:r>
      <w:r w:rsidRPr="00303A26">
        <w:rPr>
          <w:rFonts w:ascii="Times New Roman" w:hAnsi="Times New Roman"/>
        </w:rPr>
        <w:t xml:space="preserve">o izdvajanju dijela naselja </w:t>
      </w:r>
      <w:r>
        <w:rPr>
          <w:rFonts w:ascii="Times New Roman" w:hAnsi="Times New Roman"/>
        </w:rPr>
        <w:t>Gornja Pušća</w:t>
      </w:r>
      <w:r w:rsidRPr="00303A26">
        <w:rPr>
          <w:rFonts w:ascii="Times New Roman" w:hAnsi="Times New Roman"/>
        </w:rPr>
        <w:t xml:space="preserve"> i pripajanju istog naselju </w:t>
      </w:r>
      <w:proofErr w:type="spellStart"/>
      <w:r>
        <w:rPr>
          <w:rFonts w:ascii="Times New Roman" w:hAnsi="Times New Roman"/>
        </w:rPr>
        <w:t>Bobovec</w:t>
      </w:r>
      <w:proofErr w:type="spellEnd"/>
      <w:r>
        <w:rPr>
          <w:rFonts w:ascii="Times New Roman" w:hAnsi="Times New Roman"/>
        </w:rPr>
        <w:t xml:space="preserve"> </w:t>
      </w:r>
      <w:proofErr w:type="spellStart"/>
      <w:r>
        <w:rPr>
          <w:rFonts w:ascii="Times New Roman" w:hAnsi="Times New Roman"/>
        </w:rPr>
        <w:t>Rozganski</w:t>
      </w:r>
      <w:proofErr w:type="spellEnd"/>
      <w:r w:rsidRPr="00303A26">
        <w:rPr>
          <w:rFonts w:ascii="Times New Roman" w:hAnsi="Times New Roman"/>
        </w:rPr>
        <w:t xml:space="preserve"> te podatke o granicama područja naselja pogodne za upis u Registar prostornih jedinica.</w:t>
      </w:r>
    </w:p>
    <w:p w:rsidR="005A5ED7" w:rsidRPr="0096148E" w:rsidRDefault="005A5ED7" w:rsidP="005A5ED7">
      <w:pPr>
        <w:rPr>
          <w:rFonts w:ascii="Times New Roman" w:hAnsi="Times New Roman"/>
        </w:rPr>
      </w:pPr>
    </w:p>
    <w:p w:rsidR="005A5ED7" w:rsidRPr="00027C94" w:rsidRDefault="005A5ED7" w:rsidP="005A5ED7">
      <w:pPr>
        <w:jc w:val="center"/>
        <w:rPr>
          <w:rFonts w:ascii="Times New Roman" w:hAnsi="Times New Roman"/>
          <w:b/>
        </w:rPr>
      </w:pPr>
      <w:r w:rsidRPr="00027C94">
        <w:rPr>
          <w:rFonts w:ascii="Times New Roman" w:hAnsi="Times New Roman"/>
          <w:b/>
        </w:rPr>
        <w:t xml:space="preserve">Članak </w:t>
      </w:r>
      <w:r>
        <w:rPr>
          <w:rFonts w:ascii="Times New Roman" w:hAnsi="Times New Roman"/>
          <w:b/>
        </w:rPr>
        <w:t>6</w:t>
      </w:r>
      <w:r w:rsidRPr="00027C94">
        <w:rPr>
          <w:rFonts w:ascii="Times New Roman" w:hAnsi="Times New Roman"/>
          <w:b/>
        </w:rPr>
        <w:t>.</w:t>
      </w:r>
    </w:p>
    <w:p w:rsidR="005A5ED7" w:rsidRPr="0096148E" w:rsidRDefault="005A5ED7" w:rsidP="005A5ED7">
      <w:pPr>
        <w:rPr>
          <w:rFonts w:ascii="Times New Roman" w:hAnsi="Times New Roman"/>
        </w:rPr>
      </w:pPr>
      <w:r w:rsidRPr="0096148E">
        <w:rPr>
          <w:rFonts w:ascii="Times New Roman" w:hAnsi="Times New Roman"/>
        </w:rPr>
        <w:tab/>
        <w:t xml:space="preserve">Granice područja naselja, </w:t>
      </w:r>
      <w:r>
        <w:rPr>
          <w:rFonts w:ascii="Times New Roman" w:hAnsi="Times New Roman"/>
        </w:rPr>
        <w:t>Državna geodetska uprava</w:t>
      </w:r>
      <w:r w:rsidRPr="00303A26">
        <w:rPr>
          <w:rFonts w:ascii="Times New Roman" w:hAnsi="Times New Roman"/>
        </w:rPr>
        <w:t xml:space="preserve">, Područni ured za katastar Zagreb, </w:t>
      </w:r>
      <w:r>
        <w:rPr>
          <w:rFonts w:ascii="Times New Roman" w:hAnsi="Times New Roman"/>
        </w:rPr>
        <w:t>Odjel za katastar nekretnina Zaprešić</w:t>
      </w:r>
      <w:r w:rsidRPr="0096148E">
        <w:rPr>
          <w:rFonts w:ascii="Times New Roman" w:hAnsi="Times New Roman"/>
        </w:rPr>
        <w:t xml:space="preserve"> unijet će u Registar prostornih jedinica.</w:t>
      </w:r>
    </w:p>
    <w:p w:rsidR="005A5ED7" w:rsidRPr="0096148E" w:rsidRDefault="005A5ED7" w:rsidP="005A5ED7">
      <w:pPr>
        <w:rPr>
          <w:rFonts w:ascii="Times New Roman" w:hAnsi="Times New Roman"/>
        </w:rPr>
      </w:pPr>
    </w:p>
    <w:p w:rsidR="005A5ED7" w:rsidRPr="00027C94" w:rsidRDefault="005A5ED7" w:rsidP="005A5ED7">
      <w:pPr>
        <w:jc w:val="center"/>
        <w:rPr>
          <w:rFonts w:ascii="Times New Roman" w:hAnsi="Times New Roman"/>
          <w:b/>
        </w:rPr>
      </w:pPr>
      <w:r w:rsidRPr="00027C94">
        <w:rPr>
          <w:rFonts w:ascii="Times New Roman" w:hAnsi="Times New Roman"/>
          <w:b/>
        </w:rPr>
        <w:t xml:space="preserve">Članak </w:t>
      </w:r>
      <w:r>
        <w:rPr>
          <w:rFonts w:ascii="Times New Roman" w:hAnsi="Times New Roman"/>
          <w:b/>
        </w:rPr>
        <w:t>7</w:t>
      </w:r>
      <w:r w:rsidRPr="00027C94">
        <w:rPr>
          <w:rFonts w:ascii="Times New Roman" w:hAnsi="Times New Roman"/>
          <w:b/>
        </w:rPr>
        <w:t>.</w:t>
      </w:r>
    </w:p>
    <w:p w:rsidR="005A5ED7" w:rsidRDefault="005A5ED7" w:rsidP="005A5ED7">
      <w:pPr>
        <w:rPr>
          <w:rFonts w:ascii="Times New Roman" w:hAnsi="Times New Roman"/>
        </w:rPr>
      </w:pPr>
      <w:r w:rsidRPr="00187310">
        <w:rPr>
          <w:rFonts w:ascii="Times New Roman" w:hAnsi="Times New Roman"/>
          <w:color w:val="FF0000"/>
        </w:rPr>
        <w:tab/>
      </w:r>
      <w:r>
        <w:rPr>
          <w:rFonts w:ascii="Times New Roman" w:hAnsi="Times New Roman"/>
        </w:rPr>
        <w:t>Ova Odluka stupa na snagu danom donošenja i objaviti će se u Službenom glasniku Općine Dubravica.</w:t>
      </w:r>
    </w:p>
    <w:p w:rsidR="005A5ED7" w:rsidRPr="002C1E01" w:rsidRDefault="005A5ED7" w:rsidP="005A5ED7">
      <w:pPr>
        <w:rPr>
          <w:rFonts w:ascii="Times New Roman" w:hAnsi="Times New Roman"/>
        </w:rPr>
      </w:pPr>
    </w:p>
    <w:p w:rsidR="005A5ED7" w:rsidRPr="0096148E" w:rsidRDefault="005A5ED7" w:rsidP="005A5ED7">
      <w:pPr>
        <w:rPr>
          <w:rFonts w:ascii="Times New Roman" w:hAnsi="Times New Roman"/>
        </w:rPr>
      </w:pPr>
    </w:p>
    <w:p w:rsidR="005A5ED7" w:rsidRDefault="005A5ED7" w:rsidP="005A5ED7">
      <w:pPr>
        <w:jc w:val="right"/>
        <w:rPr>
          <w:rFonts w:ascii="Times New Roman" w:hAnsi="Times New Roman"/>
          <w:b/>
          <w:color w:val="000000" w:themeColor="text1"/>
        </w:rPr>
      </w:pPr>
      <w:r w:rsidRPr="009827F7">
        <w:rPr>
          <w:rFonts w:ascii="Times New Roman" w:hAnsi="Times New Roman"/>
          <w:b/>
          <w:color w:val="000000" w:themeColor="text1"/>
        </w:rPr>
        <w:t>PREDSJEDNIK OPĆINSKOG VIJEĆA</w:t>
      </w:r>
    </w:p>
    <w:p w:rsidR="005A5ED7" w:rsidRPr="00B02CAC" w:rsidRDefault="005A5ED7" w:rsidP="005A5ED7">
      <w:pPr>
        <w:jc w:val="left"/>
        <w:rPr>
          <w:rFonts w:ascii="Times New Roman" w:hAnsi="Times New Roman"/>
          <w:b/>
          <w:color w:val="000000" w:themeColor="text1"/>
        </w:rPr>
      </w:pP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t xml:space="preserve">Ivica </w:t>
      </w:r>
      <w:proofErr w:type="spellStart"/>
      <w:r>
        <w:rPr>
          <w:rFonts w:ascii="Times New Roman" w:hAnsi="Times New Roman"/>
          <w:b/>
          <w:color w:val="000000" w:themeColor="text1"/>
        </w:rPr>
        <w:t>Stiperski</w:t>
      </w:r>
      <w:proofErr w:type="spellEnd"/>
      <w:r w:rsidRPr="00187310">
        <w:rPr>
          <w:rFonts w:ascii="Times New Roman" w:hAnsi="Times New Roman"/>
          <w:b/>
          <w:color w:val="FF0000"/>
        </w:rPr>
        <w:tab/>
      </w:r>
    </w:p>
    <w:p w:rsidR="005A5ED7" w:rsidRPr="00027C94" w:rsidRDefault="005A5ED7" w:rsidP="005A5ED7">
      <w:pPr>
        <w:tabs>
          <w:tab w:val="left" w:pos="6879"/>
        </w:tabs>
        <w:rPr>
          <w:rFonts w:ascii="Times New Roman" w:hAnsi="Times New Roman"/>
          <w:b/>
        </w:rPr>
      </w:pPr>
    </w:p>
    <w:p w:rsidR="005A5ED7" w:rsidRDefault="005A5ED7" w:rsidP="005A5ED7"/>
    <w:p w:rsidR="00A9033A" w:rsidRPr="00A9033A" w:rsidRDefault="00A9033A" w:rsidP="00A9033A">
      <w:pPr>
        <w:tabs>
          <w:tab w:val="left" w:pos="390"/>
          <w:tab w:val="left" w:pos="3105"/>
        </w:tabs>
        <w:rPr>
          <w:rFonts w:ascii="Times New Roman" w:hAnsi="Times New Roman" w:cs="Times New Roman"/>
          <w:b/>
          <w:sz w:val="24"/>
        </w:rPr>
      </w:pPr>
    </w:p>
    <w:p w:rsidR="00A9033A" w:rsidRPr="00A9033A" w:rsidRDefault="00A9033A" w:rsidP="00A9033A">
      <w:pPr>
        <w:tabs>
          <w:tab w:val="left" w:pos="390"/>
          <w:tab w:val="left" w:pos="3105"/>
        </w:tabs>
        <w:jc w:val="center"/>
        <w:rPr>
          <w:rFonts w:ascii="Times New Roman" w:hAnsi="Times New Roman" w:cs="Times New Roman"/>
          <w:b/>
          <w:sz w:val="24"/>
        </w:rPr>
      </w:pPr>
    </w:p>
    <w:p w:rsidR="00A9033A" w:rsidRDefault="00A9033A"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p>
    <w:p w:rsidR="005A5ED7" w:rsidRDefault="005A5ED7" w:rsidP="00CB281E">
      <w:pPr>
        <w:jc w:val="center"/>
        <w:rPr>
          <w:rFonts w:ascii="Times New Roman" w:hAnsi="Times New Roman" w:cs="Times New Roman"/>
          <w:b/>
          <w:sz w:val="24"/>
        </w:rPr>
      </w:pPr>
      <w:r>
        <w:rPr>
          <w:rFonts w:ascii="Times New Roman" w:hAnsi="Times New Roman" w:cs="Times New Roman"/>
          <w:b/>
          <w:sz w:val="24"/>
        </w:rPr>
        <w:t>TOČKA 23. DNEVNOG REDA</w:t>
      </w:r>
    </w:p>
    <w:p w:rsidR="005A5ED7" w:rsidRPr="005A5ED7" w:rsidRDefault="005A5ED7" w:rsidP="005A5ED7">
      <w:pPr>
        <w:tabs>
          <w:tab w:val="left" w:pos="390"/>
          <w:tab w:val="left" w:pos="3105"/>
        </w:tabs>
        <w:jc w:val="center"/>
        <w:rPr>
          <w:rFonts w:ascii="Times New Roman" w:hAnsi="Times New Roman" w:cs="Times New Roman"/>
          <w:b/>
          <w:sz w:val="24"/>
        </w:rPr>
      </w:pPr>
      <w:r w:rsidRPr="005A5ED7">
        <w:rPr>
          <w:rFonts w:ascii="Times New Roman" w:hAnsi="Times New Roman" w:cs="Times New Roman"/>
          <w:b/>
          <w:sz w:val="24"/>
        </w:rPr>
        <w:t xml:space="preserve">Donošenje Odluke o izdvajanju dijela naselja </w:t>
      </w:r>
      <w:proofErr w:type="spellStart"/>
      <w:r w:rsidRPr="005A5ED7">
        <w:rPr>
          <w:rFonts w:ascii="Times New Roman" w:hAnsi="Times New Roman" w:cs="Times New Roman"/>
          <w:b/>
          <w:sz w:val="24"/>
        </w:rPr>
        <w:t>Pologi</w:t>
      </w:r>
      <w:proofErr w:type="spellEnd"/>
      <w:r w:rsidRPr="005A5ED7">
        <w:rPr>
          <w:rFonts w:ascii="Times New Roman" w:hAnsi="Times New Roman" w:cs="Times New Roman"/>
          <w:b/>
          <w:sz w:val="24"/>
        </w:rPr>
        <w:t xml:space="preserve"> i pripajanju istog naselju Marija Magdalena, o izdvajanju dijela naselja </w:t>
      </w:r>
      <w:proofErr w:type="spellStart"/>
      <w:r w:rsidRPr="005A5ED7">
        <w:rPr>
          <w:rFonts w:ascii="Times New Roman" w:hAnsi="Times New Roman" w:cs="Times New Roman"/>
          <w:b/>
          <w:sz w:val="24"/>
        </w:rPr>
        <w:t>Bobovec</w:t>
      </w:r>
      <w:proofErr w:type="spellEnd"/>
      <w:r w:rsidRPr="005A5ED7">
        <w:rPr>
          <w:rFonts w:ascii="Times New Roman" w:hAnsi="Times New Roman" w:cs="Times New Roman"/>
          <w:b/>
          <w:sz w:val="24"/>
        </w:rPr>
        <w:t xml:space="preserve"> </w:t>
      </w:r>
      <w:proofErr w:type="spellStart"/>
      <w:r w:rsidRPr="005A5ED7">
        <w:rPr>
          <w:rFonts w:ascii="Times New Roman" w:hAnsi="Times New Roman" w:cs="Times New Roman"/>
          <w:b/>
          <w:sz w:val="24"/>
        </w:rPr>
        <w:t>Rozganski</w:t>
      </w:r>
      <w:proofErr w:type="spellEnd"/>
      <w:r w:rsidRPr="005A5ED7">
        <w:rPr>
          <w:rFonts w:ascii="Times New Roman" w:hAnsi="Times New Roman" w:cs="Times New Roman"/>
          <w:b/>
          <w:sz w:val="24"/>
        </w:rPr>
        <w:t xml:space="preserve"> i pripajanju istog naselju Marija Magdalena, o izdvajanju dijela naselja </w:t>
      </w:r>
      <w:proofErr w:type="spellStart"/>
      <w:r w:rsidRPr="005A5ED7">
        <w:rPr>
          <w:rFonts w:ascii="Times New Roman" w:hAnsi="Times New Roman" w:cs="Times New Roman"/>
          <w:b/>
          <w:sz w:val="24"/>
        </w:rPr>
        <w:t>Bobovec</w:t>
      </w:r>
      <w:proofErr w:type="spellEnd"/>
      <w:r w:rsidRPr="005A5ED7">
        <w:rPr>
          <w:rFonts w:ascii="Times New Roman" w:hAnsi="Times New Roman" w:cs="Times New Roman"/>
          <w:b/>
          <w:sz w:val="24"/>
        </w:rPr>
        <w:t xml:space="preserve"> </w:t>
      </w:r>
      <w:proofErr w:type="spellStart"/>
      <w:r w:rsidRPr="005A5ED7">
        <w:rPr>
          <w:rFonts w:ascii="Times New Roman" w:hAnsi="Times New Roman" w:cs="Times New Roman"/>
          <w:b/>
          <w:sz w:val="24"/>
        </w:rPr>
        <w:t>Rozganski</w:t>
      </w:r>
      <w:proofErr w:type="spellEnd"/>
      <w:r w:rsidRPr="005A5ED7">
        <w:rPr>
          <w:rFonts w:ascii="Times New Roman" w:hAnsi="Times New Roman" w:cs="Times New Roman"/>
          <w:b/>
          <w:sz w:val="24"/>
        </w:rPr>
        <w:t xml:space="preserve"> i pripajanju istog naselju Gornja Pušća</w:t>
      </w:r>
    </w:p>
    <w:p w:rsidR="005A5ED7" w:rsidRDefault="005A5ED7" w:rsidP="005A5ED7">
      <w:pPr>
        <w:rPr>
          <w:rFonts w:ascii="Times New Roman" w:hAnsi="Times New Roman" w:cs="Times New Roman"/>
          <w:b/>
          <w:sz w:val="24"/>
        </w:rPr>
      </w:pPr>
    </w:p>
    <w:p w:rsidR="005A5ED7" w:rsidRPr="002C1E01" w:rsidRDefault="005A5ED7" w:rsidP="005A5ED7">
      <w:pPr>
        <w:rPr>
          <w:rFonts w:ascii="Times New Roman" w:hAnsi="Times New Roman"/>
        </w:rPr>
      </w:pPr>
      <w:r w:rsidRPr="002C1E01">
        <w:rPr>
          <w:rFonts w:ascii="Times New Roman" w:hAnsi="Times New Roman"/>
          <w:noProof/>
          <w:lang w:eastAsia="hr-HR"/>
        </w:rPr>
        <w:drawing>
          <wp:anchor distT="0" distB="0" distL="114300" distR="114300" simplePos="0" relativeHeight="251696128" behindDoc="0" locked="0" layoutInCell="1" allowOverlap="1" wp14:anchorId="478CABE6" wp14:editId="7AAB7543">
            <wp:simplePos x="0" y="0"/>
            <wp:positionH relativeFrom="column">
              <wp:posOffset>678180</wp:posOffset>
            </wp:positionH>
            <wp:positionV relativeFrom="paragraph">
              <wp:posOffset>9525</wp:posOffset>
            </wp:positionV>
            <wp:extent cx="572135" cy="720090"/>
            <wp:effectExtent l="0" t="0" r="0" b="3810"/>
            <wp:wrapTopAndBottom/>
            <wp:docPr id="25" name="Slika 2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C1E01">
        <w:rPr>
          <w:rFonts w:ascii="Times New Roman" w:hAnsi="Times New Roman"/>
          <w:b/>
        </w:rPr>
        <w:t xml:space="preserve">REPUBLIKA HRVATSKA </w:t>
      </w:r>
    </w:p>
    <w:p w:rsidR="005A5ED7" w:rsidRPr="002C1E01" w:rsidRDefault="005A5ED7" w:rsidP="005A5ED7">
      <w:pPr>
        <w:rPr>
          <w:rFonts w:ascii="Times New Roman" w:hAnsi="Times New Roman"/>
          <w:b/>
        </w:rPr>
      </w:pPr>
      <w:r w:rsidRPr="002C1E01">
        <w:rPr>
          <w:rFonts w:ascii="Times New Roman" w:hAnsi="Times New Roman"/>
          <w:b/>
        </w:rPr>
        <w:t>ZAGREBAČKA ŽUPANIJA</w:t>
      </w:r>
    </w:p>
    <w:p w:rsidR="005A5ED7" w:rsidRPr="002C1E01" w:rsidRDefault="005A5ED7" w:rsidP="005A5ED7">
      <w:pPr>
        <w:rPr>
          <w:rFonts w:ascii="Times New Roman" w:hAnsi="Times New Roman"/>
          <w:b/>
        </w:rPr>
      </w:pPr>
      <w:r w:rsidRPr="002C1E01">
        <w:rPr>
          <w:rFonts w:ascii="Times New Roman" w:hAnsi="Times New Roman"/>
          <w:noProof/>
          <w:lang w:eastAsia="hr-HR"/>
        </w:rPr>
        <w:drawing>
          <wp:anchor distT="0" distB="0" distL="114300" distR="114300" simplePos="0" relativeHeight="251697152" behindDoc="0" locked="0" layoutInCell="1" allowOverlap="1" wp14:anchorId="1EBE7BF6" wp14:editId="0CA64025">
            <wp:simplePos x="0" y="0"/>
            <wp:positionH relativeFrom="column">
              <wp:posOffset>114300</wp:posOffset>
            </wp:positionH>
            <wp:positionV relativeFrom="paragraph">
              <wp:posOffset>20320</wp:posOffset>
            </wp:positionV>
            <wp:extent cx="327660" cy="433705"/>
            <wp:effectExtent l="0" t="0" r="0" b="4445"/>
            <wp:wrapNone/>
            <wp:docPr id="26" name="Slika 2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C1E01">
        <w:rPr>
          <w:rFonts w:ascii="Times New Roman" w:hAnsi="Times New Roman"/>
          <w:b/>
        </w:rPr>
        <w:t xml:space="preserve">                OPĆINA DUBRAVICA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PRIJEDLOG</w:t>
      </w:r>
    </w:p>
    <w:p w:rsidR="005A5ED7" w:rsidRPr="002C1E01" w:rsidRDefault="005A5ED7" w:rsidP="005A5ED7">
      <w:pPr>
        <w:rPr>
          <w:rFonts w:ascii="Times New Roman" w:hAnsi="Times New Roman"/>
          <w:b/>
        </w:rPr>
      </w:pPr>
      <w:r w:rsidRPr="002C1E01">
        <w:rPr>
          <w:rFonts w:ascii="Times New Roman" w:hAnsi="Times New Roman"/>
          <w:b/>
        </w:rPr>
        <w:t xml:space="preserve">                Općinsko vijeće </w:t>
      </w:r>
    </w:p>
    <w:p w:rsidR="005A5ED7" w:rsidRPr="002C1E01" w:rsidRDefault="005A5ED7" w:rsidP="005A5ED7">
      <w:pPr>
        <w:tabs>
          <w:tab w:val="left" w:pos="390"/>
          <w:tab w:val="num" w:pos="1080"/>
          <w:tab w:val="left" w:pos="3105"/>
        </w:tabs>
        <w:rPr>
          <w:rFonts w:ascii="Times New Roman" w:hAnsi="Times New Roman"/>
          <w:b/>
          <w:lang w:val="pl-PL"/>
        </w:rPr>
      </w:pPr>
    </w:p>
    <w:p w:rsidR="005A5ED7" w:rsidRPr="002C1E01" w:rsidRDefault="005A5ED7" w:rsidP="005A5ED7">
      <w:pPr>
        <w:tabs>
          <w:tab w:val="left" w:pos="390"/>
          <w:tab w:val="num" w:pos="1080"/>
          <w:tab w:val="left" w:pos="3105"/>
        </w:tabs>
        <w:rPr>
          <w:rFonts w:ascii="Times New Roman" w:hAnsi="Times New Roman"/>
          <w:b/>
        </w:rPr>
      </w:pPr>
    </w:p>
    <w:p w:rsidR="005A5ED7" w:rsidRPr="002C1E01" w:rsidRDefault="005A5ED7" w:rsidP="005A5ED7">
      <w:pPr>
        <w:tabs>
          <w:tab w:val="left" w:pos="390"/>
          <w:tab w:val="num" w:pos="1080"/>
          <w:tab w:val="left" w:pos="3105"/>
        </w:tabs>
        <w:rPr>
          <w:rFonts w:ascii="Times New Roman" w:hAnsi="Times New Roman"/>
        </w:rPr>
      </w:pPr>
      <w:r w:rsidRPr="002C1E01">
        <w:rPr>
          <w:rFonts w:ascii="Times New Roman" w:hAnsi="Times New Roman"/>
          <w:b/>
        </w:rPr>
        <w:t xml:space="preserve">KLASA: </w:t>
      </w:r>
      <w:r w:rsidRPr="002C1E01">
        <w:rPr>
          <w:rFonts w:ascii="Times New Roman" w:hAnsi="Times New Roman"/>
        </w:rPr>
        <w:t>021-05/19-01/3</w:t>
      </w:r>
    </w:p>
    <w:p w:rsidR="005A5ED7" w:rsidRPr="002C1E01" w:rsidRDefault="005A5ED7" w:rsidP="005A5ED7">
      <w:pPr>
        <w:rPr>
          <w:rFonts w:ascii="Times New Roman" w:hAnsi="Times New Roman"/>
        </w:rPr>
      </w:pPr>
      <w:r w:rsidRPr="002C1E01">
        <w:rPr>
          <w:rFonts w:ascii="Times New Roman" w:hAnsi="Times New Roman"/>
          <w:b/>
        </w:rPr>
        <w:t xml:space="preserve">URBROJ: </w:t>
      </w:r>
      <w:r w:rsidRPr="002C1E01">
        <w:rPr>
          <w:rFonts w:ascii="Times New Roman" w:hAnsi="Times New Roman"/>
        </w:rPr>
        <w:t>238/40-02-19-</w:t>
      </w:r>
    </w:p>
    <w:p w:rsidR="005A5ED7" w:rsidRPr="002C1E01" w:rsidRDefault="005A5ED7" w:rsidP="005A5ED7">
      <w:pPr>
        <w:tabs>
          <w:tab w:val="left" w:pos="390"/>
          <w:tab w:val="num" w:pos="1080"/>
          <w:tab w:val="left" w:pos="3105"/>
        </w:tabs>
        <w:rPr>
          <w:rFonts w:ascii="Times New Roman" w:hAnsi="Times New Roman"/>
        </w:rPr>
      </w:pPr>
      <w:r w:rsidRPr="002C1E01">
        <w:rPr>
          <w:rFonts w:ascii="Times New Roman" w:hAnsi="Times New Roman"/>
        </w:rPr>
        <w:t>Dubravica, 28. svibanj 2019. godine</w:t>
      </w:r>
    </w:p>
    <w:p w:rsidR="005A5ED7" w:rsidRPr="00187310" w:rsidRDefault="005A5ED7" w:rsidP="005A5ED7">
      <w:pPr>
        <w:pStyle w:val="Tijeloteksta"/>
        <w:rPr>
          <w:color w:val="FF0000"/>
        </w:rPr>
      </w:pPr>
    </w:p>
    <w:p w:rsidR="005A5ED7" w:rsidRPr="002C1E01" w:rsidRDefault="005A5ED7" w:rsidP="005A5ED7">
      <w:pPr>
        <w:rPr>
          <w:rFonts w:ascii="Times New Roman" w:hAnsi="Times New Roman"/>
        </w:rPr>
      </w:pPr>
      <w:r w:rsidRPr="002C1E01">
        <w:rPr>
          <w:rFonts w:ascii="Times New Roman" w:hAnsi="Times New Roman"/>
          <w:color w:val="000000" w:themeColor="text1"/>
        </w:rPr>
        <w:t xml:space="preserve">Na temelju članka 4. stavka 1. Zakona o naseljima (Narodne novine broj 54/88) i članka </w:t>
      </w:r>
      <w:r w:rsidRPr="002C1E01">
        <w:rPr>
          <w:rFonts w:ascii="Times New Roman" w:hAnsi="Times New Roman"/>
        </w:rPr>
        <w:t>21. Statuta Općine Dubravica (Službeni glasnik Općine Dubravica br. 1/18) Općinsko vijeće Općine Dubravica na svojoj 17. sjednici održanoj dana 28. svibnja 2019. godine donosi</w:t>
      </w:r>
    </w:p>
    <w:p w:rsidR="005A5ED7" w:rsidRPr="009827F7" w:rsidRDefault="005A5ED7" w:rsidP="005A5ED7">
      <w:pPr>
        <w:autoSpaceDE w:val="0"/>
        <w:autoSpaceDN w:val="0"/>
        <w:adjustRightInd w:val="0"/>
        <w:ind w:firstLine="708"/>
        <w:rPr>
          <w:rFonts w:ascii="Times New Roman" w:hAnsi="Times New Roman"/>
          <w:color w:val="000000" w:themeColor="text1"/>
        </w:rPr>
      </w:pPr>
    </w:p>
    <w:p w:rsidR="005A5ED7" w:rsidRPr="00337821" w:rsidRDefault="005A5ED7" w:rsidP="005A5ED7">
      <w:pPr>
        <w:rPr>
          <w:rFonts w:ascii="Times New Roman" w:hAnsi="Times New Roman"/>
          <w:color w:val="FF0000"/>
        </w:rPr>
      </w:pPr>
    </w:p>
    <w:p w:rsidR="005A5ED7" w:rsidRPr="00821DF2" w:rsidRDefault="005A5ED7" w:rsidP="005A5ED7">
      <w:pPr>
        <w:jc w:val="center"/>
        <w:rPr>
          <w:rFonts w:ascii="Times New Roman" w:hAnsi="Times New Roman"/>
          <w:b/>
        </w:rPr>
      </w:pPr>
      <w:r w:rsidRPr="00821DF2">
        <w:rPr>
          <w:rFonts w:ascii="Times New Roman" w:hAnsi="Times New Roman"/>
          <w:b/>
        </w:rPr>
        <w:t>ODLUKU</w:t>
      </w:r>
    </w:p>
    <w:p w:rsidR="005A5ED7" w:rsidRDefault="005A5ED7" w:rsidP="005A5ED7">
      <w:pPr>
        <w:jc w:val="center"/>
        <w:rPr>
          <w:rFonts w:ascii="Times New Roman" w:hAnsi="Times New Roman"/>
          <w:b/>
        </w:rPr>
      </w:pPr>
      <w:r w:rsidRPr="00821DF2">
        <w:rPr>
          <w:rFonts w:ascii="Times New Roman" w:hAnsi="Times New Roman"/>
          <w:b/>
        </w:rPr>
        <w:t xml:space="preserve">o izdvajanju dijela naselja </w:t>
      </w:r>
      <w:proofErr w:type="spellStart"/>
      <w:r>
        <w:rPr>
          <w:rFonts w:ascii="Times New Roman" w:hAnsi="Times New Roman"/>
          <w:b/>
        </w:rPr>
        <w:t>Pologi</w:t>
      </w:r>
      <w:proofErr w:type="spellEnd"/>
      <w:r w:rsidRPr="00821DF2">
        <w:rPr>
          <w:rFonts w:ascii="Times New Roman" w:hAnsi="Times New Roman"/>
          <w:b/>
        </w:rPr>
        <w:t xml:space="preserve"> i pripajanju istog naselju </w:t>
      </w:r>
      <w:r>
        <w:rPr>
          <w:rFonts w:ascii="Times New Roman" w:hAnsi="Times New Roman"/>
          <w:b/>
        </w:rPr>
        <w:t>Marija Magdalena,</w:t>
      </w:r>
    </w:p>
    <w:p w:rsidR="005A5ED7" w:rsidRDefault="005A5ED7" w:rsidP="005A5ED7">
      <w:pPr>
        <w:jc w:val="center"/>
        <w:rPr>
          <w:rFonts w:ascii="Times New Roman" w:hAnsi="Times New Roman"/>
          <w:b/>
        </w:rPr>
      </w:pPr>
      <w:r w:rsidRPr="00821DF2">
        <w:rPr>
          <w:rFonts w:ascii="Times New Roman" w:hAnsi="Times New Roman"/>
          <w:b/>
        </w:rPr>
        <w:t xml:space="preserve">o izdvajanju dijela naselja </w:t>
      </w:r>
      <w:proofErr w:type="spellStart"/>
      <w:r>
        <w:rPr>
          <w:rFonts w:ascii="Times New Roman" w:hAnsi="Times New Roman"/>
          <w:b/>
        </w:rPr>
        <w:t>Bobovec</w:t>
      </w:r>
      <w:proofErr w:type="spellEnd"/>
      <w:r>
        <w:rPr>
          <w:rFonts w:ascii="Times New Roman" w:hAnsi="Times New Roman"/>
          <w:b/>
        </w:rPr>
        <w:t xml:space="preserve"> </w:t>
      </w:r>
      <w:proofErr w:type="spellStart"/>
      <w:r>
        <w:rPr>
          <w:rFonts w:ascii="Times New Roman" w:hAnsi="Times New Roman"/>
          <w:b/>
        </w:rPr>
        <w:t>Rozganski</w:t>
      </w:r>
      <w:proofErr w:type="spellEnd"/>
      <w:r w:rsidRPr="00821DF2">
        <w:rPr>
          <w:rFonts w:ascii="Times New Roman" w:hAnsi="Times New Roman"/>
          <w:b/>
        </w:rPr>
        <w:t xml:space="preserve"> i pripajanju istog naselju </w:t>
      </w:r>
      <w:r>
        <w:rPr>
          <w:rFonts w:ascii="Times New Roman" w:hAnsi="Times New Roman"/>
          <w:b/>
        </w:rPr>
        <w:t>Marija Magdalena,</w:t>
      </w:r>
    </w:p>
    <w:p w:rsidR="005A5ED7" w:rsidRPr="00821DF2" w:rsidRDefault="005A5ED7" w:rsidP="005A5ED7">
      <w:pPr>
        <w:jc w:val="center"/>
        <w:rPr>
          <w:rFonts w:ascii="Times New Roman" w:hAnsi="Times New Roman"/>
        </w:rPr>
      </w:pPr>
      <w:r w:rsidRPr="00821DF2">
        <w:rPr>
          <w:rFonts w:ascii="Times New Roman" w:hAnsi="Times New Roman"/>
          <w:b/>
        </w:rPr>
        <w:t xml:space="preserve">o izdvajanju dijela naselja </w:t>
      </w:r>
      <w:proofErr w:type="spellStart"/>
      <w:r>
        <w:rPr>
          <w:rFonts w:ascii="Times New Roman" w:hAnsi="Times New Roman"/>
          <w:b/>
        </w:rPr>
        <w:t>Bobovec</w:t>
      </w:r>
      <w:proofErr w:type="spellEnd"/>
      <w:r>
        <w:rPr>
          <w:rFonts w:ascii="Times New Roman" w:hAnsi="Times New Roman"/>
          <w:b/>
        </w:rPr>
        <w:t xml:space="preserve"> </w:t>
      </w:r>
      <w:proofErr w:type="spellStart"/>
      <w:r>
        <w:rPr>
          <w:rFonts w:ascii="Times New Roman" w:hAnsi="Times New Roman"/>
          <w:b/>
        </w:rPr>
        <w:t>Rozganski</w:t>
      </w:r>
      <w:proofErr w:type="spellEnd"/>
      <w:r w:rsidRPr="00821DF2">
        <w:rPr>
          <w:rFonts w:ascii="Times New Roman" w:hAnsi="Times New Roman"/>
          <w:b/>
        </w:rPr>
        <w:t xml:space="preserve"> i pripajanju istog naselju </w:t>
      </w:r>
      <w:r>
        <w:rPr>
          <w:rFonts w:ascii="Times New Roman" w:hAnsi="Times New Roman"/>
          <w:b/>
        </w:rPr>
        <w:t>Gornja Pušća</w:t>
      </w:r>
    </w:p>
    <w:p w:rsidR="005A5ED7" w:rsidRPr="00821DF2" w:rsidRDefault="005A5ED7" w:rsidP="005A5ED7">
      <w:pPr>
        <w:jc w:val="center"/>
        <w:rPr>
          <w:rFonts w:ascii="Times New Roman" w:hAnsi="Times New Roman"/>
        </w:rPr>
      </w:pPr>
    </w:p>
    <w:p w:rsidR="005A5ED7" w:rsidRPr="00821DF2" w:rsidRDefault="005A5ED7" w:rsidP="005A5ED7">
      <w:pPr>
        <w:rPr>
          <w:rFonts w:ascii="Times New Roman" w:hAnsi="Times New Roman"/>
        </w:rPr>
      </w:pPr>
    </w:p>
    <w:p w:rsidR="005A5ED7" w:rsidRPr="00027C94" w:rsidRDefault="005A5ED7" w:rsidP="005A5ED7">
      <w:pPr>
        <w:jc w:val="center"/>
        <w:rPr>
          <w:rFonts w:ascii="Times New Roman" w:hAnsi="Times New Roman"/>
          <w:b/>
        </w:rPr>
      </w:pPr>
      <w:r w:rsidRPr="00027C94">
        <w:rPr>
          <w:rFonts w:ascii="Times New Roman" w:hAnsi="Times New Roman"/>
          <w:b/>
        </w:rPr>
        <w:t>Članak 1.</w:t>
      </w:r>
    </w:p>
    <w:p w:rsidR="005A5ED7" w:rsidRPr="00821DF2" w:rsidRDefault="005A5ED7" w:rsidP="005A5ED7">
      <w:pPr>
        <w:rPr>
          <w:rFonts w:ascii="Times New Roman" w:hAnsi="Times New Roman"/>
        </w:rPr>
      </w:pPr>
      <w:r w:rsidRPr="00821DF2">
        <w:rPr>
          <w:rFonts w:ascii="Times New Roman" w:hAnsi="Times New Roman"/>
        </w:rPr>
        <w:tab/>
        <w:t xml:space="preserve">Ovom Odlukom određuju se nove granice naselja </w:t>
      </w:r>
      <w:proofErr w:type="spellStart"/>
      <w:r>
        <w:rPr>
          <w:rFonts w:ascii="Times New Roman" w:hAnsi="Times New Roman"/>
        </w:rPr>
        <w:t>Pologi</w:t>
      </w:r>
      <w:proofErr w:type="spellEnd"/>
      <w:r w:rsidRPr="00821DF2">
        <w:rPr>
          <w:rFonts w:ascii="Times New Roman" w:hAnsi="Times New Roman"/>
        </w:rPr>
        <w:t xml:space="preserve"> i </w:t>
      </w:r>
      <w:r>
        <w:rPr>
          <w:rFonts w:ascii="Times New Roman" w:hAnsi="Times New Roman"/>
        </w:rPr>
        <w:t xml:space="preserve">Marija Magdalena, </w:t>
      </w:r>
      <w:proofErr w:type="spellStart"/>
      <w:r>
        <w:rPr>
          <w:rFonts w:ascii="Times New Roman" w:hAnsi="Times New Roman"/>
        </w:rPr>
        <w:t>Bobovec</w:t>
      </w:r>
      <w:proofErr w:type="spellEnd"/>
      <w:r>
        <w:rPr>
          <w:rFonts w:ascii="Times New Roman" w:hAnsi="Times New Roman"/>
        </w:rPr>
        <w:t xml:space="preserve"> </w:t>
      </w:r>
      <w:proofErr w:type="spellStart"/>
      <w:r>
        <w:rPr>
          <w:rFonts w:ascii="Times New Roman" w:hAnsi="Times New Roman"/>
        </w:rPr>
        <w:t>Rozganski</w:t>
      </w:r>
      <w:proofErr w:type="spellEnd"/>
      <w:r>
        <w:rPr>
          <w:rFonts w:ascii="Times New Roman" w:hAnsi="Times New Roman"/>
        </w:rPr>
        <w:t xml:space="preserve"> i Marija Magdalena te </w:t>
      </w:r>
      <w:proofErr w:type="spellStart"/>
      <w:r>
        <w:rPr>
          <w:rFonts w:ascii="Times New Roman" w:hAnsi="Times New Roman"/>
        </w:rPr>
        <w:t>Bobovec</w:t>
      </w:r>
      <w:proofErr w:type="spellEnd"/>
      <w:r>
        <w:rPr>
          <w:rFonts w:ascii="Times New Roman" w:hAnsi="Times New Roman"/>
        </w:rPr>
        <w:t xml:space="preserve"> </w:t>
      </w:r>
      <w:proofErr w:type="spellStart"/>
      <w:r>
        <w:rPr>
          <w:rFonts w:ascii="Times New Roman" w:hAnsi="Times New Roman"/>
        </w:rPr>
        <w:t>Rozganski</w:t>
      </w:r>
      <w:proofErr w:type="spellEnd"/>
      <w:r>
        <w:rPr>
          <w:rFonts w:ascii="Times New Roman" w:hAnsi="Times New Roman"/>
        </w:rPr>
        <w:t xml:space="preserve"> i Gornja Pušća.</w:t>
      </w:r>
    </w:p>
    <w:p w:rsidR="005A5ED7" w:rsidRPr="00821DF2" w:rsidRDefault="005A5ED7" w:rsidP="005A5ED7">
      <w:pPr>
        <w:rPr>
          <w:rFonts w:ascii="Times New Roman" w:hAnsi="Times New Roman"/>
        </w:rPr>
      </w:pPr>
    </w:p>
    <w:p w:rsidR="005A5ED7" w:rsidRPr="00027C94" w:rsidRDefault="005A5ED7" w:rsidP="005A5ED7">
      <w:pPr>
        <w:jc w:val="center"/>
        <w:rPr>
          <w:rFonts w:ascii="Times New Roman" w:hAnsi="Times New Roman"/>
          <w:b/>
        </w:rPr>
      </w:pPr>
      <w:r w:rsidRPr="00027C94">
        <w:rPr>
          <w:rFonts w:ascii="Times New Roman" w:hAnsi="Times New Roman"/>
          <w:b/>
        </w:rPr>
        <w:t>Članak 2.</w:t>
      </w:r>
    </w:p>
    <w:p w:rsidR="005A5ED7" w:rsidRPr="00821DF2" w:rsidRDefault="005A5ED7" w:rsidP="005A5ED7">
      <w:pPr>
        <w:ind w:firstLine="720"/>
        <w:rPr>
          <w:rFonts w:ascii="Times New Roman" w:hAnsi="Times New Roman"/>
        </w:rPr>
      </w:pPr>
      <w:r w:rsidRPr="00821DF2">
        <w:rPr>
          <w:rFonts w:ascii="Times New Roman" w:hAnsi="Times New Roman"/>
        </w:rPr>
        <w:t xml:space="preserve">Dio područja naselja </w:t>
      </w:r>
      <w:proofErr w:type="spellStart"/>
      <w:r>
        <w:rPr>
          <w:rFonts w:ascii="Times New Roman" w:hAnsi="Times New Roman"/>
        </w:rPr>
        <w:t>Pologi</w:t>
      </w:r>
      <w:proofErr w:type="spellEnd"/>
      <w:r w:rsidRPr="00821DF2">
        <w:rPr>
          <w:rFonts w:ascii="Times New Roman" w:hAnsi="Times New Roman"/>
        </w:rPr>
        <w:t xml:space="preserve"> izdvaja se i pripaja području naselja </w:t>
      </w:r>
      <w:r>
        <w:rPr>
          <w:rFonts w:ascii="Times New Roman" w:hAnsi="Times New Roman"/>
        </w:rPr>
        <w:t xml:space="preserve">Marija Magdalena, dio područja naselja </w:t>
      </w:r>
      <w:proofErr w:type="spellStart"/>
      <w:r>
        <w:rPr>
          <w:rFonts w:ascii="Times New Roman" w:hAnsi="Times New Roman"/>
        </w:rPr>
        <w:t>Bobovec</w:t>
      </w:r>
      <w:proofErr w:type="spellEnd"/>
      <w:r>
        <w:rPr>
          <w:rFonts w:ascii="Times New Roman" w:hAnsi="Times New Roman"/>
        </w:rPr>
        <w:t xml:space="preserve"> </w:t>
      </w:r>
      <w:proofErr w:type="spellStart"/>
      <w:r>
        <w:rPr>
          <w:rFonts w:ascii="Times New Roman" w:hAnsi="Times New Roman"/>
        </w:rPr>
        <w:t>Rozganski</w:t>
      </w:r>
      <w:proofErr w:type="spellEnd"/>
      <w:r>
        <w:rPr>
          <w:rFonts w:ascii="Times New Roman" w:hAnsi="Times New Roman"/>
        </w:rPr>
        <w:t xml:space="preserve"> izdvaja se i pripaja području naselja Marija Magdalena, te dio područja naselja </w:t>
      </w:r>
      <w:proofErr w:type="spellStart"/>
      <w:r>
        <w:rPr>
          <w:rFonts w:ascii="Times New Roman" w:hAnsi="Times New Roman"/>
        </w:rPr>
        <w:t>Bobovec</w:t>
      </w:r>
      <w:proofErr w:type="spellEnd"/>
      <w:r>
        <w:rPr>
          <w:rFonts w:ascii="Times New Roman" w:hAnsi="Times New Roman"/>
        </w:rPr>
        <w:t xml:space="preserve"> </w:t>
      </w:r>
      <w:proofErr w:type="spellStart"/>
      <w:r>
        <w:rPr>
          <w:rFonts w:ascii="Times New Roman" w:hAnsi="Times New Roman"/>
        </w:rPr>
        <w:t>Rozganski</w:t>
      </w:r>
      <w:proofErr w:type="spellEnd"/>
      <w:r>
        <w:rPr>
          <w:rFonts w:ascii="Times New Roman" w:hAnsi="Times New Roman"/>
        </w:rPr>
        <w:t xml:space="preserve"> izdvaja se i pripaja području naselja Gornja Pušća.</w:t>
      </w:r>
    </w:p>
    <w:p w:rsidR="005A5ED7" w:rsidRPr="00821DF2" w:rsidRDefault="005A5ED7" w:rsidP="005A5ED7">
      <w:pPr>
        <w:rPr>
          <w:rFonts w:ascii="Times New Roman" w:hAnsi="Times New Roman"/>
        </w:rPr>
      </w:pPr>
    </w:p>
    <w:p w:rsidR="005A5ED7" w:rsidRPr="00027C94" w:rsidRDefault="005A5ED7" w:rsidP="005A5ED7">
      <w:pPr>
        <w:jc w:val="center"/>
        <w:rPr>
          <w:rFonts w:ascii="Times New Roman" w:hAnsi="Times New Roman"/>
          <w:b/>
        </w:rPr>
      </w:pPr>
      <w:r w:rsidRPr="00027C94">
        <w:rPr>
          <w:rFonts w:ascii="Times New Roman" w:hAnsi="Times New Roman"/>
          <w:b/>
        </w:rPr>
        <w:t>Članak 3.</w:t>
      </w:r>
    </w:p>
    <w:p w:rsidR="005A5ED7" w:rsidRDefault="005A5ED7" w:rsidP="005A5ED7">
      <w:pPr>
        <w:ind w:firstLine="708"/>
        <w:jc w:val="left"/>
        <w:rPr>
          <w:rFonts w:ascii="Times New Roman" w:hAnsi="Times New Roman"/>
        </w:rPr>
      </w:pPr>
      <w:r w:rsidRPr="00821DF2">
        <w:rPr>
          <w:rFonts w:ascii="Times New Roman" w:hAnsi="Times New Roman"/>
        </w:rPr>
        <w:t xml:space="preserve">Dio područja iz članka 2. koji se izdvaja iz naselja </w:t>
      </w:r>
      <w:proofErr w:type="spellStart"/>
      <w:r>
        <w:rPr>
          <w:rFonts w:ascii="Times New Roman" w:hAnsi="Times New Roman"/>
        </w:rPr>
        <w:t>Pologi</w:t>
      </w:r>
      <w:proofErr w:type="spellEnd"/>
      <w:r w:rsidRPr="00821DF2">
        <w:rPr>
          <w:rFonts w:ascii="Times New Roman" w:hAnsi="Times New Roman"/>
        </w:rPr>
        <w:t xml:space="preserve"> </w:t>
      </w:r>
      <w:r>
        <w:rPr>
          <w:rFonts w:ascii="Times New Roman" w:hAnsi="Times New Roman"/>
        </w:rPr>
        <w:t xml:space="preserve">i pripaja području naselja Marija Magdalena </w:t>
      </w:r>
      <w:r w:rsidRPr="00821DF2">
        <w:rPr>
          <w:rFonts w:ascii="Times New Roman" w:hAnsi="Times New Roman"/>
        </w:rPr>
        <w:t xml:space="preserve">nalazi se u k.o. </w:t>
      </w:r>
      <w:r>
        <w:rPr>
          <w:rFonts w:ascii="Times New Roman" w:hAnsi="Times New Roman"/>
        </w:rPr>
        <w:t>Kraj</w:t>
      </w:r>
      <w:r w:rsidRPr="00821DF2">
        <w:rPr>
          <w:rFonts w:ascii="Times New Roman" w:hAnsi="Times New Roman"/>
        </w:rPr>
        <w:t xml:space="preserve">, </w:t>
      </w:r>
      <w:r>
        <w:rPr>
          <w:rFonts w:ascii="Times New Roman" w:hAnsi="Times New Roman"/>
        </w:rPr>
        <w:t>omeđen sjeverozapadnom međom k.č.br.3492, skreće u pravcu istoka sjevernom međom do postojeće granice naselja k.č.br.3492, skreće u smjeru juga istočnom međom k.č.br.3492 do početne točke.</w:t>
      </w:r>
    </w:p>
    <w:p w:rsidR="005A5ED7" w:rsidRDefault="005A5ED7" w:rsidP="005A5ED7">
      <w:pPr>
        <w:ind w:firstLine="708"/>
        <w:jc w:val="left"/>
        <w:rPr>
          <w:rFonts w:ascii="Times New Roman" w:hAnsi="Times New Roman"/>
        </w:rPr>
      </w:pPr>
      <w:r w:rsidRPr="00821DF2">
        <w:rPr>
          <w:rFonts w:ascii="Times New Roman" w:hAnsi="Times New Roman"/>
        </w:rPr>
        <w:t xml:space="preserve">Dio područja iz članka 2. koji se izdvaja iz naselja </w:t>
      </w:r>
      <w:proofErr w:type="spellStart"/>
      <w:r>
        <w:rPr>
          <w:rFonts w:ascii="Times New Roman" w:hAnsi="Times New Roman"/>
        </w:rPr>
        <w:t>Bobovec</w:t>
      </w:r>
      <w:proofErr w:type="spellEnd"/>
      <w:r>
        <w:rPr>
          <w:rFonts w:ascii="Times New Roman" w:hAnsi="Times New Roman"/>
        </w:rPr>
        <w:t xml:space="preserve"> </w:t>
      </w:r>
      <w:proofErr w:type="spellStart"/>
      <w:r>
        <w:rPr>
          <w:rFonts w:ascii="Times New Roman" w:hAnsi="Times New Roman"/>
        </w:rPr>
        <w:t>Rozganski</w:t>
      </w:r>
      <w:proofErr w:type="spellEnd"/>
      <w:r w:rsidRPr="00821DF2">
        <w:rPr>
          <w:rFonts w:ascii="Times New Roman" w:hAnsi="Times New Roman"/>
        </w:rPr>
        <w:t xml:space="preserve"> </w:t>
      </w:r>
      <w:r>
        <w:rPr>
          <w:rFonts w:ascii="Times New Roman" w:hAnsi="Times New Roman"/>
        </w:rPr>
        <w:t>i pripaja području naselja Marija Magdalena</w:t>
      </w:r>
      <w:r w:rsidRPr="00821DF2">
        <w:rPr>
          <w:rFonts w:ascii="Times New Roman" w:hAnsi="Times New Roman"/>
        </w:rPr>
        <w:t xml:space="preserve"> nalazi se u k.o. </w:t>
      </w:r>
      <w:r>
        <w:rPr>
          <w:rFonts w:ascii="Times New Roman" w:hAnsi="Times New Roman"/>
        </w:rPr>
        <w:t>Pušća</w:t>
      </w:r>
      <w:r w:rsidRPr="00821DF2">
        <w:rPr>
          <w:rFonts w:ascii="Times New Roman" w:hAnsi="Times New Roman"/>
        </w:rPr>
        <w:t xml:space="preserve">, </w:t>
      </w:r>
      <w:r>
        <w:rPr>
          <w:rFonts w:ascii="Times New Roman" w:hAnsi="Times New Roman"/>
        </w:rPr>
        <w:t>omeđen južnom međom k.č.br.3033/2, 3033/4, 3033/5, skreće u pravcu sjevera zapadnom međom k.č.br.3033/5, skreće u pravcu zapada sjevernom međom k.č.br.3033/5, 3033/4, 3033/2 do početne točke.</w:t>
      </w:r>
      <w:r>
        <w:rPr>
          <w:rFonts w:ascii="Times New Roman" w:hAnsi="Times New Roman"/>
        </w:rPr>
        <w:tab/>
      </w:r>
    </w:p>
    <w:p w:rsidR="005A5ED7" w:rsidRPr="00821DF2" w:rsidRDefault="005A5ED7" w:rsidP="005A5ED7">
      <w:pPr>
        <w:ind w:firstLine="708"/>
        <w:jc w:val="left"/>
        <w:rPr>
          <w:rFonts w:ascii="Times New Roman" w:hAnsi="Times New Roman"/>
        </w:rPr>
      </w:pPr>
      <w:r w:rsidRPr="00821DF2">
        <w:rPr>
          <w:rFonts w:ascii="Times New Roman" w:hAnsi="Times New Roman"/>
        </w:rPr>
        <w:t xml:space="preserve">Dio područja iz članka 2. koji se izdvaja iz naselja </w:t>
      </w:r>
      <w:proofErr w:type="spellStart"/>
      <w:r>
        <w:rPr>
          <w:rFonts w:ascii="Times New Roman" w:hAnsi="Times New Roman"/>
        </w:rPr>
        <w:t>Bobovec</w:t>
      </w:r>
      <w:proofErr w:type="spellEnd"/>
      <w:r>
        <w:rPr>
          <w:rFonts w:ascii="Times New Roman" w:hAnsi="Times New Roman"/>
        </w:rPr>
        <w:t xml:space="preserve"> </w:t>
      </w:r>
      <w:proofErr w:type="spellStart"/>
      <w:r>
        <w:rPr>
          <w:rFonts w:ascii="Times New Roman" w:hAnsi="Times New Roman"/>
        </w:rPr>
        <w:t>Rozganski</w:t>
      </w:r>
      <w:proofErr w:type="spellEnd"/>
      <w:r w:rsidRPr="00821DF2">
        <w:rPr>
          <w:rFonts w:ascii="Times New Roman" w:hAnsi="Times New Roman"/>
        </w:rPr>
        <w:t xml:space="preserve"> </w:t>
      </w:r>
      <w:r>
        <w:rPr>
          <w:rFonts w:ascii="Times New Roman" w:hAnsi="Times New Roman"/>
        </w:rPr>
        <w:t>i pripaja području naselja Gornja Pušća</w:t>
      </w:r>
      <w:r w:rsidRPr="00821DF2">
        <w:rPr>
          <w:rFonts w:ascii="Times New Roman" w:hAnsi="Times New Roman"/>
        </w:rPr>
        <w:t xml:space="preserve"> nalazi se u k.o. </w:t>
      </w:r>
      <w:r>
        <w:rPr>
          <w:rFonts w:ascii="Times New Roman" w:hAnsi="Times New Roman"/>
        </w:rPr>
        <w:t>Pušća</w:t>
      </w:r>
      <w:r w:rsidRPr="00821DF2">
        <w:rPr>
          <w:rFonts w:ascii="Times New Roman" w:hAnsi="Times New Roman"/>
        </w:rPr>
        <w:t xml:space="preserve">, </w:t>
      </w:r>
      <w:r>
        <w:rPr>
          <w:rFonts w:ascii="Times New Roman" w:hAnsi="Times New Roman"/>
        </w:rPr>
        <w:t xml:space="preserve">omeđen zapadnom međom k.č.br.3033/6 skreće u pravcu istoka južnom međom k.č.br.3033/6, 3034/1, 3034/2, skreće u pravcu zapada sjevernom međom </w:t>
      </w:r>
      <w:r>
        <w:rPr>
          <w:rFonts w:ascii="Times New Roman" w:hAnsi="Times New Roman"/>
        </w:rPr>
        <w:lastRenderedPageBreak/>
        <w:t>k.č.br.3034/2, 3034/1, 3033/6 do početne točke.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21DF2">
        <w:rPr>
          <w:rFonts w:ascii="Times New Roman" w:hAnsi="Times New Roman"/>
        </w:rPr>
        <w:t xml:space="preserve"> </w:t>
      </w:r>
    </w:p>
    <w:p w:rsidR="005A5ED7" w:rsidRPr="00027C94" w:rsidRDefault="005A5ED7" w:rsidP="005A5ED7">
      <w:pPr>
        <w:jc w:val="center"/>
        <w:rPr>
          <w:rFonts w:ascii="Times New Roman" w:hAnsi="Times New Roman"/>
          <w:b/>
        </w:rPr>
      </w:pPr>
      <w:r w:rsidRPr="00027C94">
        <w:rPr>
          <w:rFonts w:ascii="Times New Roman" w:hAnsi="Times New Roman"/>
          <w:b/>
        </w:rPr>
        <w:t xml:space="preserve">Članak </w:t>
      </w:r>
      <w:r>
        <w:rPr>
          <w:rFonts w:ascii="Times New Roman" w:hAnsi="Times New Roman"/>
          <w:b/>
        </w:rPr>
        <w:t>4</w:t>
      </w:r>
      <w:r w:rsidRPr="00027C94">
        <w:rPr>
          <w:rFonts w:ascii="Times New Roman" w:hAnsi="Times New Roman"/>
          <w:b/>
        </w:rPr>
        <w:t>.</w:t>
      </w:r>
    </w:p>
    <w:p w:rsidR="005A5ED7" w:rsidRPr="0096148E" w:rsidRDefault="005A5ED7" w:rsidP="005A5ED7">
      <w:pPr>
        <w:rPr>
          <w:rFonts w:ascii="Times New Roman" w:hAnsi="Times New Roman"/>
        </w:rPr>
      </w:pPr>
      <w:r w:rsidRPr="0096148E">
        <w:rPr>
          <w:rFonts w:ascii="Times New Roman" w:hAnsi="Times New Roman"/>
        </w:rPr>
        <w:tab/>
        <w:t>Sastavni dio ove Odluke je pregledna karta mjerila 1:</w:t>
      </w:r>
      <w:r>
        <w:rPr>
          <w:rFonts w:ascii="Times New Roman" w:hAnsi="Times New Roman"/>
        </w:rPr>
        <w:t>5000</w:t>
      </w:r>
      <w:r w:rsidRPr="0096148E">
        <w:rPr>
          <w:rFonts w:ascii="Times New Roman" w:hAnsi="Times New Roman"/>
        </w:rPr>
        <w:t>.</w:t>
      </w:r>
    </w:p>
    <w:p w:rsidR="005A5ED7" w:rsidRPr="0096148E" w:rsidRDefault="005A5ED7" w:rsidP="005A5ED7">
      <w:pPr>
        <w:rPr>
          <w:rFonts w:ascii="Times New Roman" w:hAnsi="Times New Roman"/>
        </w:rPr>
      </w:pPr>
    </w:p>
    <w:p w:rsidR="005A5ED7" w:rsidRPr="00027C94" w:rsidRDefault="005A5ED7" w:rsidP="005A5ED7">
      <w:pPr>
        <w:jc w:val="center"/>
        <w:rPr>
          <w:rFonts w:ascii="Times New Roman" w:hAnsi="Times New Roman"/>
          <w:b/>
        </w:rPr>
      </w:pPr>
      <w:r w:rsidRPr="00027C94">
        <w:rPr>
          <w:rFonts w:ascii="Times New Roman" w:hAnsi="Times New Roman"/>
          <w:b/>
        </w:rPr>
        <w:t xml:space="preserve">Članak </w:t>
      </w:r>
      <w:r>
        <w:rPr>
          <w:rFonts w:ascii="Times New Roman" w:hAnsi="Times New Roman"/>
          <w:b/>
        </w:rPr>
        <w:t>5</w:t>
      </w:r>
      <w:r w:rsidRPr="00027C94">
        <w:rPr>
          <w:rFonts w:ascii="Times New Roman" w:hAnsi="Times New Roman"/>
          <w:b/>
        </w:rPr>
        <w:t>.</w:t>
      </w:r>
    </w:p>
    <w:p w:rsidR="005A5ED7" w:rsidRPr="00303A26" w:rsidRDefault="005A5ED7" w:rsidP="005A5ED7">
      <w:pPr>
        <w:rPr>
          <w:rFonts w:ascii="Times New Roman" w:hAnsi="Times New Roman"/>
        </w:rPr>
      </w:pPr>
      <w:r w:rsidRPr="0096148E">
        <w:rPr>
          <w:rFonts w:ascii="Times New Roman" w:hAnsi="Times New Roman"/>
        </w:rPr>
        <w:tab/>
      </w:r>
      <w:r>
        <w:rPr>
          <w:rFonts w:ascii="Times New Roman" w:hAnsi="Times New Roman"/>
        </w:rPr>
        <w:t>Općina Dubravica</w:t>
      </w:r>
      <w:r w:rsidRPr="00303A26">
        <w:rPr>
          <w:rFonts w:ascii="Times New Roman" w:hAnsi="Times New Roman"/>
        </w:rPr>
        <w:t xml:space="preserve"> dostavit će Državnoj geodetskoj upravi, Područni ured za katastar Zagreb, </w:t>
      </w:r>
      <w:r>
        <w:rPr>
          <w:rFonts w:ascii="Times New Roman" w:hAnsi="Times New Roman"/>
        </w:rPr>
        <w:t>Odjel za katastar nekretnina Zaprešić</w:t>
      </w:r>
      <w:r w:rsidRPr="00303A26">
        <w:rPr>
          <w:rFonts w:ascii="Times New Roman" w:hAnsi="Times New Roman"/>
        </w:rPr>
        <w:t xml:space="preserve">, </w:t>
      </w:r>
      <w:r>
        <w:rPr>
          <w:rFonts w:ascii="Times New Roman" w:hAnsi="Times New Roman"/>
        </w:rPr>
        <w:t xml:space="preserve">Odluku </w:t>
      </w:r>
      <w:r w:rsidRPr="00303A26">
        <w:rPr>
          <w:rFonts w:ascii="Times New Roman" w:hAnsi="Times New Roman"/>
        </w:rPr>
        <w:t xml:space="preserve">o izdvajanju dijela naselja </w:t>
      </w:r>
      <w:proofErr w:type="spellStart"/>
      <w:r>
        <w:rPr>
          <w:rFonts w:ascii="Times New Roman" w:hAnsi="Times New Roman"/>
        </w:rPr>
        <w:t>Pologi</w:t>
      </w:r>
      <w:proofErr w:type="spellEnd"/>
      <w:r w:rsidRPr="00303A26">
        <w:rPr>
          <w:rFonts w:ascii="Times New Roman" w:hAnsi="Times New Roman"/>
        </w:rPr>
        <w:t xml:space="preserve"> i pripajanju istog naselju </w:t>
      </w:r>
      <w:r>
        <w:rPr>
          <w:rFonts w:ascii="Times New Roman" w:hAnsi="Times New Roman"/>
        </w:rPr>
        <w:t>Marija Magdalena</w:t>
      </w:r>
      <w:r w:rsidRPr="00303A26">
        <w:rPr>
          <w:rFonts w:ascii="Times New Roman" w:hAnsi="Times New Roman"/>
        </w:rPr>
        <w:t xml:space="preserve">, </w:t>
      </w:r>
      <w:r>
        <w:rPr>
          <w:rFonts w:ascii="Times New Roman" w:hAnsi="Times New Roman"/>
        </w:rPr>
        <w:t xml:space="preserve">o izdvajanju naselja </w:t>
      </w:r>
      <w:proofErr w:type="spellStart"/>
      <w:r>
        <w:rPr>
          <w:rFonts w:ascii="Times New Roman" w:hAnsi="Times New Roman"/>
        </w:rPr>
        <w:t>Bobovec</w:t>
      </w:r>
      <w:proofErr w:type="spellEnd"/>
      <w:r>
        <w:rPr>
          <w:rFonts w:ascii="Times New Roman" w:hAnsi="Times New Roman"/>
        </w:rPr>
        <w:t xml:space="preserve"> </w:t>
      </w:r>
      <w:proofErr w:type="spellStart"/>
      <w:r>
        <w:rPr>
          <w:rFonts w:ascii="Times New Roman" w:hAnsi="Times New Roman"/>
        </w:rPr>
        <w:t>Rozganski</w:t>
      </w:r>
      <w:proofErr w:type="spellEnd"/>
      <w:r>
        <w:rPr>
          <w:rFonts w:ascii="Times New Roman" w:hAnsi="Times New Roman"/>
        </w:rPr>
        <w:t xml:space="preserve"> i pripajanju istog naselju Marija Magdalena, o izdvajanju naselja </w:t>
      </w:r>
      <w:proofErr w:type="spellStart"/>
      <w:r>
        <w:rPr>
          <w:rFonts w:ascii="Times New Roman" w:hAnsi="Times New Roman"/>
        </w:rPr>
        <w:t>Bobovec</w:t>
      </w:r>
      <w:proofErr w:type="spellEnd"/>
      <w:r>
        <w:rPr>
          <w:rFonts w:ascii="Times New Roman" w:hAnsi="Times New Roman"/>
        </w:rPr>
        <w:t xml:space="preserve"> </w:t>
      </w:r>
      <w:proofErr w:type="spellStart"/>
      <w:r>
        <w:rPr>
          <w:rFonts w:ascii="Times New Roman" w:hAnsi="Times New Roman"/>
        </w:rPr>
        <w:t>Rozganski</w:t>
      </w:r>
      <w:proofErr w:type="spellEnd"/>
      <w:r>
        <w:rPr>
          <w:rFonts w:ascii="Times New Roman" w:hAnsi="Times New Roman"/>
        </w:rPr>
        <w:t xml:space="preserve"> i pripajanju istog naselja Gornja Pušća, </w:t>
      </w:r>
      <w:r w:rsidRPr="00303A26">
        <w:rPr>
          <w:rFonts w:ascii="Times New Roman" w:hAnsi="Times New Roman"/>
        </w:rPr>
        <w:t>te podatke o granicama područja naselja pogodne za upis u Registar prostornih jedinica.</w:t>
      </w:r>
    </w:p>
    <w:p w:rsidR="005A5ED7" w:rsidRPr="0096148E" w:rsidRDefault="005A5ED7" w:rsidP="005A5ED7">
      <w:pPr>
        <w:rPr>
          <w:rFonts w:ascii="Times New Roman" w:hAnsi="Times New Roman"/>
        </w:rPr>
      </w:pPr>
    </w:p>
    <w:p w:rsidR="005A5ED7" w:rsidRPr="00027C94" w:rsidRDefault="005A5ED7" w:rsidP="005A5ED7">
      <w:pPr>
        <w:jc w:val="center"/>
        <w:rPr>
          <w:rFonts w:ascii="Times New Roman" w:hAnsi="Times New Roman"/>
          <w:b/>
        </w:rPr>
      </w:pPr>
      <w:r w:rsidRPr="00027C94">
        <w:rPr>
          <w:rFonts w:ascii="Times New Roman" w:hAnsi="Times New Roman"/>
          <w:b/>
        </w:rPr>
        <w:t xml:space="preserve">Članak </w:t>
      </w:r>
      <w:r>
        <w:rPr>
          <w:rFonts w:ascii="Times New Roman" w:hAnsi="Times New Roman"/>
          <w:b/>
        </w:rPr>
        <w:t>6</w:t>
      </w:r>
      <w:r w:rsidRPr="00027C94">
        <w:rPr>
          <w:rFonts w:ascii="Times New Roman" w:hAnsi="Times New Roman"/>
          <w:b/>
        </w:rPr>
        <w:t>.</w:t>
      </w:r>
    </w:p>
    <w:p w:rsidR="005A5ED7" w:rsidRDefault="005A5ED7" w:rsidP="005A5ED7">
      <w:pPr>
        <w:rPr>
          <w:rFonts w:ascii="Times New Roman" w:hAnsi="Times New Roman"/>
        </w:rPr>
      </w:pPr>
      <w:r w:rsidRPr="0096148E">
        <w:rPr>
          <w:rFonts w:ascii="Times New Roman" w:hAnsi="Times New Roman"/>
        </w:rPr>
        <w:tab/>
        <w:t xml:space="preserve">Granice područja naselja, </w:t>
      </w:r>
      <w:r>
        <w:rPr>
          <w:rFonts w:ascii="Times New Roman" w:hAnsi="Times New Roman"/>
        </w:rPr>
        <w:t>Državna geodetska uprava</w:t>
      </w:r>
      <w:r w:rsidRPr="00303A26">
        <w:rPr>
          <w:rFonts w:ascii="Times New Roman" w:hAnsi="Times New Roman"/>
        </w:rPr>
        <w:t xml:space="preserve">, Područni ured za katastar Zagreb, </w:t>
      </w:r>
      <w:r>
        <w:rPr>
          <w:rFonts w:ascii="Times New Roman" w:hAnsi="Times New Roman"/>
        </w:rPr>
        <w:t>Odjel za katastar nekretnina Zaprešić</w:t>
      </w:r>
      <w:r w:rsidRPr="0096148E">
        <w:rPr>
          <w:rFonts w:ascii="Times New Roman" w:hAnsi="Times New Roman"/>
        </w:rPr>
        <w:t xml:space="preserve"> unijet će u Registar prostornih jedinica.</w:t>
      </w:r>
    </w:p>
    <w:p w:rsidR="005A5ED7" w:rsidRDefault="005A5ED7" w:rsidP="005A5ED7">
      <w:pPr>
        <w:rPr>
          <w:rFonts w:ascii="Times New Roman" w:hAnsi="Times New Roman"/>
        </w:rPr>
      </w:pPr>
    </w:p>
    <w:p w:rsidR="005A5ED7" w:rsidRDefault="005A5ED7" w:rsidP="005A5ED7">
      <w:pPr>
        <w:jc w:val="center"/>
        <w:rPr>
          <w:rFonts w:ascii="Times New Roman" w:hAnsi="Times New Roman"/>
          <w:b/>
        </w:rPr>
      </w:pPr>
      <w:r>
        <w:rPr>
          <w:rFonts w:ascii="Times New Roman" w:hAnsi="Times New Roman"/>
          <w:b/>
        </w:rPr>
        <w:t>Članak 7.</w:t>
      </w:r>
    </w:p>
    <w:p w:rsidR="005A5ED7" w:rsidRDefault="005A5ED7" w:rsidP="005A5ED7">
      <w:pPr>
        <w:rPr>
          <w:rFonts w:ascii="Times New Roman" w:hAnsi="Times New Roman"/>
        </w:rPr>
      </w:pPr>
      <w:r>
        <w:rPr>
          <w:rFonts w:ascii="Times New Roman" w:hAnsi="Times New Roman"/>
          <w:b/>
        </w:rPr>
        <w:tab/>
      </w:r>
      <w:r>
        <w:rPr>
          <w:rFonts w:ascii="Times New Roman" w:hAnsi="Times New Roman"/>
        </w:rPr>
        <w:t>Ova Odluka stupa na snagu danom donošenja i objaviti će se u Službenom glasniku Općine Dubravica.</w:t>
      </w:r>
    </w:p>
    <w:p w:rsidR="005A5ED7" w:rsidRPr="002C1E01" w:rsidRDefault="005A5ED7" w:rsidP="005A5ED7">
      <w:pPr>
        <w:rPr>
          <w:rFonts w:ascii="Times New Roman" w:hAnsi="Times New Roman"/>
        </w:rPr>
      </w:pPr>
    </w:p>
    <w:p w:rsidR="005A5ED7" w:rsidRPr="0096148E" w:rsidRDefault="005A5ED7" w:rsidP="005A5ED7">
      <w:pPr>
        <w:rPr>
          <w:rFonts w:ascii="Times New Roman" w:hAnsi="Times New Roman"/>
        </w:rPr>
      </w:pPr>
    </w:p>
    <w:p w:rsidR="005A5ED7" w:rsidRDefault="005A5ED7" w:rsidP="005A5ED7">
      <w:pPr>
        <w:jc w:val="right"/>
        <w:rPr>
          <w:rFonts w:ascii="Times New Roman" w:hAnsi="Times New Roman"/>
          <w:b/>
          <w:color w:val="000000" w:themeColor="text1"/>
        </w:rPr>
      </w:pPr>
      <w:r w:rsidRPr="009827F7">
        <w:rPr>
          <w:rFonts w:ascii="Times New Roman" w:hAnsi="Times New Roman"/>
          <w:b/>
          <w:color w:val="000000" w:themeColor="text1"/>
        </w:rPr>
        <w:t>PREDSJEDNIK OPĆINSKOG VIJEĆA</w:t>
      </w:r>
    </w:p>
    <w:p w:rsidR="005A5ED7" w:rsidRDefault="005A5ED7" w:rsidP="005A5ED7">
      <w:pPr>
        <w:jc w:val="left"/>
        <w:rPr>
          <w:rFonts w:ascii="Times New Roman" w:hAnsi="Times New Roman"/>
          <w:b/>
          <w:color w:val="000000" w:themeColor="text1"/>
        </w:rPr>
      </w:pP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t xml:space="preserve">Ivica </w:t>
      </w:r>
      <w:proofErr w:type="spellStart"/>
      <w:r>
        <w:rPr>
          <w:rFonts w:ascii="Times New Roman" w:hAnsi="Times New Roman"/>
          <w:b/>
          <w:color w:val="000000" w:themeColor="text1"/>
        </w:rPr>
        <w:t>Stiperski</w:t>
      </w:r>
      <w:proofErr w:type="spellEnd"/>
    </w:p>
    <w:p w:rsidR="007A2DE7" w:rsidRDefault="007A2DE7" w:rsidP="005A5ED7">
      <w:pPr>
        <w:jc w:val="left"/>
        <w:rPr>
          <w:rFonts w:ascii="Times New Roman" w:hAnsi="Times New Roman"/>
          <w:b/>
          <w:color w:val="000000" w:themeColor="text1"/>
        </w:rPr>
      </w:pPr>
    </w:p>
    <w:p w:rsidR="005A5ED7" w:rsidRDefault="005A5ED7" w:rsidP="005A5ED7">
      <w:pPr>
        <w:jc w:val="left"/>
        <w:rPr>
          <w:rFonts w:ascii="Times New Roman" w:hAnsi="Times New Roman"/>
          <w:b/>
          <w:color w:val="000000" w:themeColor="text1"/>
        </w:rPr>
      </w:pPr>
    </w:p>
    <w:p w:rsidR="007A2DE7" w:rsidRDefault="007A2DE7" w:rsidP="005A5ED7">
      <w:pPr>
        <w:jc w:val="left"/>
        <w:rPr>
          <w:rFonts w:ascii="Times New Roman" w:hAnsi="Times New Roman"/>
          <w:b/>
          <w:color w:val="000000" w:themeColor="text1"/>
        </w:rPr>
      </w:pPr>
    </w:p>
    <w:p w:rsidR="007A2DE7" w:rsidRDefault="007A2DE7" w:rsidP="005A5ED7">
      <w:pPr>
        <w:jc w:val="left"/>
        <w:rPr>
          <w:rFonts w:ascii="Times New Roman" w:hAnsi="Times New Roman"/>
          <w:b/>
          <w:color w:val="000000" w:themeColor="text1"/>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AE6A12" w:rsidRDefault="00AE6A12" w:rsidP="005A5ED7">
      <w:pPr>
        <w:jc w:val="center"/>
        <w:rPr>
          <w:rFonts w:ascii="Times New Roman" w:hAnsi="Times New Roman"/>
          <w:b/>
          <w:color w:val="000000" w:themeColor="text1"/>
          <w:sz w:val="24"/>
        </w:rPr>
      </w:pPr>
    </w:p>
    <w:p w:rsidR="005A5ED7" w:rsidRDefault="005A5ED7" w:rsidP="005A5ED7">
      <w:pPr>
        <w:jc w:val="center"/>
        <w:rPr>
          <w:rFonts w:ascii="Times New Roman" w:hAnsi="Times New Roman"/>
          <w:b/>
          <w:color w:val="000000" w:themeColor="text1"/>
          <w:sz w:val="24"/>
        </w:rPr>
      </w:pPr>
      <w:r>
        <w:rPr>
          <w:rFonts w:ascii="Times New Roman" w:hAnsi="Times New Roman"/>
          <w:b/>
          <w:color w:val="000000" w:themeColor="text1"/>
          <w:sz w:val="24"/>
        </w:rPr>
        <w:t>TOČKA 24. DNEVNOG REDA</w:t>
      </w:r>
    </w:p>
    <w:p w:rsidR="005A5ED7" w:rsidRDefault="005A5ED7" w:rsidP="005A5ED7">
      <w:pPr>
        <w:jc w:val="center"/>
        <w:rPr>
          <w:rFonts w:ascii="Times New Roman" w:hAnsi="Times New Roman"/>
          <w:b/>
          <w:color w:val="000000" w:themeColor="text1"/>
          <w:sz w:val="24"/>
        </w:rPr>
      </w:pPr>
      <w:r>
        <w:rPr>
          <w:rFonts w:ascii="Times New Roman" w:hAnsi="Times New Roman"/>
          <w:b/>
          <w:color w:val="000000" w:themeColor="text1"/>
          <w:sz w:val="24"/>
        </w:rPr>
        <w:t>Zamolbe građana</w:t>
      </w:r>
    </w:p>
    <w:p w:rsidR="005A5ED7" w:rsidRDefault="005A5ED7" w:rsidP="005A5ED7">
      <w:pPr>
        <w:rPr>
          <w:rFonts w:ascii="Times New Roman" w:hAnsi="Times New Roman"/>
          <w:b/>
          <w:color w:val="000000" w:themeColor="text1"/>
          <w:sz w:val="24"/>
        </w:rPr>
      </w:pPr>
    </w:p>
    <w:p w:rsidR="005A5ED7" w:rsidRDefault="007A2DE7" w:rsidP="007A2DE7">
      <w:pPr>
        <w:pStyle w:val="Odlomakpopisa"/>
        <w:numPr>
          <w:ilvl w:val="0"/>
          <w:numId w:val="9"/>
        </w:numPr>
        <w:rPr>
          <w:b/>
          <w:color w:val="000000" w:themeColor="text1"/>
        </w:rPr>
      </w:pPr>
      <w:r>
        <w:rPr>
          <w:b/>
          <w:color w:val="000000" w:themeColor="text1"/>
        </w:rPr>
        <w:t>Zamolba za financijsku potporu – ZAJEDNICA AUSTRIJANACA I NIJEMACA HRVATSKE OSIJEK</w:t>
      </w:r>
    </w:p>
    <w:p w:rsidR="007A2DE7" w:rsidRDefault="007A2DE7" w:rsidP="007A2DE7">
      <w:pPr>
        <w:pStyle w:val="Odlomakpopisa"/>
        <w:numPr>
          <w:ilvl w:val="0"/>
          <w:numId w:val="9"/>
        </w:numPr>
        <w:rPr>
          <w:b/>
          <w:color w:val="000000" w:themeColor="text1"/>
        </w:rPr>
      </w:pPr>
      <w:r>
        <w:rPr>
          <w:b/>
          <w:color w:val="000000" w:themeColor="text1"/>
        </w:rPr>
        <w:t xml:space="preserve">Zahtjev za oslobađanje od plaćanja komunalne naknade – JAKOLIĆ ADAM za stambeni objekt na adresi Ulica Matije Gupca 7, Kraj Gornji </w:t>
      </w:r>
      <w:proofErr w:type="spellStart"/>
      <w:r>
        <w:rPr>
          <w:b/>
          <w:color w:val="000000" w:themeColor="text1"/>
        </w:rPr>
        <w:t>Dubravički</w:t>
      </w:r>
      <w:proofErr w:type="spellEnd"/>
    </w:p>
    <w:p w:rsidR="007A2DE7" w:rsidRDefault="007A2DE7" w:rsidP="007A2DE7">
      <w:pPr>
        <w:pStyle w:val="Odlomakpopisa"/>
        <w:rPr>
          <w:b/>
          <w:color w:val="000000" w:themeColor="text1"/>
        </w:rPr>
      </w:pPr>
    </w:p>
    <w:p w:rsidR="007A2DE7" w:rsidRDefault="007A2DE7" w:rsidP="007A2DE7">
      <w:pPr>
        <w:pStyle w:val="Odlomakpopisa"/>
        <w:rPr>
          <w:b/>
          <w:color w:val="000000" w:themeColor="text1"/>
        </w:rPr>
      </w:pPr>
    </w:p>
    <w:p w:rsidR="007A2DE7" w:rsidRDefault="007A2DE7" w:rsidP="007A2DE7">
      <w:pPr>
        <w:pStyle w:val="Odlomakpopisa"/>
        <w:rPr>
          <w:b/>
          <w:color w:val="000000" w:themeColor="text1"/>
        </w:rPr>
      </w:pPr>
    </w:p>
    <w:p w:rsidR="007A2DE7" w:rsidRDefault="007A2DE7" w:rsidP="007A2DE7">
      <w:pPr>
        <w:pStyle w:val="Odlomakpopisa"/>
        <w:rPr>
          <w:b/>
          <w:color w:val="000000" w:themeColor="text1"/>
        </w:rPr>
      </w:pPr>
    </w:p>
    <w:p w:rsidR="007A2DE7" w:rsidRDefault="007A2DE7" w:rsidP="007A2DE7">
      <w:pPr>
        <w:rPr>
          <w:b/>
          <w:color w:val="000000" w:themeColor="text1"/>
        </w:rPr>
      </w:pPr>
    </w:p>
    <w:p w:rsidR="007A2DE7" w:rsidRDefault="007A2DE7" w:rsidP="007A2DE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TOČKA 25. DNEVNOG REDA</w:t>
      </w:r>
    </w:p>
    <w:p w:rsidR="007A2DE7" w:rsidRDefault="007A2DE7" w:rsidP="007A2DE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Informacije i prijedlozi</w:t>
      </w:r>
    </w:p>
    <w:p w:rsidR="007A2DE7" w:rsidRDefault="007A2DE7" w:rsidP="007A2DE7">
      <w:pPr>
        <w:jc w:val="center"/>
        <w:rPr>
          <w:rFonts w:ascii="Times New Roman" w:hAnsi="Times New Roman" w:cs="Times New Roman"/>
          <w:b/>
          <w:color w:val="000000" w:themeColor="text1"/>
          <w:sz w:val="24"/>
        </w:rPr>
      </w:pPr>
    </w:p>
    <w:p w:rsidR="007A2DE7" w:rsidRDefault="007A2DE7" w:rsidP="007A2DE7">
      <w:pPr>
        <w:jc w:val="center"/>
        <w:rPr>
          <w:rFonts w:ascii="Times New Roman" w:hAnsi="Times New Roman" w:cs="Times New Roman"/>
          <w:b/>
          <w:color w:val="000000" w:themeColor="text1"/>
          <w:sz w:val="24"/>
        </w:rPr>
      </w:pPr>
    </w:p>
    <w:p w:rsidR="007A2DE7" w:rsidRDefault="007A2DE7" w:rsidP="007A2DE7">
      <w:pPr>
        <w:jc w:val="center"/>
        <w:rPr>
          <w:rFonts w:ascii="Times New Roman" w:hAnsi="Times New Roman" w:cs="Times New Roman"/>
          <w:b/>
          <w:color w:val="000000" w:themeColor="text1"/>
          <w:sz w:val="24"/>
        </w:rPr>
      </w:pPr>
    </w:p>
    <w:p w:rsidR="007A2DE7" w:rsidRDefault="007A2DE7" w:rsidP="007A2DE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TOČKA 26. DNEVNOG REDA</w:t>
      </w:r>
    </w:p>
    <w:p w:rsidR="007A2DE7" w:rsidRPr="007A2DE7" w:rsidRDefault="007A2DE7" w:rsidP="007A2DE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Razno</w:t>
      </w:r>
    </w:p>
    <w:p w:rsidR="005A5ED7" w:rsidRPr="009827F7" w:rsidRDefault="005A5ED7" w:rsidP="005A5ED7">
      <w:pPr>
        <w:tabs>
          <w:tab w:val="left" w:pos="6879"/>
        </w:tabs>
        <w:rPr>
          <w:rFonts w:ascii="Times New Roman" w:hAnsi="Times New Roman"/>
          <w:b/>
          <w:color w:val="000000" w:themeColor="text1"/>
        </w:rPr>
      </w:pPr>
      <w:r w:rsidRPr="009827F7">
        <w:rPr>
          <w:rFonts w:ascii="Times New Roman" w:hAnsi="Times New Roman"/>
          <w:b/>
          <w:color w:val="000000" w:themeColor="text1"/>
        </w:rPr>
        <w:tab/>
      </w:r>
    </w:p>
    <w:p w:rsidR="005A5ED7" w:rsidRDefault="005A5ED7" w:rsidP="005A5ED7">
      <w:pPr>
        <w:tabs>
          <w:tab w:val="left" w:pos="6879"/>
        </w:tabs>
      </w:pPr>
      <w:r w:rsidRPr="00187310">
        <w:rPr>
          <w:rFonts w:ascii="Times New Roman" w:hAnsi="Times New Roman"/>
          <w:b/>
          <w:color w:val="FF0000"/>
        </w:rPr>
        <w:tab/>
      </w:r>
    </w:p>
    <w:p w:rsidR="005A5ED7" w:rsidRDefault="005A5ED7"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5A5ED7">
      <w:pPr>
        <w:rPr>
          <w:rFonts w:ascii="Times New Roman" w:hAnsi="Times New Roman" w:cs="Times New Roman"/>
          <w:b/>
          <w:sz w:val="24"/>
        </w:rPr>
      </w:pPr>
    </w:p>
    <w:p w:rsidR="0080677A" w:rsidRDefault="0080677A" w:rsidP="0080677A">
      <w:pPr>
        <w:jc w:val="center"/>
        <w:rPr>
          <w:rFonts w:ascii="Times New Roman" w:hAnsi="Times New Roman" w:cs="Times New Roman"/>
          <w:b/>
          <w:sz w:val="24"/>
        </w:rPr>
      </w:pPr>
      <w:r>
        <w:rPr>
          <w:rFonts w:ascii="Times New Roman" w:hAnsi="Times New Roman" w:cs="Times New Roman"/>
          <w:b/>
          <w:sz w:val="24"/>
        </w:rPr>
        <w:t>DOPUNA DNEVNOG REDA</w:t>
      </w:r>
    </w:p>
    <w:p w:rsidR="0080677A" w:rsidRDefault="0080677A" w:rsidP="0080677A">
      <w:r>
        <w:rPr>
          <w:noProof/>
          <w:lang w:eastAsia="hr-HR"/>
        </w:rPr>
        <w:drawing>
          <wp:anchor distT="0" distB="0" distL="114300" distR="114300" simplePos="0" relativeHeight="25172377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4" name="Slika 4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80677A" w:rsidRDefault="0080677A" w:rsidP="0080677A">
      <w:pPr>
        <w:rPr>
          <w:b/>
        </w:rPr>
      </w:pPr>
      <w:r>
        <w:rPr>
          <w:b/>
        </w:rPr>
        <w:t>ZAGREBAČKA ŽUPANIJA</w:t>
      </w:r>
    </w:p>
    <w:p w:rsidR="0080677A" w:rsidRDefault="0080677A" w:rsidP="0080677A">
      <w:pPr>
        <w:rPr>
          <w:b/>
        </w:rPr>
      </w:pPr>
      <w:r>
        <w:rPr>
          <w:noProof/>
          <w:lang w:eastAsia="hr-HR"/>
        </w:rPr>
        <w:drawing>
          <wp:anchor distT="0" distB="0" distL="114300" distR="114300" simplePos="0" relativeHeight="25172480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43" name="Slika 4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r>
      <w:r>
        <w:rPr>
          <w:b/>
        </w:rPr>
        <w:tab/>
        <w:t>PRIJEDLOG</w:t>
      </w:r>
      <w:r>
        <w:rPr>
          <w:b/>
        </w:rPr>
        <w:tab/>
      </w:r>
      <w:r>
        <w:rPr>
          <w:b/>
        </w:rPr>
        <w:tab/>
      </w:r>
    </w:p>
    <w:p w:rsidR="0080677A" w:rsidRDefault="0080677A" w:rsidP="0080677A">
      <w:pPr>
        <w:rPr>
          <w:b/>
        </w:rPr>
      </w:pPr>
      <w:r>
        <w:rPr>
          <w:b/>
        </w:rPr>
        <w:t xml:space="preserve">                Općinsko vijeće </w:t>
      </w:r>
    </w:p>
    <w:p w:rsidR="0080677A" w:rsidRDefault="0080677A" w:rsidP="0080677A">
      <w:pPr>
        <w:tabs>
          <w:tab w:val="left" w:pos="390"/>
          <w:tab w:val="num" w:pos="1080"/>
          <w:tab w:val="left" w:pos="3105"/>
        </w:tabs>
        <w:rPr>
          <w:b/>
          <w:lang w:val="pl-PL"/>
        </w:rPr>
      </w:pPr>
    </w:p>
    <w:p w:rsidR="0080677A" w:rsidRPr="002F5CC3" w:rsidRDefault="0080677A" w:rsidP="0080677A">
      <w:pPr>
        <w:tabs>
          <w:tab w:val="left" w:pos="390"/>
          <w:tab w:val="num" w:pos="1080"/>
          <w:tab w:val="left" w:pos="3105"/>
        </w:tabs>
        <w:rPr>
          <w:lang w:val="pl-PL"/>
        </w:rPr>
      </w:pPr>
      <w:r w:rsidRPr="002F5CC3">
        <w:rPr>
          <w:b/>
          <w:lang w:val="pl-PL"/>
        </w:rPr>
        <w:t xml:space="preserve">KLASA: </w:t>
      </w:r>
      <w:r>
        <w:rPr>
          <w:lang w:val="pl-PL"/>
        </w:rPr>
        <w:t>021-05/19-01/3</w:t>
      </w:r>
    </w:p>
    <w:p w:rsidR="0080677A" w:rsidRPr="002F5CC3" w:rsidRDefault="0080677A" w:rsidP="0080677A">
      <w:pPr>
        <w:tabs>
          <w:tab w:val="left" w:pos="390"/>
          <w:tab w:val="num" w:pos="1080"/>
          <w:tab w:val="left" w:pos="3105"/>
        </w:tabs>
        <w:rPr>
          <w:lang w:val="pl-PL"/>
        </w:rPr>
      </w:pPr>
      <w:r w:rsidRPr="002F5CC3">
        <w:rPr>
          <w:b/>
          <w:lang w:val="pl-PL"/>
        </w:rPr>
        <w:t>URBROJ:</w:t>
      </w:r>
      <w:r>
        <w:rPr>
          <w:lang w:val="pl-PL"/>
        </w:rPr>
        <w:t xml:space="preserve"> 238/40-02-19-</w:t>
      </w:r>
    </w:p>
    <w:p w:rsidR="0080677A" w:rsidRPr="002F5CC3" w:rsidRDefault="0080677A" w:rsidP="0080677A">
      <w:pPr>
        <w:tabs>
          <w:tab w:val="left" w:pos="390"/>
          <w:tab w:val="num" w:pos="1080"/>
          <w:tab w:val="left" w:pos="3105"/>
        </w:tabs>
        <w:rPr>
          <w:lang w:val="pl-PL"/>
        </w:rPr>
      </w:pPr>
      <w:r>
        <w:rPr>
          <w:lang w:val="pl-PL"/>
        </w:rPr>
        <w:t>Dubravica, 28. svibanj 2019</w:t>
      </w:r>
      <w:r w:rsidRPr="002F5CC3">
        <w:rPr>
          <w:lang w:val="pl-PL"/>
        </w:rPr>
        <w:t>. godine</w:t>
      </w:r>
    </w:p>
    <w:p w:rsidR="0080677A" w:rsidRDefault="0080677A" w:rsidP="0080677A"/>
    <w:p w:rsidR="0080677A" w:rsidRPr="00401BF3" w:rsidRDefault="0080677A" w:rsidP="0080677A">
      <w:r w:rsidRPr="00401BF3">
        <w:t>Na temelju članka 21. Statuta Općine Dubravica („Službeni gla</w:t>
      </w:r>
      <w:r w:rsidR="00B33554">
        <w:t>snik Općine Dubravica“ br. 1/18</w:t>
      </w:r>
      <w:r w:rsidRPr="00401BF3">
        <w:t>) Općinsko vije</w:t>
      </w:r>
      <w:r>
        <w:t>će Općine Dubravica na svojoj 17. sjednici održanoj dana 28. svibnja</w:t>
      </w:r>
      <w:r w:rsidRPr="00401BF3">
        <w:t xml:space="preserve"> 201</w:t>
      </w:r>
      <w:r>
        <w:t>9</w:t>
      </w:r>
      <w:r w:rsidRPr="00401BF3">
        <w:t xml:space="preserve">. godine donosi </w:t>
      </w:r>
    </w:p>
    <w:p w:rsidR="0080677A" w:rsidRPr="00401BF3" w:rsidRDefault="0080677A" w:rsidP="0080677A"/>
    <w:p w:rsidR="0080677A" w:rsidRPr="00401BF3" w:rsidRDefault="0080677A" w:rsidP="0080677A">
      <w:pPr>
        <w:tabs>
          <w:tab w:val="left" w:pos="3450"/>
        </w:tabs>
        <w:jc w:val="center"/>
        <w:rPr>
          <w:b/>
        </w:rPr>
      </w:pPr>
      <w:r w:rsidRPr="00401BF3">
        <w:rPr>
          <w:b/>
        </w:rPr>
        <w:t xml:space="preserve">ODLUKA </w:t>
      </w:r>
    </w:p>
    <w:p w:rsidR="0080677A" w:rsidRDefault="0080677A" w:rsidP="0080677A">
      <w:pPr>
        <w:jc w:val="center"/>
        <w:rPr>
          <w:b/>
        </w:rPr>
      </w:pPr>
      <w:r w:rsidRPr="00401BF3">
        <w:rPr>
          <w:b/>
        </w:rPr>
        <w:t xml:space="preserve">o </w:t>
      </w:r>
      <w:r>
        <w:rPr>
          <w:b/>
        </w:rPr>
        <w:t>ulasku</w:t>
      </w:r>
      <w:r w:rsidRPr="0018670B">
        <w:rPr>
          <w:b/>
        </w:rPr>
        <w:t xml:space="preserve"> u pregovore o otkupu </w:t>
      </w:r>
      <w:r>
        <w:rPr>
          <w:b/>
        </w:rPr>
        <w:t xml:space="preserve">građevinskog </w:t>
      </w:r>
      <w:r w:rsidRPr="0018670B">
        <w:rPr>
          <w:b/>
        </w:rPr>
        <w:t xml:space="preserve">zemljišta </w:t>
      </w:r>
    </w:p>
    <w:p w:rsidR="0080677A" w:rsidRDefault="0080677A" w:rsidP="0080677A">
      <w:pPr>
        <w:jc w:val="center"/>
        <w:rPr>
          <w:b/>
        </w:rPr>
      </w:pPr>
      <w:r>
        <w:rPr>
          <w:b/>
        </w:rPr>
        <w:t xml:space="preserve">na k.č.br. 1194 k.o. </w:t>
      </w:r>
      <w:proofErr w:type="spellStart"/>
      <w:r>
        <w:rPr>
          <w:b/>
        </w:rPr>
        <w:t>Prosinec</w:t>
      </w:r>
      <w:proofErr w:type="spellEnd"/>
      <w:r>
        <w:rPr>
          <w:b/>
        </w:rPr>
        <w:t>, vlasnika Štritof Drago</w:t>
      </w:r>
    </w:p>
    <w:p w:rsidR="0080677A" w:rsidRPr="0018670B" w:rsidRDefault="0080677A" w:rsidP="0080677A">
      <w:pPr>
        <w:jc w:val="center"/>
        <w:rPr>
          <w:b/>
        </w:rPr>
      </w:pPr>
    </w:p>
    <w:p w:rsidR="0080677A" w:rsidRPr="00401BF3" w:rsidRDefault="0080677A" w:rsidP="0080677A"/>
    <w:p w:rsidR="0080677A" w:rsidRPr="00401BF3" w:rsidRDefault="0080677A" w:rsidP="0080677A">
      <w:pPr>
        <w:jc w:val="center"/>
        <w:rPr>
          <w:b/>
        </w:rPr>
      </w:pPr>
      <w:r w:rsidRPr="00401BF3">
        <w:rPr>
          <w:b/>
        </w:rPr>
        <w:t xml:space="preserve">Članak 1. </w:t>
      </w:r>
    </w:p>
    <w:p w:rsidR="0080677A" w:rsidRPr="00401BF3" w:rsidRDefault="0080677A" w:rsidP="0080677A">
      <w:r w:rsidRPr="00401BF3">
        <w:t xml:space="preserve">Ovom se Odlukom </w:t>
      </w:r>
      <w:r>
        <w:t xml:space="preserve">dopušta ulazak u pregovore o otkupu zemljišta: k.č.br. 1194 k.o. </w:t>
      </w:r>
      <w:proofErr w:type="spellStart"/>
      <w:r>
        <w:t>Prosinec</w:t>
      </w:r>
      <w:proofErr w:type="spellEnd"/>
      <w:r>
        <w:t>, broj ZK uloška: 505, oznaka zemljišta: MLIN ZAVADA, površine 479 m2, vlasnički dio 1/1: ŠTRITOF DRAGO, NOVALJA, ŠKOPALJSKA 22.</w:t>
      </w:r>
    </w:p>
    <w:p w:rsidR="0080677A" w:rsidRDefault="0080677A" w:rsidP="0080677A">
      <w:pPr>
        <w:jc w:val="center"/>
      </w:pPr>
    </w:p>
    <w:p w:rsidR="0080677A" w:rsidRPr="00401BF3" w:rsidRDefault="0080677A" w:rsidP="0080677A">
      <w:pPr>
        <w:jc w:val="center"/>
        <w:rPr>
          <w:b/>
        </w:rPr>
      </w:pPr>
    </w:p>
    <w:p w:rsidR="0080677A" w:rsidRPr="00401BF3" w:rsidRDefault="0080677A" w:rsidP="0080677A">
      <w:pPr>
        <w:jc w:val="center"/>
        <w:rPr>
          <w:b/>
        </w:rPr>
      </w:pPr>
      <w:r>
        <w:rPr>
          <w:b/>
        </w:rPr>
        <w:t>Članak 2</w:t>
      </w:r>
      <w:r w:rsidRPr="00401BF3">
        <w:rPr>
          <w:b/>
        </w:rPr>
        <w:t xml:space="preserve">. </w:t>
      </w:r>
    </w:p>
    <w:p w:rsidR="0080677A" w:rsidRDefault="0080677A" w:rsidP="0080677A">
      <w:r>
        <w:t>Na temelju ove Odluke u pregovore o otkupu zemljišta sa prodavateljem iz članka 1. ove Odluke ući će:</w:t>
      </w:r>
    </w:p>
    <w:p w:rsidR="0080677A" w:rsidRDefault="0080677A" w:rsidP="0080677A">
      <w:pPr>
        <w:numPr>
          <w:ilvl w:val="0"/>
          <w:numId w:val="20"/>
        </w:numPr>
      </w:pPr>
      <w:r>
        <w:t>Marin Štritof, općinski načelnik</w:t>
      </w:r>
    </w:p>
    <w:p w:rsidR="0080677A" w:rsidRDefault="0080677A" w:rsidP="0080677A">
      <w:pPr>
        <w:numPr>
          <w:ilvl w:val="0"/>
          <w:numId w:val="20"/>
        </w:numPr>
      </w:pPr>
      <w:r>
        <w:t>Ivica Levak, vijećnik</w:t>
      </w:r>
    </w:p>
    <w:p w:rsidR="0080677A" w:rsidRDefault="0080677A" w:rsidP="0080677A">
      <w:pPr>
        <w:numPr>
          <w:ilvl w:val="0"/>
          <w:numId w:val="20"/>
        </w:numPr>
      </w:pPr>
      <w:r>
        <w:t xml:space="preserve">Drago </w:t>
      </w:r>
      <w:proofErr w:type="spellStart"/>
      <w:r>
        <w:t>Radenović</w:t>
      </w:r>
      <w:proofErr w:type="spellEnd"/>
      <w:r>
        <w:t>, vijećnik</w:t>
      </w:r>
    </w:p>
    <w:p w:rsidR="0080677A" w:rsidRDefault="0080677A" w:rsidP="0080677A">
      <w:r>
        <w:t>Po završetku pregovora općinski načelnik Općine Dubravica sklopiti će, u ime Općine Dubravica kao kupca, ugovor o kupoprodaji nekretnine iz članka 1. ove Odluke.</w:t>
      </w:r>
    </w:p>
    <w:p w:rsidR="0080677A" w:rsidRDefault="0080677A" w:rsidP="0080677A">
      <w:r>
        <w:t>Nekretnina iz članka 1. ove Odluke kupuje se u svrhu izgradnje odmorišta za bicikliste u ulici Sutlanske doline.</w:t>
      </w:r>
    </w:p>
    <w:p w:rsidR="0080677A" w:rsidRDefault="0080677A" w:rsidP="0080677A"/>
    <w:p w:rsidR="0080677A" w:rsidRPr="002B78D2" w:rsidRDefault="0080677A" w:rsidP="0080677A">
      <w:pPr>
        <w:jc w:val="center"/>
        <w:rPr>
          <w:b/>
        </w:rPr>
      </w:pPr>
      <w:r>
        <w:rPr>
          <w:b/>
        </w:rPr>
        <w:t>Članak 3.</w:t>
      </w:r>
    </w:p>
    <w:p w:rsidR="0080677A" w:rsidRPr="00401BF3" w:rsidRDefault="0080677A" w:rsidP="0080677A">
      <w:r w:rsidRPr="00401BF3">
        <w:t>Ova Odluka stupa na snagu danom donošenja, a objavit će se u „Službenom glasniku Općine Dubravica“.</w:t>
      </w:r>
    </w:p>
    <w:p w:rsidR="0080677A" w:rsidRPr="00401BF3" w:rsidRDefault="0080677A" w:rsidP="0080677A"/>
    <w:p w:rsidR="0080677A" w:rsidRPr="00401BF3" w:rsidRDefault="0080677A" w:rsidP="0080677A"/>
    <w:p w:rsidR="0080677A" w:rsidRPr="00401BF3" w:rsidRDefault="0080677A" w:rsidP="0080677A">
      <w:pPr>
        <w:jc w:val="center"/>
      </w:pPr>
      <w:r w:rsidRPr="00401BF3">
        <w:tab/>
      </w:r>
      <w:r w:rsidRPr="00401BF3">
        <w:tab/>
      </w:r>
      <w:r w:rsidRPr="00401BF3">
        <w:tab/>
      </w:r>
      <w:r w:rsidRPr="00401BF3">
        <w:tab/>
      </w:r>
      <w:r w:rsidRPr="00401BF3">
        <w:tab/>
        <w:t>PREDSJEDNIK OPĆINSKOG VIJEĆA</w:t>
      </w:r>
    </w:p>
    <w:p w:rsidR="0080677A" w:rsidRDefault="0080677A" w:rsidP="0080677A">
      <w:pPr>
        <w:jc w:val="center"/>
      </w:pPr>
      <w:r w:rsidRPr="00401BF3">
        <w:tab/>
      </w:r>
      <w:r w:rsidRPr="00401BF3">
        <w:tab/>
      </w:r>
      <w:r w:rsidRPr="00401BF3">
        <w:tab/>
      </w:r>
      <w:r w:rsidRPr="00401BF3">
        <w:tab/>
      </w:r>
      <w:r w:rsidRPr="00401BF3">
        <w:tab/>
        <w:t xml:space="preserve">Ivica </w:t>
      </w:r>
      <w:proofErr w:type="spellStart"/>
      <w:r w:rsidRPr="00401BF3">
        <w:t>Stiperski</w:t>
      </w:r>
      <w:proofErr w:type="spellEnd"/>
    </w:p>
    <w:p w:rsidR="001F12AA" w:rsidRDefault="001F12AA" w:rsidP="0080677A">
      <w:pPr>
        <w:jc w:val="center"/>
      </w:pPr>
    </w:p>
    <w:p w:rsidR="001F12AA" w:rsidRDefault="001F12AA" w:rsidP="0080677A">
      <w:pPr>
        <w:jc w:val="center"/>
      </w:pPr>
    </w:p>
    <w:p w:rsidR="001F12AA" w:rsidRDefault="001F12AA" w:rsidP="0080677A">
      <w:pPr>
        <w:jc w:val="center"/>
      </w:pPr>
    </w:p>
    <w:p w:rsidR="001F12AA" w:rsidRDefault="001F12AA" w:rsidP="0080677A">
      <w:pPr>
        <w:jc w:val="center"/>
      </w:pPr>
    </w:p>
    <w:p w:rsidR="001F12AA" w:rsidRDefault="001F12AA" w:rsidP="007F0AB3"/>
    <w:p w:rsidR="0080677A" w:rsidRPr="007F0AB3" w:rsidRDefault="001F12AA" w:rsidP="007F0AB3">
      <w:pPr>
        <w:jc w:val="center"/>
        <w:rPr>
          <w:b/>
        </w:rPr>
      </w:pPr>
      <w:r>
        <w:rPr>
          <w:b/>
        </w:rPr>
        <w:lastRenderedPageBreak/>
        <w:t>DOPUNA DNEVNOG REDA</w:t>
      </w:r>
    </w:p>
    <w:p w:rsidR="0080677A" w:rsidRDefault="0080677A" w:rsidP="0080677A"/>
    <w:p w:rsidR="007F0AB3" w:rsidRPr="00FA4294" w:rsidRDefault="007F0AB3" w:rsidP="007F0AB3">
      <w:pPr>
        <w:rPr>
          <w:rFonts w:ascii="Arial" w:hAnsi="Arial" w:cs="Arial"/>
        </w:rPr>
      </w:pPr>
      <w:r>
        <w:rPr>
          <w:noProof/>
          <w:lang w:eastAsia="hr-HR"/>
        </w:rPr>
        <w:drawing>
          <wp:anchor distT="0" distB="0" distL="114300" distR="114300" simplePos="0" relativeHeight="25172684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6" name="Slika 4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REPUBLIKA HRVATSKA </w:t>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p>
    <w:p w:rsidR="007F0AB3" w:rsidRPr="00FA4294" w:rsidRDefault="007F0AB3" w:rsidP="007F0AB3">
      <w:pPr>
        <w:rPr>
          <w:rFonts w:ascii="Arial" w:hAnsi="Arial" w:cs="Arial"/>
          <w:b/>
        </w:rPr>
      </w:pPr>
      <w:r w:rsidRPr="00FA4294">
        <w:rPr>
          <w:rFonts w:ascii="Arial" w:hAnsi="Arial" w:cs="Arial"/>
          <w:b/>
        </w:rPr>
        <w:t>ZAGREBAČKA ŽUPANIJA</w:t>
      </w:r>
    </w:p>
    <w:p w:rsidR="007F0AB3" w:rsidRPr="00FA4294" w:rsidRDefault="007F0AB3" w:rsidP="007F0AB3">
      <w:pPr>
        <w:rPr>
          <w:rFonts w:ascii="Arial" w:hAnsi="Arial" w:cs="Arial"/>
          <w:b/>
        </w:rPr>
      </w:pPr>
      <w:r>
        <w:rPr>
          <w:noProof/>
          <w:lang w:eastAsia="hr-HR"/>
        </w:rPr>
        <w:drawing>
          <wp:anchor distT="0" distB="0" distL="114300" distR="114300" simplePos="0" relativeHeight="25172787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45" name="Slika 4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                OPĆINA DUBRAVICA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PRIJEDLOG</w:t>
      </w:r>
    </w:p>
    <w:p w:rsidR="007F0AB3" w:rsidRPr="00FA4294" w:rsidRDefault="007F0AB3" w:rsidP="007F0AB3">
      <w:pPr>
        <w:rPr>
          <w:rFonts w:ascii="Arial" w:hAnsi="Arial" w:cs="Arial"/>
          <w:b/>
        </w:rPr>
      </w:pPr>
      <w:r w:rsidRPr="00FA4294">
        <w:rPr>
          <w:rFonts w:ascii="Arial" w:hAnsi="Arial" w:cs="Arial"/>
          <w:b/>
        </w:rPr>
        <w:t xml:space="preserve">                Općinsko vijeće </w:t>
      </w:r>
    </w:p>
    <w:p w:rsidR="007F0AB3" w:rsidRPr="00FA4294" w:rsidRDefault="007F0AB3" w:rsidP="007F0AB3">
      <w:pPr>
        <w:tabs>
          <w:tab w:val="left" w:pos="390"/>
          <w:tab w:val="num" w:pos="1080"/>
          <w:tab w:val="left" w:pos="3105"/>
        </w:tabs>
        <w:rPr>
          <w:rFonts w:ascii="Arial" w:hAnsi="Arial" w:cs="Arial"/>
          <w:b/>
          <w:lang w:val="pl-PL"/>
        </w:rPr>
      </w:pPr>
    </w:p>
    <w:p w:rsidR="007F0AB3" w:rsidRPr="00FA4294" w:rsidRDefault="007F0AB3" w:rsidP="007F0AB3">
      <w:pPr>
        <w:tabs>
          <w:tab w:val="left" w:pos="390"/>
          <w:tab w:val="num" w:pos="1080"/>
          <w:tab w:val="left" w:pos="3105"/>
        </w:tabs>
        <w:rPr>
          <w:rFonts w:ascii="Arial" w:hAnsi="Arial" w:cs="Arial"/>
        </w:rPr>
      </w:pPr>
      <w:r w:rsidRPr="00FA4294">
        <w:rPr>
          <w:rFonts w:ascii="Arial" w:hAnsi="Arial" w:cs="Arial"/>
          <w:b/>
        </w:rPr>
        <w:t xml:space="preserve">KLASA: </w:t>
      </w:r>
      <w:r w:rsidRPr="00FA4294">
        <w:rPr>
          <w:rFonts w:ascii="Arial" w:hAnsi="Arial" w:cs="Arial"/>
        </w:rPr>
        <w:t>021-0</w:t>
      </w:r>
      <w:r>
        <w:rPr>
          <w:rFonts w:ascii="Arial" w:hAnsi="Arial" w:cs="Arial"/>
        </w:rPr>
        <w:t>5/19</w:t>
      </w:r>
      <w:r w:rsidRPr="00FA4294">
        <w:rPr>
          <w:rFonts w:ascii="Arial" w:hAnsi="Arial" w:cs="Arial"/>
        </w:rPr>
        <w:t>-01/</w:t>
      </w:r>
      <w:r>
        <w:rPr>
          <w:rFonts w:ascii="Arial" w:hAnsi="Arial" w:cs="Arial"/>
        </w:rPr>
        <w:t>3</w:t>
      </w:r>
    </w:p>
    <w:p w:rsidR="007F0AB3" w:rsidRPr="00FA4294" w:rsidRDefault="007F0AB3" w:rsidP="007F0AB3">
      <w:pPr>
        <w:rPr>
          <w:rFonts w:ascii="Arial" w:hAnsi="Arial" w:cs="Arial"/>
        </w:rPr>
      </w:pPr>
      <w:r w:rsidRPr="00FA4294">
        <w:rPr>
          <w:rFonts w:ascii="Arial" w:hAnsi="Arial" w:cs="Arial"/>
          <w:b/>
        </w:rPr>
        <w:t xml:space="preserve">URBROJ: </w:t>
      </w:r>
      <w:r>
        <w:rPr>
          <w:rFonts w:ascii="Arial" w:hAnsi="Arial" w:cs="Arial"/>
        </w:rPr>
        <w:t>238/40-02-19</w:t>
      </w:r>
      <w:r w:rsidRPr="00FA4294">
        <w:rPr>
          <w:rFonts w:ascii="Arial" w:hAnsi="Arial" w:cs="Arial"/>
        </w:rPr>
        <w:t>-</w:t>
      </w:r>
    </w:p>
    <w:p w:rsidR="007F0AB3" w:rsidRPr="00FA4294" w:rsidRDefault="007F0AB3" w:rsidP="007F0AB3">
      <w:pPr>
        <w:tabs>
          <w:tab w:val="left" w:pos="390"/>
          <w:tab w:val="num" w:pos="1080"/>
          <w:tab w:val="left" w:pos="3105"/>
        </w:tabs>
        <w:rPr>
          <w:rFonts w:ascii="Arial" w:hAnsi="Arial" w:cs="Arial"/>
        </w:rPr>
      </w:pPr>
      <w:r>
        <w:rPr>
          <w:rFonts w:ascii="Arial" w:hAnsi="Arial" w:cs="Arial"/>
        </w:rPr>
        <w:t>Dubravica, 28</w:t>
      </w:r>
      <w:r w:rsidRPr="00FA4294">
        <w:rPr>
          <w:rFonts w:ascii="Arial" w:hAnsi="Arial" w:cs="Arial"/>
        </w:rPr>
        <w:t xml:space="preserve">. </w:t>
      </w:r>
      <w:r>
        <w:rPr>
          <w:rFonts w:ascii="Arial" w:hAnsi="Arial" w:cs="Arial"/>
        </w:rPr>
        <w:t>svibanj 2019</w:t>
      </w:r>
      <w:r w:rsidRPr="00FA4294">
        <w:rPr>
          <w:rFonts w:ascii="Arial" w:hAnsi="Arial" w:cs="Arial"/>
        </w:rPr>
        <w:t>. godine</w:t>
      </w:r>
    </w:p>
    <w:p w:rsidR="007F0AB3" w:rsidRPr="00FA4294" w:rsidRDefault="007F0AB3" w:rsidP="007F0AB3">
      <w:pPr>
        <w:rPr>
          <w:rFonts w:ascii="Arial" w:hAnsi="Arial" w:cs="Arial"/>
          <w:b/>
          <w:u w:val="single"/>
        </w:rPr>
      </w:pPr>
    </w:p>
    <w:p w:rsidR="007F0AB3" w:rsidRPr="00FA4294" w:rsidRDefault="007F0AB3" w:rsidP="007F0AB3">
      <w:pPr>
        <w:rPr>
          <w:rFonts w:ascii="Arial" w:hAnsi="Arial" w:cs="Arial"/>
        </w:rPr>
      </w:pPr>
      <w:r w:rsidRPr="00FA4294">
        <w:rPr>
          <w:rFonts w:ascii="Arial" w:hAnsi="Arial" w:cs="Arial"/>
        </w:rPr>
        <w:tab/>
        <w:t xml:space="preserve">Na temelju članka 35. Zakona o lokalnoj i područnoj samoupravi (NN br. 33/01, 60/01, 129/05, 109/07, 125/08, 36/09, 150/11, 144/12, 19/13,137/15 i 123/17) i članka 21. Statuta Općine Dubravica (Službeni glasnik Općine Dubravica 01/18) Općinsko vijeće Općine Dubravica na </w:t>
      </w:r>
      <w:r>
        <w:rPr>
          <w:rFonts w:ascii="Arial" w:hAnsi="Arial" w:cs="Arial"/>
        </w:rPr>
        <w:t>17</w:t>
      </w:r>
      <w:r w:rsidRPr="00FA4294">
        <w:rPr>
          <w:rFonts w:ascii="Arial" w:hAnsi="Arial" w:cs="Arial"/>
        </w:rPr>
        <w:t>. sjednici Općinskog vijeća Općine Dubravica</w:t>
      </w:r>
      <w:r>
        <w:rPr>
          <w:rFonts w:ascii="Arial" w:hAnsi="Arial" w:cs="Arial"/>
        </w:rPr>
        <w:t>,</w:t>
      </w:r>
      <w:r w:rsidRPr="00FA4294">
        <w:rPr>
          <w:rFonts w:ascii="Arial" w:hAnsi="Arial" w:cs="Arial"/>
        </w:rPr>
        <w:t xml:space="preserve"> održanoj dana </w:t>
      </w:r>
      <w:r>
        <w:rPr>
          <w:rFonts w:ascii="Arial" w:hAnsi="Arial" w:cs="Arial"/>
        </w:rPr>
        <w:t>28. svibnja 2019</w:t>
      </w:r>
      <w:r w:rsidRPr="00FA4294">
        <w:rPr>
          <w:rFonts w:ascii="Arial" w:hAnsi="Arial" w:cs="Arial"/>
        </w:rPr>
        <w:t>. godine</w:t>
      </w:r>
      <w:r>
        <w:rPr>
          <w:rFonts w:ascii="Arial" w:hAnsi="Arial" w:cs="Arial"/>
        </w:rPr>
        <w:t>,</w:t>
      </w:r>
      <w:r w:rsidRPr="00FA4294">
        <w:rPr>
          <w:rFonts w:ascii="Arial" w:hAnsi="Arial" w:cs="Arial"/>
        </w:rPr>
        <w:t xml:space="preserve"> </w:t>
      </w:r>
      <w:r>
        <w:rPr>
          <w:rFonts w:ascii="Arial" w:hAnsi="Arial" w:cs="Arial"/>
        </w:rPr>
        <w:t>donosi</w:t>
      </w:r>
    </w:p>
    <w:p w:rsidR="007F0AB3" w:rsidRPr="00FA4294" w:rsidRDefault="007F0AB3" w:rsidP="007F0AB3">
      <w:pPr>
        <w:jc w:val="center"/>
        <w:rPr>
          <w:rFonts w:ascii="Arial" w:hAnsi="Arial" w:cs="Arial"/>
          <w:b/>
        </w:rPr>
      </w:pPr>
      <w:r w:rsidRPr="00FA4294">
        <w:rPr>
          <w:rFonts w:ascii="Arial" w:hAnsi="Arial" w:cs="Arial"/>
          <w:b/>
        </w:rPr>
        <w:t>ODLUKU</w:t>
      </w:r>
    </w:p>
    <w:p w:rsidR="007F0AB3" w:rsidRPr="00FA4294" w:rsidRDefault="007F0AB3" w:rsidP="007F0AB3">
      <w:pPr>
        <w:jc w:val="center"/>
        <w:rPr>
          <w:rFonts w:ascii="Arial" w:hAnsi="Arial" w:cs="Arial"/>
          <w:b/>
        </w:rPr>
      </w:pPr>
      <w:r w:rsidRPr="00FA4294">
        <w:rPr>
          <w:rFonts w:ascii="Arial" w:hAnsi="Arial" w:cs="Arial"/>
          <w:b/>
        </w:rPr>
        <w:t>o utvrđivanju svojstva nerazvrstane ceste</w:t>
      </w:r>
    </w:p>
    <w:p w:rsidR="007F0AB3" w:rsidRPr="00FA4294" w:rsidRDefault="007F0AB3" w:rsidP="007F0AB3">
      <w:pPr>
        <w:jc w:val="center"/>
        <w:rPr>
          <w:rFonts w:ascii="Arial" w:hAnsi="Arial" w:cs="Arial"/>
          <w:b/>
        </w:rPr>
      </w:pPr>
      <w:r w:rsidRPr="00FA4294">
        <w:rPr>
          <w:rFonts w:ascii="Arial" w:hAnsi="Arial" w:cs="Arial"/>
          <w:b/>
        </w:rPr>
        <w:t>javnog dobra u općoj uporabi</w:t>
      </w:r>
    </w:p>
    <w:p w:rsidR="007F0AB3" w:rsidRPr="00FA4294" w:rsidRDefault="007F0AB3" w:rsidP="007F0AB3">
      <w:pPr>
        <w:jc w:val="center"/>
        <w:rPr>
          <w:rFonts w:ascii="Arial" w:hAnsi="Arial" w:cs="Arial"/>
          <w:b/>
        </w:rPr>
      </w:pPr>
    </w:p>
    <w:p w:rsidR="007F0AB3" w:rsidRPr="00FA4294" w:rsidRDefault="007F0AB3" w:rsidP="007F0AB3">
      <w:pPr>
        <w:jc w:val="center"/>
        <w:rPr>
          <w:rFonts w:ascii="Arial" w:hAnsi="Arial" w:cs="Arial"/>
          <w:b/>
        </w:rPr>
      </w:pPr>
      <w:r w:rsidRPr="00FA4294">
        <w:rPr>
          <w:rFonts w:ascii="Arial" w:hAnsi="Arial" w:cs="Arial"/>
          <w:b/>
        </w:rPr>
        <w:t>I</w:t>
      </w:r>
      <w:r>
        <w:rPr>
          <w:rFonts w:ascii="Arial" w:hAnsi="Arial" w:cs="Arial"/>
          <w:b/>
        </w:rPr>
        <w:t>.</w:t>
      </w:r>
    </w:p>
    <w:p w:rsidR="007F0AB3" w:rsidRPr="00FA4294" w:rsidRDefault="007F0AB3" w:rsidP="007F0AB3">
      <w:pPr>
        <w:rPr>
          <w:rFonts w:ascii="Arial" w:hAnsi="Arial" w:cs="Arial"/>
        </w:rPr>
      </w:pPr>
      <w:r w:rsidRPr="00FA4294">
        <w:rPr>
          <w:rFonts w:ascii="Arial" w:hAnsi="Arial" w:cs="Arial"/>
        </w:rPr>
        <w:tab/>
        <w:t>Utvrđuje se svojstvo nerazvrstane ceste, javnog dobra u općoj uporabi u vlasništvu Općine Dubravica za nerazvrstanu cestu:</w:t>
      </w:r>
    </w:p>
    <w:p w:rsidR="007F0AB3" w:rsidRPr="00D737AF" w:rsidRDefault="007F0AB3" w:rsidP="007F0AB3">
      <w:pPr>
        <w:pStyle w:val="Odlomakpopisa"/>
        <w:numPr>
          <w:ilvl w:val="0"/>
          <w:numId w:val="21"/>
        </w:numPr>
        <w:contextualSpacing w:val="0"/>
      </w:pPr>
      <w:r w:rsidRPr="00D737AF">
        <w:rPr>
          <w:b/>
        </w:rPr>
        <w:t>Kumrovečka cesta,</w:t>
      </w:r>
      <w:r w:rsidRPr="00D737AF">
        <w:t xml:space="preserve"> 650 m,  k.o. Dubravica k.č.</w:t>
      </w:r>
      <w:r>
        <w:t>br.</w:t>
      </w:r>
      <w:r w:rsidRPr="00D737AF">
        <w:t xml:space="preserve"> 2294 i dr</w:t>
      </w:r>
      <w:r>
        <w:t>.</w:t>
      </w:r>
    </w:p>
    <w:p w:rsidR="007F0AB3" w:rsidRPr="00B2066D" w:rsidRDefault="007F0AB3" w:rsidP="007F0AB3">
      <w:pPr>
        <w:pStyle w:val="Odlomakpopisa"/>
        <w:numPr>
          <w:ilvl w:val="0"/>
          <w:numId w:val="21"/>
        </w:numPr>
        <w:contextualSpacing w:val="0"/>
      </w:pPr>
      <w:r>
        <w:rPr>
          <w:b/>
        </w:rPr>
        <w:t>II. Odvojak Svetog Vida</w:t>
      </w:r>
      <w:r w:rsidRPr="00D737AF">
        <w:rPr>
          <w:b/>
        </w:rPr>
        <w:t>,</w:t>
      </w:r>
      <w:r>
        <w:rPr>
          <w:b/>
        </w:rPr>
        <w:t xml:space="preserve"> </w:t>
      </w:r>
      <w:r w:rsidRPr="00B2066D">
        <w:t xml:space="preserve">660 m, k.o. Dubravica  k.č.br. 2258/2, k.č.br. 2281 i dr. </w:t>
      </w:r>
    </w:p>
    <w:p w:rsidR="007F0AB3" w:rsidRDefault="007F0AB3" w:rsidP="007F0AB3">
      <w:pPr>
        <w:pStyle w:val="Odlomakpopisa"/>
        <w:numPr>
          <w:ilvl w:val="0"/>
          <w:numId w:val="21"/>
        </w:numPr>
        <w:contextualSpacing w:val="0"/>
        <w:rPr>
          <w:b/>
        </w:rPr>
      </w:pPr>
      <w:r w:rsidRPr="00B2066D">
        <w:rPr>
          <w:b/>
        </w:rPr>
        <w:t xml:space="preserve">Vinogradski put, </w:t>
      </w:r>
      <w:r w:rsidRPr="00B2066D">
        <w:t>950 m, k.o. Dubravica  k.č.br.  2297, k.č.</w:t>
      </w:r>
      <w:r>
        <w:t xml:space="preserve">br. </w:t>
      </w:r>
      <w:r w:rsidRPr="00B2066D">
        <w:t>2298 i dr.</w:t>
      </w:r>
      <w:r w:rsidRPr="00B2066D">
        <w:rPr>
          <w:b/>
        </w:rPr>
        <w:t xml:space="preserve"> </w:t>
      </w:r>
    </w:p>
    <w:p w:rsidR="007F0AB3" w:rsidRPr="00B2066D" w:rsidRDefault="007F0AB3" w:rsidP="007F0AB3">
      <w:pPr>
        <w:pStyle w:val="Odlomakpopisa"/>
        <w:numPr>
          <w:ilvl w:val="0"/>
          <w:numId w:val="21"/>
        </w:numPr>
        <w:contextualSpacing w:val="0"/>
        <w:rPr>
          <w:b/>
        </w:rPr>
      </w:pPr>
      <w:r>
        <w:rPr>
          <w:b/>
        </w:rPr>
        <w:t>II. Sutlanska cesta</w:t>
      </w:r>
      <w:r w:rsidRPr="00B2066D">
        <w:rPr>
          <w:b/>
        </w:rPr>
        <w:t>,</w:t>
      </w:r>
      <w:r>
        <w:rPr>
          <w:b/>
        </w:rPr>
        <w:t xml:space="preserve">  </w:t>
      </w:r>
      <w:r w:rsidRPr="00B2066D">
        <w:t xml:space="preserve">55 m, k.o. </w:t>
      </w:r>
      <w:proofErr w:type="spellStart"/>
      <w:r w:rsidRPr="00B2066D">
        <w:t>Prosinec</w:t>
      </w:r>
      <w:proofErr w:type="spellEnd"/>
      <w:r w:rsidRPr="00B2066D">
        <w:t>  k.č.br. 1300 i dr.</w:t>
      </w:r>
    </w:p>
    <w:p w:rsidR="007F0AB3" w:rsidRDefault="007F0AB3" w:rsidP="007F0AB3">
      <w:pPr>
        <w:pStyle w:val="Odlomakpopisa"/>
        <w:numPr>
          <w:ilvl w:val="0"/>
          <w:numId w:val="21"/>
        </w:numPr>
        <w:contextualSpacing w:val="0"/>
        <w:rPr>
          <w:b/>
        </w:rPr>
      </w:pPr>
      <w:proofErr w:type="spellStart"/>
      <w:r>
        <w:rPr>
          <w:b/>
        </w:rPr>
        <w:t>Rozganska</w:t>
      </w:r>
      <w:proofErr w:type="spellEnd"/>
      <w:r>
        <w:rPr>
          <w:b/>
        </w:rPr>
        <w:t xml:space="preserve"> cesta</w:t>
      </w:r>
      <w:r w:rsidRPr="00B76415">
        <w:rPr>
          <w:b/>
        </w:rPr>
        <w:t>,</w:t>
      </w:r>
      <w:r>
        <w:rPr>
          <w:b/>
        </w:rPr>
        <w:t> </w:t>
      </w:r>
      <w:r w:rsidRPr="00B2066D">
        <w:t>215 m, k.o. Dubravica k.č.br. 536/6</w:t>
      </w:r>
    </w:p>
    <w:p w:rsidR="007F0AB3" w:rsidRDefault="007F0AB3" w:rsidP="007F0AB3">
      <w:pPr>
        <w:pStyle w:val="Odlomakpopisa"/>
        <w:numPr>
          <w:ilvl w:val="0"/>
          <w:numId w:val="21"/>
        </w:numPr>
        <w:contextualSpacing w:val="0"/>
        <w:rPr>
          <w:b/>
        </w:rPr>
      </w:pPr>
      <w:r>
        <w:rPr>
          <w:b/>
        </w:rPr>
        <w:t xml:space="preserve">Ulica Matije Gupca, </w:t>
      </w:r>
      <w:r w:rsidRPr="00B2066D">
        <w:t>450 m, k.o. Kraj k.č.br. 3469/3</w:t>
      </w:r>
    </w:p>
    <w:p w:rsidR="007F0AB3" w:rsidRPr="007F0AB3" w:rsidRDefault="007F0AB3" w:rsidP="007F0AB3">
      <w:pPr>
        <w:pStyle w:val="Odlomakpopisa"/>
        <w:numPr>
          <w:ilvl w:val="0"/>
          <w:numId w:val="21"/>
        </w:numPr>
        <w:contextualSpacing w:val="0"/>
        <w:rPr>
          <w:b/>
        </w:rPr>
      </w:pPr>
      <w:r>
        <w:rPr>
          <w:b/>
        </w:rPr>
        <w:t xml:space="preserve">Vinski put, </w:t>
      </w:r>
      <w:r w:rsidRPr="00B2066D">
        <w:t>340 m, k.o. Dubravica k.č.br. 2275</w:t>
      </w:r>
    </w:p>
    <w:p w:rsidR="007F0AB3" w:rsidRPr="00FA4294" w:rsidRDefault="007F0AB3" w:rsidP="007F0AB3">
      <w:pPr>
        <w:jc w:val="center"/>
        <w:rPr>
          <w:rFonts w:ascii="Arial" w:hAnsi="Arial" w:cs="Arial"/>
          <w:b/>
        </w:rPr>
      </w:pPr>
      <w:r w:rsidRPr="00FA4294">
        <w:rPr>
          <w:rFonts w:ascii="Arial" w:hAnsi="Arial" w:cs="Arial"/>
          <w:b/>
        </w:rPr>
        <w:t>II</w:t>
      </w:r>
      <w:r>
        <w:rPr>
          <w:rFonts w:ascii="Arial" w:hAnsi="Arial" w:cs="Arial"/>
          <w:b/>
        </w:rPr>
        <w:t>.</w:t>
      </w:r>
    </w:p>
    <w:p w:rsidR="007F0AB3" w:rsidRPr="00FA4294" w:rsidRDefault="007F0AB3" w:rsidP="007F0AB3">
      <w:pPr>
        <w:rPr>
          <w:rFonts w:ascii="Arial" w:hAnsi="Arial" w:cs="Arial"/>
        </w:rPr>
      </w:pPr>
      <w:r w:rsidRPr="00FA4294">
        <w:rPr>
          <w:rFonts w:ascii="Arial" w:hAnsi="Arial" w:cs="Arial"/>
        </w:rPr>
        <w:tab/>
        <w:t xml:space="preserve">Primjenom članka 131. i 133. Zakona o cestama (Narodne novine broj 84/11, 22/13, 54/13, 148/13, 92/14, a na temelju Geodetskog elaborata </w:t>
      </w:r>
      <w:r>
        <w:rPr>
          <w:rFonts w:ascii="Arial" w:hAnsi="Arial" w:cs="Arial"/>
        </w:rPr>
        <w:t>za evidentiranje nerazvrstanih cesta</w:t>
      </w:r>
      <w:r w:rsidRPr="00FA4294">
        <w:rPr>
          <w:rFonts w:ascii="Arial" w:hAnsi="Arial" w:cs="Arial"/>
        </w:rPr>
        <w:t xml:space="preserve"> izrađenog od </w:t>
      </w:r>
      <w:r>
        <w:rPr>
          <w:rFonts w:ascii="Arial" w:hAnsi="Arial" w:cs="Arial"/>
        </w:rPr>
        <w:t xml:space="preserve">„Geometar“ izvođenje geodetskih radova, </w:t>
      </w:r>
      <w:proofErr w:type="spellStart"/>
      <w:r>
        <w:rPr>
          <w:rFonts w:ascii="Arial" w:hAnsi="Arial" w:cs="Arial"/>
        </w:rPr>
        <w:t>vl</w:t>
      </w:r>
      <w:proofErr w:type="spellEnd"/>
      <w:r>
        <w:rPr>
          <w:rFonts w:ascii="Arial" w:hAnsi="Arial" w:cs="Arial"/>
        </w:rPr>
        <w:t xml:space="preserve">. Božidar Peršin, </w:t>
      </w:r>
      <w:proofErr w:type="spellStart"/>
      <w:r>
        <w:rPr>
          <w:rFonts w:ascii="Arial" w:hAnsi="Arial" w:cs="Arial"/>
        </w:rPr>
        <w:t>Novaki</w:t>
      </w:r>
      <w:proofErr w:type="spellEnd"/>
      <w:r>
        <w:rPr>
          <w:rFonts w:ascii="Arial" w:hAnsi="Arial" w:cs="Arial"/>
        </w:rPr>
        <w:t xml:space="preserve"> </w:t>
      </w:r>
      <w:proofErr w:type="spellStart"/>
      <w:r>
        <w:rPr>
          <w:rFonts w:ascii="Arial" w:hAnsi="Arial" w:cs="Arial"/>
        </w:rPr>
        <w:t>Bistranski</w:t>
      </w:r>
      <w:proofErr w:type="spellEnd"/>
      <w:r>
        <w:rPr>
          <w:rFonts w:ascii="Arial" w:hAnsi="Arial" w:cs="Arial"/>
        </w:rPr>
        <w:t>, Stubička ulica 308,</w:t>
      </w:r>
      <w:r w:rsidRPr="00FA4294">
        <w:rPr>
          <w:rFonts w:ascii="Arial" w:hAnsi="Arial" w:cs="Arial"/>
        </w:rPr>
        <w:t xml:space="preserve"> kod nadležnog ureda za katastar evidentirat će se stvarno stanje nerazvrstane ceste iz točke I</w:t>
      </w:r>
      <w:r>
        <w:rPr>
          <w:rFonts w:ascii="Arial" w:hAnsi="Arial" w:cs="Arial"/>
        </w:rPr>
        <w:t>.</w:t>
      </w:r>
      <w:r w:rsidRPr="00FA4294">
        <w:rPr>
          <w:rFonts w:ascii="Arial" w:hAnsi="Arial" w:cs="Arial"/>
        </w:rPr>
        <w:t xml:space="preserve"> ove Odluke te kod nadležnog zemljišno-knjižnog odjela u stvarnoj površini upisati kao nerazvrstana cesta, javno dobro u općoj uporabi u neotuđivom vlasništvu Općine Dubravica. </w:t>
      </w:r>
    </w:p>
    <w:p w:rsidR="007F0AB3" w:rsidRDefault="007F0AB3" w:rsidP="007F0AB3">
      <w:pPr>
        <w:rPr>
          <w:rFonts w:ascii="Arial" w:hAnsi="Arial" w:cs="Arial"/>
        </w:rPr>
      </w:pPr>
      <w:r w:rsidRPr="00FA4294">
        <w:rPr>
          <w:rFonts w:ascii="Arial" w:hAnsi="Arial" w:cs="Arial"/>
        </w:rPr>
        <w:tab/>
        <w:t>Za obavljanje ostalih radnji vezanih za utvrđivanje svojstva nerazvrstanih cesta ovlašćuje se Opći</w:t>
      </w:r>
      <w:r>
        <w:rPr>
          <w:rFonts w:ascii="Arial" w:hAnsi="Arial" w:cs="Arial"/>
        </w:rPr>
        <w:t>nski načelnik Općine Dubravica.</w:t>
      </w:r>
    </w:p>
    <w:p w:rsidR="007F0AB3" w:rsidRDefault="007F0AB3" w:rsidP="007F0AB3">
      <w:pPr>
        <w:rPr>
          <w:rFonts w:ascii="Arial" w:hAnsi="Arial" w:cs="Arial"/>
          <w:b/>
        </w:rPr>
      </w:pPr>
    </w:p>
    <w:p w:rsidR="007F0AB3" w:rsidRPr="00FA4294" w:rsidRDefault="007F0AB3" w:rsidP="007F0AB3">
      <w:pPr>
        <w:jc w:val="center"/>
        <w:rPr>
          <w:rFonts w:ascii="Arial" w:hAnsi="Arial" w:cs="Arial"/>
          <w:b/>
        </w:rPr>
      </w:pPr>
      <w:r w:rsidRPr="00FA4294">
        <w:rPr>
          <w:rFonts w:ascii="Arial" w:hAnsi="Arial" w:cs="Arial"/>
          <w:b/>
        </w:rPr>
        <w:t>III</w:t>
      </w:r>
      <w:r>
        <w:rPr>
          <w:rFonts w:ascii="Arial" w:hAnsi="Arial" w:cs="Arial"/>
          <w:b/>
        </w:rPr>
        <w:t>.</w:t>
      </w:r>
    </w:p>
    <w:p w:rsidR="007F0AB3" w:rsidRPr="00FA4294" w:rsidRDefault="007F0AB3" w:rsidP="007F0AB3">
      <w:pPr>
        <w:rPr>
          <w:rFonts w:ascii="Arial" w:hAnsi="Arial" w:cs="Arial"/>
        </w:rPr>
      </w:pPr>
      <w:r w:rsidRPr="00FA4294">
        <w:rPr>
          <w:rFonts w:ascii="Arial" w:hAnsi="Arial" w:cs="Arial"/>
        </w:rPr>
        <w:tab/>
        <w:t>Ovu Odluku dužni su provesti Državna geodetska uprava, PUK Zagreb, Odjel za katastar nekretnina Zaprešić i Općinski sud u Novom Zagrebu, Stalna služba u Zaprešić</w:t>
      </w:r>
      <w:r w:rsidR="00AE64B0">
        <w:rPr>
          <w:rFonts w:ascii="Arial" w:hAnsi="Arial" w:cs="Arial"/>
        </w:rPr>
        <w:t>u, Zemljišno-knjižni odjel.</w:t>
      </w:r>
    </w:p>
    <w:p w:rsidR="007F0AB3" w:rsidRPr="00FA4294" w:rsidRDefault="007F0AB3" w:rsidP="007F0AB3">
      <w:pPr>
        <w:jc w:val="center"/>
        <w:rPr>
          <w:rFonts w:ascii="Arial" w:hAnsi="Arial" w:cs="Arial"/>
          <w:b/>
        </w:rPr>
      </w:pPr>
      <w:r w:rsidRPr="00FA4294">
        <w:rPr>
          <w:rFonts w:ascii="Arial" w:hAnsi="Arial" w:cs="Arial"/>
          <w:b/>
        </w:rPr>
        <w:t>IV</w:t>
      </w:r>
      <w:r>
        <w:rPr>
          <w:rFonts w:ascii="Arial" w:hAnsi="Arial" w:cs="Arial"/>
          <w:b/>
        </w:rPr>
        <w:t>.</w:t>
      </w:r>
    </w:p>
    <w:p w:rsidR="007F0AB3" w:rsidRPr="00FA4294" w:rsidRDefault="007F0AB3" w:rsidP="00AE64B0">
      <w:pPr>
        <w:rPr>
          <w:rFonts w:ascii="Arial" w:hAnsi="Arial" w:cs="Arial"/>
        </w:rPr>
      </w:pPr>
      <w:r w:rsidRPr="00FA4294">
        <w:rPr>
          <w:rFonts w:ascii="Arial" w:hAnsi="Arial" w:cs="Arial"/>
        </w:rPr>
        <w:tab/>
        <w:t xml:space="preserve">Ova Odluka stupa na snagu </w:t>
      </w:r>
      <w:r>
        <w:rPr>
          <w:rFonts w:ascii="Arial" w:hAnsi="Arial" w:cs="Arial"/>
        </w:rPr>
        <w:t>prvog dana</w:t>
      </w:r>
      <w:r w:rsidRPr="00FA4294">
        <w:rPr>
          <w:rFonts w:ascii="Arial" w:hAnsi="Arial" w:cs="Arial"/>
        </w:rPr>
        <w:t xml:space="preserve"> od dana objave u Služb</w:t>
      </w:r>
      <w:r w:rsidR="00AE64B0">
        <w:rPr>
          <w:rFonts w:ascii="Arial" w:hAnsi="Arial" w:cs="Arial"/>
        </w:rPr>
        <w:t>enom glasniku Općine Dubravica.</w:t>
      </w:r>
    </w:p>
    <w:p w:rsidR="007F0AB3" w:rsidRPr="00FA4294" w:rsidRDefault="007F0AB3" w:rsidP="007F0AB3">
      <w:pPr>
        <w:jc w:val="center"/>
        <w:rPr>
          <w:rFonts w:ascii="Arial" w:hAnsi="Arial" w:cs="Arial"/>
        </w:rPr>
      </w:pPr>
      <w:r w:rsidRPr="00FA4294">
        <w:rPr>
          <w:rFonts w:ascii="Arial" w:hAnsi="Arial" w:cs="Arial"/>
        </w:rPr>
        <w:t xml:space="preserve">                                                                        Predsjednik Općinskog vijeća                                                </w:t>
      </w:r>
    </w:p>
    <w:p w:rsidR="007F0AB3" w:rsidRPr="00FA4294" w:rsidRDefault="007F0AB3" w:rsidP="00AE64B0">
      <w:pPr>
        <w:jc w:val="center"/>
        <w:rPr>
          <w:rFonts w:ascii="Arial" w:hAnsi="Arial" w:cs="Arial"/>
        </w:rPr>
      </w:pPr>
      <w:r w:rsidRPr="00FA4294">
        <w:rPr>
          <w:rFonts w:ascii="Arial" w:hAnsi="Arial" w:cs="Arial"/>
        </w:rPr>
        <w:t xml:space="preserve">                                                                 Ivica </w:t>
      </w:r>
      <w:proofErr w:type="spellStart"/>
      <w:r w:rsidRPr="00FA4294">
        <w:rPr>
          <w:rFonts w:ascii="Arial" w:hAnsi="Arial" w:cs="Arial"/>
        </w:rPr>
        <w:t>Stiperski</w:t>
      </w:r>
      <w:proofErr w:type="spellEnd"/>
    </w:p>
    <w:p w:rsidR="007F0AB3" w:rsidRPr="006B6F64" w:rsidRDefault="00E53BA9" w:rsidP="00E53BA9">
      <w:pPr>
        <w:jc w:val="center"/>
        <w:rPr>
          <w:rFonts w:ascii="Times New Roman" w:hAnsi="Times New Roman" w:cs="Times New Roman"/>
          <w:b/>
        </w:rPr>
      </w:pPr>
      <w:r w:rsidRPr="006B6F64">
        <w:rPr>
          <w:rFonts w:ascii="Times New Roman" w:hAnsi="Times New Roman" w:cs="Times New Roman"/>
          <w:b/>
        </w:rPr>
        <w:lastRenderedPageBreak/>
        <w:t>DOPUNA DNEVNOG REDA</w:t>
      </w:r>
    </w:p>
    <w:p w:rsidR="006B6F64" w:rsidRPr="006B6F64" w:rsidRDefault="006B6F64" w:rsidP="006B6F64">
      <w:pPr>
        <w:rPr>
          <w:rFonts w:ascii="Times New Roman" w:hAnsi="Times New Roman" w:cs="Times New Roman"/>
        </w:rPr>
      </w:pPr>
      <w:r w:rsidRPr="006B6F64">
        <w:rPr>
          <w:rFonts w:ascii="Times New Roman" w:hAnsi="Times New Roman" w:cs="Times New Roman"/>
          <w:noProof/>
          <w:lang w:eastAsia="hr-HR"/>
        </w:rPr>
        <w:drawing>
          <wp:anchor distT="0" distB="0" distL="114300" distR="114300" simplePos="0" relativeHeight="25172992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8" name="Slika 4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B6F64">
        <w:rPr>
          <w:rFonts w:ascii="Times New Roman" w:hAnsi="Times New Roman" w:cs="Times New Roman"/>
          <w:b/>
        </w:rPr>
        <w:t xml:space="preserve">REPUBLIKA HRVATSKA </w:t>
      </w:r>
    </w:p>
    <w:p w:rsidR="006B6F64" w:rsidRPr="006B6F64" w:rsidRDefault="006B6F64" w:rsidP="006B6F64">
      <w:pPr>
        <w:rPr>
          <w:rFonts w:ascii="Times New Roman" w:hAnsi="Times New Roman" w:cs="Times New Roman"/>
          <w:b/>
        </w:rPr>
      </w:pPr>
      <w:r w:rsidRPr="006B6F64">
        <w:rPr>
          <w:rFonts w:ascii="Times New Roman" w:hAnsi="Times New Roman" w:cs="Times New Roman"/>
          <w:b/>
        </w:rPr>
        <w:t>ZAGREBAČKA ŽUPANIJA</w:t>
      </w:r>
    </w:p>
    <w:p w:rsidR="006B6F64" w:rsidRPr="006B6F64" w:rsidRDefault="006B6F64" w:rsidP="006B6F64">
      <w:pPr>
        <w:rPr>
          <w:rFonts w:ascii="Times New Roman" w:hAnsi="Times New Roman" w:cs="Times New Roman"/>
          <w:b/>
        </w:rPr>
      </w:pPr>
      <w:r w:rsidRPr="006B6F64">
        <w:rPr>
          <w:rFonts w:ascii="Times New Roman" w:hAnsi="Times New Roman" w:cs="Times New Roman"/>
          <w:noProof/>
          <w:lang w:eastAsia="hr-HR"/>
        </w:rPr>
        <w:drawing>
          <wp:anchor distT="0" distB="0" distL="114300" distR="114300" simplePos="0" relativeHeight="25173094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47" name="Slika 4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B6F64">
        <w:rPr>
          <w:rFonts w:ascii="Times New Roman" w:hAnsi="Times New Roman" w:cs="Times New Roman"/>
          <w:b/>
        </w:rPr>
        <w:t xml:space="preserve">                OPĆINA DUBRAVICA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PRIJEDLOG</w:t>
      </w:r>
      <w:bookmarkStart w:id="0" w:name="_GoBack"/>
      <w:bookmarkEnd w:id="0"/>
    </w:p>
    <w:p w:rsidR="006B6F64" w:rsidRPr="006B6F64" w:rsidRDefault="006B6F64" w:rsidP="006B6F64">
      <w:pPr>
        <w:rPr>
          <w:rFonts w:ascii="Times New Roman" w:hAnsi="Times New Roman" w:cs="Times New Roman"/>
          <w:b/>
        </w:rPr>
      </w:pPr>
      <w:r w:rsidRPr="006B6F64">
        <w:rPr>
          <w:rFonts w:ascii="Times New Roman" w:hAnsi="Times New Roman" w:cs="Times New Roman"/>
          <w:b/>
        </w:rPr>
        <w:t xml:space="preserve">                Općinsko vijeće </w:t>
      </w:r>
    </w:p>
    <w:p w:rsidR="006B6F64" w:rsidRPr="006B6F64" w:rsidRDefault="006B6F64" w:rsidP="006B6F64">
      <w:pPr>
        <w:rPr>
          <w:rFonts w:ascii="Times New Roman" w:hAnsi="Times New Roman" w:cs="Times New Roman"/>
          <w:b/>
        </w:rPr>
      </w:pPr>
    </w:p>
    <w:p w:rsidR="006B6F64" w:rsidRPr="006B6F64" w:rsidRDefault="006B6F64" w:rsidP="006B6F64">
      <w:pPr>
        <w:tabs>
          <w:tab w:val="left" w:pos="390"/>
          <w:tab w:val="num" w:pos="1080"/>
          <w:tab w:val="left" w:pos="3105"/>
        </w:tabs>
        <w:rPr>
          <w:rFonts w:ascii="Times New Roman" w:hAnsi="Times New Roman" w:cs="Times New Roman"/>
        </w:rPr>
      </w:pPr>
      <w:r w:rsidRPr="006B6F64">
        <w:rPr>
          <w:rFonts w:ascii="Times New Roman" w:hAnsi="Times New Roman" w:cs="Times New Roman"/>
          <w:b/>
        </w:rPr>
        <w:t xml:space="preserve">KLASA: </w:t>
      </w:r>
      <w:r w:rsidRPr="006B6F64">
        <w:rPr>
          <w:rFonts w:ascii="Times New Roman" w:hAnsi="Times New Roman" w:cs="Times New Roman"/>
        </w:rPr>
        <w:t>021-05/19-01/3</w:t>
      </w:r>
    </w:p>
    <w:p w:rsidR="006B6F64" w:rsidRPr="006B6F64" w:rsidRDefault="006B6F64" w:rsidP="006B6F64">
      <w:pPr>
        <w:rPr>
          <w:rFonts w:ascii="Times New Roman" w:hAnsi="Times New Roman" w:cs="Times New Roman"/>
        </w:rPr>
      </w:pPr>
      <w:r w:rsidRPr="006B6F64">
        <w:rPr>
          <w:rFonts w:ascii="Times New Roman" w:hAnsi="Times New Roman" w:cs="Times New Roman"/>
          <w:b/>
        </w:rPr>
        <w:t xml:space="preserve">URBROJ: </w:t>
      </w:r>
      <w:r w:rsidRPr="006B6F64">
        <w:rPr>
          <w:rFonts w:ascii="Times New Roman" w:hAnsi="Times New Roman" w:cs="Times New Roman"/>
        </w:rPr>
        <w:t>238/40-02-19-</w:t>
      </w:r>
    </w:p>
    <w:p w:rsidR="006B6F64" w:rsidRPr="006B6F64" w:rsidRDefault="006B6F64" w:rsidP="006B6F64">
      <w:pPr>
        <w:tabs>
          <w:tab w:val="left" w:pos="390"/>
          <w:tab w:val="num" w:pos="1080"/>
          <w:tab w:val="left" w:pos="3105"/>
        </w:tabs>
        <w:rPr>
          <w:rFonts w:ascii="Times New Roman" w:hAnsi="Times New Roman" w:cs="Times New Roman"/>
        </w:rPr>
      </w:pPr>
      <w:r w:rsidRPr="006B6F64">
        <w:rPr>
          <w:rFonts w:ascii="Times New Roman" w:hAnsi="Times New Roman" w:cs="Times New Roman"/>
        </w:rPr>
        <w:t>Dubravica, 28. svibanj 2019. godine</w:t>
      </w:r>
    </w:p>
    <w:p w:rsidR="006B6F64" w:rsidRPr="006B6F64" w:rsidRDefault="006B6F64" w:rsidP="006B6F64">
      <w:pPr>
        <w:tabs>
          <w:tab w:val="left" w:pos="390"/>
          <w:tab w:val="num" w:pos="1080"/>
          <w:tab w:val="left" w:pos="3105"/>
        </w:tabs>
        <w:rPr>
          <w:rFonts w:ascii="Times New Roman" w:hAnsi="Times New Roman" w:cs="Times New Roman"/>
        </w:rPr>
      </w:pPr>
    </w:p>
    <w:p w:rsidR="006B6F64" w:rsidRPr="006B6F64" w:rsidRDefault="006B6F64" w:rsidP="006B6F64">
      <w:pPr>
        <w:rPr>
          <w:rFonts w:ascii="Times New Roman" w:hAnsi="Times New Roman" w:cs="Times New Roman"/>
        </w:rPr>
      </w:pPr>
      <w:r w:rsidRPr="006B6F64">
        <w:rPr>
          <w:rFonts w:ascii="Times New Roman" w:hAnsi="Times New Roman" w:cs="Times New Roman"/>
        </w:rPr>
        <w:t xml:space="preserve">Na temelju članka 35. Zakona o lokalnoj i područnoj samoupravi (NN br. 33/01, 60/01, 129/05, 109/07, 125/08, 36/09, 150/11, 144/12, 19/13,137/15 i 123/17), članka 103. stavka 2. Zakona o cestama (“Narodne novine” broj </w:t>
      </w:r>
      <w:hyperlink r:id="rId10" w:history="1">
        <w:r w:rsidRPr="006B6F64">
          <w:rPr>
            <w:rFonts w:ascii="Times New Roman" w:hAnsi="Times New Roman" w:cs="Times New Roman"/>
          </w:rPr>
          <w:t>84/11</w:t>
        </w:r>
      </w:hyperlink>
      <w:r w:rsidRPr="006B6F64">
        <w:rPr>
          <w:rFonts w:ascii="Times New Roman" w:hAnsi="Times New Roman" w:cs="Times New Roman"/>
        </w:rPr>
        <w:t>, </w:t>
      </w:r>
      <w:hyperlink r:id="rId11" w:history="1">
        <w:r w:rsidRPr="006B6F64">
          <w:rPr>
            <w:rFonts w:ascii="Times New Roman" w:hAnsi="Times New Roman" w:cs="Times New Roman"/>
          </w:rPr>
          <w:t>22/13</w:t>
        </w:r>
      </w:hyperlink>
      <w:r w:rsidRPr="006B6F64">
        <w:rPr>
          <w:rFonts w:ascii="Times New Roman" w:hAnsi="Times New Roman" w:cs="Times New Roman"/>
        </w:rPr>
        <w:t>, </w:t>
      </w:r>
      <w:hyperlink r:id="rId12" w:history="1">
        <w:r w:rsidRPr="006B6F64">
          <w:rPr>
            <w:rFonts w:ascii="Times New Roman" w:hAnsi="Times New Roman" w:cs="Times New Roman"/>
          </w:rPr>
          <w:t>54/13</w:t>
        </w:r>
      </w:hyperlink>
      <w:r w:rsidRPr="006B6F64">
        <w:rPr>
          <w:rFonts w:ascii="Times New Roman" w:hAnsi="Times New Roman" w:cs="Times New Roman"/>
        </w:rPr>
        <w:t>, </w:t>
      </w:r>
      <w:hyperlink r:id="rId13" w:history="1">
        <w:r w:rsidRPr="006B6F64">
          <w:rPr>
            <w:rFonts w:ascii="Times New Roman" w:hAnsi="Times New Roman" w:cs="Times New Roman"/>
          </w:rPr>
          <w:t>148/13</w:t>
        </w:r>
      </w:hyperlink>
      <w:r w:rsidRPr="006B6F64">
        <w:rPr>
          <w:rFonts w:ascii="Times New Roman" w:hAnsi="Times New Roman" w:cs="Times New Roman"/>
        </w:rPr>
        <w:t>, </w:t>
      </w:r>
      <w:hyperlink r:id="rId14" w:history="1">
        <w:r w:rsidRPr="006B6F64">
          <w:rPr>
            <w:rFonts w:ascii="Times New Roman" w:hAnsi="Times New Roman" w:cs="Times New Roman"/>
          </w:rPr>
          <w:t>92/14</w:t>
        </w:r>
      </w:hyperlink>
      <w:r w:rsidRPr="006B6F64">
        <w:rPr>
          <w:rFonts w:ascii="Times New Roman" w:hAnsi="Times New Roman" w:cs="Times New Roman"/>
        </w:rPr>
        <w:t xml:space="preserve">) </w:t>
      </w:r>
      <w:r w:rsidRPr="006B6F64">
        <w:rPr>
          <w:rFonts w:ascii="Times New Roman" w:hAnsi="Times New Roman" w:cs="Times New Roman"/>
          <w:color w:val="000000"/>
        </w:rPr>
        <w:t xml:space="preserve">i </w:t>
      </w:r>
      <w:r w:rsidRPr="006B6F64">
        <w:rPr>
          <w:rFonts w:ascii="Times New Roman" w:hAnsi="Times New Roman" w:cs="Times New Roman"/>
        </w:rPr>
        <w:t>članka 21. Statuta Općine Dubravica („Službeni glasnik Općine Dubravica“ br. 1/18) Općinsko vijeće Općine Dubravica na svojoj 17. sjednici održanoj 28. svibnja 2019. godine donosi</w:t>
      </w:r>
    </w:p>
    <w:p w:rsidR="006B6F64" w:rsidRPr="006B6F64" w:rsidRDefault="006B6F64" w:rsidP="006B6F64">
      <w:pPr>
        <w:rPr>
          <w:rFonts w:ascii="Times New Roman" w:hAnsi="Times New Roman" w:cs="Times New Roman"/>
        </w:rPr>
      </w:pPr>
    </w:p>
    <w:p w:rsidR="006B6F64" w:rsidRPr="006B6F64" w:rsidRDefault="006B6F64" w:rsidP="006B6F64">
      <w:pPr>
        <w:pStyle w:val="StandardWeb"/>
        <w:shd w:val="clear" w:color="auto" w:fill="FFFFFF"/>
        <w:spacing w:before="0" w:beforeAutospacing="0" w:after="0" w:afterAutospacing="0"/>
        <w:jc w:val="center"/>
        <w:textAlignment w:val="baseline"/>
        <w:rPr>
          <w:sz w:val="22"/>
          <w:szCs w:val="22"/>
        </w:rPr>
      </w:pPr>
      <w:r w:rsidRPr="006B6F64">
        <w:rPr>
          <w:b/>
          <w:bCs/>
          <w:sz w:val="22"/>
          <w:szCs w:val="22"/>
          <w:bdr w:val="none" w:sz="0" w:space="0" w:color="auto" w:frame="1"/>
        </w:rPr>
        <w:t>ODLUKU</w:t>
      </w:r>
    </w:p>
    <w:p w:rsidR="006B6F64" w:rsidRPr="006B6F64" w:rsidRDefault="006B6F64" w:rsidP="006B6F64">
      <w:pPr>
        <w:pStyle w:val="StandardWeb"/>
        <w:shd w:val="clear" w:color="auto" w:fill="FFFFFF"/>
        <w:spacing w:before="0" w:beforeAutospacing="0" w:after="0" w:afterAutospacing="0"/>
        <w:jc w:val="center"/>
        <w:textAlignment w:val="baseline"/>
        <w:rPr>
          <w:b/>
          <w:bCs/>
          <w:sz w:val="22"/>
          <w:szCs w:val="22"/>
          <w:bdr w:val="none" w:sz="0" w:space="0" w:color="auto" w:frame="1"/>
        </w:rPr>
      </w:pPr>
      <w:r w:rsidRPr="006B6F64">
        <w:rPr>
          <w:b/>
          <w:bCs/>
          <w:sz w:val="22"/>
          <w:szCs w:val="22"/>
          <w:bdr w:val="none" w:sz="0" w:space="0" w:color="auto" w:frame="1"/>
        </w:rPr>
        <w:t xml:space="preserve">o ukidanju svojstva nerazvrstane ceste </w:t>
      </w:r>
    </w:p>
    <w:p w:rsidR="006B6F64" w:rsidRPr="006B6F64" w:rsidRDefault="006B6F64" w:rsidP="006B6F64">
      <w:pPr>
        <w:pStyle w:val="StandardWeb"/>
        <w:shd w:val="clear" w:color="auto" w:fill="FFFFFF"/>
        <w:spacing w:before="0" w:beforeAutospacing="0" w:after="0" w:afterAutospacing="0"/>
        <w:jc w:val="center"/>
        <w:textAlignment w:val="baseline"/>
        <w:rPr>
          <w:b/>
          <w:bCs/>
          <w:sz w:val="22"/>
          <w:szCs w:val="22"/>
          <w:bdr w:val="none" w:sz="0" w:space="0" w:color="auto" w:frame="1"/>
        </w:rPr>
      </w:pPr>
      <w:r w:rsidRPr="006B6F64">
        <w:rPr>
          <w:b/>
          <w:bCs/>
          <w:sz w:val="22"/>
          <w:szCs w:val="22"/>
          <w:bdr w:val="none" w:sz="0" w:space="0" w:color="auto" w:frame="1"/>
        </w:rPr>
        <w:t>javnog dobra u općoj uporabi</w:t>
      </w:r>
    </w:p>
    <w:p w:rsidR="006B6F64" w:rsidRPr="006B6F64" w:rsidRDefault="006B6F64" w:rsidP="006B6F64">
      <w:pPr>
        <w:pStyle w:val="StandardWeb"/>
        <w:shd w:val="clear" w:color="auto" w:fill="FFFFFF"/>
        <w:spacing w:before="0" w:beforeAutospacing="0" w:after="0" w:afterAutospacing="0"/>
        <w:jc w:val="center"/>
        <w:textAlignment w:val="baseline"/>
        <w:rPr>
          <w:b/>
          <w:sz w:val="22"/>
          <w:szCs w:val="22"/>
        </w:rPr>
      </w:pPr>
    </w:p>
    <w:p w:rsidR="006B6F64" w:rsidRPr="006B6F64" w:rsidRDefault="006B6F64" w:rsidP="006B6F64">
      <w:pPr>
        <w:pStyle w:val="StandardWeb"/>
        <w:shd w:val="clear" w:color="auto" w:fill="FFFFFF"/>
        <w:spacing w:before="0" w:beforeAutospacing="0" w:after="0" w:afterAutospacing="0"/>
        <w:jc w:val="center"/>
        <w:textAlignment w:val="baseline"/>
        <w:rPr>
          <w:b/>
          <w:sz w:val="22"/>
          <w:szCs w:val="22"/>
        </w:rPr>
      </w:pPr>
      <w:r w:rsidRPr="006B6F64">
        <w:rPr>
          <w:b/>
          <w:sz w:val="22"/>
          <w:szCs w:val="22"/>
        </w:rPr>
        <w:t>I.</w:t>
      </w:r>
    </w:p>
    <w:p w:rsidR="006B6F64" w:rsidRPr="006B6F64" w:rsidRDefault="006B6F64" w:rsidP="006B6F64">
      <w:pPr>
        <w:pStyle w:val="StandardWeb"/>
        <w:shd w:val="clear" w:color="auto" w:fill="FFFFFF"/>
        <w:spacing w:before="0" w:beforeAutospacing="0" w:after="0" w:afterAutospacing="0"/>
        <w:jc w:val="both"/>
        <w:textAlignment w:val="baseline"/>
        <w:rPr>
          <w:sz w:val="22"/>
          <w:szCs w:val="22"/>
        </w:rPr>
      </w:pPr>
      <w:r w:rsidRPr="006B6F64">
        <w:rPr>
          <w:sz w:val="22"/>
          <w:szCs w:val="22"/>
        </w:rPr>
        <w:t>Ukida se svojstvo NERAZVRSTANE CESTE ODV. ZAGREBAČKE ULICE, BOBOVEC ROZGANSKI javnog dobra u općoj uporabi u vlasništvu Općine Dubravica, na dijelu nekretnine oznake:</w:t>
      </w:r>
    </w:p>
    <w:p w:rsidR="006B6F64" w:rsidRPr="006B6F64" w:rsidRDefault="006B6F64" w:rsidP="006B6F64">
      <w:pPr>
        <w:pStyle w:val="StandardWeb"/>
        <w:shd w:val="clear" w:color="auto" w:fill="FFFFFF"/>
        <w:spacing w:before="0" w:beforeAutospacing="0" w:after="0" w:afterAutospacing="0"/>
        <w:jc w:val="both"/>
        <w:rPr>
          <w:sz w:val="22"/>
          <w:szCs w:val="22"/>
          <w:bdr w:val="none" w:sz="0" w:space="0" w:color="auto" w:frame="1"/>
        </w:rPr>
      </w:pPr>
      <w:r w:rsidRPr="006B6F64">
        <w:rPr>
          <w:sz w:val="22"/>
          <w:szCs w:val="22"/>
          <w:bdr w:val="none" w:sz="0" w:space="0" w:color="auto" w:frame="1"/>
        </w:rPr>
        <w:t>- k.č.br. 1843 k.o. Dubravica pod nazivom ODVOJAK ZAGREBAČKE ULICE, KUĆA BR. 40, ZGRADE I DVORIŠTE, površine 544 m2, upisane u zk.ul.br. 3081.</w:t>
      </w:r>
    </w:p>
    <w:p w:rsidR="006B6F64" w:rsidRPr="006B6F64" w:rsidRDefault="006B6F64" w:rsidP="006B6F64">
      <w:pPr>
        <w:pStyle w:val="StandardWeb"/>
        <w:shd w:val="clear" w:color="auto" w:fill="FFFFFF"/>
        <w:spacing w:before="0" w:beforeAutospacing="0" w:after="0" w:afterAutospacing="0"/>
        <w:jc w:val="center"/>
        <w:textAlignment w:val="baseline"/>
        <w:rPr>
          <w:b/>
          <w:bCs/>
          <w:sz w:val="22"/>
          <w:szCs w:val="22"/>
          <w:bdr w:val="none" w:sz="0" w:space="0" w:color="auto" w:frame="1"/>
        </w:rPr>
      </w:pPr>
    </w:p>
    <w:p w:rsidR="006B6F64" w:rsidRPr="006B6F64" w:rsidRDefault="006B6F64" w:rsidP="006B6F64">
      <w:pPr>
        <w:pStyle w:val="StandardWeb"/>
        <w:shd w:val="clear" w:color="auto" w:fill="FFFFFF"/>
        <w:spacing w:before="0" w:beforeAutospacing="0" w:after="0" w:afterAutospacing="0"/>
        <w:jc w:val="center"/>
        <w:textAlignment w:val="baseline"/>
        <w:rPr>
          <w:b/>
          <w:bCs/>
          <w:sz w:val="22"/>
          <w:szCs w:val="22"/>
          <w:bdr w:val="none" w:sz="0" w:space="0" w:color="auto" w:frame="1"/>
        </w:rPr>
      </w:pPr>
      <w:r w:rsidRPr="006B6F64">
        <w:rPr>
          <w:b/>
          <w:bCs/>
          <w:sz w:val="22"/>
          <w:szCs w:val="22"/>
          <w:bdr w:val="none" w:sz="0" w:space="0" w:color="auto" w:frame="1"/>
        </w:rPr>
        <w:t>II.</w:t>
      </w:r>
    </w:p>
    <w:p w:rsidR="006B6F64" w:rsidRDefault="006B6F64" w:rsidP="006B6F64">
      <w:pPr>
        <w:pStyle w:val="StandardWeb"/>
        <w:shd w:val="clear" w:color="auto" w:fill="FFFFFF"/>
        <w:spacing w:before="0" w:beforeAutospacing="0" w:after="0" w:afterAutospacing="0"/>
        <w:jc w:val="both"/>
        <w:textAlignment w:val="baseline"/>
        <w:rPr>
          <w:sz w:val="22"/>
          <w:szCs w:val="22"/>
        </w:rPr>
      </w:pPr>
      <w:r w:rsidRPr="006B6F64">
        <w:rPr>
          <w:sz w:val="22"/>
          <w:szCs w:val="22"/>
        </w:rPr>
        <w:t xml:space="preserve">Utvrđuje se da nekretnina iz članka 1. ove Odluke u gore navedenoj površini u stvarnosti predstavlja uređeno zemljište u privatnom vlasništvu i ne služi kao javno dobro NERAZVRSTANA CESTA ODV. ZAGREBAČKE ULICE, BOBOVEC ROZGANSKI, te se iz tog razloga predmetna površina isključuje iz opće uporabe i vraća u prvotno stanje u posjed i vlasništvo vlasnika. </w:t>
      </w:r>
    </w:p>
    <w:p w:rsidR="006B6F64" w:rsidRPr="006B6F64" w:rsidRDefault="006B6F64" w:rsidP="006B6F64">
      <w:pPr>
        <w:pStyle w:val="StandardWeb"/>
        <w:shd w:val="clear" w:color="auto" w:fill="FFFFFF"/>
        <w:spacing w:before="0" w:beforeAutospacing="0" w:after="0" w:afterAutospacing="0"/>
        <w:jc w:val="both"/>
        <w:textAlignment w:val="baseline"/>
        <w:rPr>
          <w:sz w:val="22"/>
          <w:szCs w:val="22"/>
        </w:rPr>
      </w:pPr>
    </w:p>
    <w:p w:rsidR="006B6F64" w:rsidRPr="006B6F64" w:rsidRDefault="006B6F64" w:rsidP="006B6F64">
      <w:pPr>
        <w:pStyle w:val="StandardWeb"/>
        <w:shd w:val="clear" w:color="auto" w:fill="FFFFFF"/>
        <w:spacing w:before="0" w:beforeAutospacing="0" w:after="0" w:afterAutospacing="0"/>
        <w:jc w:val="center"/>
        <w:textAlignment w:val="baseline"/>
        <w:rPr>
          <w:b/>
          <w:bCs/>
          <w:sz w:val="22"/>
          <w:szCs w:val="22"/>
          <w:bdr w:val="none" w:sz="0" w:space="0" w:color="auto" w:frame="1"/>
        </w:rPr>
      </w:pPr>
      <w:r w:rsidRPr="006B6F64">
        <w:rPr>
          <w:b/>
          <w:bCs/>
          <w:sz w:val="22"/>
          <w:szCs w:val="22"/>
          <w:bdr w:val="none" w:sz="0" w:space="0" w:color="auto" w:frame="1"/>
        </w:rPr>
        <w:t>III.</w:t>
      </w:r>
    </w:p>
    <w:p w:rsidR="006B6F64" w:rsidRPr="006B6F64" w:rsidRDefault="006B6F64" w:rsidP="006B6F64">
      <w:pPr>
        <w:rPr>
          <w:rFonts w:ascii="Times New Roman" w:hAnsi="Times New Roman" w:cs="Times New Roman"/>
        </w:rPr>
      </w:pPr>
      <w:r w:rsidRPr="006B6F64">
        <w:rPr>
          <w:rFonts w:ascii="Times New Roman" w:hAnsi="Times New Roman" w:cs="Times New Roman"/>
        </w:rPr>
        <w:t xml:space="preserve">Primjenom članka 131. i 133. Zakona o cestama (Narodne novine broj 84/11, 22/13, 54/13, 148/13, 92/14), a na temelju Geodetskog elaborata izvedenog stanja nerazvrstane ceste izrađenog od </w:t>
      </w:r>
      <w:proofErr w:type="spellStart"/>
      <w:r w:rsidRPr="006B6F64">
        <w:rPr>
          <w:rFonts w:ascii="Times New Roman" w:hAnsi="Times New Roman" w:cs="Times New Roman"/>
        </w:rPr>
        <w:t>Geovid</w:t>
      </w:r>
      <w:proofErr w:type="spellEnd"/>
      <w:r w:rsidRPr="006B6F64">
        <w:rPr>
          <w:rFonts w:ascii="Times New Roman" w:hAnsi="Times New Roman" w:cs="Times New Roman"/>
        </w:rPr>
        <w:t xml:space="preserve"> d.o.o. za geodetske usluge, </w:t>
      </w:r>
      <w:proofErr w:type="spellStart"/>
      <w:r w:rsidRPr="006B6F64">
        <w:rPr>
          <w:rFonts w:ascii="Times New Roman" w:hAnsi="Times New Roman" w:cs="Times New Roman"/>
        </w:rPr>
        <w:t>Poljanička</w:t>
      </w:r>
      <w:proofErr w:type="spellEnd"/>
      <w:r w:rsidRPr="006B6F64">
        <w:rPr>
          <w:rFonts w:ascii="Times New Roman" w:hAnsi="Times New Roman" w:cs="Times New Roman"/>
        </w:rPr>
        <w:t xml:space="preserve"> 6c, 10298 Donja Bistra, ovlašteni inženjer geodezije Antun Vidović, mag.ing.</w:t>
      </w:r>
      <w:proofErr w:type="spellStart"/>
      <w:r w:rsidRPr="006B6F64">
        <w:rPr>
          <w:rFonts w:ascii="Times New Roman" w:hAnsi="Times New Roman" w:cs="Times New Roman"/>
        </w:rPr>
        <w:t>geod</w:t>
      </w:r>
      <w:proofErr w:type="spellEnd"/>
      <w:r w:rsidRPr="006B6F64">
        <w:rPr>
          <w:rFonts w:ascii="Times New Roman" w:hAnsi="Times New Roman" w:cs="Times New Roman"/>
        </w:rPr>
        <w:t>..</w:t>
      </w:r>
      <w:proofErr w:type="spellStart"/>
      <w:r w:rsidRPr="006B6F64">
        <w:rPr>
          <w:rFonts w:ascii="Times New Roman" w:hAnsi="Times New Roman" w:cs="Times New Roman"/>
        </w:rPr>
        <w:t>et.geoinf</w:t>
      </w:r>
      <w:proofErr w:type="spellEnd"/>
      <w:r w:rsidRPr="006B6F64">
        <w:rPr>
          <w:rFonts w:ascii="Times New Roman" w:hAnsi="Times New Roman" w:cs="Times New Roman"/>
        </w:rPr>
        <w:t xml:space="preserve">., kod nadležnog ureda za katastar evidentirat će se stvarno stanje nerazvrstane ceste iz točke I. ove Odluke te kod nadležnog zemljišno-knjižnog odjela u stvarnoj površini upisati kao nerazvrstana cesta, javno dobro u općoj uporabi u neotuđivom vlasništvu Općine Dubravica. </w:t>
      </w:r>
    </w:p>
    <w:p w:rsidR="006B6F64" w:rsidRPr="006B6F64" w:rsidRDefault="006B6F64" w:rsidP="006B6F64">
      <w:pPr>
        <w:rPr>
          <w:rFonts w:ascii="Times New Roman" w:hAnsi="Times New Roman" w:cs="Times New Roman"/>
        </w:rPr>
      </w:pPr>
      <w:r w:rsidRPr="006B6F64">
        <w:rPr>
          <w:rFonts w:ascii="Times New Roman" w:hAnsi="Times New Roman" w:cs="Times New Roman"/>
        </w:rPr>
        <w:t>Za obavljanje ostalih radnji vezanih za provedbu ove Odluke ovlašćuje se Opći</w:t>
      </w:r>
      <w:r w:rsidRPr="006B6F64">
        <w:rPr>
          <w:rFonts w:ascii="Times New Roman" w:hAnsi="Times New Roman" w:cs="Times New Roman"/>
        </w:rPr>
        <w:t>nski načelnik Općine Dubravica.</w:t>
      </w:r>
    </w:p>
    <w:p w:rsidR="006B6F64" w:rsidRPr="006B6F64" w:rsidRDefault="006B6F64" w:rsidP="006B6F64">
      <w:pPr>
        <w:pStyle w:val="StandardWeb"/>
        <w:shd w:val="clear" w:color="auto" w:fill="FFFFFF"/>
        <w:spacing w:before="0" w:beforeAutospacing="0" w:after="0" w:afterAutospacing="0"/>
        <w:jc w:val="center"/>
        <w:textAlignment w:val="baseline"/>
        <w:rPr>
          <w:b/>
          <w:bCs/>
          <w:sz w:val="22"/>
          <w:szCs w:val="22"/>
          <w:bdr w:val="none" w:sz="0" w:space="0" w:color="auto" w:frame="1"/>
        </w:rPr>
      </w:pPr>
      <w:r w:rsidRPr="006B6F64">
        <w:rPr>
          <w:b/>
          <w:bCs/>
          <w:sz w:val="22"/>
          <w:szCs w:val="22"/>
          <w:bdr w:val="none" w:sz="0" w:space="0" w:color="auto" w:frame="1"/>
        </w:rPr>
        <w:t>IV.</w:t>
      </w:r>
    </w:p>
    <w:p w:rsidR="006B6F64" w:rsidRPr="006B6F64" w:rsidRDefault="006B6F64" w:rsidP="006B6F64">
      <w:pPr>
        <w:pStyle w:val="StandardWeb"/>
        <w:shd w:val="clear" w:color="auto" w:fill="FFFFFF"/>
        <w:spacing w:before="0" w:beforeAutospacing="0" w:after="0" w:afterAutospacing="0"/>
        <w:jc w:val="both"/>
        <w:textAlignment w:val="baseline"/>
        <w:rPr>
          <w:sz w:val="22"/>
          <w:szCs w:val="22"/>
        </w:rPr>
      </w:pPr>
      <w:r w:rsidRPr="006B6F64">
        <w:rPr>
          <w:sz w:val="22"/>
          <w:szCs w:val="22"/>
        </w:rPr>
        <w:t>Ova Odluka stupa na snagu danom donošenja i objavit će se u “Službenom glasniku Općine Dubravica”.</w:t>
      </w:r>
    </w:p>
    <w:p w:rsidR="006B6F64" w:rsidRPr="006B6F64" w:rsidRDefault="006B6F64" w:rsidP="006B6F64">
      <w:pPr>
        <w:tabs>
          <w:tab w:val="left" w:pos="390"/>
          <w:tab w:val="num" w:pos="1080"/>
          <w:tab w:val="left" w:pos="3105"/>
        </w:tabs>
        <w:spacing w:line="240" w:lineRule="atLeast"/>
        <w:jc w:val="center"/>
        <w:rPr>
          <w:rFonts w:ascii="Times New Roman" w:hAnsi="Times New Roman" w:cs="Times New Roman"/>
          <w:b/>
        </w:rPr>
      </w:pPr>
    </w:p>
    <w:p w:rsidR="006B6F64" w:rsidRPr="006B6F64" w:rsidRDefault="006B6F64" w:rsidP="006B6F64">
      <w:pPr>
        <w:jc w:val="center"/>
        <w:rPr>
          <w:rFonts w:ascii="Times New Roman" w:hAnsi="Times New Roman" w:cs="Times New Roman"/>
        </w:rPr>
      </w:pPr>
      <w:r w:rsidRPr="006B6F64">
        <w:rPr>
          <w:rFonts w:ascii="Times New Roman" w:hAnsi="Times New Roman" w:cs="Times New Roman"/>
        </w:rPr>
        <w:tab/>
      </w:r>
      <w:r w:rsidRPr="006B6F64">
        <w:rPr>
          <w:rFonts w:ascii="Times New Roman" w:hAnsi="Times New Roman" w:cs="Times New Roman"/>
        </w:rPr>
        <w:tab/>
      </w:r>
      <w:r w:rsidRPr="006B6F64">
        <w:rPr>
          <w:rFonts w:ascii="Times New Roman" w:hAnsi="Times New Roman" w:cs="Times New Roman"/>
        </w:rPr>
        <w:tab/>
      </w:r>
      <w:r w:rsidRPr="006B6F64">
        <w:rPr>
          <w:rFonts w:ascii="Times New Roman" w:hAnsi="Times New Roman" w:cs="Times New Roman"/>
        </w:rPr>
        <w:tab/>
        <w:t>PREDSJEDNIK OPĆINSKOG VIJEĆA</w:t>
      </w:r>
    </w:p>
    <w:p w:rsidR="007F0AB3" w:rsidRPr="006B6F64" w:rsidRDefault="006B6F64" w:rsidP="006B6F64">
      <w:pPr>
        <w:tabs>
          <w:tab w:val="left" w:pos="390"/>
          <w:tab w:val="num" w:pos="1080"/>
          <w:tab w:val="left" w:pos="3105"/>
        </w:tabs>
        <w:jc w:val="center"/>
        <w:rPr>
          <w:rFonts w:ascii="Times New Roman" w:hAnsi="Times New Roman" w:cs="Times New Roman"/>
          <w:b/>
        </w:rPr>
      </w:pPr>
      <w:r w:rsidRPr="006B6F64">
        <w:rPr>
          <w:rFonts w:ascii="Times New Roman" w:hAnsi="Times New Roman" w:cs="Times New Roman"/>
        </w:rPr>
        <w:tab/>
      </w:r>
      <w:r w:rsidRPr="006B6F64">
        <w:rPr>
          <w:rFonts w:ascii="Times New Roman" w:hAnsi="Times New Roman" w:cs="Times New Roman"/>
        </w:rPr>
        <w:tab/>
      </w:r>
      <w:r w:rsidRPr="006B6F64">
        <w:rPr>
          <w:rFonts w:ascii="Times New Roman" w:hAnsi="Times New Roman" w:cs="Times New Roman"/>
        </w:rPr>
        <w:tab/>
      </w:r>
      <w:r w:rsidRPr="006B6F64">
        <w:rPr>
          <w:rFonts w:ascii="Times New Roman" w:hAnsi="Times New Roman" w:cs="Times New Roman"/>
        </w:rPr>
        <w:tab/>
        <w:t xml:space="preserve">Ivica </w:t>
      </w:r>
      <w:proofErr w:type="spellStart"/>
      <w:r w:rsidRPr="006B6F64">
        <w:rPr>
          <w:rFonts w:ascii="Times New Roman" w:hAnsi="Times New Roman" w:cs="Times New Roman"/>
        </w:rPr>
        <w:t>Stiperski</w:t>
      </w:r>
      <w:proofErr w:type="spellEnd"/>
    </w:p>
    <w:p w:rsidR="007F0AB3" w:rsidRDefault="007F0AB3" w:rsidP="007F0AB3">
      <w:pPr>
        <w:tabs>
          <w:tab w:val="left" w:pos="6147"/>
        </w:tabs>
        <w:jc w:val="center"/>
        <w:rPr>
          <w:rFonts w:ascii="Arial" w:hAnsi="Arial" w:cs="Arial"/>
          <w:b/>
        </w:rPr>
      </w:pPr>
    </w:p>
    <w:p w:rsidR="007F0AB3" w:rsidRDefault="007F0AB3" w:rsidP="007F0AB3">
      <w:pPr>
        <w:tabs>
          <w:tab w:val="left" w:pos="6147"/>
        </w:tabs>
        <w:jc w:val="center"/>
        <w:rPr>
          <w:rFonts w:ascii="Arial" w:hAnsi="Arial" w:cs="Arial"/>
          <w:b/>
        </w:rPr>
      </w:pPr>
    </w:p>
    <w:p w:rsidR="0080677A" w:rsidRPr="00CB281E" w:rsidRDefault="0080677A" w:rsidP="0080677A">
      <w:pPr>
        <w:rPr>
          <w:rFonts w:ascii="Times New Roman" w:hAnsi="Times New Roman" w:cs="Times New Roman"/>
          <w:b/>
          <w:sz w:val="24"/>
        </w:rPr>
      </w:pPr>
    </w:p>
    <w:sectPr w:rsidR="0080677A" w:rsidRPr="00CB2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C7F7F"/>
    <w:multiLevelType w:val="hybridMultilevel"/>
    <w:tmpl w:val="E19A90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DC440EF"/>
    <w:multiLevelType w:val="hybridMultilevel"/>
    <w:tmpl w:val="DAEA063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1213133D"/>
    <w:multiLevelType w:val="hybridMultilevel"/>
    <w:tmpl w:val="7B169030"/>
    <w:lvl w:ilvl="0" w:tplc="D7E06B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61B31B3"/>
    <w:multiLevelType w:val="hybridMultilevel"/>
    <w:tmpl w:val="86841356"/>
    <w:lvl w:ilvl="0" w:tplc="1466CD04">
      <w:start w:val="1"/>
      <w:numFmt w:val="decimal"/>
      <w:lvlText w:val="%1."/>
      <w:lvlJc w:val="left"/>
      <w:pPr>
        <w:tabs>
          <w:tab w:val="num" w:pos="720"/>
        </w:tabs>
        <w:ind w:left="720" w:hanging="360"/>
      </w:pPr>
      <w:rPr>
        <w:rFonts w:hint="default"/>
        <w:b w:val="0"/>
      </w:rPr>
    </w:lvl>
    <w:lvl w:ilvl="1" w:tplc="B90C8676">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nsid w:val="1E1C5E38"/>
    <w:multiLevelType w:val="hybridMultilevel"/>
    <w:tmpl w:val="7598B302"/>
    <w:lvl w:ilvl="0" w:tplc="BB30B1EC">
      <w:start w:val="1"/>
      <w:numFmt w:val="decimal"/>
      <w:lvlText w:val="%1."/>
      <w:lvlJc w:val="left"/>
      <w:pPr>
        <w:tabs>
          <w:tab w:val="num" w:pos="1068"/>
        </w:tabs>
        <w:ind w:left="1068" w:hanging="360"/>
      </w:pPr>
      <w:rPr>
        <w:rFonts w:hint="default"/>
      </w:rPr>
    </w:lvl>
    <w:lvl w:ilvl="1" w:tplc="F93AB20C">
      <w:start w:val="1"/>
      <w:numFmt w:val="upperLetter"/>
      <w:lvlText w:val="%2)"/>
      <w:lvlJc w:val="left"/>
      <w:pPr>
        <w:tabs>
          <w:tab w:val="num" w:pos="1080"/>
        </w:tabs>
        <w:ind w:left="1080" w:hanging="360"/>
      </w:pPr>
      <w:rPr>
        <w:rFonts w:hint="default"/>
        <w:b w:val="0"/>
      </w:rPr>
    </w:lvl>
    <w:lvl w:ilvl="2" w:tplc="3CB0B3E0">
      <w:start w:val="1"/>
      <w:numFmt w:val="lowerLetter"/>
      <w:lvlText w:val="%3)"/>
      <w:lvlJc w:val="left"/>
      <w:pPr>
        <w:tabs>
          <w:tab w:val="num" w:pos="1080"/>
        </w:tabs>
        <w:ind w:left="1080" w:hanging="360"/>
      </w:pPr>
      <w:rPr>
        <w:rFonts w:hint="default"/>
      </w:r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5">
    <w:nsid w:val="23580D4C"/>
    <w:multiLevelType w:val="hybridMultilevel"/>
    <w:tmpl w:val="60BEB3C6"/>
    <w:lvl w:ilvl="0" w:tplc="5FFA699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331B5C95"/>
    <w:multiLevelType w:val="hybridMultilevel"/>
    <w:tmpl w:val="85EE949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34473F83"/>
    <w:multiLevelType w:val="hybridMultilevel"/>
    <w:tmpl w:val="1F2E8E9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nsid w:val="379A5B43"/>
    <w:multiLevelType w:val="hybridMultilevel"/>
    <w:tmpl w:val="E26ABA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3E050D80"/>
    <w:multiLevelType w:val="hybridMultilevel"/>
    <w:tmpl w:val="DF0ECC1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40E26EA9"/>
    <w:multiLevelType w:val="hybridMultilevel"/>
    <w:tmpl w:val="ED8E0CE8"/>
    <w:lvl w:ilvl="0" w:tplc="4D74B86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13">
    <w:nsid w:val="465B53ED"/>
    <w:multiLevelType w:val="hybridMultilevel"/>
    <w:tmpl w:val="C47C6960"/>
    <w:lvl w:ilvl="0" w:tplc="D49A96EE">
      <w:start w:val="1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nsid w:val="4EFD0D66"/>
    <w:multiLevelType w:val="hybridMultilevel"/>
    <w:tmpl w:val="8D8A5854"/>
    <w:lvl w:ilvl="0" w:tplc="213E8EEE">
      <w:start w:val="1"/>
      <w:numFmt w:val="upperLetter"/>
      <w:lvlText w:val="%1)"/>
      <w:lvlJc w:val="left"/>
      <w:pPr>
        <w:tabs>
          <w:tab w:val="num" w:pos="1098"/>
        </w:tabs>
        <w:ind w:left="1098" w:hanging="390"/>
      </w:pPr>
      <w:rPr>
        <w:rFonts w:hint="default"/>
        <w:b w:val="0"/>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5">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nsid w:val="5E175931"/>
    <w:multiLevelType w:val="hybridMultilevel"/>
    <w:tmpl w:val="23643DF4"/>
    <w:lvl w:ilvl="0" w:tplc="117AF330">
      <w:start w:val="1"/>
      <w:numFmt w:val="decimal"/>
      <w:lvlText w:val="%1."/>
      <w:lvlJc w:val="left"/>
      <w:pPr>
        <w:tabs>
          <w:tab w:val="num" w:pos="720"/>
        </w:tabs>
        <w:ind w:left="72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nsid w:val="60F614C0"/>
    <w:multiLevelType w:val="hybridMultilevel"/>
    <w:tmpl w:val="870A32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6B6545F8"/>
    <w:multiLevelType w:val="hybridMultilevel"/>
    <w:tmpl w:val="D01ECBF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nsid w:val="70F70ABB"/>
    <w:multiLevelType w:val="hybridMultilevel"/>
    <w:tmpl w:val="217ABEF0"/>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C064D2E"/>
    <w:multiLevelType w:val="hybridMultilevel"/>
    <w:tmpl w:val="4A7A77BC"/>
    <w:lvl w:ilvl="0" w:tplc="2014010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0"/>
  </w:num>
  <w:num w:numId="4">
    <w:abstractNumId w:val="9"/>
  </w:num>
  <w:num w:numId="5">
    <w:abstractNumId w:val="8"/>
  </w:num>
  <w:num w:numId="6">
    <w:abstractNumId w:val="18"/>
  </w:num>
  <w:num w:numId="7">
    <w:abstractNumId w:val="1"/>
  </w:num>
  <w:num w:numId="8">
    <w:abstractNumId w:val="6"/>
  </w:num>
  <w:num w:numId="9">
    <w:abstractNumId w:val="17"/>
  </w:num>
  <w:num w:numId="10">
    <w:abstractNumId w:val="5"/>
  </w:num>
  <w:num w:numId="11">
    <w:abstractNumId w:val="2"/>
  </w:num>
  <w:num w:numId="12">
    <w:abstractNumId w:val="13"/>
  </w:num>
  <w:num w:numId="13">
    <w:abstractNumId w:val="3"/>
  </w:num>
  <w:num w:numId="14">
    <w:abstractNumId w:val="16"/>
  </w:num>
  <w:num w:numId="15">
    <w:abstractNumId w:val="4"/>
  </w:num>
  <w:num w:numId="16">
    <w:abstractNumId w:val="1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B3"/>
    <w:rsid w:val="000002F7"/>
    <w:rsid w:val="00017753"/>
    <w:rsid w:val="00067749"/>
    <w:rsid w:val="000E0064"/>
    <w:rsid w:val="000F3A88"/>
    <w:rsid w:val="00172F32"/>
    <w:rsid w:val="001F12AA"/>
    <w:rsid w:val="001F77BA"/>
    <w:rsid w:val="0021582C"/>
    <w:rsid w:val="00275E8C"/>
    <w:rsid w:val="004B273B"/>
    <w:rsid w:val="00553BDF"/>
    <w:rsid w:val="005A5ED7"/>
    <w:rsid w:val="005C1A43"/>
    <w:rsid w:val="006B6F64"/>
    <w:rsid w:val="006C04AD"/>
    <w:rsid w:val="00721ADE"/>
    <w:rsid w:val="00734263"/>
    <w:rsid w:val="00760F1F"/>
    <w:rsid w:val="007A2DE7"/>
    <w:rsid w:val="007F0AB3"/>
    <w:rsid w:val="0080677A"/>
    <w:rsid w:val="00870772"/>
    <w:rsid w:val="00896328"/>
    <w:rsid w:val="008B1AB3"/>
    <w:rsid w:val="008D0B94"/>
    <w:rsid w:val="00946B64"/>
    <w:rsid w:val="009754CD"/>
    <w:rsid w:val="00A9033A"/>
    <w:rsid w:val="00A90EEA"/>
    <w:rsid w:val="00A9551B"/>
    <w:rsid w:val="00AA27B3"/>
    <w:rsid w:val="00AB298B"/>
    <w:rsid w:val="00AE64B0"/>
    <w:rsid w:val="00AE6A12"/>
    <w:rsid w:val="00B165DD"/>
    <w:rsid w:val="00B33554"/>
    <w:rsid w:val="00B77A0D"/>
    <w:rsid w:val="00CB281E"/>
    <w:rsid w:val="00CD6BA1"/>
    <w:rsid w:val="00CF51ED"/>
    <w:rsid w:val="00D24F54"/>
    <w:rsid w:val="00E07375"/>
    <w:rsid w:val="00E25E61"/>
    <w:rsid w:val="00E53BA9"/>
    <w:rsid w:val="00E67BE6"/>
    <w:rsid w:val="00EF40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6A0ABB-A36D-4B6C-AFF8-ED149D61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77A0D"/>
    <w:pPr>
      <w:keepNext/>
      <w:jc w:val="left"/>
      <w:outlineLvl w:val="0"/>
    </w:pPr>
    <w:rPr>
      <w:rFonts w:ascii="Times New Roman" w:eastAsia="Times New Roman" w:hAnsi="Times New Roman" w:cs="Times New Roman"/>
      <w:b/>
      <w:noProof/>
      <w:sz w:val="28"/>
      <w:szCs w:val="20"/>
      <w:lang w:eastAsia="hr-HR"/>
    </w:rPr>
  </w:style>
  <w:style w:type="paragraph" w:styleId="Naslov4">
    <w:name w:val="heading 4"/>
    <w:basedOn w:val="Normal"/>
    <w:next w:val="Normal"/>
    <w:link w:val="Naslov4Char"/>
    <w:uiPriority w:val="9"/>
    <w:semiHidden/>
    <w:unhideWhenUsed/>
    <w:qFormat/>
    <w:rsid w:val="000F3A8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34263"/>
    <w:pPr>
      <w:ind w:left="720"/>
      <w:contextualSpacing/>
      <w:jc w:val="left"/>
    </w:pPr>
    <w:rPr>
      <w:rFonts w:ascii="Times New Roman" w:eastAsia="Times New Roman" w:hAnsi="Times New Roman" w:cs="Times New Roman"/>
      <w:sz w:val="24"/>
      <w:szCs w:val="24"/>
      <w:lang w:eastAsia="hr-HR"/>
    </w:rPr>
  </w:style>
  <w:style w:type="paragraph" w:styleId="StandardWeb">
    <w:name w:val="Normal (Web)"/>
    <w:basedOn w:val="Normal"/>
    <w:unhideWhenUsed/>
    <w:rsid w:val="00734263"/>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rsid w:val="00946B64"/>
    <w:pPr>
      <w:spacing w:after="120"/>
      <w:ind w:left="283"/>
      <w:jc w:val="left"/>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946B64"/>
    <w:rPr>
      <w:rFonts w:ascii="Times New Roman" w:eastAsia="Times New Roman" w:hAnsi="Times New Roman" w:cs="Times New Roman"/>
      <w:sz w:val="24"/>
      <w:szCs w:val="24"/>
      <w:lang w:eastAsia="hr-HR"/>
    </w:rPr>
  </w:style>
  <w:style w:type="paragraph" w:styleId="Indeks1">
    <w:name w:val="index 1"/>
    <w:basedOn w:val="Normal"/>
    <w:next w:val="Normal"/>
    <w:autoRedefine/>
    <w:uiPriority w:val="99"/>
    <w:semiHidden/>
    <w:unhideWhenUsed/>
    <w:rsid w:val="00CF51ED"/>
    <w:pPr>
      <w:ind w:left="220" w:hanging="220"/>
    </w:pPr>
  </w:style>
  <w:style w:type="paragraph" w:styleId="Naslovindeksa">
    <w:name w:val="index heading"/>
    <w:basedOn w:val="Normal"/>
    <w:next w:val="Indeks1"/>
    <w:semiHidden/>
    <w:rsid w:val="00CF51ED"/>
    <w:pPr>
      <w:jc w:val="left"/>
    </w:pPr>
    <w:rPr>
      <w:rFonts w:ascii="Times New Roman" w:eastAsia="Calibri" w:hAnsi="Times New Roman" w:cs="Times New Roman"/>
      <w:sz w:val="24"/>
      <w:szCs w:val="20"/>
      <w:lang w:eastAsia="hr-HR"/>
    </w:rPr>
  </w:style>
  <w:style w:type="paragraph" w:styleId="Naslov">
    <w:name w:val="Title"/>
    <w:basedOn w:val="Normal"/>
    <w:link w:val="NaslovChar"/>
    <w:qFormat/>
    <w:rsid w:val="00CF51ED"/>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CF51ED"/>
    <w:rPr>
      <w:rFonts w:ascii="Times New Roman" w:eastAsia="Calibri" w:hAnsi="Times New Roman" w:cs="Times New Roman"/>
      <w:b/>
      <w:sz w:val="28"/>
      <w:szCs w:val="20"/>
    </w:rPr>
  </w:style>
  <w:style w:type="character" w:customStyle="1" w:styleId="Naslov1Char">
    <w:name w:val="Naslov 1 Char"/>
    <w:basedOn w:val="Zadanifontodlomka"/>
    <w:link w:val="Naslov1"/>
    <w:rsid w:val="00B77A0D"/>
    <w:rPr>
      <w:rFonts w:ascii="Times New Roman" w:eastAsia="Times New Roman" w:hAnsi="Times New Roman" w:cs="Times New Roman"/>
      <w:b/>
      <w:noProof/>
      <w:sz w:val="28"/>
      <w:szCs w:val="20"/>
      <w:lang w:eastAsia="hr-HR"/>
    </w:rPr>
  </w:style>
  <w:style w:type="paragraph" w:customStyle="1" w:styleId="box457104">
    <w:name w:val="box_457104"/>
    <w:basedOn w:val="Normal"/>
    <w:rsid w:val="00172F3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
    <w:name w:val="Body Text"/>
    <w:basedOn w:val="Normal"/>
    <w:link w:val="TijelotekstaChar"/>
    <w:uiPriority w:val="99"/>
    <w:semiHidden/>
    <w:unhideWhenUsed/>
    <w:rsid w:val="005A5ED7"/>
    <w:pPr>
      <w:spacing w:after="120"/>
    </w:pPr>
  </w:style>
  <w:style w:type="character" w:customStyle="1" w:styleId="TijelotekstaChar">
    <w:name w:val="Tijelo teksta Char"/>
    <w:basedOn w:val="Zadanifontodlomka"/>
    <w:link w:val="Tijeloteksta"/>
    <w:uiPriority w:val="99"/>
    <w:semiHidden/>
    <w:rsid w:val="005A5ED7"/>
  </w:style>
  <w:style w:type="character" w:styleId="Hiperveza">
    <w:name w:val="Hyperlink"/>
    <w:basedOn w:val="Zadanifontodlomka"/>
    <w:uiPriority w:val="99"/>
    <w:semiHidden/>
    <w:unhideWhenUsed/>
    <w:rsid w:val="00A90EEA"/>
    <w:rPr>
      <w:color w:val="0000FF"/>
      <w:u w:val="single"/>
    </w:rPr>
  </w:style>
  <w:style w:type="character" w:styleId="Naglaeno">
    <w:name w:val="Strong"/>
    <w:qFormat/>
    <w:rsid w:val="00553BDF"/>
    <w:rPr>
      <w:b/>
      <w:bCs/>
    </w:rPr>
  </w:style>
  <w:style w:type="character" w:customStyle="1" w:styleId="Naslov4Char">
    <w:name w:val="Naslov 4 Char"/>
    <w:basedOn w:val="Zadanifontodlomka"/>
    <w:link w:val="Naslov4"/>
    <w:uiPriority w:val="9"/>
    <w:semiHidden/>
    <w:rsid w:val="000F3A88"/>
    <w:rPr>
      <w:rFonts w:asciiTheme="majorHAnsi" w:eastAsiaTheme="majorEastAsia" w:hAnsiTheme="majorHAnsi" w:cstheme="majorBidi"/>
      <w:i/>
      <w:iCs/>
      <w:color w:val="2E74B5" w:themeColor="accent1" w:themeShade="BF"/>
    </w:rPr>
  </w:style>
  <w:style w:type="paragraph" w:styleId="Tekstbalonia">
    <w:name w:val="Balloon Text"/>
    <w:basedOn w:val="Normal"/>
    <w:link w:val="TekstbaloniaChar"/>
    <w:uiPriority w:val="99"/>
    <w:semiHidden/>
    <w:unhideWhenUsed/>
    <w:rsid w:val="008D0B9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D0B94"/>
    <w:rPr>
      <w:rFonts w:ascii="Segoe UI" w:hAnsi="Segoe UI" w:cs="Segoe UI"/>
      <w:sz w:val="18"/>
      <w:szCs w:val="18"/>
    </w:rPr>
  </w:style>
  <w:style w:type="paragraph" w:styleId="Tijeloteksta2">
    <w:name w:val="Body Text 2"/>
    <w:basedOn w:val="Normal"/>
    <w:link w:val="Tijeloteksta2Char"/>
    <w:rsid w:val="009754CD"/>
    <w:pPr>
      <w:spacing w:after="120" w:line="480" w:lineRule="auto"/>
      <w:jc w:val="left"/>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9754CD"/>
    <w:rPr>
      <w:rFonts w:ascii="Times New Roman" w:eastAsia="Times New Roman" w:hAnsi="Times New Roman" w:cs="Times New Roman"/>
      <w:sz w:val="24"/>
      <w:szCs w:val="24"/>
      <w:lang w:eastAsia="hr-HR"/>
    </w:rPr>
  </w:style>
  <w:style w:type="paragraph" w:styleId="Zaglavlje">
    <w:name w:val="header"/>
    <w:basedOn w:val="Normal"/>
    <w:link w:val="ZaglavljeChar"/>
    <w:rsid w:val="00A9551B"/>
    <w:pPr>
      <w:widowControl w:val="0"/>
      <w:tabs>
        <w:tab w:val="center" w:pos="4536"/>
        <w:tab w:val="right" w:pos="9072"/>
      </w:tabs>
      <w:autoSpaceDE w:val="0"/>
      <w:autoSpaceDN w:val="0"/>
      <w:adjustRightInd w:val="0"/>
      <w:jc w:val="left"/>
    </w:pPr>
    <w:rPr>
      <w:rFonts w:ascii="Arial" w:eastAsia="Times New Roman" w:hAnsi="Arial" w:cs="Arial"/>
      <w:sz w:val="20"/>
      <w:szCs w:val="20"/>
    </w:rPr>
  </w:style>
  <w:style w:type="character" w:customStyle="1" w:styleId="ZaglavljeChar">
    <w:name w:val="Zaglavlje Char"/>
    <w:basedOn w:val="Zadanifontodlomka"/>
    <w:link w:val="Zaglavlje"/>
    <w:rsid w:val="00A9551B"/>
    <w:rPr>
      <w:rFonts w:ascii="Arial" w:eastAsia="Times New Roman" w:hAnsi="Arial" w:cs="Arial"/>
      <w:sz w:val="20"/>
      <w:szCs w:val="20"/>
    </w:rPr>
  </w:style>
  <w:style w:type="paragraph" w:styleId="Tijeloteksta3">
    <w:name w:val="Body Text 3"/>
    <w:basedOn w:val="Normal"/>
    <w:link w:val="Tijeloteksta3Char"/>
    <w:rsid w:val="00A9551B"/>
    <w:pPr>
      <w:spacing w:after="120"/>
      <w:jc w:val="left"/>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rsid w:val="00A9551B"/>
    <w:rPr>
      <w:rFonts w:ascii="Times New Roman" w:eastAsia="Times New Roman" w:hAnsi="Times New Roman" w:cs="Times New Roman"/>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41689">
      <w:bodyDiv w:val="1"/>
      <w:marLeft w:val="0"/>
      <w:marRight w:val="0"/>
      <w:marTop w:val="0"/>
      <w:marBottom w:val="0"/>
      <w:divBdr>
        <w:top w:val="none" w:sz="0" w:space="0" w:color="auto"/>
        <w:left w:val="none" w:sz="0" w:space="0" w:color="auto"/>
        <w:bottom w:val="none" w:sz="0" w:space="0" w:color="auto"/>
        <w:right w:val="none" w:sz="0" w:space="0" w:color="auto"/>
      </w:divBdr>
    </w:div>
    <w:div w:id="1109275454">
      <w:bodyDiv w:val="1"/>
      <w:marLeft w:val="0"/>
      <w:marRight w:val="0"/>
      <w:marTop w:val="0"/>
      <w:marBottom w:val="0"/>
      <w:divBdr>
        <w:top w:val="none" w:sz="0" w:space="0" w:color="auto"/>
        <w:left w:val="none" w:sz="0" w:space="0" w:color="auto"/>
        <w:bottom w:val="none" w:sz="0" w:space="0" w:color="auto"/>
        <w:right w:val="none" w:sz="0" w:space="0" w:color="auto"/>
      </w:divBdr>
    </w:div>
    <w:div w:id="17723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35955" TargetMode="External"/><Relationship Id="rId13" Type="http://schemas.openxmlformats.org/officeDocument/2006/relationships/hyperlink" Target="http://www.zakon.hr/cms.htm?id=594"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zakon.hr/cms.htm?id=3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zakon.hr/cms.htm?id=323"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zakon.hr/cms.htm?id=322" TargetMode="External"/><Relationship Id="rId4" Type="http://schemas.openxmlformats.org/officeDocument/2006/relationships/webSettings" Target="webSettings.xml"/><Relationship Id="rId9" Type="http://schemas.openxmlformats.org/officeDocument/2006/relationships/hyperlink" Target="https://www.zakon.hr/cms.htm?id=35953" TargetMode="External"/><Relationship Id="rId14" Type="http://schemas.openxmlformats.org/officeDocument/2006/relationships/hyperlink" Target="http://www.zakon.hr/cms.htm?id=101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49</Pages>
  <Words>13526</Words>
  <Characters>77104</Characters>
  <Application>Microsoft Office Word</Application>
  <DocSecurity>0</DocSecurity>
  <Lines>642</Lines>
  <Paragraphs>180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41</cp:revision>
  <cp:lastPrinted>2019-05-28T07:46:00Z</cp:lastPrinted>
  <dcterms:created xsi:type="dcterms:W3CDTF">2019-05-21T11:27:00Z</dcterms:created>
  <dcterms:modified xsi:type="dcterms:W3CDTF">2019-05-28T11:52:00Z</dcterms:modified>
</cp:coreProperties>
</file>