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181" w:rsidRPr="00794050" w:rsidRDefault="00501181" w:rsidP="00501181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14350" cy="647700"/>
            <wp:effectExtent l="0" t="0" r="0" b="0"/>
            <wp:wrapTopAndBottom/>
            <wp:docPr id="2" name="Slika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4050">
        <w:rPr>
          <w:b/>
          <w:sz w:val="24"/>
          <w:szCs w:val="24"/>
        </w:rPr>
        <w:t xml:space="preserve">REPUBLIKA HRVATSKA </w:t>
      </w:r>
    </w:p>
    <w:p w:rsidR="00501181" w:rsidRPr="00794050" w:rsidRDefault="00501181" w:rsidP="00501181">
      <w:pPr>
        <w:spacing w:after="0" w:line="240" w:lineRule="auto"/>
        <w:jc w:val="both"/>
        <w:rPr>
          <w:b/>
          <w:sz w:val="24"/>
          <w:szCs w:val="24"/>
        </w:rPr>
      </w:pPr>
      <w:r w:rsidRPr="00794050">
        <w:rPr>
          <w:b/>
          <w:sz w:val="24"/>
          <w:szCs w:val="24"/>
        </w:rPr>
        <w:t>ZAGREBAČKA ŽUPANIJA</w:t>
      </w:r>
    </w:p>
    <w:p w:rsidR="00501181" w:rsidRPr="00794050" w:rsidRDefault="00501181" w:rsidP="00501181">
      <w:pPr>
        <w:spacing w:after="0" w:line="240" w:lineRule="auto"/>
        <w:jc w:val="both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4445"/>
            <wp:wrapNone/>
            <wp:docPr id="1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rb-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4050">
        <w:rPr>
          <w:b/>
          <w:sz w:val="24"/>
          <w:szCs w:val="24"/>
        </w:rPr>
        <w:t xml:space="preserve">                OPĆINA DUBRAVICA</w:t>
      </w:r>
    </w:p>
    <w:p w:rsidR="00501181" w:rsidRPr="00794050" w:rsidRDefault="00501181" w:rsidP="00501181">
      <w:pPr>
        <w:spacing w:after="0" w:line="240" w:lineRule="auto"/>
        <w:jc w:val="both"/>
        <w:rPr>
          <w:b/>
          <w:sz w:val="24"/>
          <w:szCs w:val="24"/>
        </w:rPr>
      </w:pPr>
      <w:r w:rsidRPr="00794050">
        <w:rPr>
          <w:b/>
          <w:sz w:val="24"/>
          <w:szCs w:val="24"/>
        </w:rPr>
        <w:t xml:space="preserve">                Općinski načelnik</w:t>
      </w:r>
    </w:p>
    <w:p w:rsidR="00501181" w:rsidRPr="00794050" w:rsidRDefault="00501181" w:rsidP="00501181">
      <w:pPr>
        <w:spacing w:after="0" w:line="240" w:lineRule="auto"/>
        <w:jc w:val="both"/>
        <w:rPr>
          <w:b/>
          <w:sz w:val="24"/>
          <w:szCs w:val="24"/>
        </w:rPr>
      </w:pPr>
    </w:p>
    <w:p w:rsidR="00501181" w:rsidRPr="00794050" w:rsidRDefault="00501181" w:rsidP="0050118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KLASA: 400-03/23-01/1</w:t>
      </w:r>
    </w:p>
    <w:p w:rsidR="00501181" w:rsidRPr="00794050" w:rsidRDefault="00402729" w:rsidP="0050118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URBROJ: 238-40-01-23-6</w:t>
      </w:r>
    </w:p>
    <w:p w:rsidR="00501181" w:rsidRDefault="00501181" w:rsidP="00501181">
      <w:pPr>
        <w:spacing w:after="0" w:line="240" w:lineRule="auto"/>
        <w:jc w:val="both"/>
        <w:rPr>
          <w:sz w:val="24"/>
          <w:szCs w:val="24"/>
        </w:rPr>
      </w:pPr>
      <w:r w:rsidRPr="00794050">
        <w:rPr>
          <w:sz w:val="24"/>
          <w:szCs w:val="24"/>
        </w:rPr>
        <w:t xml:space="preserve">Dubravica, </w:t>
      </w:r>
      <w:r w:rsidR="00402729">
        <w:rPr>
          <w:sz w:val="24"/>
          <w:szCs w:val="24"/>
        </w:rPr>
        <w:t>23</w:t>
      </w:r>
      <w:r>
        <w:rPr>
          <w:sz w:val="24"/>
          <w:szCs w:val="24"/>
        </w:rPr>
        <w:t>. ožujak 2023. godine</w:t>
      </w:r>
    </w:p>
    <w:p w:rsidR="00501181" w:rsidRDefault="00501181" w:rsidP="00501181">
      <w:pPr>
        <w:spacing w:after="0" w:line="240" w:lineRule="auto"/>
        <w:jc w:val="both"/>
        <w:rPr>
          <w:sz w:val="24"/>
          <w:szCs w:val="24"/>
        </w:rPr>
      </w:pPr>
    </w:p>
    <w:p w:rsidR="00501181" w:rsidRPr="00A852B9" w:rsidRDefault="00501181" w:rsidP="0050118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temelju članka 4. Zakona o izmjenama i dopunama Zakona o javnoj nabavi („Narodne novine“ br. 114/2022), a u vezi sa člankom 28. stavkom 1. i 5.  Zakona o javnoj nabavi („Narodne novine“ br. 120/16), članka 38</w:t>
      </w:r>
      <w:r w:rsidRPr="00A852B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Statuta Općine Dubravica </w:t>
      </w:r>
      <w:r w:rsidRPr="00A852B9">
        <w:rPr>
          <w:sz w:val="24"/>
          <w:szCs w:val="24"/>
        </w:rPr>
        <w:t>(„Službeni</w:t>
      </w:r>
      <w:r>
        <w:rPr>
          <w:sz w:val="24"/>
          <w:szCs w:val="24"/>
        </w:rPr>
        <w:t xml:space="preserve"> glasnik Općine Dubravica“ br. 01/2021</w:t>
      </w:r>
      <w:r w:rsidRPr="00A852B9">
        <w:rPr>
          <w:sz w:val="24"/>
          <w:szCs w:val="24"/>
        </w:rPr>
        <w:t>)</w:t>
      </w:r>
      <w:r>
        <w:rPr>
          <w:sz w:val="24"/>
          <w:szCs w:val="24"/>
        </w:rPr>
        <w:t>, o</w:t>
      </w:r>
      <w:r w:rsidRPr="00A852B9">
        <w:rPr>
          <w:sz w:val="24"/>
          <w:szCs w:val="24"/>
        </w:rPr>
        <w:t>pćinski načelnik O</w:t>
      </w:r>
      <w:r>
        <w:rPr>
          <w:sz w:val="24"/>
          <w:szCs w:val="24"/>
        </w:rPr>
        <w:t>pćine Du</w:t>
      </w:r>
      <w:r w:rsidR="00402729">
        <w:rPr>
          <w:sz w:val="24"/>
          <w:szCs w:val="24"/>
        </w:rPr>
        <w:t>bravica donio je dana 23</w:t>
      </w:r>
      <w:r w:rsidRPr="00A852B9">
        <w:rPr>
          <w:sz w:val="24"/>
          <w:szCs w:val="24"/>
        </w:rPr>
        <w:t xml:space="preserve">. </w:t>
      </w:r>
      <w:r>
        <w:rPr>
          <w:sz w:val="24"/>
          <w:szCs w:val="24"/>
        </w:rPr>
        <w:t>ožujka 2023</w:t>
      </w:r>
      <w:r w:rsidRPr="00A852B9">
        <w:rPr>
          <w:sz w:val="24"/>
          <w:szCs w:val="24"/>
        </w:rPr>
        <w:t xml:space="preserve">. godine </w:t>
      </w:r>
    </w:p>
    <w:p w:rsidR="00501181" w:rsidRPr="00A852B9" w:rsidRDefault="00501181" w:rsidP="00501181">
      <w:pPr>
        <w:spacing w:after="0" w:line="240" w:lineRule="auto"/>
        <w:jc w:val="both"/>
        <w:rPr>
          <w:sz w:val="24"/>
          <w:szCs w:val="24"/>
        </w:rPr>
      </w:pPr>
    </w:p>
    <w:p w:rsidR="00501181" w:rsidRDefault="00501181" w:rsidP="00501181">
      <w:pPr>
        <w:tabs>
          <w:tab w:val="left" w:pos="2955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V. IZMJENE I DOPUNE</w:t>
      </w:r>
    </w:p>
    <w:p w:rsidR="00501181" w:rsidRPr="00A852B9" w:rsidRDefault="00501181" w:rsidP="00501181">
      <w:pPr>
        <w:tabs>
          <w:tab w:val="left" w:pos="2955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PLANA NABAVE ZA 2023. GODINU</w:t>
      </w:r>
    </w:p>
    <w:p w:rsidR="00501181" w:rsidRPr="00A852B9" w:rsidRDefault="00501181" w:rsidP="00501181">
      <w:pPr>
        <w:tabs>
          <w:tab w:val="left" w:pos="2955"/>
        </w:tabs>
        <w:spacing w:after="0" w:line="240" w:lineRule="auto"/>
        <w:jc w:val="center"/>
        <w:rPr>
          <w:sz w:val="24"/>
          <w:szCs w:val="24"/>
        </w:rPr>
      </w:pPr>
    </w:p>
    <w:p w:rsidR="00501181" w:rsidRDefault="00501181" w:rsidP="0050118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1</w:t>
      </w:r>
      <w:r w:rsidRPr="00A852B9">
        <w:rPr>
          <w:b/>
          <w:sz w:val="24"/>
          <w:szCs w:val="24"/>
        </w:rPr>
        <w:t xml:space="preserve">. </w:t>
      </w:r>
    </w:p>
    <w:p w:rsidR="00501181" w:rsidRPr="00A852B9" w:rsidRDefault="00501181" w:rsidP="00501181">
      <w:pPr>
        <w:tabs>
          <w:tab w:val="left" w:pos="2955"/>
        </w:tabs>
        <w:spacing w:after="0" w:line="240" w:lineRule="auto"/>
        <w:jc w:val="center"/>
        <w:rPr>
          <w:b/>
          <w:sz w:val="24"/>
          <w:szCs w:val="24"/>
        </w:rPr>
      </w:pPr>
    </w:p>
    <w:p w:rsidR="00501181" w:rsidRPr="00035CFA" w:rsidRDefault="00501181" w:rsidP="00501181">
      <w:pPr>
        <w:spacing w:after="0" w:line="24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>Ovim Planom utvrđuje se pravo i obveza Općine Dubravica za provođenje postupaka nabave propisanih Zakonom o javnoj nabavi, Zakonom o izmjenama i dopunama Zakona o javnoj nabavi i sukladno Pravilniku o provedbi postupaka jednostavne nabave („Službeni glasnik Općine Dubravica“ br. 1/17).</w:t>
      </w:r>
    </w:p>
    <w:p w:rsidR="00501181" w:rsidRPr="00A852B9" w:rsidRDefault="00501181" w:rsidP="00501181">
      <w:pPr>
        <w:autoSpaceDE w:val="0"/>
        <w:autoSpaceDN w:val="0"/>
        <w:adjustRightInd w:val="0"/>
        <w:spacing w:after="0" w:line="240" w:lineRule="auto"/>
        <w:ind w:left="360"/>
        <w:contextualSpacing/>
        <w:rPr>
          <w:b/>
          <w:sz w:val="24"/>
          <w:szCs w:val="24"/>
        </w:rPr>
      </w:pPr>
    </w:p>
    <w:p w:rsidR="00501181" w:rsidRPr="002037BE" w:rsidRDefault="00501181" w:rsidP="0050118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2</w:t>
      </w:r>
      <w:r w:rsidRPr="00A852B9">
        <w:rPr>
          <w:b/>
          <w:sz w:val="24"/>
          <w:szCs w:val="24"/>
        </w:rPr>
        <w:t>.</w:t>
      </w:r>
    </w:p>
    <w:p w:rsidR="00501181" w:rsidRDefault="00402729" w:rsidP="0050118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Donose se </w:t>
      </w:r>
      <w:r w:rsidR="00501181">
        <w:rPr>
          <w:sz w:val="24"/>
          <w:szCs w:val="24"/>
        </w:rPr>
        <w:t>V. Izmjene i dopune Plana nabave Općine Dubravica za 2023. godinu:</w:t>
      </w:r>
    </w:p>
    <w:p w:rsidR="00D0775E" w:rsidRDefault="00D0775E" w:rsidP="00501181">
      <w:pPr>
        <w:spacing w:after="0" w:line="240" w:lineRule="auto"/>
        <w:jc w:val="both"/>
        <w:rPr>
          <w:sz w:val="24"/>
          <w:szCs w:val="24"/>
        </w:rPr>
      </w:pPr>
    </w:p>
    <w:p w:rsidR="00D0775E" w:rsidRDefault="00D0775E" w:rsidP="00501181">
      <w:pPr>
        <w:spacing w:after="0" w:line="240" w:lineRule="auto"/>
        <w:jc w:val="both"/>
        <w:rPr>
          <w:sz w:val="24"/>
          <w:szCs w:val="24"/>
        </w:rPr>
      </w:pPr>
    </w:p>
    <w:p w:rsidR="00402729" w:rsidRDefault="00402729" w:rsidP="00501181">
      <w:pPr>
        <w:spacing w:after="0" w:line="240" w:lineRule="auto"/>
        <w:jc w:val="both"/>
        <w:rPr>
          <w:sz w:val="24"/>
          <w:szCs w:val="24"/>
        </w:rPr>
      </w:pPr>
    </w:p>
    <w:p w:rsidR="00402729" w:rsidRDefault="00402729" w:rsidP="00501181">
      <w:pPr>
        <w:spacing w:after="0" w:line="240" w:lineRule="auto"/>
        <w:jc w:val="both"/>
        <w:rPr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"/>
        <w:gridCol w:w="991"/>
        <w:gridCol w:w="1034"/>
        <w:gridCol w:w="790"/>
        <w:gridCol w:w="1018"/>
        <w:gridCol w:w="1000"/>
        <w:gridCol w:w="693"/>
        <w:gridCol w:w="815"/>
        <w:gridCol w:w="1193"/>
        <w:gridCol w:w="1193"/>
        <w:gridCol w:w="781"/>
        <w:gridCol w:w="912"/>
        <w:gridCol w:w="770"/>
        <w:gridCol w:w="770"/>
        <w:gridCol w:w="885"/>
        <w:gridCol w:w="790"/>
      </w:tblGrid>
      <w:tr w:rsidR="00D0775E" w:rsidTr="00893361">
        <w:trPr>
          <w:trHeight w:val="1327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6"/>
              </w:rPr>
              <w:lastRenderedPageBreak/>
              <w:t>Rbr</w:t>
            </w:r>
            <w:proofErr w:type="spellEnd"/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Evidencijski broj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Predmet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Brojčana oznaka predmeta nabave iz CPV-a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Procijenjena vrijednost nabave (u eurima)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Vrsta postupka (uključujući jednostavne nabave)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Posebni režim nabave</w:t>
            </w: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Predmet podijeljen na grupe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Sklapa se Ugovor/okvirni sporazum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Ugovor/okvirni sporazum se financira iz fondova EU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Planirani početak postupka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Planirano trajanje ugovora ili okvirnog sporazuma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Vrijedi od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Vrijedi do</w:t>
            </w: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Napomena</w:t>
            </w: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Status promjene</w:t>
            </w:r>
          </w:p>
        </w:tc>
      </w:tr>
      <w:tr w:rsidR="00D0775E" w:rsidTr="00893361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01/2023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Reprezentacija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 xml:space="preserve">15000000-8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2.656,00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Narudžbenica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</w:tr>
      <w:tr w:rsidR="00D0775E" w:rsidTr="00893361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02/2023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Uredski materijal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 xml:space="preserve">22800000-8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5.518,40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Narudžbenica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</w:tr>
      <w:tr w:rsidR="00D0775E" w:rsidTr="00893361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03/2023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Električna energija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 xml:space="preserve">09310000-5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29.628,00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Otvoreni postupak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Ugovor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II. kvartal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1 godina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</w:tr>
      <w:tr w:rsidR="00D0775E" w:rsidTr="00893361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4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04/2023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Plin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 xml:space="preserve">09121200-5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9.560,00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Ugovor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</w:tr>
      <w:tr w:rsidR="00D0775E" w:rsidTr="00893361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05/2023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Usluge telefona, telefaksa i interneta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 xml:space="preserve">50334110-9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2.760,00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Narudžbenica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</w:tr>
      <w:tr w:rsidR="00D0775E" w:rsidTr="00893361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06/2023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Usluge pošte - poštarina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64110000-0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3.080,00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Ugovor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</w:tr>
      <w:tr w:rsidR="00D0775E" w:rsidTr="00893361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07/2023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Usluge promidžbe i informiranja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98390000-3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8.496,00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Ugovor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</w:tr>
      <w:tr w:rsidR="00D0775E" w:rsidTr="00893361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8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08/2023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Intelektualne i osobne usluge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71310000-4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8.076,80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Ugovor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</w:tr>
      <w:tr w:rsidR="00D0775E" w:rsidTr="00893361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9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09/2023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Usluge odvjetnika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79110000-8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3.185,60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Narudžbenica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</w:tr>
      <w:tr w:rsidR="00D0775E" w:rsidTr="00893361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10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10/2023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 xml:space="preserve">Programi </w:t>
            </w:r>
            <w:proofErr w:type="spellStart"/>
            <w:r>
              <w:rPr>
                <w:rFonts w:ascii="Arial" w:eastAsia="Arial" w:hAnsi="Arial"/>
                <w:color w:val="000000"/>
                <w:sz w:val="14"/>
              </w:rPr>
              <w:t>Libusoft</w:t>
            </w:r>
            <w:proofErr w:type="spellEnd"/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 xml:space="preserve">48000000-8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9.297,60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Ugovor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</w:tr>
      <w:tr w:rsidR="00D0775E" w:rsidTr="00893361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11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11/2023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Ostale usluge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98000000-3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4.035,20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Narudžbenica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</w:tr>
      <w:tr w:rsidR="00D0775E" w:rsidTr="00893361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12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12/2023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Usluga čišćenja općinske zgrade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90911200-8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3.696,00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Ugovor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</w:tr>
      <w:tr w:rsidR="00D0775E" w:rsidTr="00893361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lastRenderedPageBreak/>
              <w:t>13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13/2023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Uredska oprema i namještaj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 xml:space="preserve">30190000-7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3.716,80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Narudžbenica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</w:tr>
      <w:tr w:rsidR="00D0775E" w:rsidTr="00893361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14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14/2023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Oprema za vrtić-nova zgrada vrtića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 xml:space="preserve">39161000-8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15.992,80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Narudžbenica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</w:tr>
      <w:tr w:rsidR="00D0775E" w:rsidTr="00893361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15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15/2023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 xml:space="preserve">Izrada projektne dokumentacije - izgradnja dječjeg vrtića u </w:t>
            </w:r>
            <w:proofErr w:type="spellStart"/>
            <w:r>
              <w:rPr>
                <w:rFonts w:ascii="Arial" w:eastAsia="Arial" w:hAnsi="Arial"/>
                <w:color w:val="000000"/>
                <w:sz w:val="14"/>
              </w:rPr>
              <w:t>Dubravici</w:t>
            </w:r>
            <w:proofErr w:type="spellEnd"/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71320000-7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2.976,00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Ugovor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DA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</w:tr>
      <w:tr w:rsidR="00D0775E" w:rsidTr="00893361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16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16/2023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 xml:space="preserve">Studija izvodljivosti-izgradnja dječjeg vrtića u </w:t>
            </w:r>
            <w:proofErr w:type="spellStart"/>
            <w:r>
              <w:rPr>
                <w:rFonts w:ascii="Arial" w:eastAsia="Arial" w:hAnsi="Arial"/>
                <w:color w:val="000000"/>
                <w:sz w:val="14"/>
              </w:rPr>
              <w:t>Dubravici</w:t>
            </w:r>
            <w:proofErr w:type="spellEnd"/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71241000-9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13.540,00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Ugovor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DA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</w:tr>
      <w:tr w:rsidR="00D0775E" w:rsidTr="00893361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17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17/2023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 xml:space="preserve">Izrada kompletne dokumentacije o nabavi-izgradnja dječjeg vrtića u </w:t>
            </w:r>
            <w:proofErr w:type="spellStart"/>
            <w:r>
              <w:rPr>
                <w:rFonts w:ascii="Arial" w:eastAsia="Arial" w:hAnsi="Arial"/>
                <w:color w:val="000000"/>
                <w:sz w:val="14"/>
              </w:rPr>
              <w:t>Dubravici</w:t>
            </w:r>
            <w:proofErr w:type="spellEnd"/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79411000-8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3.557,60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Narudžbenica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DA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</w:tr>
      <w:tr w:rsidR="00D0775E" w:rsidTr="00893361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18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18/2023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 xml:space="preserve">Izrada glavnog, izvedbenog i idejnog projekta-izgradnja dječjeg vrtića u </w:t>
            </w:r>
            <w:proofErr w:type="spellStart"/>
            <w:r>
              <w:rPr>
                <w:rFonts w:ascii="Arial" w:eastAsia="Arial" w:hAnsi="Arial"/>
                <w:color w:val="000000"/>
                <w:sz w:val="14"/>
              </w:rPr>
              <w:t>Dubravici</w:t>
            </w:r>
            <w:proofErr w:type="spellEnd"/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71320000-7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50.328,80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Otvoreni postupak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Ugovor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DA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IV. kvartal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6 mjeseci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</w:tr>
      <w:tr w:rsidR="00D0775E" w:rsidTr="00893361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19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19/2023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Prijenosna računala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 xml:space="preserve">30213100-6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4.460,00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Narudžbenica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</w:tr>
      <w:tr w:rsidR="00D0775E" w:rsidTr="00893361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20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20/2023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Proširenje javne rasvjete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 xml:space="preserve">34993000-4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5.320,00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Ugovor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</w:tr>
      <w:tr w:rsidR="00D0775E" w:rsidTr="00893361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21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21/2023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Rekonstrukcija šumskih prometnica-</w:t>
            </w:r>
            <w:proofErr w:type="spellStart"/>
            <w:r>
              <w:rPr>
                <w:rFonts w:ascii="Arial" w:eastAsia="Arial" w:hAnsi="Arial"/>
                <w:color w:val="000000"/>
                <w:sz w:val="14"/>
              </w:rPr>
              <w:t>Rozganska</w:t>
            </w:r>
            <w:proofErr w:type="spellEnd"/>
            <w:r>
              <w:rPr>
                <w:rFonts w:ascii="Arial" w:eastAsia="Arial" w:hAnsi="Arial"/>
                <w:color w:val="000000"/>
                <w:sz w:val="14"/>
              </w:rPr>
              <w:t xml:space="preserve"> cesta i II Lugarska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45233140-2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201.344,00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Otvoreni postupak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Ugovor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DA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III. kvartal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1 godina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</w:tr>
      <w:tr w:rsidR="00D0775E" w:rsidTr="00893361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22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22/2023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Trošak stručnog nadzora-Rekonstrukcija traktorskih putova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71520000-9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6.480,00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Narudžbenica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DA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</w:tr>
      <w:tr w:rsidR="00D0775E" w:rsidTr="00893361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lastRenderedPageBreak/>
              <w:t>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23/2023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Vođenje projekta "Rekonstrukcija traktorskih putova u šumske ceste u gospodarskoj jedinici Zaprešićke šume"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72224000-1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3.984,00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Narudžbenica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DA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</w:tr>
      <w:tr w:rsidR="00D0775E" w:rsidTr="00893361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24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24/2023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Izgradnja grobnih mjesta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 xml:space="preserve">45215400-1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4.247,20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Ugovor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</w:tr>
      <w:tr w:rsidR="00D0775E" w:rsidTr="00893361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25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25/2023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Izgradnja ograde groblja-novo groblje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 xml:space="preserve">45215400-1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4.145,60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Ugovor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</w:tr>
      <w:tr w:rsidR="00D0775E" w:rsidTr="00893361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26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26/2023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Izrada projektne dokumentacije za proširenje groblja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71242000-6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3.988,00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Narudžbenica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</w:tr>
      <w:tr w:rsidR="00D0775E" w:rsidTr="00893361">
        <w:trPr>
          <w:trHeight w:val="262"/>
        </w:trPr>
        <w:tc>
          <w:tcPr>
            <w:tcW w:w="368" w:type="dxa"/>
            <w:vMerge w:val="restart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27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27/2023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Rekonstrukcija Kumrovečke ceste izgradnjom nogostupa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 xml:space="preserve">45213316-1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65.030,00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Ugovor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III. kvartal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1 godina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21.02.2023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Izmijenjena</w:t>
            </w:r>
          </w:p>
        </w:tc>
      </w:tr>
      <w:tr w:rsidR="00D0775E" w:rsidTr="00893361">
        <w:trPr>
          <w:trHeight w:val="262"/>
        </w:trPr>
        <w:tc>
          <w:tcPr>
            <w:tcW w:w="368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27/2023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Rekonstrukcija Kumrovečke ceste izgradnjom nogostupa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 xml:space="preserve">45213316-1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86.535,20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Otvoreni postupak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Ugovor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III. kvartal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1 godina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21.02.2023</w:t>
            </w: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</w:tr>
      <w:tr w:rsidR="00D0775E" w:rsidTr="00893361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28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28/2023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Rekonstrukcija - II. Sutlanska-radovi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 xml:space="preserve">45233141-9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47.783,20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Ugovor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</w:tr>
      <w:tr w:rsidR="00D0775E" w:rsidTr="00893361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29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29/2023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Rekonstrukcija staze na groblju - građenje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 xml:space="preserve">45215400-1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40.664,00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Ugovor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DA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</w:tr>
      <w:tr w:rsidR="00D0775E" w:rsidTr="00893361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30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30/2023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Rekonstrukcija - Ulica Svetog Vida - radovi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 xml:space="preserve">45233141-9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37.168,00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Ugovor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</w:tr>
      <w:tr w:rsidR="00D0775E" w:rsidTr="00893361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31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31/2023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 xml:space="preserve">Rekonstrukcija - </w:t>
            </w:r>
            <w:proofErr w:type="spellStart"/>
            <w:r>
              <w:rPr>
                <w:rFonts w:ascii="Arial" w:eastAsia="Arial" w:hAnsi="Arial"/>
                <w:color w:val="000000"/>
                <w:sz w:val="14"/>
              </w:rPr>
              <w:t>Otovačka-Vranaričić</w:t>
            </w:r>
            <w:proofErr w:type="spellEnd"/>
            <w:r>
              <w:rPr>
                <w:rFonts w:ascii="Arial" w:eastAsia="Arial" w:hAnsi="Arial"/>
                <w:color w:val="000000"/>
                <w:sz w:val="14"/>
              </w:rPr>
              <w:t xml:space="preserve"> - radovi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 xml:space="preserve">45233141-9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17.520,00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Ugovor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</w:tr>
      <w:tr w:rsidR="00D0775E" w:rsidTr="00893361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32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32/2023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Projektna dokumentacija - Vinogradski put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71242000-6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2.656,00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Narudžbenica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</w:tr>
      <w:tr w:rsidR="00D0775E" w:rsidTr="00893361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lastRenderedPageBreak/>
              <w:t>33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33/2023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Rekonstrukcija - Vinogradski put - radovi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 xml:space="preserve">45233141-9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21.232,80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Ugovor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</w:tr>
      <w:tr w:rsidR="00D0775E" w:rsidTr="00893361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34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34/2023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Legalizacija nerazvrstanih cesta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71355000-1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4.256,00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Narudžbenica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</w:tr>
      <w:tr w:rsidR="00D0775E" w:rsidTr="00893361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35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35/2023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Općinske manifestacije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79952000-2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4.672,00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Narudžbenica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</w:tr>
      <w:tr w:rsidR="00D0775E" w:rsidTr="00893361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36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36/2023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Uskrsni sajam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79952000-2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6.376,00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Narudžbenica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</w:tr>
      <w:tr w:rsidR="00D0775E" w:rsidTr="00893361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37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37/2023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 xml:space="preserve">Berba 2023 - </w:t>
            </w:r>
            <w:proofErr w:type="spellStart"/>
            <w:r>
              <w:rPr>
                <w:rFonts w:ascii="Arial" w:eastAsia="Arial" w:hAnsi="Arial"/>
                <w:color w:val="000000"/>
                <w:sz w:val="14"/>
              </w:rPr>
              <w:t>Kak</w:t>
            </w:r>
            <w:proofErr w:type="spellEnd"/>
            <w:r>
              <w:rPr>
                <w:rFonts w:ascii="Arial" w:eastAsia="Arial" w:hAnsi="Arial"/>
                <w:color w:val="000000"/>
                <w:sz w:val="14"/>
              </w:rPr>
              <w:t xml:space="preserve"> su brali naši stari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79952000-2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6.371,20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Narudžbenica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</w:tr>
      <w:tr w:rsidR="00D0775E" w:rsidTr="00893361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38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38/2023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Rekonstrukcija kurije starog Župnog dvora u Rozgi - 8. faza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45212360-7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32.387,20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Ugovor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</w:tr>
      <w:tr w:rsidR="00D0775E" w:rsidTr="00893361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39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39/2023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Održavanje javne rasvjete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 xml:space="preserve">50232100-1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2.656,00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Ugovor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</w:tr>
      <w:tr w:rsidR="00D0775E" w:rsidTr="00893361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40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40/2023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Održavanje javnih zelenih površina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77313000-7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6.376,00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Ugovor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</w:tr>
      <w:tr w:rsidR="00D0775E" w:rsidTr="00893361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41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41/2023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Nabava materijala i opreme za održavanje cesta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 xml:space="preserve">34921000-9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7.000,80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Narudžbenica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</w:tr>
      <w:tr w:rsidR="00D0775E" w:rsidTr="00893361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42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42/2023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Održavanje nerazvrstanih cesta i javnih površina na kojima nije dopušten promet motornim vozilima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 xml:space="preserve">45233141-9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7.646,40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Ugovor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</w:tr>
      <w:tr w:rsidR="00D0775E" w:rsidTr="00893361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43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43/2023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Košnja trave i raslinja uz nerazvrstane ceste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 xml:space="preserve">45112730-1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3.292,00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Ugovor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</w:tr>
      <w:tr w:rsidR="00D0775E" w:rsidTr="00893361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44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44/2023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Zimsko održavanje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90620000-9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6.371,20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Ugovor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</w:tr>
      <w:tr w:rsidR="00D0775E" w:rsidTr="00893361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lastRenderedPageBreak/>
              <w:t>45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45/2023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Održavanje groblja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 xml:space="preserve">45112714-3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5.309,60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Ugovor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</w:tr>
      <w:tr w:rsidR="00D0775E" w:rsidTr="00893361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46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46/2023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 xml:space="preserve">Usluga stručnog nadzora nad "Sanacijom nestabilnog </w:t>
            </w:r>
            <w:proofErr w:type="spellStart"/>
            <w:r>
              <w:rPr>
                <w:rFonts w:ascii="Arial" w:eastAsia="Arial" w:hAnsi="Arial"/>
                <w:color w:val="000000"/>
                <w:sz w:val="14"/>
              </w:rPr>
              <w:t>pokosa</w:t>
            </w:r>
            <w:proofErr w:type="spellEnd"/>
            <w:r>
              <w:rPr>
                <w:rFonts w:ascii="Arial" w:eastAsia="Arial" w:hAnsi="Arial"/>
                <w:color w:val="000000"/>
                <w:sz w:val="14"/>
              </w:rPr>
              <w:t xml:space="preserve"> na lokaciji dijela Kumrovečke ceste prije kućnog broja 188"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71247000-1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4.648,00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Ugovor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DA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</w:tr>
      <w:tr w:rsidR="00D0775E" w:rsidTr="00893361">
        <w:trPr>
          <w:trHeight w:val="262"/>
        </w:trPr>
        <w:tc>
          <w:tcPr>
            <w:tcW w:w="368" w:type="dxa"/>
            <w:vMerge w:val="restart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47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47/2023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 xml:space="preserve">Građevinski radovi - Obnova mosta na potoku </w:t>
            </w:r>
            <w:proofErr w:type="spellStart"/>
            <w:r>
              <w:rPr>
                <w:rFonts w:ascii="Arial" w:eastAsia="Arial" w:hAnsi="Arial"/>
                <w:color w:val="000000"/>
                <w:sz w:val="14"/>
              </w:rPr>
              <w:t>Sutlišće</w:t>
            </w:r>
            <w:proofErr w:type="spellEnd"/>
            <w:r>
              <w:rPr>
                <w:rFonts w:ascii="Arial" w:eastAsia="Arial" w:hAnsi="Arial"/>
                <w:color w:val="000000"/>
                <w:sz w:val="14"/>
              </w:rPr>
              <w:t xml:space="preserve"> u naselju </w:t>
            </w:r>
            <w:proofErr w:type="spellStart"/>
            <w:r>
              <w:rPr>
                <w:rFonts w:ascii="Arial" w:eastAsia="Arial" w:hAnsi="Arial"/>
                <w:color w:val="000000"/>
                <w:sz w:val="14"/>
              </w:rPr>
              <w:t>Vučilćevu</w:t>
            </w:r>
            <w:proofErr w:type="spellEnd"/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45221000-2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297.760,00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Otvoreni postupak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Ugovor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DA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I. kvartal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60 dana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23.03.2023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Izmijenjena</w:t>
            </w:r>
          </w:p>
        </w:tc>
      </w:tr>
      <w:tr w:rsidR="00D0775E" w:rsidTr="00893361">
        <w:trPr>
          <w:trHeight w:val="262"/>
        </w:trPr>
        <w:tc>
          <w:tcPr>
            <w:tcW w:w="368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47/2023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 xml:space="preserve">Građevinski radovi - Obnova mosta na potoku </w:t>
            </w:r>
            <w:proofErr w:type="spellStart"/>
            <w:r>
              <w:rPr>
                <w:rFonts w:ascii="Arial" w:eastAsia="Arial" w:hAnsi="Arial"/>
                <w:color w:val="000000"/>
                <w:sz w:val="14"/>
              </w:rPr>
              <w:t>Sutlišće</w:t>
            </w:r>
            <w:proofErr w:type="spellEnd"/>
            <w:r>
              <w:rPr>
                <w:rFonts w:ascii="Arial" w:eastAsia="Arial" w:hAnsi="Arial"/>
                <w:color w:val="000000"/>
                <w:sz w:val="14"/>
              </w:rPr>
              <w:t xml:space="preserve"> u naselju </w:t>
            </w:r>
            <w:proofErr w:type="spellStart"/>
            <w:r>
              <w:rPr>
                <w:rFonts w:ascii="Arial" w:eastAsia="Arial" w:hAnsi="Arial"/>
                <w:color w:val="000000"/>
                <w:sz w:val="14"/>
              </w:rPr>
              <w:t>Vučilćevu</w:t>
            </w:r>
            <w:proofErr w:type="spellEnd"/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45221000-2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238.904,00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Otvoreni postupak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Ugovor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DA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I. kvartal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60 dana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22.03.2023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23.03.2023</w:t>
            </w: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</w:tr>
      <w:tr w:rsidR="00D0775E" w:rsidTr="00893361">
        <w:trPr>
          <w:trHeight w:val="262"/>
        </w:trPr>
        <w:tc>
          <w:tcPr>
            <w:tcW w:w="368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47/2023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 xml:space="preserve">Građevinski radovi - Obnova mosta na potoku </w:t>
            </w:r>
            <w:proofErr w:type="spellStart"/>
            <w:r>
              <w:rPr>
                <w:rFonts w:ascii="Arial" w:eastAsia="Arial" w:hAnsi="Arial"/>
                <w:color w:val="000000"/>
                <w:sz w:val="14"/>
              </w:rPr>
              <w:t>Sutlišće</w:t>
            </w:r>
            <w:proofErr w:type="spellEnd"/>
            <w:r>
              <w:rPr>
                <w:rFonts w:ascii="Arial" w:eastAsia="Arial" w:hAnsi="Arial"/>
                <w:color w:val="000000"/>
                <w:sz w:val="14"/>
              </w:rPr>
              <w:t xml:space="preserve"> u naselju </w:t>
            </w:r>
            <w:proofErr w:type="spellStart"/>
            <w:r>
              <w:rPr>
                <w:rFonts w:ascii="Arial" w:eastAsia="Arial" w:hAnsi="Arial"/>
                <w:color w:val="000000"/>
                <w:sz w:val="14"/>
              </w:rPr>
              <w:t>Vučilćevu</w:t>
            </w:r>
            <w:proofErr w:type="spellEnd"/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45221000-2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238.904,00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Otvoreni postupak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Ugovor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DA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I. kvartal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4 mjeseca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22.03.2023</w:t>
            </w: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</w:tr>
      <w:tr w:rsidR="00D0775E" w:rsidTr="00893361">
        <w:trPr>
          <w:trHeight w:val="262"/>
        </w:trPr>
        <w:tc>
          <w:tcPr>
            <w:tcW w:w="368" w:type="dxa"/>
            <w:vMerge w:val="restart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48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48/2023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 xml:space="preserve">Izrada projektno-tehničke dokumentacije - Obnova mosta na potoku </w:t>
            </w:r>
            <w:proofErr w:type="spellStart"/>
            <w:r>
              <w:rPr>
                <w:rFonts w:ascii="Arial" w:eastAsia="Arial" w:hAnsi="Arial"/>
                <w:color w:val="000000"/>
                <w:sz w:val="14"/>
              </w:rPr>
              <w:t>Sutlišće</w:t>
            </w:r>
            <w:proofErr w:type="spellEnd"/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71320000-7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26.000,00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Ugovor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DA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26.01.2023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Izmijenjena</w:t>
            </w:r>
          </w:p>
        </w:tc>
      </w:tr>
      <w:tr w:rsidR="00D0775E" w:rsidTr="00893361">
        <w:trPr>
          <w:trHeight w:val="262"/>
        </w:trPr>
        <w:tc>
          <w:tcPr>
            <w:tcW w:w="368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48/2023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 xml:space="preserve">Izrada projektno-tehničke dokumentacije - Obnova mosta na potoku </w:t>
            </w:r>
            <w:proofErr w:type="spellStart"/>
            <w:r>
              <w:rPr>
                <w:rFonts w:ascii="Arial" w:eastAsia="Arial" w:hAnsi="Arial"/>
                <w:color w:val="000000"/>
                <w:sz w:val="14"/>
              </w:rPr>
              <w:t>Sutlišće</w:t>
            </w:r>
            <w:proofErr w:type="spellEnd"/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71320000-7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22.896,00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Ugovor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DA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26.01.2023</w:t>
            </w: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</w:tr>
      <w:tr w:rsidR="00D0775E" w:rsidTr="00893361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lastRenderedPageBreak/>
              <w:t>49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49/2023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 xml:space="preserve">Stručni nadzor - Obnova mosta na potoku </w:t>
            </w:r>
            <w:proofErr w:type="spellStart"/>
            <w:r>
              <w:rPr>
                <w:rFonts w:ascii="Arial" w:eastAsia="Arial" w:hAnsi="Arial"/>
                <w:color w:val="000000"/>
                <w:sz w:val="14"/>
              </w:rPr>
              <w:t>Sutlišće</w:t>
            </w:r>
            <w:proofErr w:type="spellEnd"/>
            <w:r>
              <w:rPr>
                <w:rFonts w:ascii="Arial" w:eastAsia="Arial" w:hAnsi="Arial"/>
                <w:color w:val="000000"/>
                <w:sz w:val="14"/>
              </w:rPr>
              <w:t xml:space="preserve"> u naselju </w:t>
            </w:r>
            <w:proofErr w:type="spellStart"/>
            <w:r>
              <w:rPr>
                <w:rFonts w:ascii="Arial" w:eastAsia="Arial" w:hAnsi="Arial"/>
                <w:color w:val="000000"/>
                <w:sz w:val="14"/>
              </w:rPr>
              <w:t>Vučilćevu</w:t>
            </w:r>
            <w:proofErr w:type="spellEnd"/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71247000-1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5.976,00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Ugovor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DA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</w:tr>
      <w:tr w:rsidR="00D0775E" w:rsidTr="00893361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50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50/2023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V. Izmjene i dopune Prostornog plana uređenja Općine Dubravica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71000000-8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8.712,00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Narudžbenica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</w:tr>
      <w:tr w:rsidR="00D0775E" w:rsidTr="00893361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51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51/2023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Rekonstrukcija kulturnog centra Dubravica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45000000-7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424.713,60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Otvoreni postupak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Ugovor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DA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IV. kvartal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1 godina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</w:tr>
      <w:tr w:rsidR="00D0775E" w:rsidTr="00893361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52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52/2023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Izmjena projektne dokumentacije - Rekonstrukcija kulturnog centra Dubravica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71242000-6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11.680,00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Ugovor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</w:tr>
      <w:tr w:rsidR="00D0775E" w:rsidTr="00893361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53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53/2023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Usluge - Božićna rasvjeta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 xml:space="preserve">50232100-1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3.400,00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Narudžbenica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</w:tr>
      <w:tr w:rsidR="00D0775E" w:rsidTr="00893361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54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54/2023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Izrada projektne dokumentacije za sportsko-rekreacijski centar Dubravica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71242000-6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42.474,40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Otvoreni postupak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Ugovor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DA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IV. kvartal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6 mjeseci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</w:tr>
      <w:tr w:rsidR="00D0775E" w:rsidTr="00893361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55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55/2023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Usluga tehničke pomoći u provedbi projekta "Obnova pješačke staze i ograde starog groblja u Rozgi, Općina Dubravica, stradale u potresu" i priprema i provedba postupaka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72224000-1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9.100,00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Narudžbenica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DA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I. kvartal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21.02.2023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Dodana</w:t>
            </w:r>
          </w:p>
        </w:tc>
      </w:tr>
      <w:tr w:rsidR="00D0775E" w:rsidTr="00893361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lastRenderedPageBreak/>
              <w:t>56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56/2023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Izrada projektno tehničke dokumentacije za obnovu pješačke staze i ograde starog groblja u Rozgi, Općina Dubravica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71320000-7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6.500,00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Ugovor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DA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I. kvartal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21.02.2023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Dodana</w:t>
            </w:r>
          </w:p>
        </w:tc>
      </w:tr>
      <w:tr w:rsidR="00D0775E" w:rsidTr="00893361">
        <w:trPr>
          <w:trHeight w:val="262"/>
        </w:trPr>
        <w:tc>
          <w:tcPr>
            <w:tcW w:w="368" w:type="dxa"/>
            <w:vMerge w:val="restart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57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57/2023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Izvođenje radova na obnovi pješačke staze i ograde starog groblja u Rozgi, Općina Dubravica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45233161-5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161.414,82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Otvoreni postupak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Ugovor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DA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II. kvartal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60 dana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21.03.2023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Izmijenjena</w:t>
            </w:r>
          </w:p>
        </w:tc>
      </w:tr>
      <w:tr w:rsidR="00D0775E" w:rsidTr="00893361">
        <w:trPr>
          <w:trHeight w:val="262"/>
        </w:trPr>
        <w:tc>
          <w:tcPr>
            <w:tcW w:w="368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57/2023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Izvođenje radova na obnovi pješačke staze i ograde starog groblja u Rozgi, Općina Dubravica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45233161-5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161.414,82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Otvoreni postupak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Ugovor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DA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II. kvartal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60 dana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21.03.2023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21.03.2023</w:t>
            </w: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</w:tr>
      <w:tr w:rsidR="00D0775E" w:rsidTr="00893361">
        <w:trPr>
          <w:trHeight w:val="262"/>
        </w:trPr>
        <w:tc>
          <w:tcPr>
            <w:tcW w:w="368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57/2023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Izvođenje radova na obnovi pješačke staze i ograde starog groblja u Rozgi, Općina Dubravica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45233161-5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161.414,82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Otvoreni postupak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Ugovor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DA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II. kvartal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2 mjeseca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21.02.2023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21.03.2023</w:t>
            </w: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CDCDC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</w:tr>
      <w:tr w:rsidR="00D0775E" w:rsidTr="00893361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58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58/2023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Usluga stručnog nadzora građenja na obnovi pješačke staze i ograde starog groblja u Rozgi, Općina Dubravica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71247000-1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6.456,59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Narudžbenica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DA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II. kvartal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21.02.2023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Dodana</w:t>
            </w:r>
          </w:p>
        </w:tc>
      </w:tr>
      <w:tr w:rsidR="00D0775E" w:rsidTr="00893361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59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59/2023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 xml:space="preserve">Usluga tehničke pomoći u provedbi projekta te priprema i provedba postupka </w:t>
            </w:r>
            <w:r>
              <w:rPr>
                <w:rFonts w:ascii="Arial" w:eastAsia="Arial" w:hAnsi="Arial"/>
                <w:color w:val="000000"/>
                <w:sz w:val="14"/>
              </w:rPr>
              <w:lastRenderedPageBreak/>
              <w:t>nabave - Sanacija Ulice Matije Gupca stradale u potresu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lastRenderedPageBreak/>
              <w:t>72224000-1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9.000,00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Narudžbenica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DA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I. kvartal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21.03.2023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Dodana</w:t>
            </w:r>
          </w:p>
        </w:tc>
      </w:tr>
      <w:tr w:rsidR="00D0775E" w:rsidTr="00893361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lastRenderedPageBreak/>
              <w:t>60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60/2023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 xml:space="preserve">Usluga tehničke pomoći u provedbi projekta te priprema i provedba postupka nabave - </w:t>
            </w:r>
            <w:proofErr w:type="spellStart"/>
            <w:r>
              <w:rPr>
                <w:rFonts w:ascii="Arial" w:eastAsia="Arial" w:hAnsi="Arial"/>
                <w:color w:val="000000"/>
                <w:sz w:val="14"/>
              </w:rPr>
              <w:t>Sanancija</w:t>
            </w:r>
            <w:proofErr w:type="spellEnd"/>
            <w:r>
              <w:rPr>
                <w:rFonts w:ascii="Arial" w:eastAsia="Arial" w:hAnsi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4"/>
              </w:rPr>
              <w:t>Otovačke</w:t>
            </w:r>
            <w:proofErr w:type="spellEnd"/>
            <w:r>
              <w:rPr>
                <w:rFonts w:ascii="Arial" w:eastAsia="Arial" w:hAnsi="Arial"/>
                <w:color w:val="000000"/>
                <w:sz w:val="14"/>
              </w:rPr>
              <w:t xml:space="preserve"> ulice stradale u potresu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72224000-1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9.000,00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Narudžbenica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DA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I. kvartal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21.03.2023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Dodana</w:t>
            </w:r>
          </w:p>
        </w:tc>
      </w:tr>
      <w:tr w:rsidR="00D0775E" w:rsidTr="00893361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61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61/2023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Usluga tehničke pomoći u provedbi projekta te priprema i provedba postupka nabave - Sanacija Zagrebačke ulice stradale u potresu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72224000-1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9.000,00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Narudžbenica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DA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I. kvartal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21.03.2023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Dodana</w:t>
            </w:r>
          </w:p>
        </w:tc>
      </w:tr>
      <w:tr w:rsidR="00D0775E" w:rsidTr="00893361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62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62/2023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Projektna dokumentacija za radove sanacije oštećenja nastalih uslijed potresa na lokaciji Odvojak Zagrebačke ceste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71320000-7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4.818,07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Narudžbenica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DA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I. kvartal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21.03.2023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Dodana</w:t>
            </w:r>
          </w:p>
        </w:tc>
      </w:tr>
      <w:tr w:rsidR="00D0775E" w:rsidTr="00893361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63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63/2023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Projektna dokumentacija za radove sanacije oštećenja nastalih uslijed potresa na lokaciji Ulica Matije Gupca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71320000-7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4.818,07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Narudžbenica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DA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I. kvartal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21.03.2023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Dodana</w:t>
            </w:r>
          </w:p>
        </w:tc>
      </w:tr>
      <w:tr w:rsidR="00D0775E" w:rsidTr="00893361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lastRenderedPageBreak/>
              <w:t>64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64/2023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 xml:space="preserve">Projektna dokumentacija za radove sanacije oštećenja nastalih uslijed potresa na lokaciji </w:t>
            </w:r>
            <w:proofErr w:type="spellStart"/>
            <w:r>
              <w:rPr>
                <w:rFonts w:ascii="Arial" w:eastAsia="Arial" w:hAnsi="Arial"/>
                <w:color w:val="000000"/>
                <w:sz w:val="14"/>
              </w:rPr>
              <w:t>Otovačka</w:t>
            </w:r>
            <w:proofErr w:type="spellEnd"/>
            <w:r>
              <w:rPr>
                <w:rFonts w:ascii="Arial" w:eastAsia="Arial" w:hAnsi="Arial"/>
                <w:color w:val="000000"/>
                <w:sz w:val="14"/>
              </w:rPr>
              <w:t xml:space="preserve"> ulica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71320000-7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7.636,14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Narudžbenica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DA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I. kvartal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21.03.2023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Dodana</w:t>
            </w:r>
          </w:p>
        </w:tc>
      </w:tr>
      <w:tr w:rsidR="00D0775E" w:rsidTr="00893361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65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65/2023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 xml:space="preserve">Sanacija prometnica oštećenih u potresu (Ulica Matije Gupca, Odvojak Zagrebačke ulice, </w:t>
            </w:r>
            <w:proofErr w:type="spellStart"/>
            <w:r>
              <w:rPr>
                <w:rFonts w:ascii="Arial" w:eastAsia="Arial" w:hAnsi="Arial"/>
                <w:color w:val="000000"/>
                <w:sz w:val="14"/>
              </w:rPr>
              <w:t>Otovačka</w:t>
            </w:r>
            <w:proofErr w:type="spellEnd"/>
            <w:r>
              <w:rPr>
                <w:rFonts w:ascii="Arial" w:eastAsia="Arial" w:hAnsi="Arial"/>
                <w:color w:val="000000"/>
                <w:sz w:val="14"/>
              </w:rPr>
              <w:t xml:space="preserve"> ulica)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45233120-6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149.490,15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Otvoreni postupak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DA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Ugovor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DA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I. kvartal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30 dana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21.03.2023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Dodana</w:t>
            </w:r>
          </w:p>
        </w:tc>
      </w:tr>
      <w:tr w:rsidR="00D0775E" w:rsidTr="00893361">
        <w:trPr>
          <w:trHeight w:val="262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66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66/2023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 xml:space="preserve">Usluga stručnog nadzora nad radovima sanacije prometnica oštećenih u potresu (Ulica Matije Gupca, Odvojak Zagrebačke ulice, </w:t>
            </w:r>
            <w:proofErr w:type="spellStart"/>
            <w:r>
              <w:rPr>
                <w:rFonts w:ascii="Arial" w:eastAsia="Arial" w:hAnsi="Arial"/>
                <w:color w:val="000000"/>
                <w:sz w:val="14"/>
              </w:rPr>
              <w:t>Otovačka</w:t>
            </w:r>
            <w:proofErr w:type="spellEnd"/>
            <w:r>
              <w:rPr>
                <w:rFonts w:ascii="Arial" w:eastAsia="Arial" w:hAnsi="Arial"/>
                <w:color w:val="000000"/>
                <w:sz w:val="14"/>
              </w:rPr>
              <w:t xml:space="preserve"> ulica)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71247000-1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5.979,60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Postupak jednostavne nabave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Narudžbenica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DA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I. kvartal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21.03.2023</w:t>
            </w:r>
          </w:p>
        </w:tc>
        <w:tc>
          <w:tcPr>
            <w:tcW w:w="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75E" w:rsidRDefault="00D0775E" w:rsidP="00893361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Dodana</w:t>
            </w:r>
          </w:p>
        </w:tc>
      </w:tr>
    </w:tbl>
    <w:p w:rsidR="00402729" w:rsidRDefault="00402729" w:rsidP="00501181">
      <w:pPr>
        <w:spacing w:after="0" w:line="240" w:lineRule="auto"/>
        <w:jc w:val="both"/>
        <w:rPr>
          <w:sz w:val="24"/>
          <w:szCs w:val="24"/>
        </w:rPr>
      </w:pPr>
    </w:p>
    <w:p w:rsidR="00402729" w:rsidRDefault="00402729" w:rsidP="00501181">
      <w:pPr>
        <w:spacing w:after="0" w:line="240" w:lineRule="auto"/>
        <w:jc w:val="both"/>
        <w:rPr>
          <w:sz w:val="24"/>
          <w:szCs w:val="24"/>
        </w:rPr>
      </w:pPr>
    </w:p>
    <w:p w:rsidR="00402729" w:rsidRDefault="00402729" w:rsidP="00501181">
      <w:pPr>
        <w:spacing w:after="0" w:line="240" w:lineRule="auto"/>
        <w:jc w:val="both"/>
        <w:rPr>
          <w:sz w:val="24"/>
          <w:szCs w:val="24"/>
        </w:rPr>
      </w:pPr>
    </w:p>
    <w:p w:rsidR="00402729" w:rsidRDefault="00402729" w:rsidP="00402729">
      <w:pPr>
        <w:spacing w:after="0" w:line="240" w:lineRule="auto"/>
        <w:jc w:val="center"/>
        <w:rPr>
          <w:sz w:val="24"/>
          <w:szCs w:val="24"/>
        </w:rPr>
      </w:pPr>
      <w:r w:rsidRPr="002037BE">
        <w:rPr>
          <w:b/>
          <w:sz w:val="24"/>
          <w:szCs w:val="24"/>
        </w:rPr>
        <w:t>Članak 3</w:t>
      </w:r>
      <w:r>
        <w:rPr>
          <w:sz w:val="24"/>
          <w:szCs w:val="24"/>
        </w:rPr>
        <w:t>.</w:t>
      </w:r>
    </w:p>
    <w:p w:rsidR="00402729" w:rsidRDefault="00402729" w:rsidP="0040272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Ove V. Izmjene i dopune Plana nabave za 2023. godinu primjenjuju se od dana donošenja, a objaviti će se u „Službenom glasniku Općine Dubravica“, na internetskoj stranici Općine Dubravica – </w:t>
      </w:r>
      <w:hyperlink r:id="rId7" w:history="1">
        <w:r w:rsidRPr="005E74DA">
          <w:rPr>
            <w:rStyle w:val="Hiperveza"/>
            <w:sz w:val="24"/>
            <w:szCs w:val="24"/>
          </w:rPr>
          <w:t>www.dubravica.hr</w:t>
        </w:r>
      </w:hyperlink>
      <w:r>
        <w:rPr>
          <w:sz w:val="24"/>
          <w:szCs w:val="24"/>
        </w:rPr>
        <w:t xml:space="preserve"> te u EOJN RH.</w:t>
      </w:r>
    </w:p>
    <w:p w:rsidR="00402729" w:rsidRDefault="00402729" w:rsidP="00402729">
      <w:pPr>
        <w:spacing w:after="0" w:line="240" w:lineRule="auto"/>
        <w:jc w:val="both"/>
        <w:rPr>
          <w:sz w:val="24"/>
          <w:szCs w:val="24"/>
        </w:rPr>
      </w:pPr>
    </w:p>
    <w:p w:rsidR="00402729" w:rsidRPr="00CE697B" w:rsidRDefault="00402729" w:rsidP="00402729">
      <w:pPr>
        <w:spacing w:after="0" w:line="240" w:lineRule="auto"/>
        <w:jc w:val="both"/>
        <w:rPr>
          <w:sz w:val="24"/>
          <w:szCs w:val="24"/>
        </w:rPr>
      </w:pPr>
    </w:p>
    <w:p w:rsidR="00402729" w:rsidRPr="00A852B9" w:rsidRDefault="00402729" w:rsidP="00402729">
      <w:pPr>
        <w:spacing w:after="0" w:line="240" w:lineRule="auto"/>
        <w:jc w:val="center"/>
        <w:rPr>
          <w:sz w:val="24"/>
          <w:szCs w:val="24"/>
        </w:rPr>
      </w:pPr>
      <w:r w:rsidRPr="00A852B9">
        <w:rPr>
          <w:sz w:val="24"/>
          <w:szCs w:val="24"/>
        </w:rPr>
        <w:tab/>
      </w:r>
      <w:r w:rsidRPr="00A852B9">
        <w:rPr>
          <w:sz w:val="24"/>
          <w:szCs w:val="24"/>
        </w:rPr>
        <w:tab/>
      </w:r>
      <w:r w:rsidRPr="00A852B9">
        <w:rPr>
          <w:sz w:val="24"/>
          <w:szCs w:val="24"/>
        </w:rPr>
        <w:tab/>
      </w:r>
      <w:r w:rsidRPr="00A852B9">
        <w:rPr>
          <w:sz w:val="24"/>
          <w:szCs w:val="24"/>
        </w:rPr>
        <w:tab/>
      </w:r>
      <w:r w:rsidRPr="00A852B9">
        <w:rPr>
          <w:sz w:val="24"/>
          <w:szCs w:val="24"/>
        </w:rPr>
        <w:tab/>
        <w:t>N A Č E L N I K</w:t>
      </w:r>
    </w:p>
    <w:p w:rsidR="00402729" w:rsidRPr="00A852B9" w:rsidRDefault="00402729" w:rsidP="00402729">
      <w:pPr>
        <w:spacing w:after="0" w:line="240" w:lineRule="auto"/>
        <w:jc w:val="center"/>
        <w:rPr>
          <w:sz w:val="24"/>
          <w:szCs w:val="24"/>
        </w:rPr>
      </w:pPr>
      <w:r w:rsidRPr="00A852B9">
        <w:rPr>
          <w:sz w:val="24"/>
          <w:szCs w:val="24"/>
        </w:rPr>
        <w:tab/>
      </w:r>
      <w:r w:rsidRPr="00A852B9">
        <w:rPr>
          <w:sz w:val="24"/>
          <w:szCs w:val="24"/>
        </w:rPr>
        <w:tab/>
      </w:r>
      <w:r w:rsidRPr="00A852B9">
        <w:rPr>
          <w:sz w:val="24"/>
          <w:szCs w:val="24"/>
        </w:rPr>
        <w:tab/>
      </w:r>
      <w:r w:rsidRPr="00A852B9">
        <w:rPr>
          <w:sz w:val="24"/>
          <w:szCs w:val="24"/>
        </w:rPr>
        <w:tab/>
      </w:r>
      <w:r w:rsidRPr="00A852B9">
        <w:rPr>
          <w:sz w:val="24"/>
          <w:szCs w:val="24"/>
        </w:rPr>
        <w:tab/>
      </w:r>
      <w:r>
        <w:rPr>
          <w:sz w:val="24"/>
          <w:szCs w:val="24"/>
        </w:rPr>
        <w:t>Marin Štritof</w:t>
      </w:r>
    </w:p>
    <w:p w:rsidR="00402729" w:rsidRPr="00A852B9" w:rsidRDefault="00402729" w:rsidP="00402729">
      <w:pPr>
        <w:spacing w:after="0" w:line="240" w:lineRule="auto"/>
        <w:jc w:val="center"/>
        <w:rPr>
          <w:sz w:val="24"/>
          <w:szCs w:val="24"/>
        </w:rPr>
      </w:pPr>
    </w:p>
    <w:p w:rsidR="00501181" w:rsidRDefault="00402729" w:rsidP="00D0775E">
      <w:pPr>
        <w:jc w:val="center"/>
      </w:pPr>
      <w:r w:rsidRPr="00A852B9">
        <w:rPr>
          <w:sz w:val="24"/>
          <w:szCs w:val="24"/>
        </w:rPr>
        <w:tab/>
      </w:r>
      <w:r w:rsidRPr="00A852B9">
        <w:rPr>
          <w:sz w:val="24"/>
          <w:szCs w:val="24"/>
        </w:rPr>
        <w:tab/>
      </w:r>
      <w:r w:rsidRPr="00A852B9">
        <w:rPr>
          <w:sz w:val="24"/>
          <w:szCs w:val="24"/>
        </w:rPr>
        <w:tab/>
      </w:r>
    </w:p>
    <w:sectPr w:rsidR="00501181" w:rsidSect="0050118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11"/>
    <w:rsid w:val="001F77BA"/>
    <w:rsid w:val="00402729"/>
    <w:rsid w:val="00501181"/>
    <w:rsid w:val="00D0775E"/>
    <w:rsid w:val="00FC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AFD8E-C084-455B-B124-DB03A88B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181"/>
    <w:pPr>
      <w:spacing w:after="160" w:line="256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sid w:val="00501181"/>
    <w:pPr>
      <w:spacing w:after="160" w:line="256" w:lineRule="auto"/>
      <w:ind w:left="0" w:firstLine="0"/>
    </w:pPr>
    <w:rPr>
      <w:rFonts w:ascii="Times New Roman" w:eastAsia="Times New Roman" w:hAnsi="Times New Roman" w:cs="Times New Roman"/>
      <w:sz w:val="2"/>
      <w:szCs w:val="20"/>
      <w:lang w:eastAsia="hr-HR"/>
    </w:rPr>
  </w:style>
  <w:style w:type="character" w:styleId="Hiperveza">
    <w:name w:val="Hyperlink"/>
    <w:uiPriority w:val="99"/>
    <w:rsid w:val="00501181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D0775E"/>
    <w:rPr>
      <w:color w:val="800080"/>
      <w:u w:val="single"/>
    </w:rPr>
  </w:style>
  <w:style w:type="paragraph" w:customStyle="1" w:styleId="xl66">
    <w:name w:val="xl66"/>
    <w:basedOn w:val="Normal"/>
    <w:rsid w:val="00D077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7CEFA" w:fill="87CEFA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D077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68">
    <w:name w:val="xl68"/>
    <w:basedOn w:val="Normal"/>
    <w:rsid w:val="00D077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69">
    <w:name w:val="xl69"/>
    <w:basedOn w:val="Normal"/>
    <w:rsid w:val="00D077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70">
    <w:name w:val="xl70"/>
    <w:basedOn w:val="Normal"/>
    <w:rsid w:val="00D077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71">
    <w:name w:val="xl71"/>
    <w:basedOn w:val="Normal"/>
    <w:rsid w:val="00D077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72">
    <w:name w:val="xl72"/>
    <w:basedOn w:val="Normal"/>
    <w:rsid w:val="00D077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CDCDC" w:fill="DCDCDC"/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73">
    <w:name w:val="xl73"/>
    <w:basedOn w:val="Normal"/>
    <w:rsid w:val="00D077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CDCDC" w:fill="DCDCDC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74">
    <w:name w:val="xl74"/>
    <w:basedOn w:val="Normal"/>
    <w:rsid w:val="00D077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CDCDC" w:fill="DCDCDC"/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75">
    <w:name w:val="xl75"/>
    <w:basedOn w:val="Normal"/>
    <w:rsid w:val="00D077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CDCDC" w:fill="DCDCDC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76">
    <w:name w:val="xl76"/>
    <w:basedOn w:val="Normal"/>
    <w:rsid w:val="00D077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77">
    <w:name w:val="xl77"/>
    <w:basedOn w:val="Normal"/>
    <w:rsid w:val="00D077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78">
    <w:name w:val="xl78"/>
    <w:basedOn w:val="Normal"/>
    <w:rsid w:val="00D077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79">
    <w:name w:val="xl79"/>
    <w:basedOn w:val="Normal"/>
    <w:rsid w:val="00D077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80">
    <w:name w:val="xl80"/>
    <w:basedOn w:val="Normal"/>
    <w:rsid w:val="00D0775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81">
    <w:name w:val="xl81"/>
    <w:basedOn w:val="Normal"/>
    <w:rsid w:val="00D0775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82">
    <w:name w:val="xl82"/>
    <w:basedOn w:val="Normal"/>
    <w:rsid w:val="00D0775E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83">
    <w:name w:val="xl83"/>
    <w:basedOn w:val="Normal"/>
    <w:rsid w:val="00D0775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ubravic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1928</Words>
  <Characters>10993</Characters>
  <Application>Microsoft Office Word</Application>
  <DocSecurity>0</DocSecurity>
  <Lines>91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4</cp:revision>
  <dcterms:created xsi:type="dcterms:W3CDTF">2023-03-22T13:40:00Z</dcterms:created>
  <dcterms:modified xsi:type="dcterms:W3CDTF">2023-03-23T08:44:00Z</dcterms:modified>
</cp:coreProperties>
</file>