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D1B8" w14:textId="77777777" w:rsidR="006905D9" w:rsidRPr="00794050" w:rsidRDefault="00000000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27341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53.4pt;margin-top:.75pt;width:40.5pt;height:51pt;z-index:1;visibility:visible">
            <v:imagedata r:id="rId5" o:title=""/>
            <w10:wrap type="topAndBottom"/>
          </v:shape>
        </w:pict>
      </w:r>
      <w:r w:rsidR="006905D9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19A060CE" w14:textId="77777777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38AE73F6" w14:textId="77777777" w:rsidR="006905D9" w:rsidRPr="00794050" w:rsidRDefault="00000000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146BE709">
          <v:shape id="Picture 9" o:spid="_x0000_s1027" type="#_x0000_t75" alt="grb-m" style="position:absolute;left:0;text-align:left;margin-left:9pt;margin-top:1.6pt;width:25.8pt;height:34.15pt;z-index:2;visibility:visible">
            <v:imagedata r:id="rId6" o:title=""/>
          </v:shape>
        </w:pict>
      </w:r>
      <w:r w:rsidR="006905D9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17A375E4" w14:textId="77777777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74EE7747" w14:textId="77777777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62DB9F" w14:textId="71D39F4F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EC1562">
        <w:rPr>
          <w:rFonts w:ascii="Times New Roman" w:hAnsi="Times New Roman"/>
          <w:b/>
          <w:sz w:val="24"/>
          <w:szCs w:val="24"/>
        </w:rPr>
        <w:t>01</w:t>
      </w:r>
      <w:r w:rsidR="003400CB">
        <w:rPr>
          <w:rFonts w:ascii="Times New Roman" w:hAnsi="Times New Roman"/>
          <w:b/>
          <w:sz w:val="24"/>
          <w:szCs w:val="24"/>
        </w:rPr>
        <w:t>2</w:t>
      </w:r>
      <w:r w:rsidR="00EC1562">
        <w:rPr>
          <w:rFonts w:ascii="Times New Roman" w:hAnsi="Times New Roman"/>
          <w:b/>
          <w:sz w:val="24"/>
          <w:szCs w:val="24"/>
        </w:rPr>
        <w:t>-0</w:t>
      </w:r>
      <w:r w:rsidR="003400CB">
        <w:rPr>
          <w:rFonts w:ascii="Times New Roman" w:hAnsi="Times New Roman"/>
          <w:b/>
          <w:sz w:val="24"/>
          <w:szCs w:val="24"/>
        </w:rPr>
        <w:t>2</w:t>
      </w:r>
      <w:r w:rsidR="00EC1562">
        <w:rPr>
          <w:rFonts w:ascii="Times New Roman" w:hAnsi="Times New Roman"/>
          <w:b/>
          <w:sz w:val="24"/>
          <w:szCs w:val="24"/>
        </w:rPr>
        <w:t>/2</w:t>
      </w:r>
      <w:r w:rsidR="003400CB">
        <w:rPr>
          <w:rFonts w:ascii="Times New Roman" w:hAnsi="Times New Roman"/>
          <w:b/>
          <w:sz w:val="24"/>
          <w:szCs w:val="24"/>
        </w:rPr>
        <w:t>5</w:t>
      </w:r>
      <w:r w:rsidR="00EC1562">
        <w:rPr>
          <w:rFonts w:ascii="Times New Roman" w:hAnsi="Times New Roman"/>
          <w:b/>
          <w:sz w:val="24"/>
          <w:szCs w:val="24"/>
        </w:rPr>
        <w:t>-01/</w:t>
      </w:r>
      <w:r w:rsidR="003400CB">
        <w:rPr>
          <w:rFonts w:ascii="Times New Roman" w:hAnsi="Times New Roman"/>
          <w:b/>
          <w:sz w:val="24"/>
          <w:szCs w:val="24"/>
        </w:rPr>
        <w:t>3</w:t>
      </w:r>
    </w:p>
    <w:p w14:paraId="1A905448" w14:textId="2AD22E77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238</w:t>
      </w:r>
      <w:r w:rsidR="003400CB">
        <w:rPr>
          <w:rFonts w:ascii="Times New Roman" w:hAnsi="Times New Roman"/>
          <w:b/>
          <w:sz w:val="24"/>
          <w:szCs w:val="24"/>
        </w:rPr>
        <w:t>-40</w:t>
      </w:r>
      <w:r w:rsidR="00EC1562">
        <w:rPr>
          <w:rFonts w:ascii="Times New Roman" w:hAnsi="Times New Roman"/>
          <w:b/>
          <w:sz w:val="24"/>
          <w:szCs w:val="24"/>
        </w:rPr>
        <w:t>-01-2</w:t>
      </w:r>
      <w:r w:rsidR="003400CB">
        <w:rPr>
          <w:rFonts w:ascii="Times New Roman" w:hAnsi="Times New Roman"/>
          <w:b/>
          <w:sz w:val="24"/>
          <w:szCs w:val="24"/>
        </w:rPr>
        <w:t>5-</w:t>
      </w:r>
      <w:r w:rsidR="007E7CE0">
        <w:rPr>
          <w:rFonts w:ascii="Times New Roman" w:hAnsi="Times New Roman"/>
          <w:b/>
          <w:sz w:val="24"/>
          <w:szCs w:val="24"/>
        </w:rPr>
        <w:t>12</w:t>
      </w:r>
    </w:p>
    <w:p w14:paraId="2DFE08D4" w14:textId="1C514192" w:rsidR="006905D9" w:rsidRDefault="006905D9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>Dubra</w:t>
      </w:r>
      <w:r w:rsidRPr="007E7CE0">
        <w:rPr>
          <w:rFonts w:ascii="Times New Roman" w:hAnsi="Times New Roman"/>
          <w:sz w:val="24"/>
          <w:szCs w:val="24"/>
        </w:rPr>
        <w:t xml:space="preserve">vica, </w:t>
      </w:r>
      <w:r w:rsidR="00EC1562" w:rsidRPr="007E7CE0">
        <w:rPr>
          <w:rFonts w:ascii="Times New Roman" w:hAnsi="Times New Roman"/>
          <w:sz w:val="24"/>
          <w:szCs w:val="24"/>
        </w:rPr>
        <w:t>2</w:t>
      </w:r>
      <w:r w:rsidR="007E7CE0" w:rsidRPr="007E7CE0">
        <w:rPr>
          <w:rFonts w:ascii="Times New Roman" w:hAnsi="Times New Roman"/>
          <w:sz w:val="24"/>
          <w:szCs w:val="24"/>
        </w:rPr>
        <w:t>5</w:t>
      </w:r>
      <w:r w:rsidR="00EC1562" w:rsidRPr="007E7CE0">
        <w:rPr>
          <w:rFonts w:ascii="Times New Roman" w:hAnsi="Times New Roman"/>
          <w:sz w:val="24"/>
          <w:szCs w:val="24"/>
        </w:rPr>
        <w:t>. travanj 202</w:t>
      </w:r>
      <w:r w:rsidR="003400CB" w:rsidRPr="007E7CE0">
        <w:rPr>
          <w:rFonts w:ascii="Times New Roman" w:hAnsi="Times New Roman"/>
          <w:sz w:val="24"/>
          <w:szCs w:val="24"/>
        </w:rPr>
        <w:t>5.</w:t>
      </w:r>
    </w:p>
    <w:p w14:paraId="05A5691D" w14:textId="77777777" w:rsidR="006905D9" w:rsidRPr="00794050" w:rsidRDefault="006905D9" w:rsidP="00522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E2493" w14:textId="553CCF67" w:rsidR="006905D9" w:rsidRPr="00A852B9" w:rsidRDefault="006905D9" w:rsidP="00A8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>Na temelju član</w:t>
      </w:r>
      <w:r w:rsidR="00EC1562">
        <w:rPr>
          <w:rFonts w:ascii="Times New Roman" w:hAnsi="Times New Roman"/>
          <w:sz w:val="24"/>
          <w:szCs w:val="24"/>
        </w:rPr>
        <w:t>ka 21. Odluke o izboru članova V</w:t>
      </w:r>
      <w:r w:rsidRPr="00A852B9">
        <w:rPr>
          <w:rFonts w:ascii="Times New Roman" w:hAnsi="Times New Roman"/>
          <w:sz w:val="24"/>
          <w:szCs w:val="24"/>
        </w:rPr>
        <w:t xml:space="preserve">ijeća mjesnih odbora Općine Dubravica („Službeni glasnik Općine Dubravica“ br. </w:t>
      </w:r>
      <w:r w:rsidR="00EC1562">
        <w:rPr>
          <w:rFonts w:ascii="Times New Roman" w:hAnsi="Times New Roman"/>
          <w:sz w:val="24"/>
          <w:szCs w:val="24"/>
        </w:rPr>
        <w:t>02/202</w:t>
      </w:r>
      <w:r w:rsidR="003400CB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>) Općinski načelnik O</w:t>
      </w:r>
      <w:r w:rsidR="00EC1562">
        <w:rPr>
          <w:rFonts w:ascii="Times New Roman" w:hAnsi="Times New Roman"/>
          <w:sz w:val="24"/>
          <w:szCs w:val="24"/>
        </w:rPr>
        <w:t xml:space="preserve">pćine Dubravica donio je </w:t>
      </w:r>
      <w:r w:rsidR="00EC1562" w:rsidRPr="007E7CE0">
        <w:rPr>
          <w:rFonts w:ascii="Times New Roman" w:hAnsi="Times New Roman"/>
          <w:sz w:val="24"/>
          <w:szCs w:val="24"/>
        </w:rPr>
        <w:t>dana 2</w:t>
      </w:r>
      <w:r w:rsidR="007E7CE0" w:rsidRPr="007E7CE0">
        <w:rPr>
          <w:rFonts w:ascii="Times New Roman" w:hAnsi="Times New Roman"/>
          <w:sz w:val="24"/>
          <w:szCs w:val="24"/>
        </w:rPr>
        <w:t>5</w:t>
      </w:r>
      <w:r w:rsidR="00EC1562" w:rsidRPr="007E7CE0">
        <w:rPr>
          <w:rFonts w:ascii="Times New Roman" w:hAnsi="Times New Roman"/>
          <w:sz w:val="24"/>
          <w:szCs w:val="24"/>
        </w:rPr>
        <w:t>. travnja 202</w:t>
      </w:r>
      <w:r w:rsidR="003400CB" w:rsidRPr="007E7CE0">
        <w:rPr>
          <w:rFonts w:ascii="Times New Roman" w:hAnsi="Times New Roman"/>
          <w:sz w:val="24"/>
          <w:szCs w:val="24"/>
        </w:rPr>
        <w:t>5</w:t>
      </w:r>
      <w:r w:rsidRPr="007E7CE0">
        <w:rPr>
          <w:rFonts w:ascii="Times New Roman" w:hAnsi="Times New Roman"/>
          <w:sz w:val="24"/>
          <w:szCs w:val="24"/>
        </w:rPr>
        <w:t>. godine</w:t>
      </w:r>
      <w:r w:rsidRPr="00A852B9">
        <w:rPr>
          <w:rFonts w:ascii="Times New Roman" w:hAnsi="Times New Roman"/>
          <w:sz w:val="24"/>
          <w:szCs w:val="24"/>
        </w:rPr>
        <w:t xml:space="preserve"> </w:t>
      </w:r>
    </w:p>
    <w:p w14:paraId="5A8DE73A" w14:textId="77777777" w:rsidR="006905D9" w:rsidRPr="00A852B9" w:rsidRDefault="006905D9" w:rsidP="00A8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C9562" w14:textId="77777777" w:rsidR="006905D9" w:rsidRPr="00A852B9" w:rsidRDefault="006905D9" w:rsidP="00A852B9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2B9">
        <w:rPr>
          <w:rFonts w:ascii="Times New Roman" w:hAnsi="Times New Roman"/>
          <w:b/>
          <w:sz w:val="28"/>
          <w:szCs w:val="28"/>
        </w:rPr>
        <w:t>R J E Š E NJ E</w:t>
      </w:r>
    </w:p>
    <w:p w14:paraId="5F2B86FF" w14:textId="77777777" w:rsidR="006905D9" w:rsidRPr="00A852B9" w:rsidRDefault="006905D9" w:rsidP="00A852B9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2B9">
        <w:rPr>
          <w:rFonts w:ascii="Times New Roman" w:hAnsi="Times New Roman"/>
          <w:b/>
          <w:sz w:val="24"/>
          <w:szCs w:val="24"/>
        </w:rPr>
        <w:t>o imenovanju proširenog sastava Općinskog izbornog povjerenstva</w:t>
      </w:r>
    </w:p>
    <w:p w14:paraId="23E6DFE5" w14:textId="77777777" w:rsidR="006905D9" w:rsidRPr="00A852B9" w:rsidRDefault="006905D9" w:rsidP="00A852B9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8264F" w14:textId="37F05C3E" w:rsidR="006905D9" w:rsidRPr="00A852B9" w:rsidRDefault="006905D9" w:rsidP="00A852B9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2A7E5" w14:textId="45F8A93F" w:rsidR="006905D9" w:rsidRPr="00A852B9" w:rsidRDefault="00DA1C93" w:rsidP="00A852B9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6905D9" w:rsidRPr="00A852B9">
        <w:rPr>
          <w:rFonts w:ascii="Times New Roman" w:hAnsi="Times New Roman"/>
          <w:sz w:val="24"/>
          <w:szCs w:val="24"/>
        </w:rPr>
        <w:t>U prošireni sastav Općinskog izbornog povjerenstva</w:t>
      </w:r>
      <w:r w:rsidR="00EC1562">
        <w:rPr>
          <w:rFonts w:ascii="Times New Roman" w:hAnsi="Times New Roman"/>
          <w:sz w:val="24"/>
          <w:szCs w:val="24"/>
        </w:rPr>
        <w:t xml:space="preserve"> </w:t>
      </w:r>
      <w:r w:rsidR="00F17C73">
        <w:rPr>
          <w:rFonts w:ascii="Times New Roman" w:hAnsi="Times New Roman"/>
          <w:sz w:val="24"/>
          <w:szCs w:val="24"/>
        </w:rPr>
        <w:t xml:space="preserve">Općine Dubravica </w:t>
      </w:r>
      <w:r w:rsidR="00EC1562">
        <w:rPr>
          <w:rFonts w:ascii="Times New Roman" w:hAnsi="Times New Roman"/>
          <w:sz w:val="24"/>
          <w:szCs w:val="24"/>
        </w:rPr>
        <w:t>za provedbu izbora za članove V</w:t>
      </w:r>
      <w:r w:rsidR="006905D9" w:rsidRPr="00A852B9">
        <w:rPr>
          <w:rFonts w:ascii="Times New Roman" w:hAnsi="Times New Roman"/>
          <w:sz w:val="24"/>
          <w:szCs w:val="24"/>
        </w:rPr>
        <w:t>ijeća mjesnih odbora Općine Dubravica</w:t>
      </w:r>
      <w:r w:rsidR="00301610">
        <w:rPr>
          <w:rFonts w:ascii="Times New Roman" w:hAnsi="Times New Roman"/>
          <w:sz w:val="24"/>
          <w:szCs w:val="24"/>
        </w:rPr>
        <w:t>, koji se održavaju 18. svibnja 2025. godine,</w:t>
      </w:r>
      <w:r w:rsidR="006905D9" w:rsidRPr="00A852B9">
        <w:rPr>
          <w:rFonts w:ascii="Times New Roman" w:hAnsi="Times New Roman"/>
          <w:sz w:val="24"/>
          <w:szCs w:val="24"/>
        </w:rPr>
        <w:t xml:space="preserve"> imenuju se:</w:t>
      </w:r>
    </w:p>
    <w:p w14:paraId="43FFFE7E" w14:textId="77777777" w:rsidR="006905D9" w:rsidRPr="00A852B9" w:rsidRDefault="006905D9" w:rsidP="00A852B9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4ED2FCD1" w14:textId="77777777" w:rsidR="006905D9" w:rsidRPr="00A852B9" w:rsidRDefault="006905D9" w:rsidP="00A852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>Iz većinske političke stranke, odnosno političkih stranaka</w:t>
      </w:r>
    </w:p>
    <w:p w14:paraId="0F39BDFD" w14:textId="77777777" w:rsidR="006905D9" w:rsidRPr="00A852B9" w:rsidRDefault="006905D9" w:rsidP="00A852B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53A4124" w14:textId="77777777" w:rsidR="006905D9" w:rsidRPr="00A852B9" w:rsidRDefault="00EC1562" w:rsidP="00A852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DRAGO ŠOŠTAREC</w:t>
      </w:r>
      <w:r w:rsidR="006905D9" w:rsidRPr="00A852B9">
        <w:rPr>
          <w:rFonts w:ascii="Times New Roman" w:hAnsi="Times New Roman"/>
          <w:sz w:val="24"/>
          <w:szCs w:val="24"/>
        </w:rPr>
        <w:t>,</w:t>
      </w:r>
      <w:r w:rsidR="006905D9" w:rsidRPr="00A852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</w:t>
      </w:r>
      <w:r w:rsidR="006905D9" w:rsidRPr="00A85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6905D9">
        <w:rPr>
          <w:rFonts w:ascii="Times New Roman" w:hAnsi="Times New Roman"/>
          <w:sz w:val="24"/>
          <w:szCs w:val="24"/>
        </w:rPr>
        <w:t xml:space="preserve"> demokratsk</w:t>
      </w:r>
      <w:r>
        <w:rPr>
          <w:rFonts w:ascii="Times New Roman" w:hAnsi="Times New Roman"/>
          <w:sz w:val="24"/>
          <w:szCs w:val="24"/>
        </w:rPr>
        <w:t>e zajednice</w:t>
      </w:r>
      <w:r w:rsidR="006905D9" w:rsidRPr="00A852B9">
        <w:rPr>
          <w:rFonts w:ascii="Times New Roman" w:hAnsi="Times New Roman"/>
          <w:sz w:val="24"/>
          <w:szCs w:val="24"/>
        </w:rPr>
        <w:t xml:space="preserve"> – HDZ</w:t>
      </w:r>
    </w:p>
    <w:p w14:paraId="16E1DEB1" w14:textId="77777777" w:rsidR="006905D9" w:rsidRPr="00A852B9" w:rsidRDefault="006905D9" w:rsidP="00A852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SLAVKO STIPERSKI</w:t>
      </w:r>
      <w:r w:rsidRPr="00A852B9">
        <w:rPr>
          <w:rFonts w:ascii="Times New Roman" w:hAnsi="Times New Roman"/>
          <w:b/>
          <w:sz w:val="24"/>
          <w:szCs w:val="24"/>
        </w:rPr>
        <w:t>,</w:t>
      </w:r>
      <w:r w:rsidRPr="000D444F">
        <w:t xml:space="preserve"> </w:t>
      </w:r>
      <w:r>
        <w:t xml:space="preserve"> </w:t>
      </w:r>
      <w:r w:rsidRPr="00A852B9">
        <w:rPr>
          <w:rFonts w:ascii="Times New Roman" w:hAnsi="Times New Roman"/>
          <w:sz w:val="24"/>
          <w:szCs w:val="24"/>
        </w:rPr>
        <w:t xml:space="preserve">predstavnik </w:t>
      </w:r>
      <w:r w:rsidR="00EC1562">
        <w:rPr>
          <w:rFonts w:ascii="Times New Roman" w:hAnsi="Times New Roman"/>
          <w:sz w:val="24"/>
          <w:szCs w:val="24"/>
        </w:rPr>
        <w:t>Hrvatske demokratske zajednice</w:t>
      </w:r>
      <w:r w:rsidRPr="00A852B9">
        <w:rPr>
          <w:rFonts w:ascii="Times New Roman" w:hAnsi="Times New Roman"/>
          <w:sz w:val="24"/>
          <w:szCs w:val="24"/>
        </w:rPr>
        <w:t xml:space="preserve"> – HDZ</w:t>
      </w:r>
    </w:p>
    <w:p w14:paraId="7228F341" w14:textId="211A455B" w:rsidR="006905D9" w:rsidRPr="00A852B9" w:rsidRDefault="00301610" w:rsidP="00A852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DRAGO RADENOVIĆ</w:t>
      </w:r>
      <w:r w:rsidR="006905D9" w:rsidRPr="00A852B9">
        <w:rPr>
          <w:rFonts w:ascii="Times New Roman" w:hAnsi="Times New Roman"/>
          <w:b/>
          <w:sz w:val="24"/>
          <w:szCs w:val="24"/>
        </w:rPr>
        <w:t>,</w:t>
      </w:r>
      <w:r w:rsidR="006905D9" w:rsidRPr="00A852B9">
        <w:rPr>
          <w:rFonts w:ascii="Times New Roman" w:hAnsi="Times New Roman"/>
          <w:sz w:val="24"/>
          <w:szCs w:val="24"/>
        </w:rPr>
        <w:t xml:space="preserve"> </w:t>
      </w:r>
      <w:r w:rsidR="00EC1562">
        <w:rPr>
          <w:rFonts w:ascii="Times New Roman" w:hAnsi="Times New Roman"/>
          <w:sz w:val="24"/>
          <w:szCs w:val="24"/>
        </w:rPr>
        <w:t>predstavnik Hrvatske demokratske zajednice</w:t>
      </w:r>
      <w:r w:rsidR="006905D9" w:rsidRPr="00A852B9">
        <w:rPr>
          <w:rFonts w:ascii="Times New Roman" w:hAnsi="Times New Roman"/>
          <w:sz w:val="24"/>
          <w:szCs w:val="24"/>
        </w:rPr>
        <w:t xml:space="preserve"> - </w:t>
      </w:r>
      <w:r w:rsidR="006905D9">
        <w:rPr>
          <w:rFonts w:ascii="Times New Roman" w:hAnsi="Times New Roman"/>
          <w:sz w:val="24"/>
          <w:szCs w:val="24"/>
        </w:rPr>
        <w:t>HDZ</w:t>
      </w:r>
    </w:p>
    <w:p w14:paraId="28090558" w14:textId="77777777" w:rsidR="006905D9" w:rsidRPr="00A852B9" w:rsidRDefault="006905D9" w:rsidP="00A852B9">
      <w:pPr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1EB6D7" w14:textId="77777777" w:rsidR="006905D9" w:rsidRPr="00A852B9" w:rsidRDefault="006905D9" w:rsidP="00A852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>Iz oporbenih političkih stranaka</w:t>
      </w:r>
    </w:p>
    <w:p w14:paraId="1E5946F3" w14:textId="77777777" w:rsidR="006905D9" w:rsidRPr="00A852B9" w:rsidRDefault="006905D9" w:rsidP="00A852B9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03A108" w14:textId="181E6A0D" w:rsidR="006905D9" w:rsidRDefault="00301610" w:rsidP="00A852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IRENA HORVAT</w:t>
      </w:r>
      <w:r w:rsidR="006905D9" w:rsidRPr="00A852B9">
        <w:rPr>
          <w:rFonts w:ascii="Times New Roman" w:hAnsi="Times New Roman"/>
          <w:b/>
          <w:sz w:val="24"/>
          <w:szCs w:val="24"/>
        </w:rPr>
        <w:t xml:space="preserve">, </w:t>
      </w:r>
      <w:r w:rsidR="0062782A">
        <w:rPr>
          <w:rFonts w:ascii="Times New Roman" w:hAnsi="Times New Roman"/>
          <w:sz w:val="24"/>
          <w:szCs w:val="24"/>
        </w:rPr>
        <w:t xml:space="preserve">predstavnica </w:t>
      </w:r>
      <w:r>
        <w:rPr>
          <w:rFonts w:ascii="Times New Roman" w:hAnsi="Times New Roman"/>
          <w:sz w:val="24"/>
          <w:szCs w:val="24"/>
        </w:rPr>
        <w:t>Stjepan</w:t>
      </w:r>
      <w:r w:rsidR="007E7CE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Kožić</w:t>
      </w:r>
      <w:r w:rsidR="007E7CE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-nezavisn</w:t>
      </w:r>
      <w:r w:rsidR="007E7C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list</w:t>
      </w:r>
      <w:r w:rsidR="007E7CE0">
        <w:rPr>
          <w:rFonts w:ascii="Times New Roman" w:hAnsi="Times New Roman"/>
          <w:sz w:val="24"/>
          <w:szCs w:val="24"/>
        </w:rPr>
        <w:t>e</w:t>
      </w:r>
      <w:r w:rsidRPr="00A852B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SKNL</w:t>
      </w:r>
    </w:p>
    <w:p w14:paraId="4045980F" w14:textId="38BBA038" w:rsidR="006905D9" w:rsidRPr="005D4457" w:rsidRDefault="00850AD7" w:rsidP="005D445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DAVOR DRMIĆ</w:t>
      </w:r>
      <w:r w:rsidR="006905D9" w:rsidRPr="00A852B9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predstavnik</w:t>
      </w:r>
      <w:r w:rsidR="0062782A">
        <w:rPr>
          <w:rFonts w:ascii="Times New Roman" w:hAnsi="Times New Roman"/>
          <w:sz w:val="24"/>
          <w:szCs w:val="24"/>
        </w:rPr>
        <w:t xml:space="preserve"> </w:t>
      </w:r>
      <w:r w:rsidR="00301610">
        <w:rPr>
          <w:rFonts w:ascii="Times New Roman" w:hAnsi="Times New Roman"/>
          <w:sz w:val="24"/>
          <w:szCs w:val="24"/>
        </w:rPr>
        <w:t>Stjepan</w:t>
      </w:r>
      <w:r w:rsidR="007E7CE0">
        <w:rPr>
          <w:rFonts w:ascii="Times New Roman" w:hAnsi="Times New Roman"/>
          <w:sz w:val="24"/>
          <w:szCs w:val="24"/>
        </w:rPr>
        <w:t>a</w:t>
      </w:r>
      <w:r w:rsidR="00301610">
        <w:rPr>
          <w:rFonts w:ascii="Times New Roman" w:hAnsi="Times New Roman"/>
          <w:sz w:val="24"/>
          <w:szCs w:val="24"/>
        </w:rPr>
        <w:t xml:space="preserve"> Kožić</w:t>
      </w:r>
      <w:r w:rsidR="007E7CE0">
        <w:rPr>
          <w:rFonts w:ascii="Times New Roman" w:hAnsi="Times New Roman"/>
          <w:sz w:val="24"/>
          <w:szCs w:val="24"/>
        </w:rPr>
        <w:t>a</w:t>
      </w:r>
      <w:r w:rsidR="00301610">
        <w:rPr>
          <w:rFonts w:ascii="Times New Roman" w:hAnsi="Times New Roman"/>
          <w:sz w:val="24"/>
          <w:szCs w:val="24"/>
        </w:rPr>
        <w:t>-nezavisn</w:t>
      </w:r>
      <w:r w:rsidR="007E7CE0">
        <w:rPr>
          <w:rFonts w:ascii="Times New Roman" w:hAnsi="Times New Roman"/>
          <w:sz w:val="24"/>
          <w:szCs w:val="24"/>
        </w:rPr>
        <w:t>e</w:t>
      </w:r>
      <w:r w:rsidR="00301610">
        <w:rPr>
          <w:rFonts w:ascii="Times New Roman" w:hAnsi="Times New Roman"/>
          <w:sz w:val="24"/>
          <w:szCs w:val="24"/>
        </w:rPr>
        <w:t xml:space="preserve"> list</w:t>
      </w:r>
      <w:r w:rsidR="007E7CE0">
        <w:rPr>
          <w:rFonts w:ascii="Times New Roman" w:hAnsi="Times New Roman"/>
          <w:sz w:val="24"/>
          <w:szCs w:val="24"/>
        </w:rPr>
        <w:t>e</w:t>
      </w:r>
      <w:r w:rsidR="006905D9" w:rsidRPr="00A852B9">
        <w:rPr>
          <w:rFonts w:ascii="Times New Roman" w:hAnsi="Times New Roman"/>
          <w:sz w:val="24"/>
          <w:szCs w:val="24"/>
        </w:rPr>
        <w:t xml:space="preserve"> – </w:t>
      </w:r>
      <w:r w:rsidR="00301610">
        <w:rPr>
          <w:rFonts w:ascii="Times New Roman" w:hAnsi="Times New Roman"/>
          <w:sz w:val="24"/>
          <w:szCs w:val="24"/>
        </w:rPr>
        <w:t>SKNL</w:t>
      </w:r>
    </w:p>
    <w:p w14:paraId="48E73D5B" w14:textId="7668A29D" w:rsidR="006905D9" w:rsidRPr="00A852B9" w:rsidRDefault="00301610" w:rsidP="00A852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VLASTA VAJDIĆ</w:t>
      </w:r>
      <w:r w:rsidR="006905D9">
        <w:rPr>
          <w:rFonts w:ascii="Times New Roman" w:hAnsi="Times New Roman"/>
          <w:b/>
          <w:sz w:val="24"/>
          <w:szCs w:val="24"/>
        </w:rPr>
        <w:t xml:space="preserve">, </w:t>
      </w:r>
      <w:r w:rsidR="006905D9" w:rsidRPr="00A852B9">
        <w:rPr>
          <w:rFonts w:ascii="Times New Roman" w:hAnsi="Times New Roman"/>
          <w:b/>
          <w:sz w:val="24"/>
          <w:szCs w:val="24"/>
        </w:rPr>
        <w:t xml:space="preserve"> </w:t>
      </w:r>
      <w:r w:rsidR="006905D9">
        <w:rPr>
          <w:rFonts w:ascii="Times New Roman" w:hAnsi="Times New Roman"/>
          <w:sz w:val="24"/>
          <w:szCs w:val="24"/>
        </w:rPr>
        <w:t>predstavnica</w:t>
      </w:r>
      <w:r w:rsidR="006905D9" w:rsidRPr="00A852B9">
        <w:rPr>
          <w:rFonts w:ascii="Times New Roman" w:hAnsi="Times New Roman"/>
          <w:sz w:val="24"/>
          <w:szCs w:val="24"/>
        </w:rPr>
        <w:t xml:space="preserve"> </w:t>
      </w:r>
      <w:r w:rsidR="0062782A">
        <w:rPr>
          <w:rFonts w:ascii="Times New Roman" w:hAnsi="Times New Roman"/>
          <w:sz w:val="24"/>
          <w:szCs w:val="24"/>
        </w:rPr>
        <w:t>Hrvatske</w:t>
      </w:r>
      <w:r w:rsidR="006905D9">
        <w:rPr>
          <w:rFonts w:ascii="Times New Roman" w:hAnsi="Times New Roman"/>
          <w:sz w:val="24"/>
          <w:szCs w:val="24"/>
        </w:rPr>
        <w:t xml:space="preserve"> </w:t>
      </w:r>
      <w:r w:rsidR="0062782A">
        <w:rPr>
          <w:rFonts w:ascii="Times New Roman" w:hAnsi="Times New Roman"/>
          <w:sz w:val="24"/>
          <w:szCs w:val="24"/>
        </w:rPr>
        <w:t>seljačke stranke</w:t>
      </w:r>
      <w:r w:rsidR="0062782A" w:rsidRPr="00A852B9">
        <w:rPr>
          <w:rFonts w:ascii="Times New Roman" w:hAnsi="Times New Roman"/>
          <w:sz w:val="24"/>
          <w:szCs w:val="24"/>
        </w:rPr>
        <w:t xml:space="preserve"> – HSS</w:t>
      </w:r>
    </w:p>
    <w:p w14:paraId="6A29B7F4" w14:textId="77777777" w:rsidR="006905D9" w:rsidRPr="00A852B9" w:rsidRDefault="006905D9" w:rsidP="00A852B9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04E64C1D" w14:textId="77777777" w:rsidR="006905D9" w:rsidRPr="00A852B9" w:rsidRDefault="006905D9" w:rsidP="00A852B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202A9F6" w14:textId="5284E52D" w:rsidR="00F66FD2" w:rsidRDefault="00DA1C93" w:rsidP="00A8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905D9" w:rsidRPr="00A852B9">
        <w:rPr>
          <w:rFonts w:ascii="Times New Roman" w:hAnsi="Times New Roman"/>
          <w:sz w:val="24"/>
          <w:szCs w:val="24"/>
        </w:rPr>
        <w:t>Svi članovi proširenog sastava Općinskog izbornog povjerenstva imaju jednaka prava i dužnosti kao i članovi Stalnog sastava Općinskog izbornog povjerenstva.</w:t>
      </w:r>
    </w:p>
    <w:p w14:paraId="0B3F0967" w14:textId="77777777" w:rsidR="00F66FD2" w:rsidRDefault="00F66FD2" w:rsidP="00A8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600EE" w14:textId="77777777" w:rsidR="00F66FD2" w:rsidRDefault="00F66FD2" w:rsidP="00A85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E8DBD" w14:textId="66454D0E" w:rsidR="00F66FD2" w:rsidRPr="00F66FD2" w:rsidRDefault="00DA1C93" w:rsidP="00F66FD2">
      <w:pPr>
        <w:pStyle w:val="Odlomakpopisa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III. </w:t>
      </w:r>
      <w:r w:rsidR="00F66FD2" w:rsidRPr="00F66FD2">
        <w:rPr>
          <w:rFonts w:ascii="Times New Roman" w:eastAsia="Times New Roman" w:hAnsi="Times New Roman"/>
          <w:sz w:val="24"/>
          <w:szCs w:val="24"/>
          <w:lang w:eastAsia="hr-HR"/>
        </w:rPr>
        <w:t>Prava i obveze Općinskog izbornog povjerenstva iz točke I. ovoga</w:t>
      </w:r>
      <w:r w:rsidR="00F66FD2">
        <w:rPr>
          <w:rFonts w:ascii="Times New Roman" w:eastAsia="Times New Roman" w:hAnsi="Times New Roman"/>
          <w:sz w:val="24"/>
          <w:szCs w:val="24"/>
          <w:lang w:eastAsia="hr-HR"/>
        </w:rPr>
        <w:t xml:space="preserve"> Rješenja utvrđena su člankom 22</w:t>
      </w:r>
      <w:r w:rsidR="00F66FD2" w:rsidRPr="00F66FD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F66FD2">
        <w:rPr>
          <w:rFonts w:ascii="Times New Roman" w:hAnsi="Times New Roman"/>
          <w:sz w:val="24"/>
          <w:szCs w:val="24"/>
        </w:rPr>
        <w:t>Odluke o izboru članova V</w:t>
      </w:r>
      <w:r w:rsidR="00F66FD2" w:rsidRPr="00A852B9">
        <w:rPr>
          <w:rFonts w:ascii="Times New Roman" w:hAnsi="Times New Roman"/>
          <w:sz w:val="24"/>
          <w:szCs w:val="24"/>
        </w:rPr>
        <w:t>ijeća mjesnih odbora Općine Dubravica</w:t>
      </w:r>
      <w:r w:rsidR="00F66FD2" w:rsidRPr="00F66FD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CA07F59" w14:textId="77777777" w:rsidR="006905D9" w:rsidRPr="00F66FD2" w:rsidRDefault="006905D9" w:rsidP="00F66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 xml:space="preserve"> </w:t>
      </w:r>
    </w:p>
    <w:p w14:paraId="4442648E" w14:textId="28D58FC4" w:rsidR="006905D9" w:rsidRPr="00A852B9" w:rsidRDefault="006905D9" w:rsidP="00340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NAČ</w:t>
      </w:r>
      <w:r w:rsidR="003400CB">
        <w:rPr>
          <w:rFonts w:ascii="Times New Roman" w:hAnsi="Times New Roman"/>
          <w:sz w:val="24"/>
          <w:szCs w:val="24"/>
        </w:rPr>
        <w:t>E</w:t>
      </w:r>
      <w:r w:rsidRPr="00A852B9">
        <w:rPr>
          <w:rFonts w:ascii="Times New Roman" w:hAnsi="Times New Roman"/>
          <w:sz w:val="24"/>
          <w:szCs w:val="24"/>
        </w:rPr>
        <w:t>LNIK</w:t>
      </w:r>
    </w:p>
    <w:p w14:paraId="421872A7" w14:textId="77777777" w:rsidR="006905D9" w:rsidRPr="00A852B9" w:rsidRDefault="006905D9" w:rsidP="003400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6360C6">
        <w:rPr>
          <w:rFonts w:ascii="Times New Roman" w:hAnsi="Times New Roman"/>
          <w:sz w:val="24"/>
          <w:szCs w:val="24"/>
        </w:rPr>
        <w:t>Marin Štritof</w:t>
      </w:r>
    </w:p>
    <w:p w14:paraId="3EF34D0E" w14:textId="77777777" w:rsidR="006905D9" w:rsidRPr="00A852B9" w:rsidRDefault="006905D9" w:rsidP="00A852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FEA81" w14:textId="316B2213" w:rsidR="006905D9" w:rsidRPr="00F66FD2" w:rsidRDefault="006905D9" w:rsidP="00F66FD2">
      <w:pPr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</w:p>
    <w:sectPr w:rsidR="006905D9" w:rsidRPr="00F66FD2" w:rsidSect="005226A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3AC"/>
    <w:multiLevelType w:val="hybridMultilevel"/>
    <w:tmpl w:val="DA6293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F9EE5CA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8052EC"/>
    <w:multiLevelType w:val="hybridMultilevel"/>
    <w:tmpl w:val="F9443AAE"/>
    <w:lvl w:ilvl="0" w:tplc="C2361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36C9"/>
    <w:multiLevelType w:val="hybridMultilevel"/>
    <w:tmpl w:val="538C8C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462007"/>
    <w:multiLevelType w:val="hybridMultilevel"/>
    <w:tmpl w:val="6C94F9DE"/>
    <w:lvl w:ilvl="0" w:tplc="31DC53F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6F2C8676" w:tentative="1">
      <w:start w:val="1"/>
      <w:numFmt w:val="lowerLetter"/>
      <w:lvlText w:val="%2."/>
      <w:lvlJc w:val="left"/>
      <w:pPr>
        <w:ind w:left="1440" w:hanging="360"/>
      </w:pPr>
    </w:lvl>
    <w:lvl w:ilvl="2" w:tplc="076AE50C" w:tentative="1">
      <w:start w:val="1"/>
      <w:numFmt w:val="lowerRoman"/>
      <w:lvlText w:val="%3."/>
      <w:lvlJc w:val="right"/>
      <w:pPr>
        <w:ind w:left="2160" w:hanging="180"/>
      </w:pPr>
    </w:lvl>
    <w:lvl w:ilvl="3" w:tplc="B4628ED0" w:tentative="1">
      <w:start w:val="1"/>
      <w:numFmt w:val="decimal"/>
      <w:lvlText w:val="%4."/>
      <w:lvlJc w:val="left"/>
      <w:pPr>
        <w:ind w:left="2880" w:hanging="360"/>
      </w:pPr>
    </w:lvl>
    <w:lvl w:ilvl="4" w:tplc="3F4CAA7E" w:tentative="1">
      <w:start w:val="1"/>
      <w:numFmt w:val="lowerLetter"/>
      <w:lvlText w:val="%5."/>
      <w:lvlJc w:val="left"/>
      <w:pPr>
        <w:ind w:left="3600" w:hanging="360"/>
      </w:pPr>
    </w:lvl>
    <w:lvl w:ilvl="5" w:tplc="3E22FCB8" w:tentative="1">
      <w:start w:val="1"/>
      <w:numFmt w:val="lowerRoman"/>
      <w:lvlText w:val="%6."/>
      <w:lvlJc w:val="right"/>
      <w:pPr>
        <w:ind w:left="4320" w:hanging="180"/>
      </w:pPr>
    </w:lvl>
    <w:lvl w:ilvl="6" w:tplc="ABF2EF60" w:tentative="1">
      <w:start w:val="1"/>
      <w:numFmt w:val="decimal"/>
      <w:lvlText w:val="%7."/>
      <w:lvlJc w:val="left"/>
      <w:pPr>
        <w:ind w:left="5040" w:hanging="360"/>
      </w:pPr>
    </w:lvl>
    <w:lvl w:ilvl="7" w:tplc="FAC27A5E" w:tentative="1">
      <w:start w:val="1"/>
      <w:numFmt w:val="lowerLetter"/>
      <w:lvlText w:val="%8."/>
      <w:lvlJc w:val="left"/>
      <w:pPr>
        <w:ind w:left="5760" w:hanging="360"/>
      </w:pPr>
    </w:lvl>
    <w:lvl w:ilvl="8" w:tplc="DB18C2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70387">
    <w:abstractNumId w:val="2"/>
  </w:num>
  <w:num w:numId="2" w16cid:durableId="719061989">
    <w:abstractNumId w:val="1"/>
  </w:num>
  <w:num w:numId="3" w16cid:durableId="389574310">
    <w:abstractNumId w:val="0"/>
  </w:num>
  <w:num w:numId="4" w16cid:durableId="162688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679"/>
    <w:rsid w:val="00013347"/>
    <w:rsid w:val="00030C81"/>
    <w:rsid w:val="00033679"/>
    <w:rsid w:val="000D444F"/>
    <w:rsid w:val="00121245"/>
    <w:rsid w:val="00185477"/>
    <w:rsid w:val="00272A8D"/>
    <w:rsid w:val="00301610"/>
    <w:rsid w:val="003400CB"/>
    <w:rsid w:val="00361474"/>
    <w:rsid w:val="0038025A"/>
    <w:rsid w:val="00490C3C"/>
    <w:rsid w:val="004975BA"/>
    <w:rsid w:val="004E091C"/>
    <w:rsid w:val="005226A6"/>
    <w:rsid w:val="005962B7"/>
    <w:rsid w:val="005D4457"/>
    <w:rsid w:val="00616040"/>
    <w:rsid w:val="0062782A"/>
    <w:rsid w:val="006360C6"/>
    <w:rsid w:val="006905D9"/>
    <w:rsid w:val="006A07C9"/>
    <w:rsid w:val="00721692"/>
    <w:rsid w:val="00734F99"/>
    <w:rsid w:val="007378A3"/>
    <w:rsid w:val="00794050"/>
    <w:rsid w:val="007D33BB"/>
    <w:rsid w:val="007E7CE0"/>
    <w:rsid w:val="00850AD7"/>
    <w:rsid w:val="008B0851"/>
    <w:rsid w:val="008B6B34"/>
    <w:rsid w:val="008E0D88"/>
    <w:rsid w:val="009868C3"/>
    <w:rsid w:val="009C10DE"/>
    <w:rsid w:val="009E36F2"/>
    <w:rsid w:val="009E45D1"/>
    <w:rsid w:val="00A852B9"/>
    <w:rsid w:val="00B306F4"/>
    <w:rsid w:val="00BB1E28"/>
    <w:rsid w:val="00C1102B"/>
    <w:rsid w:val="00C37381"/>
    <w:rsid w:val="00C855A2"/>
    <w:rsid w:val="00CE32B8"/>
    <w:rsid w:val="00D45602"/>
    <w:rsid w:val="00D65E98"/>
    <w:rsid w:val="00D8107B"/>
    <w:rsid w:val="00DA1C93"/>
    <w:rsid w:val="00E06709"/>
    <w:rsid w:val="00EC1562"/>
    <w:rsid w:val="00F17C73"/>
    <w:rsid w:val="00F42B87"/>
    <w:rsid w:val="00F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F85F75"/>
  <w15:docId w15:val="{00E20B59-1819-4E20-8B95-FD4FDF70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A2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033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Kartadokumenta">
    <w:name w:val="Document Map"/>
    <w:basedOn w:val="Normal"/>
    <w:link w:val="KartadokumentaChar"/>
    <w:uiPriority w:val="99"/>
    <w:semiHidden/>
    <w:rsid w:val="00A852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ascii="Times New Roman" w:hAnsi="Times New Roman" w:cs="Times New Roman"/>
      <w:sz w:val="2"/>
    </w:rPr>
  </w:style>
  <w:style w:type="paragraph" w:styleId="Odlomakpopisa">
    <w:name w:val="List Paragraph"/>
    <w:basedOn w:val="Normal"/>
    <w:uiPriority w:val="34"/>
    <w:qFormat/>
    <w:rsid w:val="00F66FD2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</vt:lpstr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Vanja</dc:creator>
  <cp:keywords/>
  <dc:description/>
  <cp:lastModifiedBy>SILVANA KOSTANJŠEK</cp:lastModifiedBy>
  <cp:revision>23</cp:revision>
  <cp:lastPrinted>2017-05-04T08:21:00Z</cp:lastPrinted>
  <dcterms:created xsi:type="dcterms:W3CDTF">2016-06-16T07:45:00Z</dcterms:created>
  <dcterms:modified xsi:type="dcterms:W3CDTF">2025-04-25T09:50:00Z</dcterms:modified>
</cp:coreProperties>
</file>